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1E" w:rsidRPr="00CE1287" w:rsidRDefault="00E1071E" w:rsidP="00E1071E">
      <w:pPr>
        <w:ind w:firstLine="4860"/>
        <w:jc w:val="both"/>
        <w:rPr>
          <w:bCs/>
          <w:noProof w:val="0"/>
          <w:kern w:val="24"/>
          <w:sz w:val="22"/>
          <w:szCs w:val="22"/>
        </w:rPr>
      </w:pPr>
      <w:r w:rsidRPr="00CE1287">
        <w:rPr>
          <w:bCs/>
          <w:noProof w:val="0"/>
          <w:kern w:val="24"/>
          <w:sz w:val="22"/>
          <w:szCs w:val="22"/>
        </w:rPr>
        <w:t>Visagino savivaldybės visuomenės sveikatos rėmimo</w:t>
      </w:r>
    </w:p>
    <w:p w:rsidR="00E1071E" w:rsidRPr="00CE1287" w:rsidRDefault="00E1071E" w:rsidP="00E1071E">
      <w:pPr>
        <w:ind w:firstLine="4860"/>
        <w:jc w:val="both"/>
        <w:rPr>
          <w:noProof w:val="0"/>
          <w:kern w:val="24"/>
          <w:sz w:val="22"/>
          <w:szCs w:val="22"/>
        </w:rPr>
      </w:pPr>
      <w:r w:rsidRPr="00CE1287">
        <w:rPr>
          <w:bCs/>
          <w:noProof w:val="0"/>
          <w:kern w:val="24"/>
          <w:sz w:val="22"/>
          <w:szCs w:val="22"/>
        </w:rPr>
        <w:t xml:space="preserve">2020 metų specialiosios programos </w:t>
      </w:r>
      <w:r w:rsidRPr="00CE1287">
        <w:rPr>
          <w:noProof w:val="0"/>
          <w:kern w:val="24"/>
          <w:sz w:val="22"/>
          <w:szCs w:val="22"/>
        </w:rPr>
        <w:t>visuomenės</w:t>
      </w:r>
    </w:p>
    <w:p w:rsidR="00E1071E" w:rsidRPr="00CE1287" w:rsidRDefault="00E1071E" w:rsidP="00E1071E">
      <w:pPr>
        <w:ind w:firstLine="4860"/>
        <w:jc w:val="both"/>
        <w:rPr>
          <w:bCs/>
          <w:noProof w:val="0"/>
          <w:kern w:val="24"/>
          <w:sz w:val="22"/>
          <w:szCs w:val="22"/>
        </w:rPr>
      </w:pPr>
      <w:r w:rsidRPr="00CE1287">
        <w:rPr>
          <w:noProof w:val="0"/>
          <w:kern w:val="24"/>
          <w:sz w:val="22"/>
          <w:szCs w:val="22"/>
        </w:rPr>
        <w:t>sveikatos projektų finansavimo tvarkos aprašo</w:t>
      </w:r>
    </w:p>
    <w:p w:rsidR="00E1071E" w:rsidRPr="00CE1287" w:rsidRDefault="00E1071E" w:rsidP="00E1071E">
      <w:pPr>
        <w:ind w:firstLine="4860"/>
        <w:jc w:val="both"/>
        <w:rPr>
          <w:bCs/>
          <w:noProof w:val="0"/>
          <w:kern w:val="24"/>
          <w:sz w:val="22"/>
          <w:szCs w:val="22"/>
        </w:rPr>
      </w:pPr>
      <w:r>
        <w:rPr>
          <w:bCs/>
          <w:noProof w:val="0"/>
          <w:kern w:val="24"/>
          <w:sz w:val="22"/>
          <w:szCs w:val="22"/>
        </w:rPr>
        <w:t>4</w:t>
      </w:r>
      <w:r w:rsidRPr="00CE1287">
        <w:rPr>
          <w:bCs/>
          <w:noProof w:val="0"/>
          <w:kern w:val="24"/>
          <w:sz w:val="22"/>
          <w:szCs w:val="22"/>
        </w:rPr>
        <w:t xml:space="preserve"> priedas</w:t>
      </w:r>
    </w:p>
    <w:p w:rsidR="00E1071E" w:rsidRPr="00CE1287" w:rsidRDefault="00E1071E" w:rsidP="00E1071E">
      <w:pPr>
        <w:jc w:val="both"/>
        <w:rPr>
          <w:noProof w:val="0"/>
          <w:kern w:val="24"/>
          <w:szCs w:val="24"/>
        </w:rPr>
      </w:pPr>
    </w:p>
    <w:p w:rsidR="00E1071E" w:rsidRPr="00CE1287" w:rsidRDefault="00E1071E" w:rsidP="00E1071E">
      <w:pPr>
        <w:jc w:val="both"/>
        <w:rPr>
          <w:noProof w:val="0"/>
          <w:kern w:val="24"/>
          <w:szCs w:val="24"/>
        </w:rPr>
      </w:pPr>
    </w:p>
    <w:p w:rsidR="00E1071E" w:rsidRPr="00CE1287" w:rsidRDefault="00E1071E" w:rsidP="00E1071E">
      <w:pPr>
        <w:jc w:val="left"/>
        <w:outlineLvl w:val="0"/>
        <w:rPr>
          <w:noProof w:val="0"/>
          <w:kern w:val="24"/>
          <w:szCs w:val="24"/>
          <w:u w:val="single"/>
        </w:rPr>
      </w:pPr>
      <w:r w:rsidRPr="00CE1287">
        <w:rPr>
          <w:noProof w:val="0"/>
          <w:kern w:val="24"/>
          <w:szCs w:val="24"/>
        </w:rPr>
        <w:tab/>
      </w:r>
      <w:r w:rsidRPr="00CE1287">
        <w:rPr>
          <w:noProof w:val="0"/>
          <w:kern w:val="24"/>
          <w:szCs w:val="24"/>
        </w:rPr>
        <w:tab/>
      </w:r>
      <w:r w:rsidRPr="00CE1287">
        <w:rPr>
          <w:noProof w:val="0"/>
          <w:kern w:val="24"/>
          <w:szCs w:val="24"/>
        </w:rPr>
        <w:tab/>
      </w:r>
      <w:r w:rsidRPr="00CE1287">
        <w:rPr>
          <w:noProof w:val="0"/>
          <w:kern w:val="24"/>
          <w:szCs w:val="24"/>
        </w:rPr>
        <w:tab/>
      </w:r>
      <w:r w:rsidRPr="00CE1287">
        <w:rPr>
          <w:noProof w:val="0"/>
          <w:kern w:val="24"/>
          <w:szCs w:val="24"/>
          <w:u w:val="single"/>
        </w:rPr>
        <w:tab/>
      </w:r>
      <w:r w:rsidRPr="00CE1287">
        <w:rPr>
          <w:noProof w:val="0"/>
          <w:kern w:val="24"/>
          <w:szCs w:val="24"/>
          <w:u w:val="single"/>
        </w:rPr>
        <w:tab/>
      </w:r>
      <w:r w:rsidRPr="00CE1287">
        <w:rPr>
          <w:noProof w:val="0"/>
          <w:kern w:val="24"/>
          <w:szCs w:val="24"/>
        </w:rPr>
        <w:t xml:space="preserve"> Nr. </w:t>
      </w:r>
      <w:r w:rsidRPr="00CE1287">
        <w:rPr>
          <w:noProof w:val="0"/>
          <w:kern w:val="24"/>
          <w:szCs w:val="24"/>
          <w:u w:val="single"/>
        </w:rPr>
        <w:tab/>
      </w:r>
    </w:p>
    <w:p w:rsidR="00E1071E" w:rsidRPr="00CE1287" w:rsidRDefault="00E1071E" w:rsidP="00E1071E">
      <w:pPr>
        <w:jc w:val="left"/>
        <w:rPr>
          <w:noProof w:val="0"/>
          <w:kern w:val="24"/>
          <w:sz w:val="20"/>
        </w:rPr>
      </w:pPr>
      <w:r w:rsidRPr="00CE1287">
        <w:rPr>
          <w:noProof w:val="0"/>
          <w:kern w:val="24"/>
          <w:sz w:val="20"/>
        </w:rPr>
        <w:tab/>
      </w:r>
      <w:r w:rsidRPr="00CE1287">
        <w:rPr>
          <w:noProof w:val="0"/>
          <w:kern w:val="24"/>
          <w:sz w:val="20"/>
        </w:rPr>
        <w:tab/>
      </w:r>
      <w:r w:rsidRPr="00CE1287">
        <w:rPr>
          <w:noProof w:val="0"/>
          <w:kern w:val="24"/>
          <w:sz w:val="20"/>
        </w:rPr>
        <w:tab/>
      </w:r>
      <w:r w:rsidRPr="00CE1287">
        <w:rPr>
          <w:noProof w:val="0"/>
          <w:kern w:val="24"/>
          <w:sz w:val="20"/>
        </w:rPr>
        <w:tab/>
        <w:t>(Paraiškos gavimo data)</w:t>
      </w:r>
    </w:p>
    <w:p w:rsidR="00E1071E" w:rsidRPr="00CE1287" w:rsidRDefault="00E1071E" w:rsidP="00E1071E">
      <w:pPr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rPr>
          <w:b/>
          <w:bCs/>
          <w:caps/>
          <w:noProof w:val="0"/>
          <w:kern w:val="24"/>
          <w:szCs w:val="24"/>
          <w:lang w:eastAsia="lt-LT"/>
        </w:rPr>
      </w:pPr>
      <w:r w:rsidRPr="00CE1287">
        <w:rPr>
          <w:b/>
          <w:bCs/>
          <w:caps/>
          <w:noProof w:val="0"/>
          <w:kern w:val="24"/>
          <w:szCs w:val="24"/>
          <w:lang w:eastAsia="lt-LT"/>
        </w:rPr>
        <w:t>VISAGINO SAVIVALDYBĖS VISUOMENĖS SVEIKATOS RĖMIMO 2020 Metų SPECIALIOSIOS PROGRAMOS PRIEMONIŲ PROJEKTO PARAIŠKA</w:t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u w:val="single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u w:val="single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1. INFORMACIJA APIE PAREIŠKĖJĄ</w:t>
      </w:r>
    </w:p>
    <w:p w:rsidR="00E1071E" w:rsidRPr="00CE1287" w:rsidRDefault="00E1071E" w:rsidP="00E1071E">
      <w:pPr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1.1. Pareiškėjo pavadinimas, registracijos kodas</w:t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jc w:val="left"/>
        <w:rPr>
          <w:noProof w:val="0"/>
          <w:kern w:val="24"/>
          <w:szCs w:val="24"/>
          <w:u w:val="single"/>
          <w:lang w:eastAsia="lt-LT"/>
        </w:rPr>
      </w:pP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1.2. Pareiškėjo adresas</w:t>
      </w:r>
    </w:p>
    <w:p w:rsidR="00E1071E" w:rsidRPr="00CE1287" w:rsidRDefault="00E1071E" w:rsidP="00E1071E">
      <w:pPr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jc w:val="left"/>
        <w:rPr>
          <w:noProof w:val="0"/>
          <w:kern w:val="24"/>
          <w:szCs w:val="24"/>
          <w:u w:val="single"/>
          <w:lang w:eastAsia="lt-LT"/>
        </w:rPr>
      </w:pP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1.3. Banko rekvizitai (banko pavadinimas, kodas, atsiskaitomoji sąskaita)</w:t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jc w:val="left"/>
        <w:rPr>
          <w:noProof w:val="0"/>
          <w:kern w:val="24"/>
          <w:szCs w:val="24"/>
          <w:u w:val="single"/>
          <w:lang w:eastAsia="lt-LT"/>
        </w:rPr>
      </w:pP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1.4. Projekto vadovas ir kontaktai (vardas, pavardė, tel. Nr. ir el. paštas)</w:t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jc w:val="left"/>
        <w:rPr>
          <w:noProof w:val="0"/>
          <w:kern w:val="24"/>
          <w:szCs w:val="24"/>
          <w:u w:val="single"/>
          <w:lang w:eastAsia="lt-LT"/>
        </w:rPr>
      </w:pP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-858"/>
        <w:jc w:val="left"/>
        <w:outlineLvl w:val="0"/>
        <w:rPr>
          <w:noProof w:val="0"/>
          <w:kern w:val="24"/>
          <w:szCs w:val="24"/>
          <w:u w:val="single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2. PROJEKTO PAVADINIMAS</w:t>
      </w: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-858"/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jc w:val="left"/>
        <w:rPr>
          <w:noProof w:val="0"/>
          <w:kern w:val="24"/>
          <w:szCs w:val="24"/>
          <w:u w:val="single"/>
          <w:lang w:eastAsia="lt-LT"/>
        </w:rPr>
      </w:pP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  <w:r w:rsidRPr="00CE1287">
        <w:rPr>
          <w:noProof w:val="0"/>
          <w:kern w:val="24"/>
          <w:szCs w:val="24"/>
          <w:u w:val="single"/>
          <w:lang w:eastAsia="lt-LT"/>
        </w:rPr>
        <w:tab/>
      </w: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-858"/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-858"/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Programos sritis:</w:t>
      </w:r>
    </w:p>
    <w:p w:rsidR="00E1071E" w:rsidRPr="002C0E97" w:rsidRDefault="00E1071E" w:rsidP="00E1071E">
      <w:pPr>
        <w:ind w:firstLine="1290"/>
        <w:jc w:val="both"/>
        <w:rPr>
          <w:rFonts w:eastAsiaTheme="minorHAnsi" w:cstheme="minorBidi"/>
          <w:color w:val="000000"/>
          <w:shd w:val="clear" w:color="auto" w:fill="FFFFFF"/>
        </w:rPr>
      </w:pPr>
      <w:r w:rsidRPr="00CE1287">
        <w:rPr>
          <w:rFonts w:eastAsiaTheme="minorHAnsi" w:cstheme="minorBidi"/>
          <w:iCs/>
        </w:rPr>
        <w:sym w:font="Wingdings" w:char="F06F"/>
      </w:r>
      <w:r>
        <w:rPr>
          <w:rFonts w:eastAsiaTheme="minorHAnsi" w:cstheme="minorBidi"/>
          <w:color w:val="000000"/>
          <w:shd w:val="clear" w:color="auto" w:fill="FFFFFF"/>
        </w:rPr>
        <w:t xml:space="preserve"> </w:t>
      </w:r>
      <w:r w:rsidRPr="003857A1">
        <w:rPr>
          <w:rFonts w:eastAsiaTheme="minorHAnsi" w:cstheme="minorBidi"/>
          <w:lang w:eastAsia="ru-RU"/>
        </w:rPr>
        <w:t>užkrečiamųjų ligų prevencija ir kontrolė (</w:t>
      </w:r>
      <w:r w:rsidRPr="003857A1">
        <w:rPr>
          <w:rFonts w:eastAsiaTheme="minorHAnsi" w:cstheme="minorBidi"/>
          <w:iCs/>
          <w:lang w:eastAsia="ru-RU"/>
        </w:rPr>
        <w:t xml:space="preserve">kryptys: tymų profilaktika; </w:t>
      </w:r>
      <w:r w:rsidRPr="003857A1">
        <w:rPr>
          <w:rFonts w:eastAsiaTheme="minorHAnsi" w:cstheme="minorBidi"/>
          <w:iCs/>
        </w:rPr>
        <w:t>mokslu pagrįstos informacijos gyventojams teikimas ir sklaida vakcinacijos tema, erkių platinamų ligų profilaktika ir vakcinacija nuo užkrečiamųjų ligų (tymų ir kt.</w:t>
      </w:r>
      <w:r w:rsidRPr="003857A1">
        <w:rPr>
          <w:rFonts w:eastAsiaTheme="minorHAnsi" w:cstheme="minorBidi"/>
        </w:rPr>
        <w:t>).</w:t>
      </w:r>
    </w:p>
    <w:p w:rsidR="00E1071E" w:rsidRPr="00CE1287" w:rsidRDefault="00E1071E" w:rsidP="00E1071E">
      <w:pPr>
        <w:jc w:val="both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-858"/>
        <w:jc w:val="left"/>
        <w:rPr>
          <w:noProof w:val="0"/>
          <w:kern w:val="24"/>
          <w:szCs w:val="24"/>
          <w:lang w:eastAsia="lt-L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13"/>
        <w:gridCol w:w="6675"/>
      </w:tblGrid>
      <w:tr w:rsidR="00E1071E" w:rsidRPr="00CE1287" w:rsidTr="00F3384D">
        <w:tc>
          <w:tcPr>
            <w:tcW w:w="2913" w:type="dxa"/>
          </w:tcPr>
          <w:p w:rsidR="00E1071E" w:rsidRPr="00CE1287" w:rsidRDefault="00E1071E" w:rsidP="00F3384D">
            <w:pPr>
              <w:jc w:val="left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Prašoma suma</w:t>
            </w:r>
          </w:p>
        </w:tc>
        <w:tc>
          <w:tcPr>
            <w:tcW w:w="6675" w:type="dxa"/>
          </w:tcPr>
          <w:p w:rsidR="00E1071E" w:rsidRPr="00CE1287" w:rsidRDefault="00E1071E" w:rsidP="00F3384D">
            <w:pPr>
              <w:jc w:val="right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___________________________ Eur</w:t>
            </w:r>
          </w:p>
          <w:p w:rsidR="00E1071E" w:rsidRPr="00CE1287" w:rsidRDefault="00E1071E" w:rsidP="00F3384D">
            <w:pPr>
              <w:jc w:val="righ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-858"/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-858"/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outlineLvl w:val="0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3. INFORMACIJA APIE PROJEKTĄ</w:t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u w:val="single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3.1. Projekto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E1071E" w:rsidRPr="00CE1287" w:rsidTr="00F3384D">
        <w:tc>
          <w:tcPr>
            <w:tcW w:w="9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lastRenderedPageBreak/>
        <w:t>3.2. Projekto įgyvendinimo aprašymas (iki 10 sakinių)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1071E" w:rsidRPr="00CE1287" w:rsidTr="00F3384D">
        <w:trPr>
          <w:trHeight w:val="360"/>
        </w:trPr>
        <w:tc>
          <w:tcPr>
            <w:tcW w:w="9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leader="dot" w:pos="9639"/>
        </w:tabs>
        <w:jc w:val="left"/>
        <w:outlineLvl w:val="0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outlineLvl w:val="0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4. DETALUS PROJEKTO APIBŪDINIMAS</w:t>
      </w: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4.1. Projekto trukmė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E1071E" w:rsidRPr="00CE1287" w:rsidTr="00F3384D">
        <w:tc>
          <w:tcPr>
            <w:tcW w:w="9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4.2. Projekto tikslas ir uždaviniai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E1071E" w:rsidRPr="00CE1287" w:rsidTr="00F3384D">
        <w:tc>
          <w:tcPr>
            <w:tcW w:w="9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4.3. Projekto dalyvių / naudos gavėjų tikslinė grupė ir skaičius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E1071E" w:rsidRPr="00CE1287" w:rsidTr="00F3384D">
        <w:tc>
          <w:tcPr>
            <w:tcW w:w="9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4.4. Numatomi projekto įgyvendinimo metodai (mokymai, informacijos sklaida, konferencijos, akcijos, tyrimai ir kt.)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E1071E" w:rsidRPr="00CE1287" w:rsidTr="00F3384D">
        <w:tc>
          <w:tcPr>
            <w:tcW w:w="9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4.5. Numatomi projekto rezultatai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E1071E" w:rsidRPr="00CE1287" w:rsidTr="00F3384D">
        <w:tc>
          <w:tcPr>
            <w:tcW w:w="9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 w:val="20"/>
                <w:lang w:eastAsia="lt-LT"/>
              </w:rPr>
            </w:pPr>
            <w:r w:rsidRPr="00CE1287">
              <w:rPr>
                <w:i/>
                <w:iCs/>
                <w:noProof w:val="0"/>
                <w:sz w:val="20"/>
              </w:rPr>
              <w:t xml:space="preserve">Pvz., </w:t>
            </w:r>
            <w:r>
              <w:rPr>
                <w:i/>
                <w:iCs/>
                <w:noProof w:val="0"/>
                <w:sz w:val="20"/>
              </w:rPr>
              <w:t>į</w:t>
            </w:r>
            <w:r w:rsidRPr="00CE1287">
              <w:rPr>
                <w:i/>
                <w:iCs/>
                <w:noProof w:val="0"/>
                <w:sz w:val="20"/>
              </w:rPr>
              <w:t>vykusių/organizuotų renginių skaičius; asmenų, dalyvavusių renginiuose, skaičius; informavimo ir viešinimo priemonių skaičius ir pan.</w:t>
            </w:r>
          </w:p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4.6. Detalus projekto vykdymo grafikas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04"/>
        <w:gridCol w:w="3480"/>
      </w:tblGrid>
      <w:tr w:rsidR="00E1071E" w:rsidRPr="00CE1287" w:rsidTr="00F3384D">
        <w:tc>
          <w:tcPr>
            <w:tcW w:w="1496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Data</w:t>
            </w:r>
          </w:p>
        </w:tc>
        <w:tc>
          <w:tcPr>
            <w:tcW w:w="4504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Priemonės pavadinimas</w:t>
            </w:r>
          </w:p>
        </w:tc>
        <w:tc>
          <w:tcPr>
            <w:tcW w:w="3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Atsakingas vykdytojas</w:t>
            </w:r>
          </w:p>
          <w:p w:rsidR="00E1071E" w:rsidRPr="00CE1287" w:rsidRDefault="00E1071E" w:rsidP="00F3384D">
            <w:pPr>
              <w:tabs>
                <w:tab w:val="left" w:leader="dot" w:pos="9639"/>
              </w:tabs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(vardas, pavardė)</w:t>
            </w:r>
          </w:p>
        </w:tc>
      </w:tr>
      <w:tr w:rsidR="00E1071E" w:rsidRPr="00CE1287" w:rsidTr="00F3384D">
        <w:tc>
          <w:tcPr>
            <w:tcW w:w="1496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4504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3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  <w:tr w:rsidR="00E1071E" w:rsidRPr="00CE1287" w:rsidTr="00F3384D">
        <w:tc>
          <w:tcPr>
            <w:tcW w:w="1496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4504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3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  <w:tr w:rsidR="00E1071E" w:rsidRPr="00CE1287" w:rsidTr="00F3384D">
        <w:tc>
          <w:tcPr>
            <w:tcW w:w="1496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4504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3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center" w:pos="4819"/>
          <w:tab w:val="right" w:pos="9638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center" w:pos="4819"/>
          <w:tab w:val="right" w:pos="9638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4.7. Partneriai, jei yra (kitos organizacijos, valstybės įstaigos, verslo įmonės, privatūs asmenys).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E1071E" w:rsidRPr="00CE1287" w:rsidTr="00F3384D">
        <w:tc>
          <w:tcPr>
            <w:tcW w:w="9480" w:type="dxa"/>
          </w:tcPr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Organizacija, įstaiga, asmuo</w:t>
            </w:r>
          </w:p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both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Partnerystės pagrindas, indėlio apibūdinimas (veiksmai, kuriais prisidedama prie projekto, turtas, kiti ištekliai)</w:t>
            </w:r>
          </w:p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Adresas</w:t>
            </w:r>
          </w:p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Telefonas</w:t>
            </w:r>
          </w:p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center" w:pos="4819"/>
                <w:tab w:val="right" w:pos="9638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El. paštas</w:t>
            </w:r>
          </w:p>
        </w:tc>
      </w:tr>
    </w:tbl>
    <w:p w:rsidR="00E1071E" w:rsidRPr="00CE1287" w:rsidRDefault="00E1071E" w:rsidP="00E1071E">
      <w:pPr>
        <w:tabs>
          <w:tab w:val="center" w:pos="4819"/>
          <w:tab w:val="right" w:pos="9638"/>
        </w:tabs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center" w:pos="4819"/>
          <w:tab w:val="right" w:pos="9638"/>
        </w:tabs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4.</w:t>
      </w:r>
      <w:r>
        <w:rPr>
          <w:noProof w:val="0"/>
          <w:kern w:val="24"/>
          <w:szCs w:val="24"/>
          <w:lang w:eastAsia="lt-LT"/>
        </w:rPr>
        <w:t>8</w:t>
      </w:r>
      <w:r w:rsidRPr="00CE1287">
        <w:rPr>
          <w:noProof w:val="0"/>
          <w:kern w:val="24"/>
          <w:szCs w:val="24"/>
          <w:lang w:eastAsia="lt-LT"/>
        </w:rPr>
        <w:t>. Projekte vykdomų priemonių rezultatas tikslinei grupei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0"/>
      </w:tblGrid>
      <w:tr w:rsidR="00E1071E" w:rsidRPr="00CE1287" w:rsidTr="00F3384D">
        <w:tc>
          <w:tcPr>
            <w:tcW w:w="9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left" w:leader="dot" w:pos="9639"/>
              </w:tabs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leader="dot" w:pos="9639"/>
        </w:tabs>
        <w:jc w:val="left"/>
        <w:rPr>
          <w:noProof w:val="0"/>
          <w:kern w:val="24"/>
          <w:szCs w:val="24"/>
          <w:u w:val="single"/>
          <w:lang w:eastAsia="lt-LT"/>
        </w:rPr>
      </w:pPr>
    </w:p>
    <w:p w:rsidR="00E1071E" w:rsidRPr="00CE1287" w:rsidRDefault="00E1071E" w:rsidP="00E1071E">
      <w:pPr>
        <w:tabs>
          <w:tab w:val="left" w:leader="dot" w:pos="9639"/>
        </w:tabs>
        <w:jc w:val="left"/>
        <w:outlineLvl w:val="0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lastRenderedPageBreak/>
        <w:t>5. BIUDŽETAS</w:t>
      </w:r>
    </w:p>
    <w:p w:rsidR="00E1071E" w:rsidRPr="00CE1287" w:rsidRDefault="00E1071E" w:rsidP="00E1071E">
      <w:pPr>
        <w:tabs>
          <w:tab w:val="left" w:pos="284"/>
          <w:tab w:val="left" w:pos="426"/>
        </w:tabs>
        <w:ind w:right="-1283"/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pos="284"/>
          <w:tab w:val="left" w:pos="426"/>
        </w:tabs>
        <w:ind w:right="-1283"/>
        <w:jc w:val="left"/>
        <w:outlineLvl w:val="0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Detaliai išvardinti lėšų poreikį (konkretūs skaičiavimai, trukmė val., lektorių vardai, pavardės ir t. t.)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488"/>
        <w:gridCol w:w="1496"/>
        <w:gridCol w:w="1615"/>
        <w:gridCol w:w="1320"/>
      </w:tblGrid>
      <w:tr w:rsidR="00E1071E" w:rsidRPr="00CE1287" w:rsidTr="00F3384D">
        <w:tc>
          <w:tcPr>
            <w:tcW w:w="561" w:type="dxa"/>
          </w:tcPr>
          <w:p w:rsidR="00E1071E" w:rsidRPr="00CE1287" w:rsidRDefault="00E1071E" w:rsidP="00F3384D">
            <w:pPr>
              <w:tabs>
                <w:tab w:val="left" w:pos="187"/>
              </w:tabs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Eil. Nr.</w:t>
            </w:r>
          </w:p>
        </w:tc>
        <w:tc>
          <w:tcPr>
            <w:tcW w:w="4488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Išlaidų pavadinimas</w:t>
            </w:r>
          </w:p>
        </w:tc>
        <w:tc>
          <w:tcPr>
            <w:tcW w:w="1496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Kiekis</w:t>
            </w:r>
          </w:p>
        </w:tc>
        <w:tc>
          <w:tcPr>
            <w:tcW w:w="1615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Kaina</w:t>
            </w:r>
          </w:p>
        </w:tc>
        <w:tc>
          <w:tcPr>
            <w:tcW w:w="132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Suma</w:t>
            </w:r>
          </w:p>
        </w:tc>
      </w:tr>
      <w:tr w:rsidR="00E1071E" w:rsidRPr="00CE1287" w:rsidTr="00F3384D">
        <w:tc>
          <w:tcPr>
            <w:tcW w:w="561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4488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496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615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32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  <w:tr w:rsidR="00E1071E" w:rsidRPr="00CE1287" w:rsidTr="00F3384D">
        <w:tc>
          <w:tcPr>
            <w:tcW w:w="561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4488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496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615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32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  <w:tr w:rsidR="00E1071E" w:rsidRPr="00CE1287" w:rsidTr="00F3384D">
        <w:tc>
          <w:tcPr>
            <w:tcW w:w="561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4488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496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615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32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</w:tc>
      </w:tr>
      <w:tr w:rsidR="00E1071E" w:rsidRPr="00CE1287" w:rsidTr="00F3384D">
        <w:tc>
          <w:tcPr>
            <w:tcW w:w="561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b/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4488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b/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b/>
                <w:noProof w:val="0"/>
                <w:kern w:val="24"/>
                <w:szCs w:val="24"/>
                <w:lang w:eastAsia="lt-LT"/>
              </w:rPr>
              <w:t>Iš viso:</w:t>
            </w:r>
          </w:p>
        </w:tc>
        <w:tc>
          <w:tcPr>
            <w:tcW w:w="1496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b/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615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b/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32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</w:tabs>
              <w:ind w:right="-1283"/>
              <w:jc w:val="left"/>
              <w:rPr>
                <w:b/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pos="284"/>
          <w:tab w:val="left" w:pos="426"/>
        </w:tabs>
        <w:ind w:right="-1283"/>
        <w:jc w:val="left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jc w:val="left"/>
        <w:rPr>
          <w:noProof w:val="0"/>
          <w:kern w:val="24"/>
          <w:szCs w:val="24"/>
          <w:lang w:eastAsia="lt-LT"/>
        </w:rPr>
      </w:pPr>
      <w:r w:rsidRPr="00CE1287">
        <w:rPr>
          <w:noProof w:val="0"/>
          <w:kern w:val="24"/>
          <w:szCs w:val="24"/>
          <w:lang w:eastAsia="lt-LT"/>
        </w:rPr>
        <w:t>6. PROJEKTO INFORMAVIMO IR VIEŠINIMO PRIEMONĖS (</w:t>
      </w:r>
      <w:r w:rsidRPr="00CE1287">
        <w:rPr>
          <w:noProof w:val="0"/>
          <w:color w:val="000000"/>
          <w:kern w:val="24"/>
          <w:szCs w:val="24"/>
          <w:lang w:eastAsia="lt-LT"/>
        </w:rPr>
        <w:t>nurodyti viešinimo būdus)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1071E" w:rsidRPr="00CE1287" w:rsidTr="00F3384D">
        <w:trPr>
          <w:trHeight w:val="645"/>
        </w:trPr>
        <w:tc>
          <w:tcPr>
            <w:tcW w:w="9480" w:type="dxa"/>
          </w:tcPr>
          <w:p w:rsidR="00E1071E" w:rsidRPr="00CE1287" w:rsidRDefault="00E1071E" w:rsidP="00F3384D">
            <w:pPr>
              <w:tabs>
                <w:tab w:val="left" w:leader="dot" w:pos="9639"/>
              </w:tabs>
              <w:ind w:left="-62"/>
              <w:jc w:val="left"/>
              <w:rPr>
                <w:noProof w:val="0"/>
                <w:kern w:val="24"/>
                <w:szCs w:val="24"/>
                <w:lang w:eastAsia="lt-LT"/>
              </w:rPr>
            </w:pPr>
          </w:p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jc w:val="both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101"/>
        <w:jc w:val="both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101"/>
        <w:jc w:val="both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101"/>
        <w:jc w:val="both"/>
        <w:rPr>
          <w:noProof w:val="0"/>
          <w:kern w:val="24"/>
          <w:szCs w:val="24"/>
          <w:lang w:eastAsia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9"/>
        <w:gridCol w:w="513"/>
        <w:gridCol w:w="1824"/>
        <w:gridCol w:w="570"/>
        <w:gridCol w:w="2451"/>
        <w:gridCol w:w="627"/>
        <w:gridCol w:w="1539"/>
      </w:tblGrid>
      <w:tr w:rsidR="00E1071E" w:rsidRPr="00CE1287" w:rsidTr="00F3384D">
        <w:tc>
          <w:tcPr>
            <w:tcW w:w="1989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jc w:val="both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Įstaigos vadovas</w:t>
            </w:r>
          </w:p>
        </w:tc>
        <w:tc>
          <w:tcPr>
            <w:tcW w:w="513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jc w:val="both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57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627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</w:tr>
      <w:tr w:rsidR="00E1071E" w:rsidRPr="00CE1287" w:rsidTr="00F3384D">
        <w:tc>
          <w:tcPr>
            <w:tcW w:w="1989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</w:p>
        </w:tc>
        <w:tc>
          <w:tcPr>
            <w:tcW w:w="513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  <w:r w:rsidRPr="00CE1287">
              <w:rPr>
                <w:noProof w:val="0"/>
                <w:kern w:val="24"/>
                <w:sz w:val="20"/>
                <w:lang w:eastAsia="lt-LT"/>
              </w:rPr>
              <w:t>(parašas)</w:t>
            </w:r>
          </w:p>
        </w:tc>
        <w:tc>
          <w:tcPr>
            <w:tcW w:w="57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  <w:r w:rsidRPr="00CE1287">
              <w:rPr>
                <w:noProof w:val="0"/>
                <w:kern w:val="24"/>
                <w:sz w:val="20"/>
                <w:lang w:eastAsia="lt-LT"/>
              </w:rPr>
              <w:t>(vardas, pavardė)</w:t>
            </w:r>
          </w:p>
        </w:tc>
        <w:tc>
          <w:tcPr>
            <w:tcW w:w="627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  <w:r w:rsidRPr="00CE1287">
              <w:rPr>
                <w:noProof w:val="0"/>
                <w:kern w:val="24"/>
                <w:sz w:val="20"/>
                <w:lang w:eastAsia="lt-LT"/>
              </w:rPr>
              <w:t>(data)</w:t>
            </w:r>
          </w:p>
        </w:tc>
      </w:tr>
      <w:tr w:rsidR="00E1071E" w:rsidRPr="00CE1287" w:rsidTr="00F3384D">
        <w:tc>
          <w:tcPr>
            <w:tcW w:w="1989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jc w:val="right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A. V.</w:t>
            </w:r>
          </w:p>
        </w:tc>
        <w:tc>
          <w:tcPr>
            <w:tcW w:w="513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824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57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2451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627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539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</w:tr>
    </w:tbl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101"/>
        <w:jc w:val="both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101"/>
        <w:jc w:val="both"/>
        <w:rPr>
          <w:noProof w:val="0"/>
          <w:kern w:val="24"/>
          <w:szCs w:val="24"/>
          <w:lang w:eastAsia="lt-LT"/>
        </w:rPr>
      </w:pPr>
    </w:p>
    <w:p w:rsidR="00E1071E" w:rsidRPr="00CE1287" w:rsidRDefault="00E1071E" w:rsidP="00E1071E">
      <w:pPr>
        <w:tabs>
          <w:tab w:val="left" w:pos="284"/>
          <w:tab w:val="left" w:pos="426"/>
          <w:tab w:val="left" w:leader="dot" w:pos="9639"/>
        </w:tabs>
        <w:ind w:right="101"/>
        <w:jc w:val="both"/>
        <w:rPr>
          <w:noProof w:val="0"/>
          <w:kern w:val="24"/>
          <w:szCs w:val="24"/>
          <w:lang w:eastAsia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9"/>
        <w:gridCol w:w="513"/>
        <w:gridCol w:w="1824"/>
        <w:gridCol w:w="570"/>
        <w:gridCol w:w="2451"/>
        <w:gridCol w:w="627"/>
        <w:gridCol w:w="1539"/>
      </w:tblGrid>
      <w:tr w:rsidR="00E1071E" w:rsidRPr="00CE1287" w:rsidTr="00F3384D">
        <w:tc>
          <w:tcPr>
            <w:tcW w:w="1989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jc w:val="both"/>
              <w:rPr>
                <w:noProof w:val="0"/>
                <w:kern w:val="24"/>
                <w:szCs w:val="24"/>
                <w:lang w:eastAsia="lt-LT"/>
              </w:rPr>
            </w:pPr>
            <w:r w:rsidRPr="00CE1287">
              <w:rPr>
                <w:noProof w:val="0"/>
                <w:kern w:val="24"/>
                <w:szCs w:val="24"/>
                <w:lang w:eastAsia="lt-LT"/>
              </w:rPr>
              <w:t>Projekto vadovas</w:t>
            </w:r>
          </w:p>
        </w:tc>
        <w:tc>
          <w:tcPr>
            <w:tcW w:w="513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jc w:val="both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57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627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Cs w:val="24"/>
                <w:lang w:eastAsia="lt-LT"/>
              </w:rPr>
            </w:pPr>
          </w:p>
        </w:tc>
      </w:tr>
      <w:tr w:rsidR="00E1071E" w:rsidRPr="00CE1287" w:rsidTr="00F3384D">
        <w:tc>
          <w:tcPr>
            <w:tcW w:w="1989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</w:p>
        </w:tc>
        <w:tc>
          <w:tcPr>
            <w:tcW w:w="513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  <w:r w:rsidRPr="00CE1287">
              <w:rPr>
                <w:noProof w:val="0"/>
                <w:kern w:val="24"/>
                <w:sz w:val="20"/>
                <w:lang w:eastAsia="lt-LT"/>
              </w:rPr>
              <w:t>(parašas)</w:t>
            </w:r>
          </w:p>
        </w:tc>
        <w:tc>
          <w:tcPr>
            <w:tcW w:w="570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  <w:r w:rsidRPr="00CE1287">
              <w:rPr>
                <w:noProof w:val="0"/>
                <w:kern w:val="24"/>
                <w:sz w:val="20"/>
                <w:lang w:eastAsia="lt-LT"/>
              </w:rPr>
              <w:t>(vardas, pavardė)</w:t>
            </w:r>
          </w:p>
        </w:tc>
        <w:tc>
          <w:tcPr>
            <w:tcW w:w="627" w:type="dxa"/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E1071E" w:rsidRPr="00CE1287" w:rsidRDefault="00E1071E" w:rsidP="00F3384D">
            <w:pPr>
              <w:tabs>
                <w:tab w:val="left" w:pos="284"/>
                <w:tab w:val="left" w:pos="426"/>
                <w:tab w:val="left" w:leader="dot" w:pos="9639"/>
              </w:tabs>
              <w:ind w:right="101"/>
              <w:rPr>
                <w:noProof w:val="0"/>
                <w:kern w:val="24"/>
                <w:sz w:val="20"/>
                <w:lang w:eastAsia="lt-LT"/>
              </w:rPr>
            </w:pPr>
            <w:r w:rsidRPr="00CE1287">
              <w:rPr>
                <w:noProof w:val="0"/>
                <w:kern w:val="24"/>
                <w:sz w:val="20"/>
                <w:lang w:eastAsia="lt-LT"/>
              </w:rPr>
              <w:t>(data)</w:t>
            </w:r>
          </w:p>
        </w:tc>
      </w:tr>
    </w:tbl>
    <w:p w:rsidR="00E1071E" w:rsidRPr="00CE1287" w:rsidRDefault="00E1071E" w:rsidP="00E1071E">
      <w:pPr>
        <w:jc w:val="both"/>
        <w:rPr>
          <w:noProof w:val="0"/>
          <w:kern w:val="24"/>
          <w:szCs w:val="24"/>
        </w:rPr>
      </w:pPr>
      <w:r w:rsidRPr="00CE1287">
        <w:rPr>
          <w:noProof w:val="0"/>
          <w:kern w:val="24"/>
          <w:szCs w:val="24"/>
        </w:rPr>
        <w:t xml:space="preserve"> </w:t>
      </w:r>
    </w:p>
    <w:p w:rsidR="00107F1F" w:rsidRDefault="00107F1F">
      <w:bookmarkStart w:id="0" w:name="_GoBack"/>
      <w:bookmarkEnd w:id="0"/>
    </w:p>
    <w:sectPr w:rsidR="00107F1F" w:rsidSect="00302DFA"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A2"/>
    <w:rsid w:val="00021AA2"/>
    <w:rsid w:val="00107F1F"/>
    <w:rsid w:val="00E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D2EB-8614-4898-8697-343CF7F8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071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1544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2020-04-20T12:48:00Z</dcterms:created>
  <dcterms:modified xsi:type="dcterms:W3CDTF">2020-04-20T12:48:00Z</dcterms:modified>
</cp:coreProperties>
</file>