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0A5E2" w14:textId="77777777" w:rsidR="00425FA6" w:rsidRPr="001E186B" w:rsidRDefault="00A47186">
      <w:pPr>
        <w:jc w:val="center"/>
        <w:rPr>
          <w:b/>
          <w:bCs/>
          <w:szCs w:val="24"/>
        </w:rPr>
      </w:pPr>
      <w:r w:rsidRPr="001E186B">
        <w:rPr>
          <w:b/>
          <w:bCs/>
          <w:szCs w:val="24"/>
        </w:rPr>
        <w:t>LIETUVOS RESPUBLIKO</w:t>
      </w:r>
      <w:r w:rsidR="003E4BC4" w:rsidRPr="001E186B">
        <w:rPr>
          <w:b/>
          <w:bCs/>
          <w:szCs w:val="24"/>
        </w:rPr>
        <w:t xml:space="preserve">S SVEIKATOS APSAUGOS MINISTRAS </w:t>
      </w:r>
    </w:p>
    <w:p w14:paraId="28288B0C" w14:textId="77777777" w:rsidR="00425FA6" w:rsidRPr="001E186B" w:rsidRDefault="00A47186">
      <w:pPr>
        <w:jc w:val="center"/>
        <w:rPr>
          <w:b/>
          <w:bCs/>
          <w:szCs w:val="24"/>
        </w:rPr>
      </w:pPr>
      <w:r w:rsidRPr="001E186B">
        <w:rPr>
          <w:b/>
          <w:bCs/>
          <w:szCs w:val="24"/>
        </w:rPr>
        <w:t>VALSTYBĖS LYGIO EKSTREMALIOSIOS SITUACIJOS VALSTYBĖS OPERACIJŲ</w:t>
      </w:r>
    </w:p>
    <w:p w14:paraId="366B0AD3" w14:textId="77777777" w:rsidR="00425FA6" w:rsidRPr="001E186B" w:rsidRDefault="00A47186">
      <w:pPr>
        <w:jc w:val="center"/>
        <w:rPr>
          <w:b/>
          <w:bCs/>
          <w:szCs w:val="24"/>
        </w:rPr>
      </w:pPr>
      <w:r w:rsidRPr="001E186B">
        <w:rPr>
          <w:b/>
          <w:bCs/>
          <w:szCs w:val="24"/>
        </w:rPr>
        <w:t>VADOVAS</w:t>
      </w:r>
    </w:p>
    <w:p w14:paraId="438B2039" w14:textId="77777777" w:rsidR="00425FA6" w:rsidRPr="001E186B" w:rsidRDefault="00425FA6">
      <w:pPr>
        <w:jc w:val="center"/>
        <w:rPr>
          <w:b/>
          <w:bCs/>
          <w:szCs w:val="24"/>
        </w:rPr>
      </w:pPr>
    </w:p>
    <w:p w14:paraId="4B600B84" w14:textId="77777777" w:rsidR="00425FA6" w:rsidRPr="001E186B" w:rsidRDefault="00A47186" w:rsidP="00CE1BF1">
      <w:pPr>
        <w:jc w:val="center"/>
        <w:rPr>
          <w:b/>
          <w:bCs/>
          <w:szCs w:val="24"/>
        </w:rPr>
      </w:pPr>
      <w:r w:rsidRPr="001E186B">
        <w:rPr>
          <w:b/>
          <w:bCs/>
          <w:szCs w:val="24"/>
        </w:rPr>
        <w:t>SPRENDIMAS</w:t>
      </w:r>
    </w:p>
    <w:p w14:paraId="3EA69481" w14:textId="77777777" w:rsidR="00637FEB" w:rsidRPr="001E186B" w:rsidRDefault="00637FEB" w:rsidP="00637FEB">
      <w:pPr>
        <w:jc w:val="center"/>
        <w:rPr>
          <w:b/>
          <w:bCs/>
          <w:szCs w:val="24"/>
        </w:rPr>
      </w:pPr>
      <w:r w:rsidRPr="001E186B">
        <w:rPr>
          <w:b/>
          <w:bCs/>
          <w:szCs w:val="24"/>
        </w:rPr>
        <w:t xml:space="preserve">DĖL </w:t>
      </w:r>
      <w:bookmarkStart w:id="0" w:name="_Hlk43209473"/>
      <w:r w:rsidRPr="001E186B">
        <w:rPr>
          <w:b/>
          <w:bCs/>
          <w:szCs w:val="24"/>
        </w:rPr>
        <w:t>LIETUVOS RESPUBLIK</w:t>
      </w:r>
      <w:r w:rsidR="003E4BC4" w:rsidRPr="001E186B">
        <w:rPr>
          <w:b/>
          <w:bCs/>
          <w:szCs w:val="24"/>
        </w:rPr>
        <w:t xml:space="preserve">OS SVEIKATOS APSAUGOS MINISTRO </w:t>
      </w:r>
    </w:p>
    <w:p w14:paraId="179BF2A1" w14:textId="77777777" w:rsidR="00637FEB" w:rsidRPr="001E186B" w:rsidRDefault="00637FEB" w:rsidP="00637FEB">
      <w:pPr>
        <w:jc w:val="center"/>
        <w:rPr>
          <w:b/>
          <w:bCs/>
          <w:szCs w:val="24"/>
        </w:rPr>
      </w:pPr>
      <w:r w:rsidRPr="001E186B">
        <w:rPr>
          <w:b/>
          <w:bCs/>
          <w:szCs w:val="24"/>
        </w:rPr>
        <w:t>VALSTYBĖS LYGIO EKSTREMALIOSIOS SITUACIJOS VALSTYBĖS OPERACIJŲ</w:t>
      </w:r>
    </w:p>
    <w:p w14:paraId="54B7D531" w14:textId="7AB1A0EB" w:rsidR="00425FA6" w:rsidRPr="001E186B" w:rsidRDefault="00383E37" w:rsidP="00383E37">
      <w:pPr>
        <w:jc w:val="center"/>
        <w:rPr>
          <w:b/>
          <w:bCs/>
          <w:sz w:val="22"/>
          <w:szCs w:val="22"/>
          <w:lang w:eastAsia="lt-LT"/>
        </w:rPr>
      </w:pPr>
      <w:r w:rsidRPr="001E186B">
        <w:rPr>
          <w:b/>
          <w:bCs/>
          <w:szCs w:val="24"/>
        </w:rPr>
        <w:t>VADOVO 202</w:t>
      </w:r>
      <w:r w:rsidR="00B83558" w:rsidRPr="001E186B">
        <w:rPr>
          <w:b/>
          <w:bCs/>
          <w:szCs w:val="24"/>
        </w:rPr>
        <w:t>1</w:t>
      </w:r>
      <w:r w:rsidRPr="001E186B">
        <w:rPr>
          <w:b/>
          <w:bCs/>
          <w:szCs w:val="24"/>
        </w:rPr>
        <w:t xml:space="preserve"> M. </w:t>
      </w:r>
      <w:r w:rsidR="00B83558" w:rsidRPr="001E186B">
        <w:rPr>
          <w:b/>
          <w:bCs/>
          <w:szCs w:val="24"/>
        </w:rPr>
        <w:t>VASARIO 12</w:t>
      </w:r>
      <w:r w:rsidR="00637FEB" w:rsidRPr="001E186B">
        <w:rPr>
          <w:b/>
          <w:bCs/>
          <w:szCs w:val="24"/>
        </w:rPr>
        <w:t xml:space="preserve"> D. SPRENDIMO NR. V-</w:t>
      </w:r>
      <w:r w:rsidR="00B83558" w:rsidRPr="001E186B">
        <w:rPr>
          <w:b/>
          <w:bCs/>
          <w:szCs w:val="24"/>
        </w:rPr>
        <w:t>285</w:t>
      </w:r>
      <w:r w:rsidR="00637FEB" w:rsidRPr="001E186B">
        <w:rPr>
          <w:b/>
          <w:bCs/>
          <w:szCs w:val="24"/>
        </w:rPr>
        <w:t xml:space="preserve"> „</w:t>
      </w:r>
      <w:r w:rsidR="00B83558" w:rsidRPr="001E186B">
        <w:rPr>
          <w:b/>
          <w:bCs/>
          <w:szCs w:val="24"/>
        </w:rPr>
        <w:t xml:space="preserve">DĖL </w:t>
      </w:r>
      <w:r w:rsidR="00882D22" w:rsidRPr="001E186B">
        <w:rPr>
          <w:b/>
          <w:bCs/>
          <w:color w:val="000000"/>
        </w:rPr>
        <w:t>SPORTO, LAISVALAIKIO IR PRAMOGŲ ATVIROSE ERDVĖSE </w:t>
      </w:r>
      <w:r w:rsidR="00B83558" w:rsidRPr="001E186B">
        <w:rPr>
          <w:b/>
          <w:bCs/>
          <w:color w:val="000000"/>
          <w:szCs w:val="24"/>
        </w:rPr>
        <w:t>TEIKIMO BŪTINŲJŲ SĄLYGŲ“</w:t>
      </w:r>
      <w:r w:rsidR="004B4BFF">
        <w:rPr>
          <w:b/>
          <w:bCs/>
          <w:color w:val="000000"/>
          <w:szCs w:val="24"/>
        </w:rPr>
        <w:t xml:space="preserve"> </w:t>
      </w:r>
      <w:r w:rsidR="00637FEB" w:rsidRPr="001E186B">
        <w:rPr>
          <w:b/>
          <w:bCs/>
          <w:szCs w:val="24"/>
        </w:rPr>
        <w:t>PAKEITIMO</w:t>
      </w:r>
    </w:p>
    <w:bookmarkEnd w:id="0"/>
    <w:p w14:paraId="2B7A9650" w14:textId="77777777" w:rsidR="00425FA6" w:rsidRPr="001E186B" w:rsidRDefault="00425FA6">
      <w:pPr>
        <w:ind w:firstLine="851"/>
        <w:jc w:val="center"/>
        <w:rPr>
          <w:b/>
          <w:bCs/>
          <w:szCs w:val="24"/>
        </w:rPr>
      </w:pPr>
    </w:p>
    <w:p w14:paraId="18E548EA" w14:textId="4A8535BB" w:rsidR="00425FA6" w:rsidRPr="001E186B" w:rsidRDefault="00A47186">
      <w:pPr>
        <w:jc w:val="center"/>
        <w:rPr>
          <w:szCs w:val="24"/>
        </w:rPr>
      </w:pPr>
      <w:r w:rsidRPr="001E186B">
        <w:rPr>
          <w:szCs w:val="24"/>
        </w:rPr>
        <w:t>202</w:t>
      </w:r>
      <w:r w:rsidR="003E4BC4" w:rsidRPr="001E186B">
        <w:rPr>
          <w:szCs w:val="24"/>
        </w:rPr>
        <w:t>1</w:t>
      </w:r>
      <w:r w:rsidRPr="001E186B">
        <w:rPr>
          <w:szCs w:val="24"/>
        </w:rPr>
        <w:t xml:space="preserve"> m.</w:t>
      </w:r>
      <w:r w:rsidR="005A0814" w:rsidRPr="001E186B">
        <w:rPr>
          <w:szCs w:val="24"/>
        </w:rPr>
        <w:t xml:space="preserve"> </w:t>
      </w:r>
      <w:r w:rsidR="001D521B" w:rsidRPr="001E186B">
        <w:rPr>
          <w:szCs w:val="24"/>
        </w:rPr>
        <w:t>balandžio</w:t>
      </w:r>
      <w:r w:rsidR="000F7D90">
        <w:rPr>
          <w:szCs w:val="24"/>
        </w:rPr>
        <w:t xml:space="preserve"> </w:t>
      </w:r>
      <w:bookmarkStart w:id="1" w:name="_GoBack"/>
      <w:bookmarkEnd w:id="1"/>
      <w:r w:rsidRPr="001E186B">
        <w:rPr>
          <w:szCs w:val="24"/>
        </w:rPr>
        <w:t>d. Nr. V-</w:t>
      </w:r>
    </w:p>
    <w:p w14:paraId="2F2B0849" w14:textId="77777777" w:rsidR="00425FA6" w:rsidRPr="001E186B" w:rsidRDefault="00A47186">
      <w:pPr>
        <w:jc w:val="center"/>
        <w:rPr>
          <w:szCs w:val="24"/>
        </w:rPr>
      </w:pPr>
      <w:r w:rsidRPr="001E186B">
        <w:rPr>
          <w:szCs w:val="24"/>
        </w:rPr>
        <w:t>Vilnius</w:t>
      </w:r>
    </w:p>
    <w:p w14:paraId="20E992BE" w14:textId="77777777" w:rsidR="00425FA6" w:rsidRPr="001E186B" w:rsidRDefault="00425FA6">
      <w:pPr>
        <w:ind w:firstLine="851"/>
        <w:jc w:val="center"/>
        <w:rPr>
          <w:szCs w:val="24"/>
        </w:rPr>
      </w:pPr>
    </w:p>
    <w:p w14:paraId="3BAF3BAB" w14:textId="109F0F99" w:rsidR="00632E7D" w:rsidRPr="001E186B" w:rsidRDefault="00D65483" w:rsidP="004D0C1F">
      <w:pPr>
        <w:tabs>
          <w:tab w:val="left" w:pos="851"/>
        </w:tabs>
        <w:ind w:firstLine="709"/>
        <w:jc w:val="both"/>
        <w:rPr>
          <w:szCs w:val="24"/>
        </w:rPr>
      </w:pPr>
      <w:r w:rsidRPr="001E186B">
        <w:rPr>
          <w:color w:val="000000"/>
          <w:szCs w:val="24"/>
          <w:shd w:val="clear" w:color="auto" w:fill="FFFFFF"/>
          <w:lang w:eastAsia="lt-LT"/>
        </w:rPr>
        <w:t xml:space="preserve">1. </w:t>
      </w:r>
      <w:r w:rsidR="00176DF3" w:rsidRPr="001E186B">
        <w:rPr>
          <w:color w:val="000000"/>
          <w:szCs w:val="24"/>
          <w:shd w:val="clear" w:color="auto" w:fill="FFFFFF"/>
          <w:lang w:eastAsia="lt-LT"/>
        </w:rPr>
        <w:t xml:space="preserve">P a k e i č i u </w:t>
      </w:r>
      <w:r w:rsidR="00176DF3" w:rsidRPr="001E186B">
        <w:rPr>
          <w:szCs w:val="24"/>
        </w:rPr>
        <w:t>Lietuvos Respublikos sveikatos apsaugos ministro</w:t>
      </w:r>
      <w:r w:rsidR="00882D22" w:rsidRPr="001E186B">
        <w:rPr>
          <w:szCs w:val="24"/>
        </w:rPr>
        <w:t>,</w:t>
      </w:r>
      <w:r w:rsidR="00176DF3" w:rsidRPr="001E186B">
        <w:rPr>
          <w:szCs w:val="24"/>
        </w:rPr>
        <w:t xml:space="preserve"> valstybės lygio ekstremaliosios situacijos val</w:t>
      </w:r>
      <w:r w:rsidR="004D04C3" w:rsidRPr="001E186B">
        <w:rPr>
          <w:szCs w:val="24"/>
        </w:rPr>
        <w:t>stybės operacijų vadovo 202</w:t>
      </w:r>
      <w:r w:rsidR="00B83558" w:rsidRPr="001E186B">
        <w:rPr>
          <w:szCs w:val="24"/>
        </w:rPr>
        <w:t>1</w:t>
      </w:r>
      <w:r w:rsidR="004D04C3" w:rsidRPr="001E186B">
        <w:rPr>
          <w:szCs w:val="24"/>
        </w:rPr>
        <w:t xml:space="preserve"> m. </w:t>
      </w:r>
      <w:r w:rsidR="00B83558" w:rsidRPr="001E186B">
        <w:rPr>
          <w:szCs w:val="24"/>
        </w:rPr>
        <w:t>vasario 12</w:t>
      </w:r>
      <w:r w:rsidR="002025D2" w:rsidRPr="001E186B">
        <w:rPr>
          <w:szCs w:val="24"/>
        </w:rPr>
        <w:t xml:space="preserve"> d. sprendimą Nr. V-</w:t>
      </w:r>
      <w:r w:rsidR="00B83558" w:rsidRPr="001E186B">
        <w:rPr>
          <w:szCs w:val="24"/>
        </w:rPr>
        <w:t>285</w:t>
      </w:r>
      <w:r w:rsidR="00176DF3" w:rsidRPr="001E186B">
        <w:rPr>
          <w:szCs w:val="24"/>
        </w:rPr>
        <w:t xml:space="preserve"> „Dėl </w:t>
      </w:r>
      <w:r w:rsidR="007F5D82" w:rsidRPr="001E186B">
        <w:rPr>
          <w:szCs w:val="24"/>
        </w:rPr>
        <w:t>sporto, laisvalaikio ir pramogų atvirose erdvėse</w:t>
      </w:r>
      <w:r w:rsidR="00E96E97">
        <w:rPr>
          <w:szCs w:val="24"/>
        </w:rPr>
        <w:t xml:space="preserve"> </w:t>
      </w:r>
      <w:r w:rsidR="00B83558" w:rsidRPr="001E186B">
        <w:rPr>
          <w:szCs w:val="24"/>
        </w:rPr>
        <w:t xml:space="preserve">teikimo </w:t>
      </w:r>
      <w:r w:rsidR="004D04C3" w:rsidRPr="001E186B">
        <w:rPr>
          <w:szCs w:val="24"/>
        </w:rPr>
        <w:t>būtinų</w:t>
      </w:r>
      <w:r w:rsidR="00B83558" w:rsidRPr="001E186B">
        <w:rPr>
          <w:szCs w:val="24"/>
        </w:rPr>
        <w:t>jų</w:t>
      </w:r>
      <w:r w:rsidR="004D04C3" w:rsidRPr="001E186B">
        <w:rPr>
          <w:szCs w:val="24"/>
        </w:rPr>
        <w:t xml:space="preserve"> sąlygų</w:t>
      </w:r>
      <w:r w:rsidR="002025D2" w:rsidRPr="001E186B">
        <w:rPr>
          <w:szCs w:val="24"/>
        </w:rPr>
        <w:t>“</w:t>
      </w:r>
      <w:r w:rsidR="00632E7D" w:rsidRPr="001E186B">
        <w:rPr>
          <w:szCs w:val="24"/>
        </w:rPr>
        <w:t>:</w:t>
      </w:r>
    </w:p>
    <w:p w14:paraId="4C90F53F" w14:textId="0E5027FA" w:rsidR="004E6E97" w:rsidRPr="001E186B" w:rsidRDefault="00632E7D" w:rsidP="00910F8C">
      <w:pPr>
        <w:tabs>
          <w:tab w:val="left" w:pos="851"/>
        </w:tabs>
        <w:ind w:firstLine="709"/>
        <w:jc w:val="both"/>
        <w:rPr>
          <w:color w:val="000000"/>
          <w:szCs w:val="24"/>
          <w:shd w:val="clear" w:color="auto" w:fill="FFFFFF"/>
          <w:lang w:eastAsia="lt-LT"/>
        </w:rPr>
      </w:pPr>
      <w:r w:rsidRPr="001E186B">
        <w:rPr>
          <w:szCs w:val="24"/>
        </w:rPr>
        <w:t>1.</w:t>
      </w:r>
      <w:r w:rsidR="00090859">
        <w:rPr>
          <w:szCs w:val="24"/>
        </w:rPr>
        <w:t>1.</w:t>
      </w:r>
      <w:r w:rsidRPr="001E186B">
        <w:rPr>
          <w:szCs w:val="24"/>
        </w:rPr>
        <w:t xml:space="preserve"> </w:t>
      </w:r>
      <w:r w:rsidR="006C0867" w:rsidRPr="001E186B">
        <w:rPr>
          <w:szCs w:val="24"/>
        </w:rPr>
        <w:t xml:space="preserve">Pakeičiu </w:t>
      </w:r>
      <w:r w:rsidR="00986FE5" w:rsidRPr="001E186B">
        <w:rPr>
          <w:color w:val="000000"/>
          <w:szCs w:val="24"/>
          <w:shd w:val="clear" w:color="auto" w:fill="FFFFFF"/>
          <w:lang w:eastAsia="lt-LT"/>
        </w:rPr>
        <w:t>1</w:t>
      </w:r>
      <w:r w:rsidR="004D0C1F">
        <w:rPr>
          <w:color w:val="000000"/>
          <w:szCs w:val="24"/>
          <w:shd w:val="clear" w:color="auto" w:fill="FFFFFF"/>
          <w:lang w:eastAsia="lt-LT"/>
        </w:rPr>
        <w:t xml:space="preserve"> </w:t>
      </w:r>
      <w:r w:rsidR="004E6E97" w:rsidRPr="001E186B">
        <w:rPr>
          <w:color w:val="000000"/>
          <w:szCs w:val="24"/>
          <w:shd w:val="clear" w:color="auto" w:fill="FFFFFF"/>
          <w:lang w:eastAsia="lt-LT"/>
        </w:rPr>
        <w:t>punk</w:t>
      </w:r>
      <w:r w:rsidR="00B83558" w:rsidRPr="001E186B">
        <w:rPr>
          <w:color w:val="000000"/>
          <w:szCs w:val="24"/>
          <w:shd w:val="clear" w:color="auto" w:fill="FFFFFF"/>
          <w:lang w:eastAsia="lt-LT"/>
        </w:rPr>
        <w:t>t</w:t>
      </w:r>
      <w:r w:rsidR="00014707" w:rsidRPr="001E186B">
        <w:rPr>
          <w:color w:val="000000"/>
          <w:szCs w:val="24"/>
          <w:shd w:val="clear" w:color="auto" w:fill="FFFFFF"/>
          <w:lang w:eastAsia="lt-LT"/>
        </w:rPr>
        <w:t>o pirmąją pastraipą ir ją</w:t>
      </w:r>
      <w:r w:rsidR="00B83558" w:rsidRPr="001E186B">
        <w:rPr>
          <w:color w:val="000000"/>
          <w:szCs w:val="24"/>
          <w:shd w:val="clear" w:color="auto" w:fill="FFFFFF"/>
          <w:lang w:eastAsia="lt-LT"/>
        </w:rPr>
        <w:t xml:space="preserve"> išdėstau taip</w:t>
      </w:r>
      <w:r w:rsidR="004E6E97" w:rsidRPr="001E186B">
        <w:rPr>
          <w:color w:val="000000"/>
          <w:szCs w:val="24"/>
          <w:shd w:val="clear" w:color="auto" w:fill="FFFFFF"/>
          <w:lang w:eastAsia="lt-LT"/>
        </w:rPr>
        <w:t>:</w:t>
      </w:r>
    </w:p>
    <w:p w14:paraId="701D61D4" w14:textId="268CA7DD" w:rsidR="00A0672C" w:rsidRPr="001E186B" w:rsidRDefault="00632E7D" w:rsidP="005E7CF6">
      <w:pPr>
        <w:ind w:firstLine="709"/>
        <w:jc w:val="both"/>
        <w:rPr>
          <w:color w:val="000000"/>
          <w:szCs w:val="24"/>
          <w:lang w:eastAsia="lt-LT"/>
        </w:rPr>
      </w:pPr>
      <w:r w:rsidRPr="001E186B">
        <w:rPr>
          <w:color w:val="000000"/>
          <w:szCs w:val="24"/>
          <w:lang w:eastAsia="lt-LT"/>
        </w:rPr>
        <w:t>„</w:t>
      </w:r>
      <w:r w:rsidR="00A0672C" w:rsidRPr="001E186B">
        <w:rPr>
          <w:color w:val="000000"/>
          <w:szCs w:val="24"/>
          <w:lang w:eastAsia="lt-LT"/>
        </w:rPr>
        <w:t xml:space="preserve">1. Įpareigoti </w:t>
      </w:r>
      <w:r w:rsidR="00A0672C" w:rsidRPr="001E186B">
        <w:rPr>
          <w:szCs w:val="24"/>
        </w:rPr>
        <w:t xml:space="preserve">sporto, laisvalaikio ir pramogų (įskaitant </w:t>
      </w:r>
      <w:r w:rsidR="00A0672C" w:rsidRPr="001E186B">
        <w:rPr>
          <w:bCs/>
          <w:szCs w:val="24"/>
          <w:lang w:eastAsia="lt-LT"/>
        </w:rPr>
        <w:t>slidinėjimo</w:t>
      </w:r>
      <w:r w:rsidR="00A0672C" w:rsidRPr="001E186B">
        <w:rPr>
          <w:szCs w:val="24"/>
          <w:lang w:eastAsia="lt-LT"/>
        </w:rPr>
        <w:t xml:space="preserve"> trasų paslaugas) bei ekskursijų </w:t>
      </w:r>
      <w:r w:rsidR="006C3F71" w:rsidRPr="001E186B">
        <w:rPr>
          <w:szCs w:val="24"/>
        </w:rPr>
        <w:t xml:space="preserve">paslaugas atvirose </w:t>
      </w:r>
      <w:r w:rsidR="00A0672C" w:rsidRPr="001E186B">
        <w:rPr>
          <w:szCs w:val="24"/>
        </w:rPr>
        <w:t xml:space="preserve">erdvėse </w:t>
      </w:r>
      <w:r w:rsidR="00A0672C" w:rsidRPr="001E186B">
        <w:rPr>
          <w:color w:val="000000"/>
          <w:szCs w:val="24"/>
          <w:lang w:eastAsia="lt-LT"/>
        </w:rPr>
        <w:t xml:space="preserve">(toliau – paslaugos) </w:t>
      </w:r>
      <w:r w:rsidR="00A0672C" w:rsidRPr="001E186B">
        <w:rPr>
          <w:szCs w:val="24"/>
        </w:rPr>
        <w:t xml:space="preserve">teikiančius asmenis </w:t>
      </w:r>
      <w:r w:rsidR="00A0672C" w:rsidRPr="001E186B">
        <w:rPr>
          <w:bCs/>
          <w:szCs w:val="24"/>
        </w:rPr>
        <w:t>(toliau –</w:t>
      </w:r>
      <w:r w:rsidR="00A0672C" w:rsidRPr="001E186B">
        <w:rPr>
          <w:szCs w:val="24"/>
        </w:rPr>
        <w:t xml:space="preserve"> paslaugų teikėjas</w:t>
      </w:r>
      <w:r w:rsidR="00A0672C" w:rsidRPr="001E186B">
        <w:rPr>
          <w:color w:val="000000"/>
          <w:szCs w:val="24"/>
          <w:lang w:eastAsia="lt-LT"/>
        </w:rPr>
        <w:t>) ir jų darbuotojus užtikrinti, kad:</w:t>
      </w:r>
      <w:r w:rsidRPr="001E186B">
        <w:rPr>
          <w:color w:val="000000"/>
          <w:szCs w:val="24"/>
          <w:lang w:eastAsia="lt-LT"/>
        </w:rPr>
        <w:t>“</w:t>
      </w:r>
      <w:r w:rsidR="00CC1FA4" w:rsidRPr="001E186B">
        <w:rPr>
          <w:color w:val="000000"/>
          <w:szCs w:val="24"/>
          <w:lang w:eastAsia="lt-LT"/>
        </w:rPr>
        <w:t>.</w:t>
      </w:r>
    </w:p>
    <w:p w14:paraId="323EEA18" w14:textId="000818BC" w:rsidR="003C2235" w:rsidRPr="001E186B" w:rsidRDefault="00090859">
      <w:pPr>
        <w:tabs>
          <w:tab w:val="left" w:pos="851"/>
        </w:tabs>
        <w:ind w:firstLine="709"/>
        <w:jc w:val="both"/>
        <w:rPr>
          <w:color w:val="000000"/>
          <w:szCs w:val="24"/>
          <w:lang w:eastAsia="lt-LT"/>
        </w:rPr>
      </w:pPr>
      <w:r>
        <w:rPr>
          <w:szCs w:val="24"/>
        </w:rPr>
        <w:t>1.</w:t>
      </w:r>
      <w:r w:rsidR="00632E7D" w:rsidRPr="001E186B">
        <w:rPr>
          <w:szCs w:val="24"/>
        </w:rPr>
        <w:t xml:space="preserve">2. </w:t>
      </w:r>
      <w:r w:rsidR="003C2235" w:rsidRPr="001E186B">
        <w:rPr>
          <w:color w:val="000000"/>
          <w:szCs w:val="24"/>
          <w:lang w:eastAsia="lt-LT"/>
        </w:rPr>
        <w:t>Papildau 1.18 papunkčiu:</w:t>
      </w:r>
    </w:p>
    <w:p w14:paraId="32A759BC" w14:textId="5217F6A2" w:rsidR="00E41596" w:rsidRPr="002407C3" w:rsidRDefault="00E41596" w:rsidP="000F7D90">
      <w:pPr>
        <w:ind w:firstLine="709"/>
        <w:jc w:val="both"/>
        <w:rPr>
          <w:szCs w:val="24"/>
          <w:lang w:eastAsia="lt-LT"/>
        </w:rPr>
      </w:pPr>
      <w:r w:rsidRPr="001E186B">
        <w:rPr>
          <w:szCs w:val="24"/>
          <w:lang w:eastAsia="lt-LT"/>
        </w:rPr>
        <w:t xml:space="preserve">„1.18. vykstant į ekskursijas, viena transporto priemone gali vykti ne daugiau kaip </w:t>
      </w:r>
      <w:r w:rsidRPr="001E186B">
        <w:rPr>
          <w:szCs w:val="24"/>
          <w:shd w:val="clear" w:color="auto" w:fill="FFFFFF"/>
        </w:rPr>
        <w:t xml:space="preserve">10 asmenų, </w:t>
      </w:r>
      <w:r w:rsidRPr="001E186B">
        <w:rPr>
          <w:bCs/>
          <w:szCs w:val="24"/>
        </w:rPr>
        <w:t>persirg</w:t>
      </w:r>
      <w:r w:rsidR="00CC1FA4" w:rsidRPr="001E186B">
        <w:rPr>
          <w:bCs/>
          <w:szCs w:val="24"/>
        </w:rPr>
        <w:t>usių</w:t>
      </w:r>
      <w:r w:rsidRPr="001E186B">
        <w:rPr>
          <w:bCs/>
          <w:szCs w:val="24"/>
        </w:rPr>
        <w:t xml:space="preserve"> COVID-19 liga (</w:t>
      </w:r>
      <w:proofErr w:type="spellStart"/>
      <w:r w:rsidRPr="001E186B">
        <w:rPr>
          <w:bCs/>
          <w:szCs w:val="24"/>
        </w:rPr>
        <w:t>koronaviruso</w:t>
      </w:r>
      <w:proofErr w:type="spellEnd"/>
      <w:r w:rsidRPr="001E186B">
        <w:rPr>
          <w:bCs/>
          <w:szCs w:val="24"/>
        </w:rPr>
        <w:t xml:space="preserve"> infekcija), kai diagnozė buvo patvirtinta remiantis teigiamu SARS-CoV-2 PGR tyrimo ar antigeno testo rezultatu ir nuo teigiamo tyrimo rezultato praėjo ne daugiau kaip 180 dienų, ar asmenų, </w:t>
      </w:r>
      <w:r w:rsidR="00CC1FA4" w:rsidRPr="001E186B">
        <w:rPr>
          <w:bCs/>
          <w:szCs w:val="24"/>
        </w:rPr>
        <w:t>pa</w:t>
      </w:r>
      <w:r w:rsidRPr="001E186B">
        <w:rPr>
          <w:bCs/>
          <w:szCs w:val="24"/>
        </w:rPr>
        <w:t>skiep</w:t>
      </w:r>
      <w:r w:rsidR="00CC1FA4" w:rsidRPr="001E186B">
        <w:rPr>
          <w:bCs/>
          <w:szCs w:val="24"/>
        </w:rPr>
        <w:t>ytų</w:t>
      </w:r>
      <w:r w:rsidRPr="001E186B">
        <w:rPr>
          <w:bCs/>
          <w:szCs w:val="24"/>
        </w:rPr>
        <w:t xml:space="preserve"> Sąjungos vaistinių preparatų registre įregistruota COVID-19 ligos (</w:t>
      </w:r>
      <w:proofErr w:type="spellStart"/>
      <w:r w:rsidRPr="001E186B">
        <w:rPr>
          <w:bCs/>
          <w:szCs w:val="24"/>
        </w:rPr>
        <w:t>koronaviruso</w:t>
      </w:r>
      <w:proofErr w:type="spellEnd"/>
      <w:r w:rsidRPr="001E186B">
        <w:rPr>
          <w:bCs/>
          <w:szCs w:val="24"/>
        </w:rPr>
        <w:t xml:space="preserve"> infekcijos) vakcina pagal skiepijimo schemą</w:t>
      </w:r>
      <w:r w:rsidR="00291082" w:rsidRPr="001E186B">
        <w:rPr>
          <w:szCs w:val="24"/>
          <w:lang w:eastAsia="lt-LT"/>
        </w:rPr>
        <w:t>.</w:t>
      </w:r>
      <w:r w:rsidR="006C3F71" w:rsidRPr="001E186B">
        <w:rPr>
          <w:szCs w:val="24"/>
          <w:lang w:eastAsia="lt-LT"/>
        </w:rPr>
        <w:t xml:space="preserve"> Viena transporto priemone vykstantys asmenys privalo dėvėti kaukes visos kelionės metu.</w:t>
      </w:r>
      <w:r w:rsidR="00C50DDD" w:rsidRPr="00FC4EAA">
        <w:rPr>
          <w:szCs w:val="24"/>
          <w:lang w:eastAsia="lt-LT"/>
        </w:rPr>
        <w:t xml:space="preserve"> Transporto priemonės dažnai liečiami paviršiai (turėklai, rankenos ir kt.) prieš ekskursiją valomi ir dezinfekuojami </w:t>
      </w:r>
      <w:r w:rsidR="00C50DDD" w:rsidRPr="001E186B">
        <w:rPr>
          <w:color w:val="000000"/>
          <w:szCs w:val="24"/>
        </w:rPr>
        <w:t>vadovaujantis Rekomendacijomis dezinfekcijai sveikatos priežiūros įst</w:t>
      </w:r>
      <w:r w:rsidR="00C50DDD" w:rsidRPr="002407C3">
        <w:rPr>
          <w:color w:val="000000"/>
          <w:szCs w:val="24"/>
        </w:rPr>
        <w:t>aigose ir ne sveikatos priežiūros patalpose (kai galima</w:t>
      </w:r>
      <w:r w:rsidR="005A0814" w:rsidRPr="002407C3">
        <w:rPr>
          <w:color w:val="000000"/>
          <w:szCs w:val="24"/>
        </w:rPr>
        <w:t>s</w:t>
      </w:r>
      <w:r w:rsidR="00C50DDD" w:rsidRPr="002407C3">
        <w:rPr>
          <w:color w:val="000000"/>
          <w:szCs w:val="24"/>
        </w:rPr>
        <w:t xml:space="preserve"> užteršimas SARS-</w:t>
      </w:r>
      <w:proofErr w:type="spellStart"/>
      <w:r w:rsidR="00C50DDD" w:rsidRPr="002407C3">
        <w:rPr>
          <w:color w:val="000000"/>
          <w:szCs w:val="24"/>
        </w:rPr>
        <w:t>CoV-2</w:t>
      </w:r>
      <w:proofErr w:type="spellEnd"/>
      <w:r w:rsidR="00C50DDD" w:rsidRPr="002407C3">
        <w:rPr>
          <w:color w:val="000000"/>
          <w:szCs w:val="24"/>
        </w:rPr>
        <w:t xml:space="preserve"> virusu)</w:t>
      </w:r>
      <w:r w:rsidR="002407C3">
        <w:rPr>
          <w:color w:val="000000"/>
          <w:szCs w:val="24"/>
        </w:rPr>
        <w:t xml:space="preserve"> </w:t>
      </w:r>
      <w:hyperlink r:id="rId12" w:history="1">
        <w:r w:rsidR="002407C3" w:rsidRPr="00EE723D">
          <w:rPr>
            <w:rStyle w:val="Hipersaitas"/>
            <w:szCs w:val="24"/>
          </w:rPr>
          <w:t>https://bit.ly/3tyr2B4</w:t>
        </w:r>
      </w:hyperlink>
      <w:r w:rsidR="002B56E6">
        <w:rPr>
          <w:color w:val="000000"/>
          <w:szCs w:val="24"/>
        </w:rPr>
        <w:t>.</w:t>
      </w:r>
      <w:r w:rsidR="00C50DDD" w:rsidRPr="00E532F9">
        <w:rPr>
          <w:color w:val="000000"/>
          <w:szCs w:val="24"/>
        </w:rPr>
        <w:t>“</w:t>
      </w:r>
    </w:p>
    <w:p w14:paraId="592A51EB" w14:textId="46572F98" w:rsidR="00D65483" w:rsidRPr="001E186B" w:rsidRDefault="00D65483" w:rsidP="000F7D90">
      <w:pPr>
        <w:pStyle w:val="Sraopastraipa"/>
        <w:tabs>
          <w:tab w:val="left" w:pos="1134"/>
          <w:tab w:val="left" w:pos="8210"/>
        </w:tabs>
        <w:suppressAutoHyphens/>
        <w:ind w:left="0" w:right="-1" w:firstLine="709"/>
        <w:jc w:val="both"/>
        <w:rPr>
          <w:color w:val="000000"/>
          <w:szCs w:val="24"/>
        </w:rPr>
      </w:pPr>
      <w:r w:rsidRPr="001E186B">
        <w:rPr>
          <w:color w:val="000000"/>
          <w:szCs w:val="24"/>
        </w:rPr>
        <w:t xml:space="preserve">2. </w:t>
      </w:r>
      <w:r w:rsidRPr="001E186B">
        <w:rPr>
          <w:lang w:eastAsia="lt-LT"/>
        </w:rPr>
        <w:t>N u s t a t a u, kad šis sprendimas įsigalioja</w:t>
      </w:r>
      <w:r w:rsidR="005A0814" w:rsidRPr="001E186B">
        <w:rPr>
          <w:lang w:eastAsia="lt-LT"/>
        </w:rPr>
        <w:t xml:space="preserve"> </w:t>
      </w:r>
      <w:r w:rsidRPr="001E186B">
        <w:rPr>
          <w:lang w:eastAsia="lt-LT"/>
        </w:rPr>
        <w:t xml:space="preserve">2021 m. </w:t>
      </w:r>
      <w:r w:rsidR="006C3F71" w:rsidRPr="001E186B">
        <w:rPr>
          <w:lang w:eastAsia="lt-LT"/>
        </w:rPr>
        <w:t>balandžio 22</w:t>
      </w:r>
      <w:r w:rsidR="00A86276">
        <w:rPr>
          <w:lang w:eastAsia="lt-LT"/>
        </w:rPr>
        <w:t xml:space="preserve"> </w:t>
      </w:r>
      <w:r w:rsidRPr="001E186B">
        <w:rPr>
          <w:lang w:eastAsia="lt-LT"/>
        </w:rPr>
        <w:t>d.</w:t>
      </w:r>
    </w:p>
    <w:p w14:paraId="47958F4B" w14:textId="77777777" w:rsidR="000D5160" w:rsidRPr="001E186B" w:rsidRDefault="000D5160" w:rsidP="007E2D1F">
      <w:pPr>
        <w:ind w:firstLine="567"/>
        <w:jc w:val="both"/>
        <w:rPr>
          <w:color w:val="000000"/>
        </w:rPr>
      </w:pPr>
    </w:p>
    <w:p w14:paraId="4FA711CD" w14:textId="77777777" w:rsidR="000D5160" w:rsidRPr="001E186B" w:rsidRDefault="000D5160" w:rsidP="007E2D1F">
      <w:pPr>
        <w:ind w:firstLine="567"/>
        <w:jc w:val="both"/>
      </w:pPr>
    </w:p>
    <w:p w14:paraId="5762D258" w14:textId="78865ADB" w:rsidR="004D04C3" w:rsidRPr="001E186B" w:rsidRDefault="004D04C3" w:rsidP="004D04C3">
      <w:pPr>
        <w:rPr>
          <w:color w:val="000000"/>
          <w:szCs w:val="24"/>
          <w:shd w:val="clear" w:color="auto" w:fill="FFFFFF"/>
        </w:rPr>
      </w:pPr>
      <w:r w:rsidRPr="001E186B">
        <w:t>Sveikatos apsaugos ministras,</w:t>
      </w:r>
      <w:r w:rsidR="007617DF" w:rsidRPr="001E186B">
        <w:t xml:space="preserve"> </w:t>
      </w:r>
      <w:r w:rsidRPr="001E186B">
        <w:rPr>
          <w:color w:val="000000"/>
          <w:szCs w:val="24"/>
          <w:shd w:val="clear" w:color="auto" w:fill="FFFFFF"/>
        </w:rPr>
        <w:t>valstybės lygio</w:t>
      </w:r>
    </w:p>
    <w:p w14:paraId="052C50E4" w14:textId="77777777" w:rsidR="0043609D" w:rsidRPr="001E186B" w:rsidRDefault="004D04C3" w:rsidP="003C2235">
      <w:pPr>
        <w:rPr>
          <w:snapToGrid w:val="0"/>
        </w:rPr>
      </w:pPr>
      <w:r w:rsidRPr="001E186B"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 w:rsidRPr="001E186B">
        <w:rPr>
          <w:szCs w:val="24"/>
        </w:rPr>
        <w:tab/>
      </w:r>
      <w:r w:rsidR="009533A7" w:rsidRPr="001E186B">
        <w:rPr>
          <w:szCs w:val="24"/>
        </w:rPr>
        <w:tab/>
      </w:r>
      <w:r w:rsidR="00C13E56" w:rsidRPr="001E186B">
        <w:rPr>
          <w:szCs w:val="24"/>
        </w:rPr>
        <w:t xml:space="preserve">    Arūnas Dulkys</w:t>
      </w:r>
    </w:p>
    <w:sectPr w:rsidR="0043609D" w:rsidRPr="001E186B" w:rsidSect="00720BD3">
      <w:headerReference w:type="defaul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845FD" w14:textId="77777777" w:rsidR="00D06ACC" w:rsidRDefault="00D06ACC">
      <w:r>
        <w:separator/>
      </w:r>
    </w:p>
  </w:endnote>
  <w:endnote w:type="continuationSeparator" w:id="0">
    <w:p w14:paraId="1B0771ED" w14:textId="77777777" w:rsidR="00D06ACC" w:rsidRDefault="00D0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5AEDD" w14:textId="77777777" w:rsidR="00D06ACC" w:rsidRDefault="00D06ACC">
      <w:r>
        <w:separator/>
      </w:r>
    </w:p>
  </w:footnote>
  <w:footnote w:type="continuationSeparator" w:id="0">
    <w:p w14:paraId="791A3C88" w14:textId="77777777" w:rsidR="00D06ACC" w:rsidRDefault="00D0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11228" w14:textId="77777777" w:rsidR="00547F61" w:rsidRDefault="0059238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47F61">
      <w:rPr>
        <w:noProof/>
      </w:rPr>
      <w:t>2</w:t>
    </w:r>
    <w:r>
      <w:rPr>
        <w:noProof/>
      </w:rPr>
      <w:fldChar w:fldCharType="end"/>
    </w:r>
  </w:p>
  <w:p w14:paraId="35A243A7" w14:textId="77777777" w:rsidR="00547F61" w:rsidRDefault="00547F6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26972"/>
    <w:multiLevelType w:val="multilevel"/>
    <w:tmpl w:val="D5F4A6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color w:val="00000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natas Keršis">
    <w15:presenceInfo w15:providerId="AD" w15:userId="S::donatas.kersis@sam.lt::0fbf5f81-3923-44b5-bf35-a9525dfcb9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1B"/>
    <w:rsid w:val="00003FF0"/>
    <w:rsid w:val="00011253"/>
    <w:rsid w:val="00014707"/>
    <w:rsid w:val="000270F0"/>
    <w:rsid w:val="00027212"/>
    <w:rsid w:val="0003117E"/>
    <w:rsid w:val="000320C2"/>
    <w:rsid w:val="0003617D"/>
    <w:rsid w:val="00036545"/>
    <w:rsid w:val="00037380"/>
    <w:rsid w:val="00052C1D"/>
    <w:rsid w:val="000749FB"/>
    <w:rsid w:val="00074AEE"/>
    <w:rsid w:val="00080617"/>
    <w:rsid w:val="00080F57"/>
    <w:rsid w:val="00081147"/>
    <w:rsid w:val="00083ABB"/>
    <w:rsid w:val="00086439"/>
    <w:rsid w:val="00087B76"/>
    <w:rsid w:val="00090859"/>
    <w:rsid w:val="000D09A8"/>
    <w:rsid w:val="000D2560"/>
    <w:rsid w:val="000D5160"/>
    <w:rsid w:val="000E306D"/>
    <w:rsid w:val="000E4C66"/>
    <w:rsid w:val="000F7D90"/>
    <w:rsid w:val="00106E0C"/>
    <w:rsid w:val="001218E9"/>
    <w:rsid w:val="00127051"/>
    <w:rsid w:val="00132380"/>
    <w:rsid w:val="00160719"/>
    <w:rsid w:val="00176DF3"/>
    <w:rsid w:val="001B79A5"/>
    <w:rsid w:val="001C7E28"/>
    <w:rsid w:val="001D4E9F"/>
    <w:rsid w:val="001D521B"/>
    <w:rsid w:val="001D533A"/>
    <w:rsid w:val="001E0369"/>
    <w:rsid w:val="001E186B"/>
    <w:rsid w:val="001E1A05"/>
    <w:rsid w:val="001F0434"/>
    <w:rsid w:val="001F0C70"/>
    <w:rsid w:val="001F3EE2"/>
    <w:rsid w:val="002025D2"/>
    <w:rsid w:val="002071CA"/>
    <w:rsid w:val="0022622F"/>
    <w:rsid w:val="00227E8C"/>
    <w:rsid w:val="0023668D"/>
    <w:rsid w:val="002407C3"/>
    <w:rsid w:val="0024307C"/>
    <w:rsid w:val="002465B9"/>
    <w:rsid w:val="002548A5"/>
    <w:rsid w:val="00274E23"/>
    <w:rsid w:val="00280128"/>
    <w:rsid w:val="002879B5"/>
    <w:rsid w:val="00290A49"/>
    <w:rsid w:val="00291082"/>
    <w:rsid w:val="0029235F"/>
    <w:rsid w:val="00293BEA"/>
    <w:rsid w:val="002A186C"/>
    <w:rsid w:val="002A3136"/>
    <w:rsid w:val="002A51FD"/>
    <w:rsid w:val="002B56E6"/>
    <w:rsid w:val="002C0259"/>
    <w:rsid w:val="002C1C79"/>
    <w:rsid w:val="002D11F3"/>
    <w:rsid w:val="002E14CD"/>
    <w:rsid w:val="002F57D0"/>
    <w:rsid w:val="002F7530"/>
    <w:rsid w:val="00303619"/>
    <w:rsid w:val="0032291D"/>
    <w:rsid w:val="003339C1"/>
    <w:rsid w:val="003358D3"/>
    <w:rsid w:val="003403D5"/>
    <w:rsid w:val="00347EEF"/>
    <w:rsid w:val="00351F3A"/>
    <w:rsid w:val="0037066A"/>
    <w:rsid w:val="00383E37"/>
    <w:rsid w:val="00396996"/>
    <w:rsid w:val="003A3DEC"/>
    <w:rsid w:val="003B713D"/>
    <w:rsid w:val="003C08C2"/>
    <w:rsid w:val="003C2235"/>
    <w:rsid w:val="003E3E37"/>
    <w:rsid w:val="003E4BC4"/>
    <w:rsid w:val="00420725"/>
    <w:rsid w:val="00425FA6"/>
    <w:rsid w:val="00435670"/>
    <w:rsid w:val="0043609D"/>
    <w:rsid w:val="00443DEE"/>
    <w:rsid w:val="0044694D"/>
    <w:rsid w:val="00457EAB"/>
    <w:rsid w:val="004868DC"/>
    <w:rsid w:val="004902AE"/>
    <w:rsid w:val="004938A2"/>
    <w:rsid w:val="004953FA"/>
    <w:rsid w:val="004A1782"/>
    <w:rsid w:val="004B15EA"/>
    <w:rsid w:val="004B4BFF"/>
    <w:rsid w:val="004D04C3"/>
    <w:rsid w:val="004D0B7B"/>
    <w:rsid w:val="004D0C1F"/>
    <w:rsid w:val="004D35B9"/>
    <w:rsid w:val="004D4D23"/>
    <w:rsid w:val="004E37FC"/>
    <w:rsid w:val="004E6E97"/>
    <w:rsid w:val="004F44CB"/>
    <w:rsid w:val="00502471"/>
    <w:rsid w:val="00504A0C"/>
    <w:rsid w:val="005168E9"/>
    <w:rsid w:val="00520F4A"/>
    <w:rsid w:val="00523748"/>
    <w:rsid w:val="005245FF"/>
    <w:rsid w:val="00527D37"/>
    <w:rsid w:val="00547F61"/>
    <w:rsid w:val="00554A4F"/>
    <w:rsid w:val="00554DF7"/>
    <w:rsid w:val="00563540"/>
    <w:rsid w:val="00570BB7"/>
    <w:rsid w:val="00591974"/>
    <w:rsid w:val="0059238A"/>
    <w:rsid w:val="005979BB"/>
    <w:rsid w:val="00597AE3"/>
    <w:rsid w:val="005A0814"/>
    <w:rsid w:val="005B7486"/>
    <w:rsid w:val="005C7EB1"/>
    <w:rsid w:val="005D0558"/>
    <w:rsid w:val="005E79AB"/>
    <w:rsid w:val="005E7CF6"/>
    <w:rsid w:val="005F237D"/>
    <w:rsid w:val="005F29E6"/>
    <w:rsid w:val="005F2F44"/>
    <w:rsid w:val="00613932"/>
    <w:rsid w:val="006269A1"/>
    <w:rsid w:val="00632E7D"/>
    <w:rsid w:val="00635DF8"/>
    <w:rsid w:val="00637FEB"/>
    <w:rsid w:val="00643F36"/>
    <w:rsid w:val="006519B0"/>
    <w:rsid w:val="00654BA2"/>
    <w:rsid w:val="00655EBC"/>
    <w:rsid w:val="00655F4B"/>
    <w:rsid w:val="00682BA7"/>
    <w:rsid w:val="00685B57"/>
    <w:rsid w:val="006B0E33"/>
    <w:rsid w:val="006C0867"/>
    <w:rsid w:val="006C3F71"/>
    <w:rsid w:val="006D11A0"/>
    <w:rsid w:val="006D1312"/>
    <w:rsid w:val="006D4C35"/>
    <w:rsid w:val="006E1701"/>
    <w:rsid w:val="00717A81"/>
    <w:rsid w:val="00720BD3"/>
    <w:rsid w:val="0073080D"/>
    <w:rsid w:val="007437F1"/>
    <w:rsid w:val="007617DF"/>
    <w:rsid w:val="00764AA3"/>
    <w:rsid w:val="00766C58"/>
    <w:rsid w:val="007734DA"/>
    <w:rsid w:val="007A2321"/>
    <w:rsid w:val="007A60B6"/>
    <w:rsid w:val="007A7F65"/>
    <w:rsid w:val="007C51D6"/>
    <w:rsid w:val="007D19A7"/>
    <w:rsid w:val="007E0F87"/>
    <w:rsid w:val="007E2AA3"/>
    <w:rsid w:val="007E2D1F"/>
    <w:rsid w:val="007E6062"/>
    <w:rsid w:val="007F206E"/>
    <w:rsid w:val="007F27D3"/>
    <w:rsid w:val="007F5D82"/>
    <w:rsid w:val="007F7101"/>
    <w:rsid w:val="00802FCE"/>
    <w:rsid w:val="0080415D"/>
    <w:rsid w:val="008058EB"/>
    <w:rsid w:val="0081251E"/>
    <w:rsid w:val="0081661A"/>
    <w:rsid w:val="0081722E"/>
    <w:rsid w:val="00846DD0"/>
    <w:rsid w:val="00847717"/>
    <w:rsid w:val="00865A18"/>
    <w:rsid w:val="00871222"/>
    <w:rsid w:val="00871810"/>
    <w:rsid w:val="00882D22"/>
    <w:rsid w:val="00884128"/>
    <w:rsid w:val="00884D0A"/>
    <w:rsid w:val="00893F65"/>
    <w:rsid w:val="008A64B0"/>
    <w:rsid w:val="008C1D1B"/>
    <w:rsid w:val="008C20B8"/>
    <w:rsid w:val="008D28AF"/>
    <w:rsid w:val="008E1978"/>
    <w:rsid w:val="008F5F75"/>
    <w:rsid w:val="00907CE3"/>
    <w:rsid w:val="00910F8C"/>
    <w:rsid w:val="00931FDA"/>
    <w:rsid w:val="009420ED"/>
    <w:rsid w:val="00947405"/>
    <w:rsid w:val="009533A7"/>
    <w:rsid w:val="00961B47"/>
    <w:rsid w:val="00967015"/>
    <w:rsid w:val="009821D1"/>
    <w:rsid w:val="00986FE5"/>
    <w:rsid w:val="009960E1"/>
    <w:rsid w:val="009A501B"/>
    <w:rsid w:val="009B1DAF"/>
    <w:rsid w:val="009B58CB"/>
    <w:rsid w:val="009B656A"/>
    <w:rsid w:val="009D192D"/>
    <w:rsid w:val="009E101F"/>
    <w:rsid w:val="009E3BDD"/>
    <w:rsid w:val="009E795A"/>
    <w:rsid w:val="009F2F5D"/>
    <w:rsid w:val="00A02729"/>
    <w:rsid w:val="00A03496"/>
    <w:rsid w:val="00A0672C"/>
    <w:rsid w:val="00A10129"/>
    <w:rsid w:val="00A13E35"/>
    <w:rsid w:val="00A16537"/>
    <w:rsid w:val="00A216A0"/>
    <w:rsid w:val="00A33B21"/>
    <w:rsid w:val="00A35BB3"/>
    <w:rsid w:val="00A47186"/>
    <w:rsid w:val="00A61ECB"/>
    <w:rsid w:val="00A63344"/>
    <w:rsid w:val="00A660E8"/>
    <w:rsid w:val="00A719BD"/>
    <w:rsid w:val="00A8540F"/>
    <w:rsid w:val="00A86276"/>
    <w:rsid w:val="00A91CDB"/>
    <w:rsid w:val="00AA13A4"/>
    <w:rsid w:val="00AA32BB"/>
    <w:rsid w:val="00AA341A"/>
    <w:rsid w:val="00AA415E"/>
    <w:rsid w:val="00AB1B95"/>
    <w:rsid w:val="00AB2D0F"/>
    <w:rsid w:val="00AB7AA0"/>
    <w:rsid w:val="00AD1C1A"/>
    <w:rsid w:val="00AD6818"/>
    <w:rsid w:val="00AD72DD"/>
    <w:rsid w:val="00B175B7"/>
    <w:rsid w:val="00B24639"/>
    <w:rsid w:val="00B360C7"/>
    <w:rsid w:val="00B422BF"/>
    <w:rsid w:val="00B55B83"/>
    <w:rsid w:val="00B62C83"/>
    <w:rsid w:val="00B70AD5"/>
    <w:rsid w:val="00B752AA"/>
    <w:rsid w:val="00B83558"/>
    <w:rsid w:val="00BB6202"/>
    <w:rsid w:val="00BB7244"/>
    <w:rsid w:val="00BD63EA"/>
    <w:rsid w:val="00BE70BD"/>
    <w:rsid w:val="00BF169B"/>
    <w:rsid w:val="00BF2C4C"/>
    <w:rsid w:val="00C00184"/>
    <w:rsid w:val="00C10081"/>
    <w:rsid w:val="00C11673"/>
    <w:rsid w:val="00C13E56"/>
    <w:rsid w:val="00C21AF6"/>
    <w:rsid w:val="00C23537"/>
    <w:rsid w:val="00C3522B"/>
    <w:rsid w:val="00C413E9"/>
    <w:rsid w:val="00C42737"/>
    <w:rsid w:val="00C50DDD"/>
    <w:rsid w:val="00C53C2A"/>
    <w:rsid w:val="00C636B8"/>
    <w:rsid w:val="00C754DD"/>
    <w:rsid w:val="00C943DC"/>
    <w:rsid w:val="00C9741C"/>
    <w:rsid w:val="00CA0C7F"/>
    <w:rsid w:val="00CA0D2A"/>
    <w:rsid w:val="00CA292A"/>
    <w:rsid w:val="00CA756A"/>
    <w:rsid w:val="00CB2E96"/>
    <w:rsid w:val="00CB2EE2"/>
    <w:rsid w:val="00CC1FA4"/>
    <w:rsid w:val="00CC70BA"/>
    <w:rsid w:val="00CD4B11"/>
    <w:rsid w:val="00CE00B6"/>
    <w:rsid w:val="00CE0685"/>
    <w:rsid w:val="00CE1BF1"/>
    <w:rsid w:val="00CE4288"/>
    <w:rsid w:val="00CF3D06"/>
    <w:rsid w:val="00CF4AF4"/>
    <w:rsid w:val="00CF785F"/>
    <w:rsid w:val="00D05046"/>
    <w:rsid w:val="00D06ACC"/>
    <w:rsid w:val="00D309D5"/>
    <w:rsid w:val="00D33F3A"/>
    <w:rsid w:val="00D472EE"/>
    <w:rsid w:val="00D505D5"/>
    <w:rsid w:val="00D573CA"/>
    <w:rsid w:val="00D65334"/>
    <w:rsid w:val="00D65483"/>
    <w:rsid w:val="00D70DC1"/>
    <w:rsid w:val="00D90CD1"/>
    <w:rsid w:val="00D92274"/>
    <w:rsid w:val="00D93891"/>
    <w:rsid w:val="00DB36D7"/>
    <w:rsid w:val="00DB42FD"/>
    <w:rsid w:val="00DC098F"/>
    <w:rsid w:val="00DC3CD4"/>
    <w:rsid w:val="00DD6911"/>
    <w:rsid w:val="00DD74DB"/>
    <w:rsid w:val="00DD7B24"/>
    <w:rsid w:val="00DE4684"/>
    <w:rsid w:val="00DE68EB"/>
    <w:rsid w:val="00DE71CD"/>
    <w:rsid w:val="00E227DD"/>
    <w:rsid w:val="00E3678B"/>
    <w:rsid w:val="00E41596"/>
    <w:rsid w:val="00E43A86"/>
    <w:rsid w:val="00E43E5D"/>
    <w:rsid w:val="00E500DA"/>
    <w:rsid w:val="00E532F9"/>
    <w:rsid w:val="00E5547E"/>
    <w:rsid w:val="00E70BF2"/>
    <w:rsid w:val="00E70DBC"/>
    <w:rsid w:val="00E73560"/>
    <w:rsid w:val="00E777D2"/>
    <w:rsid w:val="00E821FE"/>
    <w:rsid w:val="00E83DCD"/>
    <w:rsid w:val="00E928F3"/>
    <w:rsid w:val="00E92BC8"/>
    <w:rsid w:val="00E96E97"/>
    <w:rsid w:val="00EC584C"/>
    <w:rsid w:val="00EC7249"/>
    <w:rsid w:val="00EF5E92"/>
    <w:rsid w:val="00F014D9"/>
    <w:rsid w:val="00F018CF"/>
    <w:rsid w:val="00F07681"/>
    <w:rsid w:val="00F11B77"/>
    <w:rsid w:val="00F13E81"/>
    <w:rsid w:val="00F22D15"/>
    <w:rsid w:val="00F27641"/>
    <w:rsid w:val="00F60745"/>
    <w:rsid w:val="00F70FB2"/>
    <w:rsid w:val="00F84B2C"/>
    <w:rsid w:val="00F95BE8"/>
    <w:rsid w:val="00F97F4B"/>
    <w:rsid w:val="00FB0329"/>
    <w:rsid w:val="00FB0E5A"/>
    <w:rsid w:val="00FB370F"/>
    <w:rsid w:val="00FB6365"/>
    <w:rsid w:val="00FC1A48"/>
    <w:rsid w:val="00FC4EAA"/>
    <w:rsid w:val="00FD68D4"/>
    <w:rsid w:val="00FE0E9C"/>
    <w:rsid w:val="00FE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1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character" w:styleId="Komentaronuoroda">
    <w:name w:val="annotation reference"/>
    <w:basedOn w:val="Numatytasispastraiposriftas"/>
    <w:semiHidden/>
    <w:unhideWhenUsed/>
    <w:rsid w:val="0081661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1661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1661A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1661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1661A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81661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1661A"/>
    <w:rPr>
      <w:rFonts w:ascii="Segoe UI" w:hAnsi="Segoe UI" w:cs="Segoe UI"/>
      <w:sz w:val="18"/>
      <w:szCs w:val="18"/>
    </w:rPr>
  </w:style>
  <w:style w:type="paragraph" w:styleId="Sraopastraipa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prastasis"/>
    <w:link w:val="SraopastraipaDiagrama"/>
    <w:qFormat/>
    <w:rsid w:val="007F206E"/>
    <w:pPr>
      <w:ind w:left="720"/>
      <w:contextualSpacing/>
    </w:pPr>
  </w:style>
  <w:style w:type="paragraph" w:customStyle="1" w:styleId="xmsonormal">
    <w:name w:val="x_msonormal"/>
    <w:basedOn w:val="prastasis"/>
    <w:rsid w:val="000E306D"/>
    <w:rPr>
      <w:rFonts w:ascii="Calibri" w:eastAsiaTheme="minorHAnsi" w:hAnsi="Calibri" w:cs="Calibri"/>
      <w:sz w:val="22"/>
      <w:szCs w:val="22"/>
      <w:lang w:eastAsia="lt-LT"/>
    </w:rPr>
  </w:style>
  <w:style w:type="character" w:customStyle="1" w:styleId="SraopastraipaDiagrama">
    <w:name w:val="Sąrašo pastraipa Diagrama"/>
    <w:aliases w:val="Bullet List Diagrama,FooterText Diagrama,List Paragraph1 Diagrama,Colorful List - Accent 11 Diagrama,numbered Diagrama,Paragraphe de liste1 Diagrama,列出段落 Diagrama,列出段落1 Diagrama,Bulletr List Paragraph Diagrama,リスト段落1 Diagrama"/>
    <w:link w:val="Sraopastraipa"/>
    <w:locked/>
    <w:rsid w:val="00D65483"/>
  </w:style>
  <w:style w:type="character" w:styleId="Hipersaitas">
    <w:name w:val="Hyperlink"/>
    <w:basedOn w:val="Numatytasispastraiposriftas"/>
    <w:unhideWhenUsed/>
    <w:rsid w:val="002407C3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407C3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semiHidden/>
    <w:unhideWhenUsed/>
    <w:rsid w:val="002407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character" w:styleId="Komentaronuoroda">
    <w:name w:val="annotation reference"/>
    <w:basedOn w:val="Numatytasispastraiposriftas"/>
    <w:semiHidden/>
    <w:unhideWhenUsed/>
    <w:rsid w:val="0081661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1661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1661A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1661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1661A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81661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1661A"/>
    <w:rPr>
      <w:rFonts w:ascii="Segoe UI" w:hAnsi="Segoe UI" w:cs="Segoe UI"/>
      <w:sz w:val="18"/>
      <w:szCs w:val="18"/>
    </w:rPr>
  </w:style>
  <w:style w:type="paragraph" w:styleId="Sraopastraipa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prastasis"/>
    <w:link w:val="SraopastraipaDiagrama"/>
    <w:qFormat/>
    <w:rsid w:val="007F206E"/>
    <w:pPr>
      <w:ind w:left="720"/>
      <w:contextualSpacing/>
    </w:pPr>
  </w:style>
  <w:style w:type="paragraph" w:customStyle="1" w:styleId="xmsonormal">
    <w:name w:val="x_msonormal"/>
    <w:basedOn w:val="prastasis"/>
    <w:rsid w:val="000E306D"/>
    <w:rPr>
      <w:rFonts w:ascii="Calibri" w:eastAsiaTheme="minorHAnsi" w:hAnsi="Calibri" w:cs="Calibri"/>
      <w:sz w:val="22"/>
      <w:szCs w:val="22"/>
      <w:lang w:eastAsia="lt-LT"/>
    </w:rPr>
  </w:style>
  <w:style w:type="character" w:customStyle="1" w:styleId="SraopastraipaDiagrama">
    <w:name w:val="Sąrašo pastraipa Diagrama"/>
    <w:aliases w:val="Bullet List Diagrama,FooterText Diagrama,List Paragraph1 Diagrama,Colorful List - Accent 11 Diagrama,numbered Diagrama,Paragraphe de liste1 Diagrama,列出段落 Diagrama,列出段落1 Diagrama,Bulletr List Paragraph Diagrama,リスト段落1 Diagrama"/>
    <w:link w:val="Sraopastraipa"/>
    <w:locked/>
    <w:rsid w:val="00D65483"/>
  </w:style>
  <w:style w:type="character" w:styleId="Hipersaitas">
    <w:name w:val="Hyperlink"/>
    <w:basedOn w:val="Numatytasispastraiposriftas"/>
    <w:unhideWhenUsed/>
    <w:rsid w:val="002407C3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407C3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semiHidden/>
    <w:unhideWhenUsed/>
    <w:rsid w:val="00240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bit.ly/3tyr2B4" TargetMode="Externa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D0152C3AB3AF54FBA0421BE17DADF98" ma:contentTypeVersion="13" ma:contentTypeDescription="Kurkite naują dokumentą." ma:contentTypeScope="" ma:versionID="9876cbd9e1ec40fc84f2ce0c1d20906c">
  <xsd:schema xmlns:xsd="http://www.w3.org/2001/XMLSchema" xmlns:xs="http://www.w3.org/2001/XMLSchema" xmlns:p="http://schemas.microsoft.com/office/2006/metadata/properties" xmlns:ns3="71092820-93c3-4bf3-9d3c-8655ec2c1dc9" xmlns:ns4="08d5c9ce-26cd-49cd-a291-c74d7d3e2ffc" targetNamespace="http://schemas.microsoft.com/office/2006/metadata/properties" ma:root="true" ma:fieldsID="70453492fc8cceb14aeeb32250fd0297" ns3:_="" ns4:_="">
    <xsd:import namespace="71092820-93c3-4bf3-9d3c-8655ec2c1dc9"/>
    <xsd:import namespace="08d5c9ce-26cd-49cd-a291-c74d7d3e2f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92820-93c3-4bf3-9d3c-8655ec2c1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5c9ce-26cd-49cd-a291-c74d7d3e2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C26B-5CD9-46AE-883F-E65818443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801CEC-848B-47DD-B678-3B1640DC8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77A8D-7ECE-4994-9037-37D47908F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92820-93c3-4bf3-9d3c-8655ec2c1dc9"/>
    <ds:schemaRef ds:uri="08d5c9ce-26cd-49cd-a291-c74d7d3e2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5AF78D-A6EF-46E7-99F6-6740E857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Zagrebnevienė</dc:creator>
  <cp:lastModifiedBy>User</cp:lastModifiedBy>
  <cp:revision>3</cp:revision>
  <cp:lastPrinted>2020-07-31T10:39:00Z</cp:lastPrinted>
  <dcterms:created xsi:type="dcterms:W3CDTF">2021-04-19T14:16:00Z</dcterms:created>
  <dcterms:modified xsi:type="dcterms:W3CDTF">2021-04-19T14:20:00Z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0x010100CD0152C3AB3AF54FBA0421BE17DADF98</vt:lpwstr>
  </property>
</Properties>
</file>