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59703" w14:textId="77777777" w:rsidR="00712E84" w:rsidRDefault="00712E84">
      <w:pPr>
        <w:rPr>
          <w:sz w:val="22"/>
        </w:rPr>
      </w:pPr>
    </w:p>
    <w:p w14:paraId="41B59704" w14:textId="77777777" w:rsidR="00712E84" w:rsidRDefault="00464D44">
      <w:pPr>
        <w:jc w:val="center"/>
        <w:rPr>
          <w:lang w:eastAsia="lt-LT"/>
        </w:rPr>
      </w:pPr>
      <w:r>
        <w:rPr>
          <w:b/>
          <w:bCs/>
        </w:rPr>
        <w:t>LIETUVOS RESPUBLIKOS SVEIKATOS APSAUGOS MINISTRAS</w:t>
      </w:r>
    </w:p>
    <w:p w14:paraId="41B59705" w14:textId="77777777" w:rsidR="00712E84" w:rsidRDefault="00464D44">
      <w:pPr>
        <w:jc w:val="center"/>
      </w:pPr>
      <w:r>
        <w:rPr>
          <w:b/>
          <w:bCs/>
          <w:color w:val="000000"/>
          <w:shd w:val="clear" w:color="auto" w:fill="FFFFFF"/>
        </w:rPr>
        <w:t>VALSTYBĖS LYGIO EKSTREMALIOSIOS SITUACIJOS VALSTYBĖS OPERACIJŲ VADOVAS</w:t>
      </w:r>
    </w:p>
    <w:p w14:paraId="41B59706" w14:textId="77777777" w:rsidR="00712E84" w:rsidRDefault="00712E84">
      <w:pPr>
        <w:jc w:val="center"/>
      </w:pPr>
    </w:p>
    <w:p w14:paraId="41B59707" w14:textId="77777777" w:rsidR="00712E84" w:rsidRDefault="00464D44">
      <w:pPr>
        <w:jc w:val="center"/>
        <w:rPr>
          <w:b/>
          <w:bCs/>
        </w:rPr>
      </w:pPr>
      <w:r>
        <w:rPr>
          <w:b/>
          <w:bCs/>
        </w:rPr>
        <w:t>SPRENDIMAS</w:t>
      </w:r>
    </w:p>
    <w:p w14:paraId="41B59708" w14:textId="4BDA39EB" w:rsidR="001B157B" w:rsidRDefault="001B157B" w:rsidP="001B157B">
      <w:pPr>
        <w:jc w:val="center"/>
        <w:rPr>
          <w:lang w:eastAsia="lt-LT"/>
        </w:rPr>
      </w:pPr>
      <w:r>
        <w:rPr>
          <w:b/>
          <w:bCs/>
        </w:rPr>
        <w:t>DĖL LIETUVOS RESPUBLIKOS SVEIKATOS APSAUGOS MINISTRO</w:t>
      </w:r>
      <w:r w:rsidR="00E52D47">
        <w:rPr>
          <w:b/>
          <w:bCs/>
        </w:rPr>
        <w:t>,</w:t>
      </w:r>
    </w:p>
    <w:p w14:paraId="41B59709" w14:textId="093AE44A" w:rsidR="00712E84" w:rsidRDefault="001B157B">
      <w:pPr>
        <w:jc w:val="center"/>
        <w:rPr>
          <w:b/>
          <w:bCs/>
          <w:caps/>
          <w:szCs w:val="24"/>
        </w:rPr>
      </w:pPr>
      <w:r>
        <w:rPr>
          <w:b/>
          <w:bCs/>
          <w:color w:val="000000"/>
          <w:shd w:val="clear" w:color="auto" w:fill="FFFFFF"/>
        </w:rPr>
        <w:t>VALSTYBĖS LYGIO EKSTREMALIOSIOS SITUACIJOS VALSTYBĖS OPERACIJŲ VADOVO 2021 M. BALANDŽIO 21 D. SPRENDIMO NR. V-891 „</w:t>
      </w:r>
      <w:r w:rsidR="00FE3776" w:rsidRPr="007B14FC">
        <w:rPr>
          <w:b/>
          <w:bCs/>
          <w:caps/>
          <w:color w:val="000000"/>
          <w:szCs w:val="24"/>
        </w:rPr>
        <w:t xml:space="preserve">DĖL </w:t>
      </w:r>
      <w:r w:rsidR="00FE3776" w:rsidRPr="007B14FC">
        <w:rPr>
          <w:b/>
          <w:bCs/>
          <w:caps/>
          <w:szCs w:val="24"/>
        </w:rPr>
        <w:t xml:space="preserve">asmenų </w:t>
      </w:r>
      <w:r w:rsidR="00FE3776">
        <w:rPr>
          <w:b/>
          <w:bCs/>
          <w:caps/>
          <w:szCs w:val="24"/>
        </w:rPr>
        <w:t>ATITIKTIES KRITERIJAMS</w:t>
      </w:r>
      <w:r w:rsidR="00FE3776" w:rsidRPr="00DE3083">
        <w:rPr>
          <w:color w:val="000000"/>
          <w:szCs w:val="24"/>
          <w:lang w:eastAsia="lt-LT"/>
        </w:rPr>
        <w:t xml:space="preserve"> </w:t>
      </w:r>
      <w:r w:rsidR="00FE3776" w:rsidRPr="007B14FC">
        <w:rPr>
          <w:b/>
          <w:bCs/>
          <w:caps/>
          <w:szCs w:val="24"/>
        </w:rPr>
        <w:t>patvirtinimo</w:t>
      </w:r>
      <w:r w:rsidR="003C6F61">
        <w:rPr>
          <w:b/>
          <w:bCs/>
          <w:caps/>
          <w:color w:val="000000"/>
          <w:szCs w:val="24"/>
        </w:rPr>
        <w:t>“</w:t>
      </w:r>
      <w:r>
        <w:rPr>
          <w:b/>
          <w:bCs/>
          <w:caps/>
          <w:szCs w:val="24"/>
        </w:rPr>
        <w:t xml:space="preserve"> PAKEITIMO</w:t>
      </w:r>
    </w:p>
    <w:p w14:paraId="41B5970A" w14:textId="77777777" w:rsidR="00712E84" w:rsidRDefault="00712E84">
      <w:pPr>
        <w:jc w:val="center"/>
        <w:rPr>
          <w:szCs w:val="24"/>
        </w:rPr>
      </w:pPr>
    </w:p>
    <w:p w14:paraId="41B5970B" w14:textId="77777777" w:rsidR="00712E84" w:rsidRDefault="00464D44">
      <w:pPr>
        <w:jc w:val="center"/>
        <w:rPr>
          <w:szCs w:val="24"/>
        </w:rPr>
      </w:pPr>
      <w:r>
        <w:rPr>
          <w:szCs w:val="24"/>
        </w:rPr>
        <w:t xml:space="preserve">2021 m. </w:t>
      </w:r>
      <w:r w:rsidR="001B157B">
        <w:rPr>
          <w:szCs w:val="24"/>
        </w:rPr>
        <w:t xml:space="preserve">               </w:t>
      </w:r>
      <w:r>
        <w:rPr>
          <w:szCs w:val="24"/>
        </w:rPr>
        <w:t xml:space="preserve"> d. Nr. V-</w:t>
      </w:r>
      <w:r>
        <w:rPr>
          <w:szCs w:val="24"/>
        </w:rPr>
        <w:br/>
        <w:t>Vilnius</w:t>
      </w:r>
    </w:p>
    <w:p w14:paraId="41B5970C" w14:textId="77777777" w:rsidR="00712E84" w:rsidRDefault="00712E84">
      <w:pPr>
        <w:jc w:val="center"/>
        <w:rPr>
          <w:szCs w:val="24"/>
        </w:rPr>
      </w:pPr>
    </w:p>
    <w:p w14:paraId="18C91B89" w14:textId="0D5E0C97" w:rsidR="00101C7B" w:rsidRPr="007B14FC" w:rsidRDefault="00101C7B" w:rsidP="00101C7B">
      <w:pPr>
        <w:pStyle w:val="Sraopastraipa"/>
        <w:tabs>
          <w:tab w:val="left" w:pos="1134"/>
        </w:tabs>
        <w:ind w:left="0" w:firstLine="720"/>
        <w:jc w:val="both"/>
      </w:pPr>
      <w:r w:rsidRPr="007B14FC">
        <w:t>1. P a k e i č i u</w:t>
      </w:r>
      <w:r w:rsidRPr="007B14FC">
        <w:rPr>
          <w:b/>
          <w:bCs/>
        </w:rPr>
        <w:t xml:space="preserve"> </w:t>
      </w:r>
      <w:r w:rsidRPr="007B14FC">
        <w:t xml:space="preserve">Lietuvos Respublikos sveikatos apsaugos ministro, valstybės lygio ekstremaliosios situacijos valstybės operacijų vadovo 2021 m. balandžio 21 d. sprendimą Nr. V-891 „Dėl asmenų </w:t>
      </w:r>
      <w:r w:rsidR="003C6F61">
        <w:t>atitikties kriterijams patvirtinimo</w:t>
      </w:r>
      <w:r w:rsidRPr="007B14FC">
        <w:t>“</w:t>
      </w:r>
      <w:r w:rsidRPr="007B14FC">
        <w:rPr>
          <w:color w:val="000000"/>
        </w:rPr>
        <w:t xml:space="preserve"> </w:t>
      </w:r>
      <w:r w:rsidRPr="007B14FC">
        <w:t>ir jį išdėstau nauja redakcija:</w:t>
      </w:r>
    </w:p>
    <w:p w14:paraId="76320958" w14:textId="77777777" w:rsidR="00101C7B" w:rsidRPr="007B14FC" w:rsidRDefault="00101C7B" w:rsidP="00101C7B">
      <w:pPr>
        <w:ind w:firstLine="720"/>
        <w:jc w:val="both"/>
      </w:pPr>
    </w:p>
    <w:p w14:paraId="789D661B" w14:textId="77777777" w:rsidR="00101C7B" w:rsidRPr="007B14FC" w:rsidRDefault="00101C7B" w:rsidP="00101C7B">
      <w:pPr>
        <w:jc w:val="center"/>
        <w:rPr>
          <w:lang w:eastAsia="lt-LT"/>
        </w:rPr>
      </w:pPr>
      <w:r w:rsidRPr="007B14FC">
        <w:t>„</w:t>
      </w:r>
      <w:bookmarkStart w:id="0" w:name="part_181a7b27e416462d9b47d2835f8513fe"/>
      <w:bookmarkStart w:id="1" w:name="part_c67512704fd14964aa453ebe64e73e30"/>
      <w:bookmarkStart w:id="2" w:name="part_f9d4072856294edcaca4fcf2813ad031"/>
      <w:bookmarkStart w:id="3" w:name="part_4af33d29bfee4ad0bd49e8793314e14f"/>
      <w:bookmarkStart w:id="4" w:name="part_ac94bfc79391485b9ba8ef407b13b9b4"/>
      <w:bookmarkStart w:id="5" w:name="part_4dad4c2b51494a4d84a781d97c0f7a55"/>
      <w:bookmarkStart w:id="6" w:name="part_652d7a1f6b65472a8eb6f405c814075c"/>
      <w:bookmarkStart w:id="7" w:name="part_74943c4ee9184d0c876a411491277655"/>
      <w:bookmarkStart w:id="8" w:name="part_578a1a75a2824b4990a4ba6bed454b77"/>
      <w:bookmarkStart w:id="9" w:name="part_34d5be9b06444029908c0aa7457c9d7b"/>
      <w:bookmarkStart w:id="10" w:name="part_313535026d8642419863ac44b472931d"/>
      <w:bookmarkStart w:id="11" w:name="part_cfa5ee3cfd024ebc976ce6570d711dc4"/>
      <w:bookmarkStart w:id="12" w:name="part_b3365decf7524613acd0b9792bacf5d1"/>
      <w:bookmarkStart w:id="13" w:name="part_670ec699ddb44b6283a8581e1b943358"/>
      <w:bookmarkStart w:id="14" w:name="part_4187cff1641a4890a83903fe056a6022"/>
      <w:bookmarkStart w:id="15" w:name="part_c98569430eb34567bac8963f67eb43f8"/>
      <w:bookmarkStart w:id="16" w:name="part_16da4ed167994622a8b8164e740d3108"/>
      <w:bookmarkStart w:id="17" w:name="part_8ac495a57dde445887ab1ce9f4b903a3"/>
      <w:bookmarkStart w:id="18" w:name="part_2c148832348a4b89a348e44a9725a373"/>
      <w:bookmarkStart w:id="19" w:name="part_ed37328fc9414030baf6482ab79dcfe2"/>
      <w:bookmarkStart w:id="20" w:name="part_0dd54b9c36e64ea6ad7a49df29fc38d0"/>
      <w:bookmarkStart w:id="21" w:name="part_28cde7e98d004334a84bb5e5f4a81fed"/>
      <w:bookmarkStart w:id="22" w:name="part_f865c183f40a49448e4b1d1c4d84a3cb"/>
      <w:bookmarkStart w:id="23" w:name="part_74b257aa33284d8c852cb57f109214a3"/>
      <w:bookmarkStart w:id="24" w:name="part_d87352915a994e5483cd92a85cefaee6"/>
      <w:bookmarkStart w:id="25" w:name="part_0239516f15cf487387da181818630058"/>
      <w:bookmarkStart w:id="26" w:name="part_0e7d9d09b7b84c5e9e7d0327ebe3b0fb"/>
      <w:bookmarkStart w:id="27" w:name="part_299af96808e942c6bfdc534a25d73a47"/>
      <w:bookmarkStart w:id="28" w:name="part_7d94b3cb0d48462fb5ed08483aee7d44"/>
      <w:bookmarkStart w:id="29" w:name="part_8cb131eec98b4e08a10c28e8e5a16a69"/>
      <w:bookmarkStart w:id="30" w:name="part_dea64346ccbc428788657a3836aa2108"/>
      <w:bookmarkStart w:id="31" w:name="part_c81d15037c3e4169b38de3216b79bbce"/>
      <w:bookmarkStart w:id="32" w:name="part_ec7e699ffbd54b3da80ef6e1dce85991"/>
      <w:bookmarkStart w:id="33" w:name="part_41574e156c7d44ad821499e868748854"/>
      <w:bookmarkStart w:id="34" w:name="part_85b44605048c4b7985156371ab0824b7"/>
      <w:bookmarkStart w:id="35" w:name="part_c924d139df1c451da5da3892b954f3d4"/>
      <w:bookmarkStart w:id="36" w:name="part_aaed6b85773a4c77a158d53af98975e5"/>
      <w:bookmarkStart w:id="37" w:name="part_165409e96a9d4020844080ec9a2860ec"/>
      <w:bookmarkStart w:id="38" w:name="part_c786a55337204a9fa6f80f7a098ea17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7B14FC">
        <w:rPr>
          <w:b/>
          <w:bCs/>
        </w:rPr>
        <w:t>LIETUVOS RESPUBLIKOS SVEIKATOS APSAUGOS MINISTRAS</w:t>
      </w:r>
    </w:p>
    <w:p w14:paraId="496324CD" w14:textId="77777777" w:rsidR="00101C7B" w:rsidRPr="007B14FC" w:rsidRDefault="00101C7B" w:rsidP="00101C7B">
      <w:pPr>
        <w:jc w:val="center"/>
      </w:pPr>
      <w:r w:rsidRPr="007B14FC">
        <w:rPr>
          <w:b/>
          <w:bCs/>
          <w:color w:val="000000"/>
          <w:shd w:val="clear" w:color="auto" w:fill="FFFFFF"/>
        </w:rPr>
        <w:t>VALSTYBĖS LYGIO EKSTREMALIOSIOS SITUACIJOS VALSTYBĖS OPERACIJŲ VADOVAS</w:t>
      </w:r>
    </w:p>
    <w:p w14:paraId="7B87A436" w14:textId="77777777" w:rsidR="00101C7B" w:rsidRPr="007B14FC" w:rsidRDefault="00101C7B" w:rsidP="00101C7B">
      <w:pPr>
        <w:jc w:val="center"/>
      </w:pPr>
    </w:p>
    <w:p w14:paraId="1DB3A05C" w14:textId="77777777" w:rsidR="00101C7B" w:rsidRPr="007B14FC" w:rsidRDefault="00101C7B" w:rsidP="00101C7B">
      <w:pPr>
        <w:jc w:val="center"/>
        <w:rPr>
          <w:b/>
          <w:bCs/>
        </w:rPr>
      </w:pPr>
      <w:r w:rsidRPr="007B14FC">
        <w:rPr>
          <w:b/>
          <w:bCs/>
        </w:rPr>
        <w:t>SPRENDIMAS</w:t>
      </w:r>
    </w:p>
    <w:p w14:paraId="0F1B9CE7" w14:textId="4559F04C" w:rsidR="00101C7B" w:rsidRPr="007B14FC" w:rsidRDefault="00101C7B" w:rsidP="00101C7B">
      <w:pPr>
        <w:jc w:val="center"/>
        <w:rPr>
          <w:b/>
          <w:bCs/>
          <w:caps/>
          <w:szCs w:val="24"/>
        </w:rPr>
      </w:pPr>
      <w:r w:rsidRPr="007B14FC">
        <w:rPr>
          <w:b/>
          <w:bCs/>
          <w:caps/>
          <w:color w:val="000000"/>
          <w:szCs w:val="24"/>
        </w:rPr>
        <w:t xml:space="preserve">DĖL </w:t>
      </w:r>
      <w:r w:rsidRPr="007B14FC">
        <w:rPr>
          <w:b/>
          <w:bCs/>
          <w:caps/>
          <w:szCs w:val="24"/>
        </w:rPr>
        <w:t xml:space="preserve">asmenų </w:t>
      </w:r>
      <w:r w:rsidR="00E52D47">
        <w:rPr>
          <w:b/>
          <w:bCs/>
          <w:caps/>
          <w:szCs w:val="24"/>
        </w:rPr>
        <w:t>ATITIKTIES KRITERIJAMS</w:t>
      </w:r>
      <w:r w:rsidR="006F1A9F" w:rsidRPr="00DE3083">
        <w:rPr>
          <w:color w:val="000000"/>
          <w:szCs w:val="24"/>
          <w:lang w:eastAsia="lt-LT"/>
        </w:rPr>
        <w:t xml:space="preserve"> </w:t>
      </w:r>
      <w:r w:rsidRPr="007B14FC">
        <w:rPr>
          <w:b/>
          <w:bCs/>
          <w:caps/>
          <w:szCs w:val="24"/>
        </w:rPr>
        <w:t>patvirtinimo</w:t>
      </w:r>
      <w:r w:rsidRPr="007B14FC">
        <w:rPr>
          <w:b/>
          <w:bCs/>
          <w:caps/>
          <w:color w:val="000000"/>
          <w:szCs w:val="24"/>
        </w:rPr>
        <w:t xml:space="preserve"> </w:t>
      </w:r>
    </w:p>
    <w:p w14:paraId="4DC65273" w14:textId="1408D414" w:rsidR="00101C7B" w:rsidRDefault="00101C7B" w:rsidP="001B157B">
      <w:pPr>
        <w:jc w:val="both"/>
        <w:rPr>
          <w:color w:val="000000"/>
          <w:szCs w:val="24"/>
        </w:rPr>
      </w:pPr>
    </w:p>
    <w:p w14:paraId="11FB96C7" w14:textId="77777777" w:rsidR="00456D79" w:rsidRDefault="00DE3083" w:rsidP="00DE3083">
      <w:pPr>
        <w:ind w:firstLine="720"/>
        <w:jc w:val="both"/>
        <w:rPr>
          <w:color w:val="000000"/>
          <w:szCs w:val="24"/>
          <w:lang w:eastAsia="lt-LT"/>
        </w:rPr>
      </w:pPr>
      <w:r w:rsidRPr="00DE3083">
        <w:rPr>
          <w:color w:val="000000"/>
          <w:szCs w:val="24"/>
          <w:lang w:eastAsia="lt-LT"/>
        </w:rPr>
        <w:t>Vadovaudamasis Lietuvos Respublikos civilinės saugos įstatymo 15</w:t>
      </w:r>
      <w:r w:rsidR="00236C6F">
        <w:rPr>
          <w:color w:val="000000"/>
          <w:szCs w:val="24"/>
          <w:lang w:eastAsia="lt-LT"/>
        </w:rPr>
        <w:t xml:space="preserve"> </w:t>
      </w:r>
      <w:r w:rsidRPr="00DE3083">
        <w:rPr>
          <w:color w:val="000000"/>
          <w:szCs w:val="24"/>
          <w:lang w:eastAsia="lt-LT"/>
        </w:rPr>
        <w:t xml:space="preserve">straipsnio 2 dalies 1 ir 4 punktais, Lietuvos Respublikos žmonių užkrečiamųjų ligų </w:t>
      </w:r>
      <w:r w:rsidRPr="00236C6F">
        <w:rPr>
          <w:color w:val="000000"/>
          <w:szCs w:val="24"/>
          <w:lang w:eastAsia="lt-LT"/>
        </w:rPr>
        <w:t>profilaktikos ir kontrolės įstatymo 37 straipsnio 2 dalies 1 punktu, Lietuvos Respublikos Vyriausybės 2020 m. vasario 26 d. nutarimu Nr. </w:t>
      </w:r>
      <w:r w:rsidRPr="00BC2AA3">
        <w:rPr>
          <w:color w:val="000000"/>
          <w:szCs w:val="24"/>
          <w:lang w:eastAsia="lt-LT"/>
        </w:rPr>
        <w:t>152</w:t>
      </w:r>
      <w:r w:rsidRPr="00236C6F">
        <w:rPr>
          <w:color w:val="000000"/>
          <w:szCs w:val="24"/>
          <w:lang w:eastAsia="lt-LT"/>
        </w:rPr>
        <w:t xml:space="preserve"> „Dėl valstybės lygio ekstremaliosios situacijos paskelbimo“ (</w:t>
      </w:r>
      <w:r w:rsidRPr="00236C6F">
        <w:rPr>
          <w:color w:val="000000"/>
          <w:szCs w:val="24"/>
        </w:rPr>
        <w:t>toliau – Nutarimas)</w:t>
      </w:r>
      <w:r w:rsidRPr="00236C6F">
        <w:rPr>
          <w:szCs w:val="24"/>
          <w:lang w:eastAsia="lt-LT"/>
        </w:rPr>
        <w:t xml:space="preserve"> </w:t>
      </w:r>
      <w:r w:rsidR="00215F45" w:rsidRPr="00456D79">
        <w:rPr>
          <w:color w:val="000000"/>
        </w:rPr>
        <w:t>3.1.1</w:t>
      </w:r>
      <w:r w:rsidR="00456D79">
        <w:rPr>
          <w:szCs w:val="24"/>
          <w:lang w:eastAsia="lt-LT"/>
        </w:rPr>
        <w:t> </w:t>
      </w:r>
      <w:r w:rsidRPr="00236C6F">
        <w:rPr>
          <w:szCs w:val="24"/>
          <w:lang w:eastAsia="lt-LT"/>
        </w:rPr>
        <w:t>papunkčiu ir</w:t>
      </w:r>
      <w:r w:rsidRPr="00236C6F">
        <w:rPr>
          <w:color w:val="000000"/>
          <w:szCs w:val="24"/>
        </w:rPr>
        <w:t xml:space="preserve"> </w:t>
      </w:r>
      <w:r w:rsidR="00E52D47" w:rsidRPr="00236C6F">
        <w:rPr>
          <w:color w:val="000000"/>
          <w:szCs w:val="24"/>
        </w:rPr>
        <w:t>5</w:t>
      </w:r>
      <w:r w:rsidRPr="00236C6F">
        <w:rPr>
          <w:color w:val="000000"/>
          <w:szCs w:val="24"/>
        </w:rPr>
        <w:t xml:space="preserve"> punktu</w:t>
      </w:r>
      <w:r w:rsidRPr="00236C6F">
        <w:rPr>
          <w:color w:val="000000"/>
          <w:szCs w:val="24"/>
          <w:lang w:eastAsia="lt-LT"/>
        </w:rPr>
        <w:t>, Valstybiniu ekstremaliųjų situacijų valdymo planu, patvirtintu Lietuvos Respublikos Vyriausybės 2010 m. spalio 20 d. nutarimu Nr. 1503</w:t>
      </w:r>
      <w:r w:rsidRPr="00DE3083">
        <w:rPr>
          <w:color w:val="000000"/>
          <w:szCs w:val="24"/>
          <w:lang w:eastAsia="lt-LT"/>
        </w:rPr>
        <w:t xml:space="preserve"> „Dėl Valstybinio ekstremaliųjų situacijų valdymo plano patvirtinimo“, Lietuvos Respublikos Vyriausybės 2020 m. gruodžio 16 d. nutarimu Nr. 1419 „Dėl valstybės lygio ekstremaliosios situacijos valstybės operacijų vadovo paskyrimo</w:t>
      </w:r>
      <w:r w:rsidR="00EE2E73">
        <w:rPr>
          <w:color w:val="000000"/>
          <w:szCs w:val="24"/>
          <w:lang w:eastAsia="lt-LT"/>
        </w:rPr>
        <w:t>“</w:t>
      </w:r>
      <w:r w:rsidRPr="00236C6F">
        <w:rPr>
          <w:color w:val="000000"/>
          <w:szCs w:val="24"/>
          <w:lang w:eastAsia="lt-LT"/>
        </w:rPr>
        <w:t xml:space="preserve"> </w:t>
      </w:r>
      <w:r w:rsidRPr="00DE3083">
        <w:rPr>
          <w:color w:val="000000"/>
          <w:szCs w:val="24"/>
          <w:lang w:eastAsia="lt-LT"/>
        </w:rPr>
        <w:t>bei siekdamas užtikrinti COVID-19 ligos (</w:t>
      </w:r>
      <w:proofErr w:type="spellStart"/>
      <w:r w:rsidRPr="00DE3083">
        <w:rPr>
          <w:color w:val="000000"/>
          <w:szCs w:val="24"/>
          <w:lang w:eastAsia="lt-LT"/>
        </w:rPr>
        <w:t>koronaviruso</w:t>
      </w:r>
      <w:proofErr w:type="spellEnd"/>
      <w:r w:rsidRPr="00DE3083">
        <w:rPr>
          <w:color w:val="000000"/>
          <w:szCs w:val="24"/>
          <w:lang w:eastAsia="lt-LT"/>
        </w:rPr>
        <w:t xml:space="preserve"> infekcijos) plitimo prevenciją, </w:t>
      </w:r>
    </w:p>
    <w:p w14:paraId="5DF2CAE6" w14:textId="31AB4179" w:rsidR="00DE3083" w:rsidRPr="00DE3083" w:rsidRDefault="00DE3083" w:rsidP="00456D79">
      <w:pPr>
        <w:jc w:val="both"/>
        <w:rPr>
          <w:color w:val="000000"/>
          <w:szCs w:val="24"/>
          <w:lang w:eastAsia="lt-LT"/>
        </w:rPr>
      </w:pPr>
      <w:r w:rsidRPr="00DE3083">
        <w:rPr>
          <w:color w:val="000000"/>
          <w:szCs w:val="24"/>
          <w:lang w:eastAsia="lt-LT"/>
        </w:rPr>
        <w:t>n u s p r e n d ž i u:</w:t>
      </w:r>
    </w:p>
    <w:p w14:paraId="465EC873" w14:textId="77777777" w:rsidR="00DE3083" w:rsidRPr="00456D79" w:rsidRDefault="00DE3083" w:rsidP="00DE3083">
      <w:pPr>
        <w:ind w:firstLine="720"/>
        <w:jc w:val="both"/>
        <w:rPr>
          <w:color w:val="000000"/>
          <w:szCs w:val="24"/>
          <w:lang w:eastAsia="lt-LT"/>
        </w:rPr>
      </w:pPr>
      <w:bookmarkStart w:id="39" w:name="part_e3fc5c4793a54388ab686822c8025088"/>
      <w:bookmarkEnd w:id="39"/>
      <w:r w:rsidRPr="00456D79">
        <w:rPr>
          <w:color w:val="000000"/>
          <w:szCs w:val="24"/>
          <w:lang w:eastAsia="lt-LT"/>
        </w:rPr>
        <w:t>Nustatyti, kad:</w:t>
      </w:r>
    </w:p>
    <w:p w14:paraId="3D3CB706" w14:textId="6549D895" w:rsidR="00DE3083" w:rsidRPr="00456D79" w:rsidRDefault="00DE3083" w:rsidP="00DE3083">
      <w:pPr>
        <w:ind w:firstLine="720"/>
        <w:jc w:val="both"/>
        <w:rPr>
          <w:color w:val="000000"/>
          <w:szCs w:val="24"/>
          <w:lang w:eastAsia="lt-LT"/>
        </w:rPr>
      </w:pPr>
      <w:bookmarkStart w:id="40" w:name="part_643e4de198284743a5f61c6ed1058da9"/>
      <w:bookmarkEnd w:id="40"/>
      <w:r w:rsidRPr="00456D79">
        <w:rPr>
          <w:color w:val="000000"/>
          <w:szCs w:val="24"/>
          <w:lang w:eastAsia="lt-LT"/>
        </w:rPr>
        <w:t>1.</w:t>
      </w:r>
      <w:r w:rsidR="00EE2E73" w:rsidRPr="00456D79">
        <w:rPr>
          <w:color w:val="000000"/>
          <w:szCs w:val="24"/>
          <w:lang w:eastAsia="lt-LT"/>
        </w:rPr>
        <w:t xml:space="preserve"> </w:t>
      </w:r>
      <w:r w:rsidR="00437FA7" w:rsidRPr="00456D79">
        <w:rPr>
          <w:szCs w:val="24"/>
        </w:rPr>
        <w:t xml:space="preserve">Asmenų atitiktis </w:t>
      </w:r>
      <w:r w:rsidRPr="00456D79">
        <w:rPr>
          <w:color w:val="000000"/>
          <w:szCs w:val="24"/>
          <w:lang w:eastAsia="lt-LT"/>
        </w:rPr>
        <w:t xml:space="preserve">Nutarimo </w:t>
      </w:r>
      <w:r w:rsidR="002572E7" w:rsidRPr="00456D79">
        <w:rPr>
          <w:color w:val="000000"/>
        </w:rPr>
        <w:t xml:space="preserve">3.1.1 </w:t>
      </w:r>
      <w:r w:rsidRPr="00456D79">
        <w:rPr>
          <w:szCs w:val="24"/>
          <w:lang w:eastAsia="lt-LT"/>
        </w:rPr>
        <w:t>papunktyje</w:t>
      </w:r>
      <w:r w:rsidRPr="00456D79">
        <w:rPr>
          <w:color w:val="000000"/>
          <w:szCs w:val="24"/>
          <w:lang w:eastAsia="lt-LT"/>
        </w:rPr>
        <w:t xml:space="preserve"> </w:t>
      </w:r>
      <w:r w:rsidR="00437FA7" w:rsidRPr="00456D79">
        <w:rPr>
          <w:szCs w:val="24"/>
          <w:lang w:eastAsia="lt-LT"/>
        </w:rPr>
        <w:t>nurodytiems</w:t>
      </w:r>
      <w:r w:rsidRPr="00456D79">
        <w:rPr>
          <w:color w:val="000000"/>
          <w:szCs w:val="24"/>
          <w:lang w:eastAsia="lt-LT"/>
        </w:rPr>
        <w:t xml:space="preserve"> </w:t>
      </w:r>
      <w:r w:rsidR="00437FA7" w:rsidRPr="00456D79">
        <w:rPr>
          <w:szCs w:val="24"/>
          <w:lang w:eastAsia="lt-LT"/>
        </w:rPr>
        <w:t>kriterijams</w:t>
      </w:r>
      <w:r w:rsidRPr="00456D79">
        <w:rPr>
          <w:color w:val="000000"/>
          <w:szCs w:val="24"/>
          <w:lang w:eastAsia="lt-LT"/>
        </w:rPr>
        <w:t xml:space="preserve"> patvirtinama šiais būdais:  </w:t>
      </w:r>
    </w:p>
    <w:p w14:paraId="0B7ECDD9" w14:textId="32FAFF61" w:rsidR="00DE3083" w:rsidRPr="00456D79" w:rsidRDefault="00DE3083" w:rsidP="00DE3083">
      <w:pPr>
        <w:ind w:firstLine="709"/>
        <w:jc w:val="both"/>
        <w:rPr>
          <w:color w:val="000000"/>
          <w:szCs w:val="24"/>
          <w:lang w:eastAsia="lt-LT"/>
        </w:rPr>
      </w:pPr>
      <w:bookmarkStart w:id="41" w:name="part_516f40fe352d4b2b9d434383b33d790a"/>
      <w:bookmarkEnd w:id="41"/>
      <w:r w:rsidRPr="00456D79">
        <w:rPr>
          <w:color w:val="000000"/>
          <w:szCs w:val="24"/>
          <w:lang w:eastAsia="lt-LT"/>
        </w:rPr>
        <w:t>1.1. asmens atitiktį</w:t>
      </w:r>
      <w:r w:rsidR="00236C6F" w:rsidRPr="00456D79">
        <w:rPr>
          <w:color w:val="000000"/>
          <w:szCs w:val="24"/>
          <w:lang w:eastAsia="lt-LT"/>
        </w:rPr>
        <w:t xml:space="preserve"> </w:t>
      </w:r>
      <w:r w:rsidRPr="00456D79">
        <w:rPr>
          <w:color w:val="000000"/>
          <w:szCs w:val="24"/>
          <w:shd w:val="clear" w:color="auto" w:fill="FFFFFF"/>
          <w:lang w:eastAsia="lt-LT"/>
        </w:rPr>
        <w:t>šio sprendimo</w:t>
      </w:r>
      <w:r w:rsidR="00236C6F" w:rsidRPr="00456D79">
        <w:rPr>
          <w:color w:val="000000"/>
          <w:szCs w:val="24"/>
          <w:shd w:val="clear" w:color="auto" w:fill="FFFFFF"/>
          <w:lang w:eastAsia="lt-LT"/>
        </w:rPr>
        <w:t xml:space="preserve"> </w:t>
      </w:r>
      <w:r w:rsidRPr="00456D79">
        <w:rPr>
          <w:color w:val="000000"/>
          <w:szCs w:val="24"/>
          <w:lang w:eastAsia="lt-LT"/>
        </w:rPr>
        <w:t>1 punkto pirmojoje pastraipoje nurodytiems kriterijams patvirtinantys dokumentai (gali būti prašoma kartu pateikti asmens tapatybę patvirtinantį dokumentą):</w:t>
      </w:r>
    </w:p>
    <w:p w14:paraId="1AABA639" w14:textId="5D06C1FD" w:rsidR="00DE3083" w:rsidRPr="00456D79" w:rsidRDefault="00DE3083" w:rsidP="00DE3083">
      <w:pPr>
        <w:ind w:firstLine="709"/>
        <w:jc w:val="both"/>
        <w:rPr>
          <w:color w:val="000000"/>
          <w:szCs w:val="24"/>
          <w:lang w:eastAsia="lt-LT"/>
        </w:rPr>
      </w:pPr>
      <w:bookmarkStart w:id="42" w:name="part_8e90c58ede964b57b0af3cfb052de153"/>
      <w:bookmarkEnd w:id="42"/>
      <w:r w:rsidRPr="00456D79">
        <w:rPr>
          <w:color w:val="000000"/>
          <w:szCs w:val="24"/>
          <w:lang w:eastAsia="lt-LT"/>
        </w:rPr>
        <w:t>1.1.1. Elektroninės sveikatos paslaugų ir bendradarbiavimo infrastruktūros informacinės sistemos (toliau – ESPBI IS) vakcinacijos įrašas, teigiamo</w:t>
      </w:r>
      <w:r w:rsidR="00236C6F" w:rsidRPr="00456D79">
        <w:rPr>
          <w:color w:val="000000"/>
          <w:szCs w:val="24"/>
          <w:lang w:eastAsia="lt-LT"/>
        </w:rPr>
        <w:t xml:space="preserve"> </w:t>
      </w:r>
      <w:r w:rsidRPr="00456D79">
        <w:rPr>
          <w:color w:val="000000"/>
          <w:szCs w:val="24"/>
          <w:lang w:eastAsia="lt-LT"/>
        </w:rPr>
        <w:t>laboratorinio tyrimo (SARS-CoV-2 PGR tyrimo ar antigeno testo</w:t>
      </w:r>
      <w:r w:rsidR="0040256E" w:rsidRPr="00456D79">
        <w:rPr>
          <w:color w:val="000000"/>
          <w:szCs w:val="24"/>
          <w:lang w:eastAsia="lt-LT"/>
        </w:rPr>
        <w:t xml:space="preserve"> arba </w:t>
      </w:r>
      <w:r w:rsidR="0040256E" w:rsidRPr="00456D79">
        <w:rPr>
          <w:szCs w:val="24"/>
        </w:rPr>
        <w:t xml:space="preserve">kiekybinio ar pusiau kiekybinio serologinio imunologinio tyrimo (kai nustatomi </w:t>
      </w:r>
      <w:proofErr w:type="spellStart"/>
      <w:r w:rsidR="0040256E" w:rsidRPr="00456D79">
        <w:rPr>
          <w:szCs w:val="24"/>
        </w:rPr>
        <w:t>anti</w:t>
      </w:r>
      <w:proofErr w:type="spellEnd"/>
      <w:r w:rsidR="0040256E" w:rsidRPr="00456D79">
        <w:rPr>
          <w:szCs w:val="24"/>
        </w:rPr>
        <w:t xml:space="preserve">-S, anti-S1 arba </w:t>
      </w:r>
      <w:proofErr w:type="spellStart"/>
      <w:r w:rsidR="0040256E" w:rsidRPr="00456D79">
        <w:rPr>
          <w:szCs w:val="24"/>
        </w:rPr>
        <w:t>anti</w:t>
      </w:r>
      <w:proofErr w:type="spellEnd"/>
      <w:r w:rsidR="0040256E" w:rsidRPr="00456D79">
        <w:rPr>
          <w:szCs w:val="24"/>
        </w:rPr>
        <w:t xml:space="preserve">-RBD </w:t>
      </w:r>
      <w:proofErr w:type="spellStart"/>
      <w:r w:rsidR="0040256E" w:rsidRPr="00456D79">
        <w:rPr>
          <w:szCs w:val="24"/>
        </w:rPr>
        <w:t>IgG</w:t>
      </w:r>
      <w:proofErr w:type="spellEnd"/>
      <w:r w:rsidR="0040256E" w:rsidRPr="00456D79">
        <w:rPr>
          <w:szCs w:val="24"/>
        </w:rPr>
        <w:t xml:space="preserve"> antikūnai prieš SARS-CoV-2)</w:t>
      </w:r>
      <w:r w:rsidRPr="00456D79">
        <w:rPr>
          <w:color w:val="000000"/>
          <w:szCs w:val="24"/>
          <w:lang w:eastAsia="lt-LT"/>
        </w:rPr>
        <w:t>)</w:t>
      </w:r>
      <w:r w:rsidR="00236C6F" w:rsidRPr="00456D79">
        <w:rPr>
          <w:color w:val="000000"/>
          <w:szCs w:val="24"/>
          <w:lang w:eastAsia="lt-LT"/>
        </w:rPr>
        <w:t xml:space="preserve"> </w:t>
      </w:r>
      <w:r w:rsidRPr="00456D79">
        <w:rPr>
          <w:color w:val="000000"/>
          <w:szCs w:val="24"/>
          <w:lang w:eastAsia="lt-LT"/>
        </w:rPr>
        <w:t>rezultatų (duomenų) protokolas</w:t>
      </w:r>
      <w:r w:rsidR="0030746C" w:rsidRPr="00456D79">
        <w:rPr>
          <w:color w:val="000000"/>
          <w:szCs w:val="24"/>
          <w:lang w:eastAsia="lt-LT"/>
        </w:rPr>
        <w:t xml:space="preserve"> </w:t>
      </w:r>
      <w:r w:rsidRPr="00456D79">
        <w:rPr>
          <w:color w:val="000000"/>
          <w:szCs w:val="24"/>
          <w:lang w:eastAsia="lt-LT"/>
        </w:rPr>
        <w:t>(persirgusiems asmenims) arba neigiamo</w:t>
      </w:r>
      <w:r w:rsidR="00236C6F" w:rsidRPr="00456D79">
        <w:rPr>
          <w:color w:val="000000"/>
          <w:szCs w:val="24"/>
          <w:lang w:eastAsia="lt-LT"/>
        </w:rPr>
        <w:t xml:space="preserve"> </w:t>
      </w:r>
      <w:r w:rsidRPr="00456D79">
        <w:rPr>
          <w:color w:val="000000"/>
          <w:szCs w:val="24"/>
          <w:lang w:eastAsia="lt-LT"/>
        </w:rPr>
        <w:t>laboratorinio tyrimo (SARS-CoV-2 PGR tyrimo)</w:t>
      </w:r>
      <w:r w:rsidR="00236C6F" w:rsidRPr="00456D79">
        <w:rPr>
          <w:color w:val="000000"/>
          <w:szCs w:val="24"/>
          <w:lang w:eastAsia="lt-LT"/>
        </w:rPr>
        <w:t xml:space="preserve"> </w:t>
      </w:r>
      <w:r w:rsidRPr="00456D79">
        <w:rPr>
          <w:color w:val="000000"/>
          <w:szCs w:val="24"/>
          <w:lang w:eastAsia="lt-LT"/>
        </w:rPr>
        <w:t>rezultatų (duomenų) protokolas, kuriuos asmuo gali pateikti atspausdintus arba išsaugotus skaitmeniniu formatu, arba tiesiogiai prisijungęs prie ESPBI IS;</w:t>
      </w:r>
    </w:p>
    <w:p w14:paraId="5F3A5695" w14:textId="2BFD2851" w:rsidR="00DE3083" w:rsidRPr="00456D79" w:rsidRDefault="00DE3083" w:rsidP="00DE3083">
      <w:pPr>
        <w:ind w:firstLine="720"/>
        <w:jc w:val="both"/>
        <w:rPr>
          <w:color w:val="000000"/>
          <w:szCs w:val="24"/>
          <w:lang w:eastAsia="lt-LT"/>
        </w:rPr>
      </w:pPr>
      <w:bookmarkStart w:id="43" w:name="part_efe20fab134a466380d0cd536f44a16e"/>
      <w:bookmarkEnd w:id="43"/>
      <w:r w:rsidRPr="00456D79">
        <w:rPr>
          <w:color w:val="000000"/>
          <w:szCs w:val="24"/>
          <w:lang w:eastAsia="lt-LT"/>
        </w:rPr>
        <w:t>1.1.2. asmens sveikatos priežiūros įstaigos išduotas dokumentas,</w:t>
      </w:r>
      <w:r w:rsidR="00236C6F" w:rsidRPr="00456D79">
        <w:rPr>
          <w:color w:val="000000"/>
          <w:szCs w:val="24"/>
          <w:lang w:eastAsia="lt-LT"/>
        </w:rPr>
        <w:t xml:space="preserve"> </w:t>
      </w:r>
      <w:r w:rsidRPr="00456D79">
        <w:rPr>
          <w:color w:val="000000"/>
          <w:szCs w:val="24"/>
          <w:lang w:eastAsia="lt-LT"/>
        </w:rPr>
        <w:t>patvirtinantis, kad asmuo persirgo COVID-19 liga (</w:t>
      </w:r>
      <w:proofErr w:type="spellStart"/>
      <w:r w:rsidRPr="00456D79">
        <w:rPr>
          <w:color w:val="000000"/>
          <w:szCs w:val="24"/>
          <w:lang w:eastAsia="lt-LT"/>
        </w:rPr>
        <w:t>koronaviruso</w:t>
      </w:r>
      <w:proofErr w:type="spellEnd"/>
      <w:r w:rsidRPr="00456D79">
        <w:rPr>
          <w:color w:val="000000"/>
          <w:szCs w:val="24"/>
          <w:lang w:eastAsia="lt-LT"/>
        </w:rPr>
        <w:t xml:space="preserve"> infekcija) </w:t>
      </w:r>
      <w:r w:rsidR="0005066D" w:rsidRPr="00456D79">
        <w:rPr>
          <w:color w:val="000000"/>
          <w:szCs w:val="24"/>
          <w:lang w:eastAsia="lt-LT"/>
        </w:rPr>
        <w:t xml:space="preserve">pagal Nutarime nurodytus kriterijus </w:t>
      </w:r>
      <w:r w:rsidRPr="00456D79">
        <w:rPr>
          <w:color w:val="000000"/>
          <w:szCs w:val="24"/>
          <w:lang w:eastAsia="lt-LT"/>
        </w:rPr>
        <w:t>arba nurodantis, kad asmens skiepijimas COVID-19 ligos (</w:t>
      </w:r>
      <w:proofErr w:type="spellStart"/>
      <w:r w:rsidRPr="00456D79">
        <w:rPr>
          <w:color w:val="000000"/>
          <w:szCs w:val="24"/>
          <w:lang w:eastAsia="lt-LT"/>
        </w:rPr>
        <w:t>koronaviruso</w:t>
      </w:r>
      <w:proofErr w:type="spellEnd"/>
      <w:r w:rsidRPr="00456D79">
        <w:rPr>
          <w:color w:val="000000"/>
          <w:szCs w:val="24"/>
          <w:lang w:eastAsia="lt-LT"/>
        </w:rPr>
        <w:t xml:space="preserve"> infekcijos) vakcina atitinka Nutarime nurodytus kriterijus, arba</w:t>
      </w:r>
      <w:r w:rsidR="00236C6F" w:rsidRPr="00456D79">
        <w:rPr>
          <w:color w:val="000000"/>
          <w:szCs w:val="24"/>
          <w:lang w:eastAsia="lt-LT"/>
        </w:rPr>
        <w:t xml:space="preserve"> </w:t>
      </w:r>
      <w:r w:rsidRPr="00456D79">
        <w:rPr>
          <w:color w:val="000000"/>
          <w:szCs w:val="24"/>
          <w:lang w:eastAsia="lt-LT"/>
        </w:rPr>
        <w:t>asmens sveikatos priežiūros įstaigos išduotas</w:t>
      </w:r>
      <w:r w:rsidR="00236C6F" w:rsidRPr="00456D79">
        <w:rPr>
          <w:color w:val="000000"/>
          <w:szCs w:val="24"/>
          <w:lang w:eastAsia="lt-LT"/>
        </w:rPr>
        <w:t xml:space="preserve"> </w:t>
      </w:r>
      <w:r w:rsidRPr="00456D79">
        <w:rPr>
          <w:color w:val="000000"/>
          <w:szCs w:val="24"/>
          <w:lang w:eastAsia="lt-LT"/>
        </w:rPr>
        <w:t>neigiamas</w:t>
      </w:r>
      <w:r w:rsidR="00236C6F" w:rsidRPr="00456D79">
        <w:rPr>
          <w:color w:val="000000"/>
          <w:szCs w:val="24"/>
          <w:lang w:eastAsia="lt-LT"/>
        </w:rPr>
        <w:t xml:space="preserve"> </w:t>
      </w:r>
      <w:r w:rsidRPr="00456D79">
        <w:rPr>
          <w:color w:val="000000"/>
          <w:szCs w:val="24"/>
          <w:lang w:eastAsia="lt-LT"/>
        </w:rPr>
        <w:lastRenderedPageBreak/>
        <w:t>laboratorinio tyrimo (SARS-CoV-2 PGR tyrimo) atsakymas,</w:t>
      </w:r>
      <w:r w:rsidR="00236C6F" w:rsidRPr="00456D79">
        <w:rPr>
          <w:color w:val="000000"/>
          <w:szCs w:val="24"/>
          <w:lang w:eastAsia="lt-LT"/>
        </w:rPr>
        <w:t xml:space="preserve"> </w:t>
      </w:r>
      <w:r w:rsidRPr="00456D79">
        <w:rPr>
          <w:color w:val="000000"/>
          <w:szCs w:val="24"/>
          <w:lang w:eastAsia="lt-LT"/>
        </w:rPr>
        <w:t>kuriuos asmuo gali pateikti atspausdintus arba išsaugotus skaitmeniniu formatu</w:t>
      </w:r>
      <w:r w:rsidR="003544D1">
        <w:rPr>
          <w:color w:val="000000"/>
          <w:szCs w:val="24"/>
          <w:lang w:eastAsia="lt-LT"/>
        </w:rPr>
        <w:t>. Atlyginimo dydis už išduodamą dokumentą neturi viršyti teikiamos paslaugos savikainos</w:t>
      </w:r>
      <w:r w:rsidRPr="00456D79">
        <w:rPr>
          <w:color w:val="000000"/>
          <w:szCs w:val="24"/>
          <w:lang w:eastAsia="lt-LT"/>
        </w:rPr>
        <w:t>;</w:t>
      </w:r>
    </w:p>
    <w:p w14:paraId="34AE653C" w14:textId="77777777" w:rsidR="00DE3083" w:rsidRPr="00456D79" w:rsidRDefault="00DE3083" w:rsidP="00DE3083">
      <w:pPr>
        <w:ind w:firstLine="720"/>
        <w:jc w:val="both"/>
        <w:rPr>
          <w:color w:val="000000"/>
          <w:szCs w:val="24"/>
          <w:lang w:eastAsia="lt-LT"/>
        </w:rPr>
      </w:pPr>
      <w:bookmarkStart w:id="44" w:name="part_2a2166618491412e94b6183580b2e703"/>
      <w:bookmarkEnd w:id="44"/>
      <w:r w:rsidRPr="00456D79">
        <w:rPr>
          <w:color w:val="000000"/>
          <w:szCs w:val="24"/>
          <w:lang w:eastAsia="lt-LT"/>
        </w:rPr>
        <w:t>1.1.3. dokumentas, patvirtinantis vaiko amžių (taikoma asmenims iki 16 metų);</w:t>
      </w:r>
    </w:p>
    <w:p w14:paraId="216E7143" w14:textId="7974D0E2" w:rsidR="00DE3083" w:rsidRPr="00456D79" w:rsidRDefault="00DE3083" w:rsidP="00DE3083">
      <w:pPr>
        <w:ind w:firstLine="720"/>
        <w:jc w:val="both"/>
        <w:rPr>
          <w:color w:val="000000"/>
          <w:szCs w:val="24"/>
          <w:lang w:eastAsia="lt-LT"/>
        </w:rPr>
      </w:pPr>
      <w:bookmarkStart w:id="45" w:name="part_1ef16bbf37e44d87808272581d2c1431"/>
      <w:bookmarkEnd w:id="45"/>
      <w:r w:rsidRPr="00456D79">
        <w:rPr>
          <w:color w:val="000000"/>
          <w:szCs w:val="24"/>
          <w:lang w:eastAsia="lt-LT"/>
        </w:rPr>
        <w:t xml:space="preserve">1.1.4. ESPBI IS duomenų pagrindu parengtas skaitmeninis pažymėjimas, patvirtinantis skiepijimo, persirgimo COVID-19 liga </w:t>
      </w:r>
      <w:r w:rsidR="001E7B03" w:rsidRPr="00456D79">
        <w:rPr>
          <w:color w:val="000000"/>
          <w:szCs w:val="24"/>
          <w:lang w:eastAsia="lt-LT"/>
        </w:rPr>
        <w:t>(</w:t>
      </w:r>
      <w:proofErr w:type="spellStart"/>
      <w:r w:rsidR="001E7B03" w:rsidRPr="00456D79">
        <w:rPr>
          <w:color w:val="000000"/>
          <w:szCs w:val="24"/>
          <w:lang w:eastAsia="lt-LT"/>
        </w:rPr>
        <w:t>koronaviruso</w:t>
      </w:r>
      <w:proofErr w:type="spellEnd"/>
      <w:r w:rsidR="001E7B03" w:rsidRPr="00456D79">
        <w:rPr>
          <w:color w:val="000000"/>
          <w:szCs w:val="24"/>
          <w:lang w:eastAsia="lt-LT"/>
        </w:rPr>
        <w:t xml:space="preserve"> infekcija) </w:t>
      </w:r>
      <w:r w:rsidRPr="00456D79">
        <w:rPr>
          <w:color w:val="000000"/>
          <w:szCs w:val="24"/>
          <w:lang w:eastAsia="lt-LT"/>
        </w:rPr>
        <w:t>ar neigiamo tyrimų rezultato faktą, skirtas naudojimui šalies viduje su sugeneruotu QR kodu,</w:t>
      </w:r>
      <w:r w:rsidR="00236C6F" w:rsidRPr="00456D79">
        <w:rPr>
          <w:color w:val="000000"/>
          <w:szCs w:val="24"/>
          <w:lang w:eastAsia="lt-LT"/>
        </w:rPr>
        <w:t xml:space="preserve"> </w:t>
      </w:r>
      <w:r w:rsidRPr="00456D79">
        <w:rPr>
          <w:color w:val="000000"/>
          <w:szCs w:val="24"/>
          <w:lang w:eastAsia="lt-LT"/>
        </w:rPr>
        <w:t>kurį asmuo gali pateikti atspausdintą arba išsaugotą skaitmeniniu formatu, arba tiesiogiai prisijungęs prie ESPBI IS;</w:t>
      </w:r>
    </w:p>
    <w:p w14:paraId="24FBCF3D" w14:textId="2AF68F75" w:rsidR="00DE3083" w:rsidRPr="00456D79" w:rsidRDefault="00DE3083" w:rsidP="00DE3083">
      <w:pPr>
        <w:ind w:firstLine="720"/>
        <w:jc w:val="both"/>
        <w:rPr>
          <w:color w:val="000000"/>
          <w:szCs w:val="24"/>
          <w:lang w:eastAsia="lt-LT"/>
        </w:rPr>
      </w:pPr>
      <w:bookmarkStart w:id="46" w:name="part_7b848aa85e764cb38653e93ffce85a00"/>
      <w:bookmarkEnd w:id="46"/>
      <w:r w:rsidRPr="00456D79">
        <w:rPr>
          <w:color w:val="000000"/>
          <w:szCs w:val="24"/>
          <w:lang w:eastAsia="lt-LT"/>
        </w:rPr>
        <w:t>1.1.5. pagal Europos Komisijos reikalavimus parengtas Europos Sąjungos</w:t>
      </w:r>
      <w:r w:rsidR="00236C6F" w:rsidRPr="00456D79">
        <w:rPr>
          <w:color w:val="000000"/>
          <w:szCs w:val="24"/>
          <w:lang w:eastAsia="lt-LT"/>
        </w:rPr>
        <w:t xml:space="preserve"> </w:t>
      </w:r>
      <w:r w:rsidRPr="00456D79">
        <w:rPr>
          <w:color w:val="000000"/>
          <w:szCs w:val="24"/>
          <w:shd w:val="clear" w:color="auto" w:fill="FFFFFF"/>
          <w:lang w:eastAsia="lt-LT"/>
        </w:rPr>
        <w:t>skaitmeninis COVID pažymėjimas, patvirtinantis skiepijimo</w:t>
      </w:r>
      <w:r w:rsidR="00236C6F" w:rsidRPr="00456D79">
        <w:rPr>
          <w:color w:val="000000"/>
          <w:szCs w:val="24"/>
          <w:shd w:val="clear" w:color="auto" w:fill="FFFFFF"/>
          <w:lang w:eastAsia="lt-LT"/>
        </w:rPr>
        <w:t xml:space="preserve"> </w:t>
      </w:r>
      <w:r w:rsidR="008602F3" w:rsidRPr="00456D79">
        <w:rPr>
          <w:color w:val="000000"/>
          <w:szCs w:val="24"/>
          <w:shd w:val="clear" w:color="auto" w:fill="FFFFFF"/>
          <w:lang w:eastAsia="lt-LT"/>
        </w:rPr>
        <w:t xml:space="preserve">ar </w:t>
      </w:r>
      <w:r w:rsidRPr="00456D79">
        <w:rPr>
          <w:color w:val="000000"/>
          <w:szCs w:val="24"/>
          <w:lang w:eastAsia="lt-LT"/>
        </w:rPr>
        <w:t>persirgimo COVID-19 liga (</w:t>
      </w:r>
      <w:proofErr w:type="spellStart"/>
      <w:r w:rsidRPr="00456D79">
        <w:rPr>
          <w:color w:val="000000"/>
          <w:szCs w:val="24"/>
          <w:lang w:eastAsia="lt-LT"/>
        </w:rPr>
        <w:t>koronaviruso</w:t>
      </w:r>
      <w:proofErr w:type="spellEnd"/>
      <w:r w:rsidRPr="00456D79">
        <w:rPr>
          <w:color w:val="000000"/>
          <w:szCs w:val="24"/>
          <w:lang w:eastAsia="lt-LT"/>
        </w:rPr>
        <w:t xml:space="preserve"> infekcija) faktą</w:t>
      </w:r>
      <w:r w:rsidR="002C1F01" w:rsidRPr="002C1F01">
        <w:rPr>
          <w:color w:val="000000"/>
          <w:szCs w:val="24"/>
          <w:shd w:val="clear" w:color="auto" w:fill="FFFFFF"/>
          <w:lang w:eastAsia="lt-LT"/>
        </w:rPr>
        <w:t xml:space="preserve"> </w:t>
      </w:r>
      <w:bookmarkStart w:id="47" w:name="_Hlk79739597"/>
      <w:r w:rsidR="002C1F01" w:rsidRPr="002C27FE">
        <w:rPr>
          <w:color w:val="000000"/>
          <w:szCs w:val="24"/>
          <w:shd w:val="clear" w:color="auto" w:fill="FFFFFF"/>
          <w:lang w:eastAsia="lt-LT"/>
        </w:rPr>
        <w:t xml:space="preserve">pagal </w:t>
      </w:r>
      <w:r w:rsidR="002C1F01" w:rsidRPr="002C27FE">
        <w:rPr>
          <w:color w:val="000000"/>
          <w:szCs w:val="24"/>
          <w:lang w:eastAsia="lt-LT"/>
        </w:rPr>
        <w:t>Nutarime nurodytus kriterijus</w:t>
      </w:r>
      <w:bookmarkEnd w:id="47"/>
      <w:r w:rsidRPr="00456D79">
        <w:rPr>
          <w:color w:val="000000"/>
          <w:szCs w:val="24"/>
          <w:shd w:val="clear" w:color="auto" w:fill="FFFFFF"/>
          <w:lang w:eastAsia="lt-LT"/>
        </w:rPr>
        <w:t>, skirtas sudaryti palankesnes sąlygas laisvai judėti COVID-19 ligos (</w:t>
      </w:r>
      <w:proofErr w:type="spellStart"/>
      <w:r w:rsidRPr="00456D79">
        <w:rPr>
          <w:color w:val="000000"/>
          <w:szCs w:val="24"/>
          <w:shd w:val="clear" w:color="auto" w:fill="FFFFFF"/>
          <w:lang w:eastAsia="lt-LT"/>
        </w:rPr>
        <w:t>koronaviruso</w:t>
      </w:r>
      <w:proofErr w:type="spellEnd"/>
      <w:r w:rsidRPr="00456D79">
        <w:rPr>
          <w:color w:val="000000"/>
          <w:szCs w:val="24"/>
          <w:shd w:val="clear" w:color="auto" w:fill="FFFFFF"/>
          <w:lang w:eastAsia="lt-LT"/>
        </w:rPr>
        <w:t xml:space="preserve"> infekcijos) pandemijos metu</w:t>
      </w:r>
      <w:r w:rsidR="0096639F">
        <w:rPr>
          <w:color w:val="000000"/>
          <w:szCs w:val="24"/>
          <w:shd w:val="clear" w:color="auto" w:fill="FFFFFF"/>
          <w:lang w:eastAsia="lt-LT"/>
        </w:rPr>
        <w:t>,</w:t>
      </w:r>
      <w:r w:rsidR="0096639F" w:rsidRPr="0096639F">
        <w:rPr>
          <w:color w:val="000000"/>
          <w:szCs w:val="24"/>
          <w:shd w:val="clear" w:color="auto" w:fill="FFFFFF"/>
          <w:lang w:eastAsia="lt-LT"/>
        </w:rPr>
        <w:t xml:space="preserve"> </w:t>
      </w:r>
      <w:bookmarkStart w:id="48" w:name="_Hlk79739566"/>
      <w:r w:rsidR="0096639F">
        <w:rPr>
          <w:color w:val="000000"/>
          <w:szCs w:val="24"/>
          <w:shd w:val="clear" w:color="auto" w:fill="FFFFFF"/>
          <w:lang w:eastAsia="lt-LT"/>
        </w:rPr>
        <w:t>arba kit</w:t>
      </w:r>
      <w:r w:rsidR="00A168F1">
        <w:rPr>
          <w:color w:val="000000"/>
          <w:szCs w:val="24"/>
          <w:shd w:val="clear" w:color="auto" w:fill="FFFFFF"/>
          <w:lang w:eastAsia="lt-LT"/>
        </w:rPr>
        <w:t>a</w:t>
      </w:r>
      <w:r w:rsidR="0096639F">
        <w:rPr>
          <w:color w:val="000000"/>
          <w:szCs w:val="24"/>
          <w:shd w:val="clear" w:color="auto" w:fill="FFFFFF"/>
          <w:lang w:eastAsia="lt-LT"/>
        </w:rPr>
        <w:t xml:space="preserve">s </w:t>
      </w:r>
      <w:r w:rsidR="00A168F1" w:rsidRPr="00193EEB">
        <w:rPr>
          <w:color w:val="000000"/>
          <w:shd w:val="clear" w:color="auto" w:fill="FFFFFF"/>
          <w:lang w:eastAsia="lt-LT"/>
        </w:rPr>
        <w:t>ne Europos Sąjungos</w:t>
      </w:r>
      <w:r w:rsidR="00A168F1" w:rsidRPr="00193EEB">
        <w:rPr>
          <w:b/>
          <w:bCs/>
          <w:color w:val="000000"/>
          <w:shd w:val="clear" w:color="auto" w:fill="FFFFFF"/>
          <w:lang w:eastAsia="lt-LT"/>
        </w:rPr>
        <w:t xml:space="preserve"> </w:t>
      </w:r>
      <w:r w:rsidR="0096639F">
        <w:rPr>
          <w:color w:val="000000"/>
          <w:szCs w:val="24"/>
          <w:shd w:val="clear" w:color="auto" w:fill="FFFFFF"/>
          <w:lang w:eastAsia="lt-LT"/>
        </w:rPr>
        <w:t xml:space="preserve">šalies skaitmeninis pažymėjimas, </w:t>
      </w:r>
      <w:r w:rsidR="0096639F" w:rsidRPr="00456D79">
        <w:rPr>
          <w:color w:val="000000"/>
          <w:szCs w:val="24"/>
          <w:shd w:val="clear" w:color="auto" w:fill="FFFFFF"/>
          <w:lang w:eastAsia="lt-LT"/>
        </w:rPr>
        <w:t xml:space="preserve">patvirtinantis skiepijimo ar </w:t>
      </w:r>
      <w:r w:rsidR="0096639F" w:rsidRPr="00456D79">
        <w:rPr>
          <w:color w:val="000000"/>
          <w:szCs w:val="24"/>
          <w:lang w:eastAsia="lt-LT"/>
        </w:rPr>
        <w:t>persirgimo COVID-19 liga (</w:t>
      </w:r>
      <w:proofErr w:type="spellStart"/>
      <w:r w:rsidR="0096639F" w:rsidRPr="00456D79">
        <w:rPr>
          <w:color w:val="000000"/>
          <w:szCs w:val="24"/>
          <w:lang w:eastAsia="lt-LT"/>
        </w:rPr>
        <w:t>koronaviruso</w:t>
      </w:r>
      <w:proofErr w:type="spellEnd"/>
      <w:r w:rsidR="0096639F" w:rsidRPr="00456D79">
        <w:rPr>
          <w:color w:val="000000"/>
          <w:szCs w:val="24"/>
          <w:lang w:eastAsia="lt-LT"/>
        </w:rPr>
        <w:t xml:space="preserve"> infekcija) faktą</w:t>
      </w:r>
      <w:r w:rsidR="0096639F" w:rsidRPr="002C1F01">
        <w:rPr>
          <w:color w:val="000000"/>
          <w:szCs w:val="24"/>
          <w:shd w:val="clear" w:color="auto" w:fill="FFFFFF"/>
          <w:lang w:eastAsia="lt-LT"/>
        </w:rPr>
        <w:t xml:space="preserve"> </w:t>
      </w:r>
      <w:r w:rsidR="0096639F">
        <w:rPr>
          <w:color w:val="000000"/>
          <w:szCs w:val="24"/>
          <w:shd w:val="clear" w:color="auto" w:fill="FFFFFF"/>
          <w:lang w:eastAsia="lt-LT"/>
        </w:rPr>
        <w:t xml:space="preserve">pagal </w:t>
      </w:r>
      <w:r w:rsidR="0096639F" w:rsidRPr="00456D79">
        <w:rPr>
          <w:color w:val="000000"/>
          <w:szCs w:val="24"/>
          <w:lang w:eastAsia="lt-LT"/>
        </w:rPr>
        <w:t>Nutarime nurodytus kriterijus</w:t>
      </w:r>
      <w:bookmarkEnd w:id="48"/>
      <w:r w:rsidRPr="00456D79">
        <w:rPr>
          <w:color w:val="000000"/>
          <w:szCs w:val="24"/>
          <w:shd w:val="clear" w:color="auto" w:fill="FFFFFF"/>
          <w:lang w:eastAsia="lt-LT"/>
        </w:rPr>
        <w:t>;</w:t>
      </w:r>
    </w:p>
    <w:p w14:paraId="6B4A1DF7" w14:textId="3C467344" w:rsidR="00DE3083" w:rsidRPr="00456D79" w:rsidRDefault="00DE3083" w:rsidP="00DE3083">
      <w:pPr>
        <w:ind w:firstLine="709"/>
        <w:jc w:val="both"/>
        <w:rPr>
          <w:color w:val="000000"/>
          <w:szCs w:val="24"/>
          <w:lang w:eastAsia="lt-LT"/>
        </w:rPr>
      </w:pPr>
      <w:bookmarkStart w:id="49" w:name="part_482aff67b17f4035bb6a873863b26dd7"/>
      <w:bookmarkEnd w:id="49"/>
      <w:r w:rsidRPr="00456D79">
        <w:rPr>
          <w:color w:val="000000"/>
          <w:szCs w:val="24"/>
          <w:lang w:eastAsia="lt-LT"/>
        </w:rPr>
        <w:t>1.2. asmens atitiktis</w:t>
      </w:r>
      <w:r w:rsidR="00236C6F" w:rsidRPr="00456D79">
        <w:rPr>
          <w:color w:val="000000"/>
          <w:szCs w:val="24"/>
          <w:shd w:val="clear" w:color="auto" w:fill="FFFFFF"/>
          <w:lang w:eastAsia="lt-LT"/>
        </w:rPr>
        <w:t xml:space="preserve"> </w:t>
      </w:r>
      <w:r w:rsidRPr="00456D79">
        <w:rPr>
          <w:color w:val="000000"/>
          <w:szCs w:val="24"/>
          <w:shd w:val="clear" w:color="auto" w:fill="FFFFFF"/>
          <w:lang w:eastAsia="lt-LT"/>
        </w:rPr>
        <w:t>šio sprendimo</w:t>
      </w:r>
      <w:r w:rsidR="00236C6F" w:rsidRPr="00456D79">
        <w:rPr>
          <w:color w:val="000000"/>
          <w:szCs w:val="24"/>
          <w:shd w:val="clear" w:color="auto" w:fill="FFFFFF"/>
          <w:lang w:eastAsia="lt-LT"/>
        </w:rPr>
        <w:t xml:space="preserve"> </w:t>
      </w:r>
      <w:r w:rsidRPr="00456D79">
        <w:rPr>
          <w:color w:val="000000"/>
          <w:szCs w:val="24"/>
          <w:lang w:eastAsia="lt-LT"/>
        </w:rPr>
        <w:t>1 punkto pirmojoje pastraipoje</w:t>
      </w:r>
      <w:r w:rsidR="00236C6F" w:rsidRPr="00456D79">
        <w:rPr>
          <w:color w:val="000000"/>
          <w:szCs w:val="24"/>
          <w:lang w:eastAsia="lt-LT"/>
        </w:rPr>
        <w:t xml:space="preserve"> </w:t>
      </w:r>
      <w:r w:rsidRPr="00456D79">
        <w:rPr>
          <w:color w:val="000000"/>
          <w:szCs w:val="24"/>
          <w:lang w:eastAsia="lt-LT"/>
        </w:rPr>
        <w:t>nurodytiems kriterijams nustatoma:</w:t>
      </w:r>
    </w:p>
    <w:p w14:paraId="156C7F86" w14:textId="6C2BCDDA" w:rsidR="00DE3083" w:rsidRPr="00456D79" w:rsidRDefault="00DE3083" w:rsidP="00DE3083">
      <w:pPr>
        <w:ind w:firstLine="720"/>
        <w:jc w:val="both"/>
        <w:rPr>
          <w:color w:val="000000"/>
          <w:szCs w:val="24"/>
          <w:lang w:eastAsia="lt-LT"/>
        </w:rPr>
      </w:pPr>
      <w:bookmarkStart w:id="50" w:name="part_60eb020f48fa4e92af7872ce8ab10c95"/>
      <w:bookmarkEnd w:id="50"/>
      <w:r w:rsidRPr="00456D79">
        <w:rPr>
          <w:color w:val="000000"/>
          <w:szCs w:val="24"/>
          <w:lang w:eastAsia="lt-LT"/>
        </w:rPr>
        <w:t xml:space="preserve">1.2.1. </w:t>
      </w:r>
      <w:r w:rsidR="001473A0" w:rsidRPr="00456D79">
        <w:rPr>
          <w:szCs w:val="24"/>
        </w:rPr>
        <w:t xml:space="preserve">civilinę saugą reglamentuojančių teisės aktų reikalavimų laikymosi kontrolę atliekantys asmenys </w:t>
      </w:r>
      <w:r w:rsidRPr="00456D79">
        <w:rPr>
          <w:color w:val="000000"/>
          <w:szCs w:val="24"/>
          <w:lang w:eastAsia="lt-LT"/>
        </w:rPr>
        <w:t>asmenis,</w:t>
      </w:r>
      <w:r w:rsidR="001473A0" w:rsidRPr="00456D79">
        <w:rPr>
          <w:color w:val="000000"/>
          <w:szCs w:val="24"/>
          <w:shd w:val="clear" w:color="auto" w:fill="FFFFFF"/>
          <w:lang w:eastAsia="lt-LT"/>
        </w:rPr>
        <w:t xml:space="preserve"> atitinkančius </w:t>
      </w:r>
      <w:r w:rsidR="008B08EE" w:rsidRPr="00456D79">
        <w:rPr>
          <w:color w:val="000000"/>
          <w:szCs w:val="24"/>
          <w:lang w:eastAsia="lt-LT"/>
        </w:rPr>
        <w:t xml:space="preserve">Nutarimo </w:t>
      </w:r>
      <w:r w:rsidR="000A2FC7" w:rsidRPr="00456D79">
        <w:rPr>
          <w:color w:val="000000"/>
        </w:rPr>
        <w:t xml:space="preserve">3.1.1 </w:t>
      </w:r>
      <w:r w:rsidR="008B08EE" w:rsidRPr="00456D79">
        <w:rPr>
          <w:szCs w:val="24"/>
          <w:lang w:eastAsia="lt-LT"/>
        </w:rPr>
        <w:t>papunktyje</w:t>
      </w:r>
      <w:r w:rsidR="008B08EE" w:rsidRPr="00456D79">
        <w:rPr>
          <w:color w:val="000000"/>
          <w:szCs w:val="24"/>
          <w:lang w:eastAsia="lt-LT"/>
        </w:rPr>
        <w:t xml:space="preserve"> </w:t>
      </w:r>
      <w:r w:rsidR="008B08EE" w:rsidRPr="00456D79">
        <w:rPr>
          <w:szCs w:val="24"/>
          <w:lang w:eastAsia="lt-LT"/>
        </w:rPr>
        <w:t>nurodytus</w:t>
      </w:r>
      <w:r w:rsidR="008B08EE" w:rsidRPr="00456D79">
        <w:rPr>
          <w:color w:val="000000"/>
          <w:szCs w:val="24"/>
          <w:lang w:eastAsia="lt-LT"/>
        </w:rPr>
        <w:t xml:space="preserve"> </w:t>
      </w:r>
      <w:r w:rsidR="008B08EE" w:rsidRPr="00456D79">
        <w:rPr>
          <w:szCs w:val="24"/>
          <w:lang w:eastAsia="lt-LT"/>
        </w:rPr>
        <w:t>kriterijus</w:t>
      </w:r>
      <w:r w:rsidR="00282D87" w:rsidRPr="00456D79">
        <w:rPr>
          <w:szCs w:val="24"/>
          <w:lang w:eastAsia="lt-LT"/>
        </w:rPr>
        <w:t>,</w:t>
      </w:r>
      <w:r w:rsidR="00732B32" w:rsidRPr="00456D79">
        <w:rPr>
          <w:color w:val="000000"/>
          <w:szCs w:val="24"/>
          <w:shd w:val="clear" w:color="auto" w:fill="FFFFFF"/>
          <w:lang w:eastAsia="lt-LT"/>
        </w:rPr>
        <w:t xml:space="preserve"> </w:t>
      </w:r>
      <w:r w:rsidRPr="00456D79">
        <w:rPr>
          <w:color w:val="000000"/>
          <w:szCs w:val="24"/>
          <w:lang w:eastAsia="lt-LT"/>
        </w:rPr>
        <w:t>nustato iš asmens pateiktų šio sprendimo 1.1 papunktyje nurodytų dokumentų, o esant abejonių</w:t>
      </w:r>
      <w:r w:rsidR="00732B32" w:rsidRPr="00456D79">
        <w:rPr>
          <w:color w:val="000000"/>
          <w:szCs w:val="24"/>
          <w:lang w:eastAsia="lt-LT"/>
        </w:rPr>
        <w:t xml:space="preserve"> </w:t>
      </w:r>
      <w:r w:rsidRPr="00456D79">
        <w:rPr>
          <w:color w:val="000000"/>
          <w:szCs w:val="24"/>
          <w:lang w:eastAsia="lt-LT"/>
        </w:rPr>
        <w:t> – vadovaudamasis ESPBI IS tvarkomais asmens duomenimis;</w:t>
      </w:r>
    </w:p>
    <w:p w14:paraId="7E64F5A4" w14:textId="5F5D9BB4" w:rsidR="00DE3083" w:rsidRPr="00456D79" w:rsidRDefault="00DE3083" w:rsidP="00DE3083">
      <w:pPr>
        <w:ind w:firstLine="720"/>
        <w:jc w:val="both"/>
        <w:rPr>
          <w:color w:val="000000"/>
          <w:szCs w:val="24"/>
          <w:lang w:eastAsia="lt-LT"/>
        </w:rPr>
      </w:pPr>
      <w:bookmarkStart w:id="51" w:name="part_e293de4fa3004ca8bb5e09024eb4138f"/>
      <w:bookmarkEnd w:id="51"/>
      <w:r w:rsidRPr="00456D79">
        <w:rPr>
          <w:color w:val="000000"/>
          <w:szCs w:val="24"/>
          <w:shd w:val="clear" w:color="auto" w:fill="FFFFFF"/>
          <w:lang w:eastAsia="lt-LT"/>
        </w:rPr>
        <w:t>1.2.2. fiziniai ir juridiniai asmenys, teikiantys paslaugas (toliau – paslaugų teikėjai),</w:t>
      </w:r>
      <w:r w:rsidR="00236C6F" w:rsidRPr="00456D79">
        <w:rPr>
          <w:color w:val="000000"/>
          <w:szCs w:val="24"/>
          <w:shd w:val="clear" w:color="auto" w:fill="FFFFFF"/>
          <w:lang w:eastAsia="lt-LT"/>
        </w:rPr>
        <w:t xml:space="preserve"> </w:t>
      </w:r>
      <w:r w:rsidRPr="00456D79">
        <w:rPr>
          <w:color w:val="000000"/>
          <w:szCs w:val="24"/>
          <w:shd w:val="clear" w:color="auto" w:fill="FFFFFF"/>
          <w:lang w:eastAsia="lt-LT"/>
        </w:rPr>
        <w:t xml:space="preserve">ar kiti fiziniai ir juridiniai asmenys, kurie priima sprendimus dėl </w:t>
      </w:r>
      <w:r w:rsidR="007872ED" w:rsidRPr="00456D79">
        <w:rPr>
          <w:szCs w:val="24"/>
        </w:rPr>
        <w:t xml:space="preserve">atitikties kriterijams </w:t>
      </w:r>
      <w:r w:rsidRPr="00456D79">
        <w:rPr>
          <w:color w:val="000000"/>
          <w:szCs w:val="24"/>
          <w:shd w:val="clear" w:color="auto" w:fill="FFFFFF"/>
          <w:lang w:eastAsia="lt-LT"/>
        </w:rPr>
        <w:t>Nutarime nurodytais atvejais,</w:t>
      </w:r>
      <w:r w:rsidR="00236C6F" w:rsidRPr="00456D79">
        <w:rPr>
          <w:color w:val="000000"/>
          <w:szCs w:val="24"/>
          <w:shd w:val="clear" w:color="auto" w:fill="FFFFFF"/>
          <w:lang w:eastAsia="lt-LT"/>
        </w:rPr>
        <w:t xml:space="preserve"> </w:t>
      </w:r>
      <w:r w:rsidRPr="00456D79">
        <w:rPr>
          <w:color w:val="000000"/>
          <w:szCs w:val="24"/>
          <w:lang w:eastAsia="lt-LT"/>
        </w:rPr>
        <w:t>asmenis</w:t>
      </w:r>
      <w:r w:rsidR="007F23B0" w:rsidRPr="00456D79">
        <w:rPr>
          <w:color w:val="000000"/>
          <w:szCs w:val="24"/>
          <w:lang w:eastAsia="lt-LT"/>
        </w:rPr>
        <w:t>,</w:t>
      </w:r>
      <w:r w:rsidR="007872ED" w:rsidRPr="00456D79">
        <w:rPr>
          <w:color w:val="000000"/>
          <w:szCs w:val="24"/>
          <w:lang w:eastAsia="lt-LT"/>
        </w:rPr>
        <w:t xml:space="preserve"> atitinkančius nustatytus kriterijus</w:t>
      </w:r>
      <w:r w:rsidRPr="00456D79">
        <w:rPr>
          <w:color w:val="000000"/>
          <w:szCs w:val="24"/>
          <w:lang w:eastAsia="lt-LT"/>
        </w:rPr>
        <w:t>,</w:t>
      </w:r>
      <w:r w:rsidR="00732B32" w:rsidRPr="00456D79">
        <w:rPr>
          <w:color w:val="000000"/>
          <w:szCs w:val="24"/>
          <w:shd w:val="clear" w:color="auto" w:fill="FFFFFF"/>
          <w:lang w:eastAsia="lt-LT"/>
        </w:rPr>
        <w:t xml:space="preserve"> </w:t>
      </w:r>
      <w:r w:rsidRPr="00456D79">
        <w:rPr>
          <w:color w:val="000000"/>
          <w:szCs w:val="24"/>
          <w:lang w:eastAsia="lt-LT"/>
        </w:rPr>
        <w:t>nustato iš asmens pateiktų</w:t>
      </w:r>
      <w:r w:rsidR="00236C6F" w:rsidRPr="00456D79">
        <w:rPr>
          <w:color w:val="000000"/>
          <w:szCs w:val="24"/>
          <w:lang w:eastAsia="lt-LT"/>
        </w:rPr>
        <w:t xml:space="preserve"> </w:t>
      </w:r>
      <w:r w:rsidRPr="00456D79">
        <w:rPr>
          <w:color w:val="000000"/>
          <w:szCs w:val="24"/>
          <w:shd w:val="clear" w:color="auto" w:fill="FFFFFF"/>
          <w:lang w:eastAsia="lt-LT"/>
        </w:rPr>
        <w:t>šio sprendimo</w:t>
      </w:r>
      <w:r w:rsidR="00236C6F" w:rsidRPr="00456D79">
        <w:rPr>
          <w:color w:val="000000"/>
          <w:szCs w:val="24"/>
          <w:shd w:val="clear" w:color="auto" w:fill="FFFFFF"/>
          <w:lang w:eastAsia="lt-LT"/>
        </w:rPr>
        <w:t xml:space="preserve"> </w:t>
      </w:r>
      <w:r w:rsidRPr="00456D79">
        <w:rPr>
          <w:color w:val="000000"/>
          <w:szCs w:val="24"/>
          <w:lang w:eastAsia="lt-LT"/>
        </w:rPr>
        <w:t>1.1 papunktyje nurodytų dokumentų.</w:t>
      </w:r>
      <w:r w:rsidR="00CE0DC6" w:rsidRPr="00456D79">
        <w:rPr>
          <w:color w:val="000000"/>
          <w:szCs w:val="24"/>
          <w:lang w:eastAsia="lt-LT"/>
        </w:rPr>
        <w:t xml:space="preserve"> </w:t>
      </w:r>
    </w:p>
    <w:p w14:paraId="02309D1A" w14:textId="678504DA" w:rsidR="00DE3083" w:rsidRPr="00456D79" w:rsidRDefault="00DE3083" w:rsidP="00DE3083">
      <w:pPr>
        <w:ind w:firstLine="720"/>
        <w:jc w:val="both"/>
        <w:rPr>
          <w:color w:val="000000"/>
          <w:szCs w:val="24"/>
          <w:lang w:eastAsia="lt-LT"/>
        </w:rPr>
      </w:pPr>
      <w:bookmarkStart w:id="52" w:name="part_f8e4bb8fb16147cc9cee371f0c297349"/>
      <w:bookmarkEnd w:id="52"/>
      <w:r w:rsidRPr="00456D79">
        <w:rPr>
          <w:color w:val="000000"/>
          <w:szCs w:val="24"/>
          <w:lang w:eastAsia="lt-LT"/>
        </w:rPr>
        <w:t xml:space="preserve">2. </w:t>
      </w:r>
      <w:r w:rsidR="001E7B03" w:rsidRPr="00456D79">
        <w:rPr>
          <w:color w:val="000000"/>
          <w:szCs w:val="24"/>
          <w:lang w:eastAsia="lt-LT"/>
        </w:rPr>
        <w:t>Asmenų a</w:t>
      </w:r>
      <w:r w:rsidR="007F23B0" w:rsidRPr="00456D79">
        <w:rPr>
          <w:color w:val="000000"/>
          <w:szCs w:val="24"/>
          <w:lang w:eastAsia="lt-LT"/>
        </w:rPr>
        <w:t xml:space="preserve">titikties </w:t>
      </w:r>
      <w:r w:rsidR="00EE748F" w:rsidRPr="00456D79">
        <w:rPr>
          <w:color w:val="000000"/>
          <w:szCs w:val="24"/>
          <w:shd w:val="clear" w:color="auto" w:fill="FFFFFF"/>
          <w:lang w:eastAsia="lt-LT"/>
        </w:rPr>
        <w:t xml:space="preserve">Nutarimo </w:t>
      </w:r>
      <w:r w:rsidR="00316328" w:rsidRPr="00456D79">
        <w:rPr>
          <w:color w:val="000000"/>
        </w:rPr>
        <w:t xml:space="preserve">3.1.1 </w:t>
      </w:r>
      <w:r w:rsidR="00EE748F" w:rsidRPr="00456D79">
        <w:rPr>
          <w:szCs w:val="24"/>
          <w:lang w:eastAsia="lt-LT"/>
        </w:rPr>
        <w:t>papunktyje</w:t>
      </w:r>
      <w:r w:rsidR="00EE748F" w:rsidRPr="00456D79">
        <w:rPr>
          <w:color w:val="000000"/>
          <w:szCs w:val="24"/>
          <w:lang w:eastAsia="lt-LT"/>
        </w:rPr>
        <w:t xml:space="preserve"> </w:t>
      </w:r>
      <w:r w:rsidR="007F23B0" w:rsidRPr="00456D79">
        <w:rPr>
          <w:color w:val="000000"/>
          <w:szCs w:val="24"/>
          <w:lang w:eastAsia="lt-LT"/>
        </w:rPr>
        <w:t>nurodytiems kriterijams nustatymui</w:t>
      </w:r>
      <w:r w:rsidR="007F23B0" w:rsidRPr="00456D79">
        <w:rPr>
          <w:color w:val="000000"/>
          <w:szCs w:val="24"/>
          <w:shd w:val="clear" w:color="auto" w:fill="FFFFFF"/>
          <w:lang w:eastAsia="lt-LT"/>
        </w:rPr>
        <w:t xml:space="preserve"> </w:t>
      </w:r>
      <w:r w:rsidRPr="00456D79">
        <w:rPr>
          <w:color w:val="000000"/>
          <w:szCs w:val="24"/>
          <w:shd w:val="clear" w:color="auto" w:fill="FFFFFF"/>
          <w:lang w:eastAsia="lt-LT"/>
        </w:rPr>
        <w:t>šio sprendimo 1.1 papunktyje nurodyti dokumentai ir juose esantys asmens duomenys</w:t>
      </w:r>
      <w:r w:rsidR="00236C6F" w:rsidRPr="00456D79">
        <w:rPr>
          <w:color w:val="000000"/>
          <w:szCs w:val="24"/>
          <w:shd w:val="clear" w:color="auto" w:fill="FFFFFF"/>
          <w:lang w:eastAsia="lt-LT"/>
        </w:rPr>
        <w:t xml:space="preserve"> </w:t>
      </w:r>
      <w:r w:rsidRPr="00456D79">
        <w:rPr>
          <w:color w:val="000000"/>
          <w:szCs w:val="24"/>
          <w:lang w:eastAsia="lt-LT"/>
        </w:rPr>
        <w:t>peržiūrimi šiomis sąlygomis ir tvarka:</w:t>
      </w:r>
    </w:p>
    <w:p w14:paraId="1E07A020" w14:textId="20457EF1" w:rsidR="00DE3083" w:rsidRPr="00456D79" w:rsidRDefault="00DE3083" w:rsidP="00DE3083">
      <w:pPr>
        <w:ind w:firstLine="720"/>
        <w:jc w:val="both"/>
        <w:rPr>
          <w:color w:val="000000"/>
          <w:szCs w:val="24"/>
          <w:lang w:eastAsia="lt-LT"/>
        </w:rPr>
      </w:pPr>
      <w:bookmarkStart w:id="53" w:name="part_b145e87db9354ad98466688debafb2df"/>
      <w:bookmarkEnd w:id="53"/>
      <w:r w:rsidRPr="00456D79">
        <w:rPr>
          <w:color w:val="000000"/>
          <w:szCs w:val="24"/>
          <w:shd w:val="clear" w:color="auto" w:fill="FFFFFF"/>
          <w:lang w:eastAsia="lt-LT"/>
        </w:rPr>
        <w:t>2.1. šio sprendimo 1.1 papunktyje nurodyti dokumentai ir juose esantys asmens duomenys peržiūrimi šiuo tikslu: siekiant nustatyti</w:t>
      </w:r>
      <w:r w:rsidR="00236C6F" w:rsidRPr="00456D79">
        <w:rPr>
          <w:color w:val="000000"/>
          <w:szCs w:val="24"/>
          <w:shd w:val="clear" w:color="auto" w:fill="FFFFFF"/>
          <w:lang w:eastAsia="lt-LT"/>
        </w:rPr>
        <w:t xml:space="preserve"> </w:t>
      </w:r>
      <w:r w:rsidRPr="00456D79">
        <w:rPr>
          <w:color w:val="000000"/>
          <w:szCs w:val="24"/>
          <w:lang w:eastAsia="lt-LT"/>
        </w:rPr>
        <w:t>asmens atitiktį</w:t>
      </w:r>
      <w:r w:rsidR="00236C6F" w:rsidRPr="00456D79">
        <w:rPr>
          <w:color w:val="000000"/>
          <w:szCs w:val="24"/>
          <w:lang w:eastAsia="lt-LT"/>
        </w:rPr>
        <w:t xml:space="preserve"> </w:t>
      </w:r>
      <w:r w:rsidRPr="00456D79">
        <w:rPr>
          <w:color w:val="000000"/>
          <w:szCs w:val="24"/>
          <w:shd w:val="clear" w:color="auto" w:fill="FFFFFF"/>
          <w:lang w:eastAsia="lt-LT"/>
        </w:rPr>
        <w:t>šio sprendimo</w:t>
      </w:r>
      <w:r w:rsidR="00236C6F" w:rsidRPr="00456D79">
        <w:rPr>
          <w:color w:val="000000"/>
          <w:szCs w:val="24"/>
          <w:lang w:eastAsia="lt-LT"/>
        </w:rPr>
        <w:t xml:space="preserve"> </w:t>
      </w:r>
      <w:r w:rsidRPr="00456D79">
        <w:rPr>
          <w:color w:val="000000"/>
          <w:szCs w:val="24"/>
          <w:lang w:eastAsia="lt-LT"/>
        </w:rPr>
        <w:t>1 punkto pirmojoje pastraipoje</w:t>
      </w:r>
      <w:r w:rsidR="00236C6F" w:rsidRPr="00456D79">
        <w:rPr>
          <w:color w:val="000000"/>
          <w:szCs w:val="24"/>
          <w:lang w:eastAsia="lt-LT"/>
        </w:rPr>
        <w:t xml:space="preserve"> </w:t>
      </w:r>
      <w:r w:rsidRPr="00456D79">
        <w:rPr>
          <w:color w:val="000000"/>
          <w:szCs w:val="24"/>
          <w:lang w:eastAsia="lt-LT"/>
        </w:rPr>
        <w:t>nurodytiems kriterijams, sudarant galimybę šiems asmenims</w:t>
      </w:r>
      <w:r w:rsidR="00236C6F" w:rsidRPr="00456D79">
        <w:rPr>
          <w:color w:val="000000"/>
          <w:szCs w:val="24"/>
          <w:lang w:eastAsia="lt-LT"/>
        </w:rPr>
        <w:t xml:space="preserve"> </w:t>
      </w:r>
      <w:r w:rsidRPr="00456D79">
        <w:rPr>
          <w:color w:val="000000"/>
          <w:szCs w:val="24"/>
          <w:lang w:eastAsia="lt-LT"/>
        </w:rPr>
        <w:t xml:space="preserve">Nutarime nurodytais atvejais naudotis teise </w:t>
      </w:r>
      <w:r w:rsidR="00BA7B09" w:rsidRPr="009A4659">
        <w:rPr>
          <w:szCs w:val="24"/>
          <w:shd w:val="clear" w:color="auto" w:fill="FFFFFF"/>
        </w:rPr>
        <w:t>neribojamomis arba ribojamomis iš dalies</w:t>
      </w:r>
      <w:r w:rsidR="00BA7B09" w:rsidRPr="00456D79">
        <w:rPr>
          <w:szCs w:val="24"/>
        </w:rPr>
        <w:t xml:space="preserve"> </w:t>
      </w:r>
      <w:r w:rsidR="00BA7B09" w:rsidRPr="00456D79">
        <w:rPr>
          <w:szCs w:val="24"/>
          <w:shd w:val="clear" w:color="auto" w:fill="FFFFFF"/>
        </w:rPr>
        <w:t>darbo, ūkinės veiklos ar kitos veiklos sąlygomis</w:t>
      </w:r>
      <w:r w:rsidRPr="00456D79">
        <w:rPr>
          <w:color w:val="000000"/>
          <w:szCs w:val="24"/>
          <w:lang w:eastAsia="lt-LT"/>
        </w:rPr>
        <w:t xml:space="preserve"> ir</w:t>
      </w:r>
      <w:r w:rsidR="00236C6F" w:rsidRPr="00456D79">
        <w:rPr>
          <w:color w:val="000000"/>
          <w:szCs w:val="24"/>
          <w:lang w:eastAsia="lt-LT"/>
        </w:rPr>
        <w:t xml:space="preserve"> </w:t>
      </w:r>
      <w:r w:rsidRPr="00456D79">
        <w:rPr>
          <w:color w:val="000000"/>
          <w:szCs w:val="24"/>
          <w:shd w:val="clear" w:color="auto" w:fill="FFFFFF"/>
          <w:lang w:eastAsia="lt-LT"/>
        </w:rPr>
        <w:t>įgyvendinant COVID-19 ligos (</w:t>
      </w:r>
      <w:proofErr w:type="spellStart"/>
      <w:r w:rsidRPr="00456D79">
        <w:rPr>
          <w:color w:val="000000"/>
          <w:szCs w:val="24"/>
          <w:shd w:val="clear" w:color="auto" w:fill="FFFFFF"/>
          <w:lang w:eastAsia="lt-LT"/>
        </w:rPr>
        <w:t>koronaviruso</w:t>
      </w:r>
      <w:proofErr w:type="spellEnd"/>
      <w:r w:rsidRPr="00456D79">
        <w:rPr>
          <w:color w:val="000000"/>
          <w:szCs w:val="24"/>
          <w:shd w:val="clear" w:color="auto" w:fill="FFFFFF"/>
          <w:lang w:eastAsia="lt-LT"/>
        </w:rPr>
        <w:t xml:space="preserve"> infekcijos) profilaktikos ir kontrolės priemones;</w:t>
      </w:r>
      <w:r w:rsidR="007872ED" w:rsidRPr="00456D79">
        <w:rPr>
          <w:szCs w:val="24"/>
        </w:rPr>
        <w:t xml:space="preserve"> </w:t>
      </w:r>
    </w:p>
    <w:p w14:paraId="2596AF84" w14:textId="75180552" w:rsidR="00DE3083" w:rsidRPr="00456D79" w:rsidRDefault="00DE3083" w:rsidP="00DE3083">
      <w:pPr>
        <w:ind w:firstLine="720"/>
        <w:jc w:val="both"/>
        <w:rPr>
          <w:color w:val="000000"/>
          <w:szCs w:val="24"/>
          <w:lang w:eastAsia="lt-LT"/>
        </w:rPr>
      </w:pPr>
      <w:bookmarkStart w:id="54" w:name="part_976acda7eafe4097992dcb03b8e6788f"/>
      <w:bookmarkEnd w:id="54"/>
      <w:r w:rsidRPr="00456D79">
        <w:rPr>
          <w:color w:val="000000"/>
          <w:szCs w:val="24"/>
          <w:shd w:val="clear" w:color="auto" w:fill="FFFFFF"/>
          <w:lang w:eastAsia="lt-LT"/>
        </w:rPr>
        <w:t>2.2. šio sprendimo 1.1 papunktyje nurodyti dokumentai ir juose esantys asmens duomenys</w:t>
      </w:r>
      <w:r w:rsidR="00732B32" w:rsidRPr="00456D79">
        <w:rPr>
          <w:color w:val="000000"/>
          <w:szCs w:val="24"/>
          <w:shd w:val="clear" w:color="auto" w:fill="FFFFFF"/>
          <w:lang w:eastAsia="lt-LT"/>
        </w:rPr>
        <w:t xml:space="preserve"> </w:t>
      </w:r>
      <w:r w:rsidR="003753AD" w:rsidRPr="00456D79">
        <w:rPr>
          <w:szCs w:val="24"/>
        </w:rPr>
        <w:t xml:space="preserve">civilinę saugą reglamentuojančių teisės aktų reikalavimų </w:t>
      </w:r>
      <w:r w:rsidRPr="00456D79">
        <w:rPr>
          <w:color w:val="000000"/>
          <w:szCs w:val="24"/>
          <w:lang w:eastAsia="lt-LT"/>
        </w:rPr>
        <w:t>laikymosi kontrolę</w:t>
      </w:r>
      <w:r w:rsidR="00236C6F" w:rsidRPr="00456D79">
        <w:rPr>
          <w:color w:val="000000"/>
          <w:szCs w:val="24"/>
          <w:lang w:eastAsia="lt-LT"/>
        </w:rPr>
        <w:t xml:space="preserve"> </w:t>
      </w:r>
      <w:r w:rsidRPr="00456D79">
        <w:rPr>
          <w:color w:val="000000"/>
          <w:szCs w:val="24"/>
          <w:lang w:eastAsia="lt-LT"/>
        </w:rPr>
        <w:t xml:space="preserve">atliekančių </w:t>
      </w:r>
      <w:r w:rsidR="003753AD" w:rsidRPr="00456D79">
        <w:rPr>
          <w:color w:val="000000"/>
          <w:szCs w:val="24"/>
          <w:lang w:eastAsia="lt-LT"/>
        </w:rPr>
        <w:t>asmenų</w:t>
      </w:r>
      <w:r w:rsidRPr="00456D79">
        <w:rPr>
          <w:color w:val="000000"/>
          <w:szCs w:val="24"/>
          <w:lang w:eastAsia="lt-LT"/>
        </w:rPr>
        <w:t>,</w:t>
      </w:r>
      <w:r w:rsidR="00732B32" w:rsidRPr="00456D79">
        <w:rPr>
          <w:color w:val="000000"/>
          <w:szCs w:val="24"/>
          <w:lang w:eastAsia="lt-LT"/>
        </w:rPr>
        <w:t xml:space="preserve"> </w:t>
      </w:r>
      <w:r w:rsidRPr="00456D79">
        <w:rPr>
          <w:color w:val="000000"/>
          <w:szCs w:val="24"/>
          <w:shd w:val="clear" w:color="auto" w:fill="FFFFFF"/>
          <w:lang w:eastAsia="lt-LT"/>
        </w:rPr>
        <w:t xml:space="preserve">paslaugų teikėjų ar kitų fizinių ir juridinių asmenų, kurie priima sprendimus dėl </w:t>
      </w:r>
      <w:r w:rsidR="003753AD" w:rsidRPr="00456D79">
        <w:rPr>
          <w:szCs w:val="24"/>
        </w:rPr>
        <w:t xml:space="preserve">atitikties kriterijams </w:t>
      </w:r>
      <w:r w:rsidR="0066445A" w:rsidRPr="00456D79">
        <w:rPr>
          <w:color w:val="000000"/>
          <w:szCs w:val="24"/>
          <w:shd w:val="clear" w:color="auto" w:fill="FFFFFF"/>
          <w:lang w:eastAsia="lt-LT"/>
        </w:rPr>
        <w:t xml:space="preserve">Nutarimo </w:t>
      </w:r>
      <w:r w:rsidR="000A2FC7" w:rsidRPr="00456D79">
        <w:rPr>
          <w:color w:val="000000"/>
        </w:rPr>
        <w:t xml:space="preserve">3.1.1 </w:t>
      </w:r>
      <w:r w:rsidR="0066445A" w:rsidRPr="00456D79">
        <w:rPr>
          <w:szCs w:val="24"/>
          <w:lang w:eastAsia="lt-LT"/>
        </w:rPr>
        <w:t>papunktyje</w:t>
      </w:r>
      <w:r w:rsidR="0066445A" w:rsidRPr="00456D79">
        <w:rPr>
          <w:color w:val="000000"/>
          <w:szCs w:val="24"/>
          <w:lang w:eastAsia="lt-LT"/>
        </w:rPr>
        <w:t xml:space="preserve"> </w:t>
      </w:r>
      <w:r w:rsidRPr="00456D79">
        <w:rPr>
          <w:color w:val="000000"/>
          <w:szCs w:val="24"/>
          <w:shd w:val="clear" w:color="auto" w:fill="FFFFFF"/>
          <w:lang w:eastAsia="lt-LT"/>
        </w:rPr>
        <w:t>nurodytais atvejais, tik peržiūrimi, draudžiama juos rinkti, saugoti ar kitaip tvarkyti.</w:t>
      </w:r>
    </w:p>
    <w:p w14:paraId="20D814CD" w14:textId="35910ABC" w:rsidR="00DE3083" w:rsidRPr="00456D79" w:rsidRDefault="00DE3083" w:rsidP="00DE3083">
      <w:pPr>
        <w:ind w:firstLine="720"/>
        <w:jc w:val="both"/>
        <w:rPr>
          <w:color w:val="000000"/>
          <w:szCs w:val="24"/>
          <w:lang w:eastAsia="lt-LT"/>
        </w:rPr>
      </w:pPr>
      <w:bookmarkStart w:id="55" w:name="part_fa4516d61e74456e9aeac089a081f36b"/>
      <w:bookmarkEnd w:id="55"/>
      <w:r w:rsidRPr="00456D79">
        <w:rPr>
          <w:color w:val="000000"/>
          <w:szCs w:val="24"/>
          <w:shd w:val="clear" w:color="auto" w:fill="FFFFFF"/>
          <w:lang w:eastAsia="lt-LT"/>
        </w:rPr>
        <w:t>3. VĮ Registrų centras asmens duomenis apie</w:t>
      </w:r>
      <w:r w:rsidR="00732B32" w:rsidRPr="00456D79">
        <w:rPr>
          <w:color w:val="000000"/>
          <w:szCs w:val="24"/>
          <w:shd w:val="clear" w:color="auto" w:fill="FFFFFF"/>
          <w:lang w:eastAsia="lt-LT"/>
        </w:rPr>
        <w:t xml:space="preserve"> </w:t>
      </w:r>
      <w:r w:rsidRPr="00456D79">
        <w:rPr>
          <w:color w:val="000000"/>
          <w:szCs w:val="24"/>
          <w:lang w:eastAsia="lt-LT"/>
        </w:rPr>
        <w:t>neigiamą asmens</w:t>
      </w:r>
      <w:r w:rsidR="00732B32" w:rsidRPr="00456D79">
        <w:rPr>
          <w:color w:val="000000"/>
          <w:szCs w:val="24"/>
          <w:lang w:eastAsia="lt-LT"/>
        </w:rPr>
        <w:t xml:space="preserve"> </w:t>
      </w:r>
      <w:r w:rsidRPr="00456D79">
        <w:rPr>
          <w:color w:val="000000"/>
          <w:szCs w:val="24"/>
          <w:lang w:eastAsia="lt-LT"/>
        </w:rPr>
        <w:t>laboratorinio tyrimo (SARS-CoV-2 PGR tyrimo) atsakymą,</w:t>
      </w:r>
      <w:r w:rsidR="00732B32" w:rsidRPr="00456D79">
        <w:rPr>
          <w:color w:val="000000"/>
          <w:szCs w:val="24"/>
          <w:lang w:eastAsia="lt-LT"/>
        </w:rPr>
        <w:t xml:space="preserve"> </w:t>
      </w:r>
      <w:r w:rsidRPr="00456D79">
        <w:rPr>
          <w:color w:val="000000"/>
          <w:szCs w:val="24"/>
          <w:shd w:val="clear" w:color="auto" w:fill="FFFFFF"/>
          <w:lang w:eastAsia="lt-LT"/>
        </w:rPr>
        <w:t>asmenų persirgimo COVID-19 liga (</w:t>
      </w:r>
      <w:proofErr w:type="spellStart"/>
      <w:r w:rsidRPr="00456D79">
        <w:rPr>
          <w:color w:val="000000"/>
          <w:szCs w:val="24"/>
          <w:shd w:val="clear" w:color="auto" w:fill="FFFFFF"/>
          <w:lang w:eastAsia="lt-LT"/>
        </w:rPr>
        <w:t>koronaviruso</w:t>
      </w:r>
      <w:proofErr w:type="spellEnd"/>
      <w:r w:rsidRPr="00456D79">
        <w:rPr>
          <w:color w:val="000000"/>
          <w:szCs w:val="24"/>
          <w:shd w:val="clear" w:color="auto" w:fill="FFFFFF"/>
          <w:lang w:eastAsia="lt-LT"/>
        </w:rPr>
        <w:t xml:space="preserve"> infekcija) ir paskiepijimo viena iš nurodytų COVID-19 ligos (</w:t>
      </w:r>
      <w:proofErr w:type="spellStart"/>
      <w:r w:rsidRPr="00456D79">
        <w:rPr>
          <w:color w:val="000000"/>
          <w:szCs w:val="24"/>
          <w:shd w:val="clear" w:color="auto" w:fill="FFFFFF"/>
          <w:lang w:eastAsia="lt-LT"/>
        </w:rPr>
        <w:t>koronaviruso</w:t>
      </w:r>
      <w:proofErr w:type="spellEnd"/>
      <w:r w:rsidRPr="00456D79">
        <w:rPr>
          <w:color w:val="000000"/>
          <w:szCs w:val="24"/>
          <w:shd w:val="clear" w:color="auto" w:fill="FFFFFF"/>
          <w:lang w:eastAsia="lt-LT"/>
        </w:rPr>
        <w:t xml:space="preserve"> infekcijos) vakcinų faktą ir fakto galiojimo terminą teikia Policijos departamentui prie Lietuvos Respublikos vidaus reikalų ministerijos iš ESPBI IS asmens duomenų teikimo sutartyje nustatytomis sąlygomis ir tvarka šio sprendimo 2.1 papunktyje nurodytu tikslu.</w:t>
      </w:r>
    </w:p>
    <w:p w14:paraId="66ADDADD" w14:textId="77777777" w:rsidR="00DE3083" w:rsidRPr="00456D79" w:rsidRDefault="00DE3083" w:rsidP="00DE3083">
      <w:pPr>
        <w:ind w:firstLine="720"/>
        <w:jc w:val="both"/>
        <w:rPr>
          <w:color w:val="000000"/>
          <w:szCs w:val="24"/>
          <w:lang w:eastAsia="lt-LT"/>
        </w:rPr>
      </w:pPr>
      <w:bookmarkStart w:id="56" w:name="part_2efd31766a034a29af5f39cfcc3a39b2"/>
      <w:bookmarkEnd w:id="56"/>
      <w:r w:rsidRPr="00456D79">
        <w:rPr>
          <w:color w:val="000000"/>
          <w:szCs w:val="24"/>
          <w:shd w:val="clear" w:color="auto" w:fill="FFFFFF"/>
          <w:lang w:eastAsia="lt-LT"/>
        </w:rPr>
        <w:t>4. Asmenys:</w:t>
      </w:r>
    </w:p>
    <w:p w14:paraId="36B24FE4" w14:textId="090BB23E" w:rsidR="00DE3083" w:rsidRPr="00456D79" w:rsidRDefault="00DE3083" w:rsidP="00DE3083">
      <w:pPr>
        <w:ind w:firstLine="720"/>
        <w:jc w:val="both"/>
        <w:rPr>
          <w:color w:val="000000"/>
          <w:szCs w:val="24"/>
          <w:lang w:eastAsia="lt-LT"/>
        </w:rPr>
      </w:pPr>
      <w:bookmarkStart w:id="57" w:name="part_9c59e012f7bf42e8b463f1d3c20ad95b"/>
      <w:bookmarkEnd w:id="57"/>
      <w:r w:rsidRPr="00456D79">
        <w:rPr>
          <w:color w:val="000000"/>
          <w:szCs w:val="24"/>
          <w:shd w:val="clear" w:color="auto" w:fill="FFFFFF"/>
          <w:lang w:eastAsia="lt-LT"/>
        </w:rPr>
        <w:t xml:space="preserve">4.1. norėdami pasinaudoti </w:t>
      </w:r>
      <w:r w:rsidR="00BF7956" w:rsidRPr="00456D79">
        <w:rPr>
          <w:szCs w:val="24"/>
          <w:shd w:val="clear" w:color="auto" w:fill="FFFFFF"/>
        </w:rPr>
        <w:t>neribojamomis arba ribojamomis iš dalies</w:t>
      </w:r>
      <w:r w:rsidR="00BF7956" w:rsidRPr="00456D79">
        <w:rPr>
          <w:szCs w:val="24"/>
        </w:rPr>
        <w:t xml:space="preserve"> </w:t>
      </w:r>
      <w:r w:rsidR="00BF7956" w:rsidRPr="00456D79">
        <w:rPr>
          <w:szCs w:val="24"/>
          <w:shd w:val="clear" w:color="auto" w:fill="FFFFFF"/>
        </w:rPr>
        <w:t>darbo, ūkinės veiklos ar kitos veiklos sąlygomis</w:t>
      </w:r>
      <w:r w:rsidR="00BF7956" w:rsidRPr="00456D79">
        <w:rPr>
          <w:color w:val="000000"/>
          <w:szCs w:val="24"/>
          <w:lang w:eastAsia="lt-LT"/>
        </w:rPr>
        <w:t xml:space="preserve"> </w:t>
      </w:r>
      <w:r w:rsidRPr="00456D79">
        <w:rPr>
          <w:color w:val="000000"/>
          <w:szCs w:val="24"/>
          <w:shd w:val="clear" w:color="auto" w:fill="FFFFFF"/>
          <w:lang w:eastAsia="lt-LT"/>
        </w:rPr>
        <w:t>Nutarime numatytais atvejais, pateikia vieną iš šio sprendimo 1.1 papunktyje nurodytų dokumentų</w:t>
      </w:r>
      <w:r w:rsidR="00732B32" w:rsidRPr="00456D79">
        <w:rPr>
          <w:color w:val="000000"/>
          <w:szCs w:val="24"/>
          <w:shd w:val="clear" w:color="auto" w:fill="FFFFFF"/>
          <w:lang w:eastAsia="lt-LT"/>
        </w:rPr>
        <w:t xml:space="preserve"> </w:t>
      </w:r>
      <w:r w:rsidR="00150C91" w:rsidRPr="00456D79">
        <w:rPr>
          <w:szCs w:val="24"/>
        </w:rPr>
        <w:t xml:space="preserve">civilinę saugą reglamentuojančių teisės aktų reikalavimų </w:t>
      </w:r>
      <w:r w:rsidRPr="00456D79">
        <w:rPr>
          <w:color w:val="000000"/>
          <w:szCs w:val="24"/>
          <w:lang w:eastAsia="lt-LT"/>
        </w:rPr>
        <w:t>laikymosi kontrolę</w:t>
      </w:r>
      <w:r w:rsidR="00236C6F" w:rsidRPr="00456D79">
        <w:rPr>
          <w:color w:val="000000"/>
          <w:szCs w:val="24"/>
          <w:lang w:eastAsia="lt-LT"/>
        </w:rPr>
        <w:t xml:space="preserve"> </w:t>
      </w:r>
      <w:r w:rsidRPr="00456D79">
        <w:rPr>
          <w:color w:val="000000"/>
          <w:szCs w:val="24"/>
          <w:lang w:eastAsia="lt-LT"/>
        </w:rPr>
        <w:t xml:space="preserve">atliekantiems </w:t>
      </w:r>
      <w:r w:rsidR="00150C91" w:rsidRPr="00456D79">
        <w:rPr>
          <w:color w:val="000000"/>
          <w:szCs w:val="24"/>
          <w:lang w:eastAsia="lt-LT"/>
        </w:rPr>
        <w:t>asmenims</w:t>
      </w:r>
      <w:r w:rsidRPr="00456D79">
        <w:rPr>
          <w:color w:val="000000"/>
          <w:szCs w:val="24"/>
          <w:lang w:eastAsia="lt-LT"/>
        </w:rPr>
        <w:t>,</w:t>
      </w:r>
      <w:r w:rsidR="00150C91" w:rsidRPr="00456D79">
        <w:rPr>
          <w:color w:val="000000"/>
          <w:szCs w:val="24"/>
          <w:lang w:eastAsia="lt-LT"/>
        </w:rPr>
        <w:t xml:space="preserve"> </w:t>
      </w:r>
      <w:r w:rsidRPr="00456D79">
        <w:rPr>
          <w:color w:val="000000"/>
          <w:szCs w:val="24"/>
          <w:shd w:val="clear" w:color="auto" w:fill="FFFFFF"/>
          <w:lang w:eastAsia="lt-LT"/>
        </w:rPr>
        <w:t xml:space="preserve">paslaugų teikėjams ar kitiems fiziniams ir juridiniams asmenims, kurie priima sprendimus dėl </w:t>
      </w:r>
      <w:r w:rsidR="00150C91" w:rsidRPr="00456D79">
        <w:rPr>
          <w:szCs w:val="24"/>
        </w:rPr>
        <w:t xml:space="preserve">atitikties kriterijams </w:t>
      </w:r>
      <w:r w:rsidR="006F1A9F" w:rsidRPr="00456D79">
        <w:rPr>
          <w:color w:val="000000"/>
          <w:szCs w:val="24"/>
          <w:shd w:val="clear" w:color="auto" w:fill="FFFFFF"/>
          <w:lang w:eastAsia="lt-LT"/>
        </w:rPr>
        <w:t xml:space="preserve">Nutarimo </w:t>
      </w:r>
      <w:r w:rsidR="000A2FC7" w:rsidRPr="00456D79">
        <w:rPr>
          <w:color w:val="000000"/>
        </w:rPr>
        <w:t xml:space="preserve">3.1.1 </w:t>
      </w:r>
      <w:r w:rsidR="006F1A9F" w:rsidRPr="00456D79">
        <w:rPr>
          <w:szCs w:val="24"/>
          <w:lang w:eastAsia="lt-LT"/>
        </w:rPr>
        <w:t>papunktyje</w:t>
      </w:r>
      <w:r w:rsidR="006F1A9F" w:rsidRPr="00456D79">
        <w:rPr>
          <w:color w:val="000000"/>
          <w:szCs w:val="24"/>
          <w:shd w:val="clear" w:color="auto" w:fill="FFFFFF"/>
          <w:lang w:eastAsia="lt-LT"/>
        </w:rPr>
        <w:t xml:space="preserve"> </w:t>
      </w:r>
      <w:r w:rsidRPr="00456D79">
        <w:rPr>
          <w:color w:val="000000"/>
          <w:szCs w:val="24"/>
          <w:shd w:val="clear" w:color="auto" w:fill="FFFFFF"/>
          <w:lang w:eastAsia="lt-LT"/>
        </w:rPr>
        <w:t>nurodytais atvejais, 2.1  papunktyje nurodytu tikslu;</w:t>
      </w:r>
    </w:p>
    <w:p w14:paraId="71AF9E1D" w14:textId="48276C27" w:rsidR="00DE3083" w:rsidRPr="00DE3083" w:rsidRDefault="00DE3083" w:rsidP="00DE3083">
      <w:pPr>
        <w:ind w:firstLine="720"/>
        <w:jc w:val="both"/>
        <w:rPr>
          <w:color w:val="000000"/>
          <w:szCs w:val="24"/>
          <w:lang w:eastAsia="lt-LT"/>
        </w:rPr>
      </w:pPr>
      <w:bookmarkStart w:id="58" w:name="part_e4788d6a3c8c486ca533a7431a6fc07f"/>
      <w:bookmarkEnd w:id="58"/>
      <w:r w:rsidRPr="00236C6F">
        <w:rPr>
          <w:color w:val="000000"/>
          <w:szCs w:val="24"/>
          <w:shd w:val="clear" w:color="auto" w:fill="FFFFFF"/>
          <w:lang w:eastAsia="lt-LT"/>
        </w:rPr>
        <w:t xml:space="preserve">4.2. negali pasinaudoti </w:t>
      </w:r>
      <w:r w:rsidR="006F1A9F" w:rsidRPr="00236C6F">
        <w:rPr>
          <w:szCs w:val="24"/>
          <w:shd w:val="clear" w:color="auto" w:fill="FFFFFF"/>
        </w:rPr>
        <w:t>neribojamomis arba ribojamomis iš dalies</w:t>
      </w:r>
      <w:r w:rsidR="006F1A9F" w:rsidRPr="00236C6F">
        <w:rPr>
          <w:szCs w:val="24"/>
        </w:rPr>
        <w:t xml:space="preserve"> </w:t>
      </w:r>
      <w:r w:rsidR="006F1A9F" w:rsidRPr="00236C6F">
        <w:rPr>
          <w:szCs w:val="24"/>
          <w:shd w:val="clear" w:color="auto" w:fill="FFFFFF"/>
        </w:rPr>
        <w:t>darbo, ūkinės veiklos ar kitos veiklos sąlygomis</w:t>
      </w:r>
      <w:r w:rsidRPr="00DE3083">
        <w:rPr>
          <w:color w:val="000000"/>
          <w:szCs w:val="24"/>
          <w:shd w:val="clear" w:color="auto" w:fill="FFFFFF"/>
          <w:lang w:eastAsia="lt-LT"/>
        </w:rPr>
        <w:t xml:space="preserve"> izoliacijos laikotarpiu, vadovaujantis Asmenų, sergančių COVID-19 liga </w:t>
      </w:r>
      <w:r w:rsidRPr="00DE3083">
        <w:rPr>
          <w:color w:val="000000"/>
          <w:szCs w:val="24"/>
          <w:shd w:val="clear" w:color="auto" w:fill="FFFFFF"/>
          <w:lang w:eastAsia="lt-LT"/>
        </w:rPr>
        <w:lastRenderedPageBreak/>
        <w:t>(</w:t>
      </w:r>
      <w:proofErr w:type="spellStart"/>
      <w:r w:rsidRPr="00DE3083">
        <w:rPr>
          <w:color w:val="000000"/>
          <w:szCs w:val="24"/>
          <w:shd w:val="clear" w:color="auto" w:fill="FFFFFF"/>
          <w:lang w:eastAsia="lt-LT"/>
        </w:rPr>
        <w:t>koronaviruso</w:t>
      </w:r>
      <w:proofErr w:type="spellEnd"/>
      <w:r w:rsidRPr="00DE3083">
        <w:rPr>
          <w:color w:val="000000"/>
          <w:szCs w:val="24"/>
          <w:shd w:val="clear" w:color="auto" w:fill="FFFFFF"/>
          <w:lang w:eastAsia="lt-LT"/>
        </w:rPr>
        <w:t xml:space="preserve"> infekcija), asmenų, įtariamų, kad serga COVID-19 liga (</w:t>
      </w:r>
      <w:proofErr w:type="spellStart"/>
      <w:r w:rsidRPr="00DE3083">
        <w:rPr>
          <w:color w:val="000000"/>
          <w:szCs w:val="24"/>
          <w:shd w:val="clear" w:color="auto" w:fill="FFFFFF"/>
          <w:lang w:eastAsia="lt-LT"/>
        </w:rPr>
        <w:t>koronaviruso</w:t>
      </w:r>
      <w:proofErr w:type="spellEnd"/>
      <w:r w:rsidRPr="00DE3083">
        <w:rPr>
          <w:color w:val="000000"/>
          <w:szCs w:val="24"/>
          <w:shd w:val="clear" w:color="auto" w:fill="FFFFFF"/>
          <w:lang w:eastAsia="lt-LT"/>
        </w:rPr>
        <w:t xml:space="preserve"> infekcija), ir asmenų, turėjusių sąlytį, izoliavimo namuose, kitoje gyvenamojoje vietoje ar savivaldybės administracijos numatytose patalpose taisyklėmis, patvirtintomis</w:t>
      </w:r>
      <w:r w:rsidR="00236C6F">
        <w:rPr>
          <w:color w:val="000000"/>
          <w:szCs w:val="24"/>
          <w:shd w:val="clear" w:color="auto" w:fill="FFFFFF"/>
          <w:lang w:eastAsia="lt-LT"/>
        </w:rPr>
        <w:t xml:space="preserve"> </w:t>
      </w:r>
      <w:r w:rsidRPr="00DE3083">
        <w:rPr>
          <w:color w:val="000000"/>
          <w:szCs w:val="24"/>
          <w:lang w:eastAsia="lt-LT"/>
        </w:rPr>
        <w:t>Lietuvos Respublikos sveikatos apsaugos ministro</w:t>
      </w:r>
      <w:r w:rsidR="00236C6F">
        <w:rPr>
          <w:color w:val="000000"/>
          <w:szCs w:val="24"/>
          <w:lang w:eastAsia="lt-LT"/>
        </w:rPr>
        <w:t xml:space="preserve"> </w:t>
      </w:r>
      <w:r w:rsidRPr="00DE3083">
        <w:rPr>
          <w:color w:val="000000"/>
          <w:szCs w:val="24"/>
          <w:lang w:eastAsia="lt-LT"/>
        </w:rPr>
        <w:t>2020 m. kovo 12</w:t>
      </w:r>
      <w:r w:rsidR="00236C6F">
        <w:rPr>
          <w:color w:val="000000"/>
          <w:szCs w:val="24"/>
          <w:lang w:eastAsia="lt-LT"/>
        </w:rPr>
        <w:t xml:space="preserve"> </w:t>
      </w:r>
      <w:r w:rsidRPr="00DE3083">
        <w:rPr>
          <w:color w:val="000000"/>
          <w:szCs w:val="24"/>
          <w:lang w:eastAsia="lt-LT"/>
        </w:rPr>
        <w:t>d. įsakymu Nr. V-352 „Dėl</w:t>
      </w:r>
      <w:r w:rsidR="00236C6F">
        <w:rPr>
          <w:color w:val="000000"/>
          <w:szCs w:val="24"/>
          <w:lang w:eastAsia="lt-LT"/>
        </w:rPr>
        <w:t xml:space="preserve"> </w:t>
      </w:r>
      <w:r w:rsidRPr="00DE3083">
        <w:rPr>
          <w:color w:val="000000"/>
          <w:szCs w:val="24"/>
          <w:lang w:eastAsia="lt-LT"/>
        </w:rPr>
        <w:t>Asmenų, sergančių COVID-19 liga (</w:t>
      </w:r>
      <w:proofErr w:type="spellStart"/>
      <w:r w:rsidRPr="00DE3083">
        <w:rPr>
          <w:color w:val="000000"/>
          <w:szCs w:val="24"/>
          <w:lang w:eastAsia="lt-LT"/>
        </w:rPr>
        <w:t>koronaviruso</w:t>
      </w:r>
      <w:proofErr w:type="spellEnd"/>
      <w:r w:rsidRPr="00DE3083">
        <w:rPr>
          <w:color w:val="000000"/>
          <w:szCs w:val="24"/>
          <w:lang w:eastAsia="lt-LT"/>
        </w:rPr>
        <w:t xml:space="preserve"> infekcija), asmenų, įtariamų, kad serga COVID-19 liga (</w:t>
      </w:r>
      <w:proofErr w:type="spellStart"/>
      <w:r w:rsidRPr="00DE3083">
        <w:rPr>
          <w:color w:val="000000"/>
          <w:szCs w:val="24"/>
          <w:lang w:eastAsia="lt-LT"/>
        </w:rPr>
        <w:t>koronaviruso</w:t>
      </w:r>
      <w:proofErr w:type="spellEnd"/>
      <w:r w:rsidRPr="00DE3083">
        <w:rPr>
          <w:color w:val="000000"/>
          <w:szCs w:val="24"/>
          <w:lang w:eastAsia="lt-LT"/>
        </w:rPr>
        <w:t xml:space="preserve"> infekcija), ir asmenų, turėjusių sąlytį, izoliavimo namuose, kitoje gyvenamojoje vietoje ar savivaldybės administracijos numatytose patalpose taisyklių patvirtinimo“</w:t>
      </w:r>
      <w:r w:rsidRPr="00DE3083">
        <w:rPr>
          <w:color w:val="000000"/>
          <w:szCs w:val="24"/>
          <w:shd w:val="clear" w:color="auto" w:fill="FFFFFF"/>
          <w:lang w:eastAsia="lt-LT"/>
        </w:rPr>
        <w:t>.</w:t>
      </w:r>
      <w:r w:rsidR="006F1A9F">
        <w:rPr>
          <w:color w:val="000000"/>
          <w:szCs w:val="24"/>
          <w:shd w:val="clear" w:color="auto" w:fill="FFFFFF"/>
          <w:lang w:eastAsia="lt-LT"/>
        </w:rPr>
        <w:t>“</w:t>
      </w:r>
    </w:p>
    <w:p w14:paraId="4FE11DE3" w14:textId="5037CEA9" w:rsidR="00322572" w:rsidRPr="00322572" w:rsidRDefault="006F4EF4" w:rsidP="00322572">
      <w:pPr>
        <w:ind w:firstLine="720"/>
        <w:jc w:val="both"/>
        <w:rPr>
          <w:color w:val="000000"/>
          <w:szCs w:val="24"/>
        </w:rPr>
      </w:pPr>
      <w:r>
        <w:rPr>
          <w:color w:val="000000"/>
          <w:szCs w:val="24"/>
          <w:lang w:eastAsia="lt-LT"/>
        </w:rPr>
        <w:t xml:space="preserve">2. </w:t>
      </w:r>
      <w:r>
        <w:rPr>
          <w:color w:val="000000"/>
          <w:szCs w:val="24"/>
        </w:rPr>
        <w:t xml:space="preserve">N u s t a t a u, kad šis sprendimas įsigalioja 2021 m. </w:t>
      </w:r>
      <w:r w:rsidR="00322572">
        <w:rPr>
          <w:color w:val="000000"/>
        </w:rPr>
        <w:t xml:space="preserve">rugpjūčio </w:t>
      </w:r>
      <w:r w:rsidR="00872D8C">
        <w:rPr>
          <w:color w:val="000000"/>
        </w:rPr>
        <w:t>16</w:t>
      </w:r>
      <w:r>
        <w:rPr>
          <w:color w:val="000000"/>
          <w:szCs w:val="24"/>
        </w:rPr>
        <w:t xml:space="preserve"> d.</w:t>
      </w:r>
    </w:p>
    <w:p w14:paraId="6F70A7C5" w14:textId="77777777" w:rsidR="00322572" w:rsidRDefault="00322572" w:rsidP="006F1A9F">
      <w:pPr>
        <w:ind w:firstLine="720"/>
        <w:jc w:val="both"/>
        <w:rPr>
          <w:color w:val="201F1E"/>
          <w:szCs w:val="24"/>
        </w:rPr>
      </w:pPr>
    </w:p>
    <w:p w14:paraId="41B59713" w14:textId="77777777" w:rsidR="006F4EF4" w:rsidRDefault="006F4EF4" w:rsidP="006F4EF4">
      <w:pPr>
        <w:ind w:firstLine="720"/>
        <w:jc w:val="both"/>
        <w:rPr>
          <w:color w:val="000000"/>
          <w:szCs w:val="24"/>
        </w:rPr>
      </w:pPr>
    </w:p>
    <w:p w14:paraId="41B59714" w14:textId="77777777" w:rsidR="006F4EF4" w:rsidRDefault="006F4EF4">
      <w:pPr>
        <w:ind w:firstLine="720"/>
        <w:jc w:val="both"/>
        <w:rPr>
          <w:color w:val="000000"/>
          <w:szCs w:val="24"/>
        </w:rPr>
      </w:pPr>
    </w:p>
    <w:p w14:paraId="41B59715" w14:textId="77777777" w:rsidR="00712E84" w:rsidRDefault="00712E84">
      <w:pPr>
        <w:tabs>
          <w:tab w:val="right" w:pos="9639"/>
        </w:tabs>
      </w:pPr>
    </w:p>
    <w:p w14:paraId="41B59716" w14:textId="77777777" w:rsidR="00712E84" w:rsidRDefault="00464D44">
      <w:pPr>
        <w:tabs>
          <w:tab w:val="right" w:pos="9639"/>
        </w:tabs>
        <w:rPr>
          <w:szCs w:val="24"/>
        </w:rPr>
      </w:pPr>
      <w:r>
        <w:rPr>
          <w:color w:val="000000"/>
          <w:szCs w:val="24"/>
          <w:lang w:eastAsia="lt-LT"/>
        </w:rPr>
        <w:t xml:space="preserve">Sveikatos apsaugos ministras, </w:t>
      </w:r>
      <w:r>
        <w:rPr>
          <w:color w:val="000000"/>
          <w:szCs w:val="24"/>
          <w:shd w:val="clear" w:color="auto" w:fill="FFFFFF"/>
        </w:rPr>
        <w:t>valstybės lygio</w:t>
      </w:r>
    </w:p>
    <w:p w14:paraId="41B5971A" w14:textId="1C77A12C" w:rsidR="00712E84" w:rsidRDefault="00464D44" w:rsidP="008F786F">
      <w:pPr>
        <w:rPr>
          <w:b/>
          <w:sz w:val="20"/>
        </w:rPr>
      </w:pPr>
      <w:r>
        <w:rPr>
          <w:color w:val="000000"/>
          <w:szCs w:val="24"/>
          <w:shd w:val="clear" w:color="auto" w:fill="FFFFFF"/>
        </w:rPr>
        <w:t xml:space="preserve">ekstremaliosios situacijos valstybės operacijų vadovas </w:t>
      </w:r>
      <w:r>
        <w:rPr>
          <w:color w:val="000000"/>
          <w:szCs w:val="24"/>
          <w:shd w:val="clear" w:color="auto" w:fill="FFFFFF"/>
        </w:rPr>
        <w:tab/>
      </w:r>
      <w:r>
        <w:rPr>
          <w:color w:val="000000"/>
          <w:szCs w:val="24"/>
          <w:shd w:val="clear" w:color="auto" w:fill="FFFFFF"/>
        </w:rPr>
        <w:tab/>
      </w:r>
      <w:r>
        <w:rPr>
          <w:color w:val="000000"/>
          <w:szCs w:val="24"/>
          <w:shd w:val="clear" w:color="auto" w:fill="FFFFFF"/>
        </w:rPr>
        <w:tab/>
      </w:r>
      <w:r>
        <w:rPr>
          <w:color w:val="000000"/>
          <w:szCs w:val="24"/>
          <w:shd w:val="clear" w:color="auto" w:fill="FFFFFF"/>
        </w:rPr>
        <w:tab/>
      </w:r>
      <w:r w:rsidR="008F786F">
        <w:rPr>
          <w:szCs w:val="24"/>
          <w:lang w:eastAsia="lt-LT"/>
        </w:rPr>
        <w:t xml:space="preserve">    </w:t>
      </w:r>
      <w:r w:rsidR="008F786F" w:rsidRPr="007B14FC">
        <w:rPr>
          <w:szCs w:val="24"/>
        </w:rPr>
        <w:t>Arūnas Dulkys</w:t>
      </w:r>
    </w:p>
    <w:sectPr w:rsidR="00712E84" w:rsidSect="00712E84">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964"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9B582" w14:textId="77777777" w:rsidR="0060609F" w:rsidRDefault="0060609F">
      <w:pPr>
        <w:rPr>
          <w:szCs w:val="24"/>
        </w:rPr>
      </w:pPr>
      <w:r>
        <w:rPr>
          <w:szCs w:val="24"/>
        </w:rPr>
        <w:separator/>
      </w:r>
    </w:p>
  </w:endnote>
  <w:endnote w:type="continuationSeparator" w:id="0">
    <w:p w14:paraId="6C8B1678" w14:textId="77777777" w:rsidR="0060609F" w:rsidRDefault="0060609F">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9722" w14:textId="77777777" w:rsidR="00712E84" w:rsidRDefault="00712E84">
    <w:pPr>
      <w:tabs>
        <w:tab w:val="center" w:pos="4153"/>
        <w:tab w:val="right" w:pos="8306"/>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9723" w14:textId="77777777" w:rsidR="00712E84" w:rsidRDefault="00712E84">
    <w:pPr>
      <w:tabs>
        <w:tab w:val="center" w:pos="4153"/>
        <w:tab w:val="right" w:pos="8306"/>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9725" w14:textId="77777777" w:rsidR="00712E84" w:rsidRDefault="00712E84">
    <w:pPr>
      <w:tabs>
        <w:tab w:val="center" w:pos="4153"/>
        <w:tab w:val="right" w:pos="8306"/>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D3ECA" w14:textId="77777777" w:rsidR="0060609F" w:rsidRDefault="0060609F">
      <w:pPr>
        <w:rPr>
          <w:szCs w:val="24"/>
        </w:rPr>
      </w:pPr>
      <w:r>
        <w:rPr>
          <w:szCs w:val="24"/>
        </w:rPr>
        <w:separator/>
      </w:r>
    </w:p>
  </w:footnote>
  <w:footnote w:type="continuationSeparator" w:id="0">
    <w:p w14:paraId="2752E5A3" w14:textId="77777777" w:rsidR="0060609F" w:rsidRDefault="0060609F">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971F" w14:textId="77777777" w:rsidR="00712E84" w:rsidRDefault="00712E84">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9720" w14:textId="77777777" w:rsidR="00712E84" w:rsidRDefault="00D22638">
    <w:pPr>
      <w:framePr w:wrap="auto" w:vAnchor="text" w:hAnchor="margin" w:xAlign="center" w:y="-161"/>
      <w:tabs>
        <w:tab w:val="center" w:pos="4153"/>
        <w:tab w:val="right" w:pos="8306"/>
      </w:tabs>
      <w:rPr>
        <w:szCs w:val="24"/>
      </w:rPr>
    </w:pPr>
    <w:r>
      <w:rPr>
        <w:szCs w:val="24"/>
      </w:rPr>
      <w:fldChar w:fldCharType="begin"/>
    </w:r>
    <w:r w:rsidR="00464D44">
      <w:rPr>
        <w:szCs w:val="24"/>
      </w:rPr>
      <w:instrText xml:space="preserve">PAGE  </w:instrText>
    </w:r>
    <w:r>
      <w:rPr>
        <w:szCs w:val="24"/>
      </w:rPr>
      <w:fldChar w:fldCharType="separate"/>
    </w:r>
    <w:r w:rsidR="006F4EF4">
      <w:rPr>
        <w:noProof/>
        <w:szCs w:val="24"/>
      </w:rPr>
      <w:t>2</w:t>
    </w:r>
    <w:r>
      <w:rPr>
        <w:szCs w:val="24"/>
      </w:rPr>
      <w:fldChar w:fldCharType="end"/>
    </w:r>
  </w:p>
  <w:p w14:paraId="41B59721" w14:textId="77777777" w:rsidR="00712E84" w:rsidRDefault="00712E84">
    <w:pPr>
      <w:tabs>
        <w:tab w:val="center" w:pos="4153"/>
        <w:tab w:val="right" w:pos="8306"/>
      </w:tab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9724" w14:textId="6301A08E" w:rsidR="00712E84" w:rsidRPr="00A76F4C" w:rsidRDefault="00712E84" w:rsidP="00A76F4C">
    <w:pPr>
      <w:tabs>
        <w:tab w:val="center" w:pos="4153"/>
        <w:tab w:val="right" w:pos="8306"/>
      </w:tabs>
      <w:jc w:val="right"/>
      <w:rPr>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C4D1B"/>
    <w:multiLevelType w:val="hybridMultilevel"/>
    <w:tmpl w:val="8696955A"/>
    <w:lvl w:ilvl="0" w:tplc="8B0E21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9E"/>
    <w:rsid w:val="00007085"/>
    <w:rsid w:val="00015E2D"/>
    <w:rsid w:val="0005066D"/>
    <w:rsid w:val="00071D94"/>
    <w:rsid w:val="000A2FC7"/>
    <w:rsid w:val="000F1D34"/>
    <w:rsid w:val="000F3E93"/>
    <w:rsid w:val="00101C7B"/>
    <w:rsid w:val="00103B26"/>
    <w:rsid w:val="001355E0"/>
    <w:rsid w:val="001473A0"/>
    <w:rsid w:val="00150C91"/>
    <w:rsid w:val="00193EEB"/>
    <w:rsid w:val="00195F1C"/>
    <w:rsid w:val="001B157B"/>
    <w:rsid w:val="001C73EC"/>
    <w:rsid w:val="001D26F2"/>
    <w:rsid w:val="001E7B03"/>
    <w:rsid w:val="0020670F"/>
    <w:rsid w:val="00215F45"/>
    <w:rsid w:val="00236668"/>
    <w:rsid w:val="00236C6F"/>
    <w:rsid w:val="002572E7"/>
    <w:rsid w:val="00282D87"/>
    <w:rsid w:val="00296209"/>
    <w:rsid w:val="002C1F01"/>
    <w:rsid w:val="002C27FE"/>
    <w:rsid w:val="002E3787"/>
    <w:rsid w:val="0030746C"/>
    <w:rsid w:val="00316328"/>
    <w:rsid w:val="00322572"/>
    <w:rsid w:val="003544D1"/>
    <w:rsid w:val="00367972"/>
    <w:rsid w:val="003753AD"/>
    <w:rsid w:val="003A0566"/>
    <w:rsid w:val="003C6F61"/>
    <w:rsid w:val="0040256E"/>
    <w:rsid w:val="004051BD"/>
    <w:rsid w:val="00432F2A"/>
    <w:rsid w:val="00437FA7"/>
    <w:rsid w:val="00440CA3"/>
    <w:rsid w:val="00456D79"/>
    <w:rsid w:val="00464D44"/>
    <w:rsid w:val="004B629E"/>
    <w:rsid w:val="004C7D0F"/>
    <w:rsid w:val="004E0BF5"/>
    <w:rsid w:val="00524441"/>
    <w:rsid w:val="00526085"/>
    <w:rsid w:val="00541DEE"/>
    <w:rsid w:val="00593C37"/>
    <w:rsid w:val="005E495E"/>
    <w:rsid w:val="0060609F"/>
    <w:rsid w:val="0066445A"/>
    <w:rsid w:val="00675B4C"/>
    <w:rsid w:val="00691BCD"/>
    <w:rsid w:val="00696867"/>
    <w:rsid w:val="006B244A"/>
    <w:rsid w:val="006F1A9F"/>
    <w:rsid w:val="006F4EF4"/>
    <w:rsid w:val="00704290"/>
    <w:rsid w:val="00712E84"/>
    <w:rsid w:val="00732B32"/>
    <w:rsid w:val="007872ED"/>
    <w:rsid w:val="0079558F"/>
    <w:rsid w:val="007F23B0"/>
    <w:rsid w:val="00846C92"/>
    <w:rsid w:val="008602F3"/>
    <w:rsid w:val="00872D8C"/>
    <w:rsid w:val="00886E8D"/>
    <w:rsid w:val="008B08EE"/>
    <w:rsid w:val="008E35E8"/>
    <w:rsid w:val="008F786F"/>
    <w:rsid w:val="00931043"/>
    <w:rsid w:val="0096639F"/>
    <w:rsid w:val="009A4659"/>
    <w:rsid w:val="009D1C14"/>
    <w:rsid w:val="009D6CDF"/>
    <w:rsid w:val="00A168F1"/>
    <w:rsid w:val="00A54D01"/>
    <w:rsid w:val="00A76F4C"/>
    <w:rsid w:val="00AC28BE"/>
    <w:rsid w:val="00B1574F"/>
    <w:rsid w:val="00B162BB"/>
    <w:rsid w:val="00B2300C"/>
    <w:rsid w:val="00BA7B09"/>
    <w:rsid w:val="00BB39E9"/>
    <w:rsid w:val="00BC2AA3"/>
    <w:rsid w:val="00BC6E55"/>
    <w:rsid w:val="00BD36C4"/>
    <w:rsid w:val="00BD4B20"/>
    <w:rsid w:val="00BF7956"/>
    <w:rsid w:val="00C63A2D"/>
    <w:rsid w:val="00C74FDC"/>
    <w:rsid w:val="00CC46A6"/>
    <w:rsid w:val="00CC766A"/>
    <w:rsid w:val="00CE0DC6"/>
    <w:rsid w:val="00D22638"/>
    <w:rsid w:val="00D472DD"/>
    <w:rsid w:val="00DC32D3"/>
    <w:rsid w:val="00DE3083"/>
    <w:rsid w:val="00DF52BA"/>
    <w:rsid w:val="00E52D47"/>
    <w:rsid w:val="00EE2E73"/>
    <w:rsid w:val="00EE6512"/>
    <w:rsid w:val="00EE748F"/>
    <w:rsid w:val="00F24854"/>
    <w:rsid w:val="00F56419"/>
    <w:rsid w:val="00F65C31"/>
    <w:rsid w:val="00FD109E"/>
    <w:rsid w:val="00FE37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1B59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12E8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Bullet List,FooterText,List Paragraph1,Colorful List - Accent 11,numbered,Paragraphe de liste1,列出段落,列出段落1,Bulletr List Paragraph,List Paragraph2,List Paragraph21,Párrafo de lista1,Parágrafo da Lista1,リスト段落1,Plan,Dot pt,F5 List Paragraph"/>
    <w:basedOn w:val="prastasis"/>
    <w:link w:val="SraopastraipaDiagrama"/>
    <w:qFormat/>
    <w:rsid w:val="001B157B"/>
    <w:pPr>
      <w:ind w:left="720"/>
      <w:contextualSpacing/>
    </w:pPr>
  </w:style>
  <w:style w:type="character" w:customStyle="1" w:styleId="SraopastraipaDiagrama">
    <w:name w:val="Sąrašo pastraipa Diagrama"/>
    <w:aliases w:val="Bullet List Diagrama,FooterText Diagrama,List Paragraph1 Diagrama,Colorful List - Accent 11 Diagrama,numbered Diagrama,Paragraphe de liste1 Diagrama,列出段落 Diagrama,列出段落1 Diagrama,Bulletr List Paragraph Diagrama,リスト段落1 Diagrama"/>
    <w:link w:val="Sraopastraipa"/>
    <w:locked/>
    <w:rsid w:val="00101C7B"/>
  </w:style>
  <w:style w:type="character" w:styleId="Hipersaitas">
    <w:name w:val="Hyperlink"/>
    <w:basedOn w:val="Numatytasispastraiposriftas"/>
    <w:uiPriority w:val="99"/>
    <w:semiHidden/>
    <w:unhideWhenUsed/>
    <w:rsid w:val="00DE3083"/>
    <w:rPr>
      <w:color w:val="0000FF"/>
      <w:u w:val="single"/>
    </w:rPr>
  </w:style>
  <w:style w:type="character" w:styleId="Komentaronuoroda">
    <w:name w:val="annotation reference"/>
    <w:basedOn w:val="Numatytasispastraiposriftas"/>
    <w:semiHidden/>
    <w:unhideWhenUsed/>
    <w:rsid w:val="001E7B03"/>
    <w:rPr>
      <w:sz w:val="16"/>
      <w:szCs w:val="16"/>
    </w:rPr>
  </w:style>
  <w:style w:type="paragraph" w:styleId="Komentarotekstas">
    <w:name w:val="annotation text"/>
    <w:basedOn w:val="prastasis"/>
    <w:link w:val="KomentarotekstasDiagrama"/>
    <w:unhideWhenUsed/>
    <w:rsid w:val="001E7B03"/>
    <w:rPr>
      <w:sz w:val="20"/>
    </w:rPr>
  </w:style>
  <w:style w:type="character" w:customStyle="1" w:styleId="KomentarotekstasDiagrama">
    <w:name w:val="Komentaro tekstas Diagrama"/>
    <w:basedOn w:val="Numatytasispastraiposriftas"/>
    <w:link w:val="Komentarotekstas"/>
    <w:rsid w:val="001E7B03"/>
    <w:rPr>
      <w:sz w:val="20"/>
    </w:rPr>
  </w:style>
  <w:style w:type="paragraph" w:styleId="Komentarotema">
    <w:name w:val="annotation subject"/>
    <w:basedOn w:val="Komentarotekstas"/>
    <w:next w:val="Komentarotekstas"/>
    <w:link w:val="KomentarotemaDiagrama"/>
    <w:semiHidden/>
    <w:unhideWhenUsed/>
    <w:rsid w:val="001E7B03"/>
    <w:rPr>
      <w:b/>
      <w:bCs/>
    </w:rPr>
  </w:style>
  <w:style w:type="character" w:customStyle="1" w:styleId="KomentarotemaDiagrama">
    <w:name w:val="Komentaro tema Diagrama"/>
    <w:basedOn w:val="KomentarotekstasDiagrama"/>
    <w:link w:val="Komentarotema"/>
    <w:semiHidden/>
    <w:rsid w:val="001E7B03"/>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0961">
      <w:bodyDiv w:val="1"/>
      <w:marLeft w:val="0"/>
      <w:marRight w:val="0"/>
      <w:marTop w:val="0"/>
      <w:marBottom w:val="0"/>
      <w:divBdr>
        <w:top w:val="none" w:sz="0" w:space="0" w:color="auto"/>
        <w:left w:val="none" w:sz="0" w:space="0" w:color="auto"/>
        <w:bottom w:val="none" w:sz="0" w:space="0" w:color="auto"/>
        <w:right w:val="none" w:sz="0" w:space="0" w:color="auto"/>
      </w:divBdr>
    </w:div>
    <w:div w:id="51083735">
      <w:bodyDiv w:val="1"/>
      <w:marLeft w:val="0"/>
      <w:marRight w:val="0"/>
      <w:marTop w:val="0"/>
      <w:marBottom w:val="0"/>
      <w:divBdr>
        <w:top w:val="none" w:sz="0" w:space="0" w:color="auto"/>
        <w:left w:val="none" w:sz="0" w:space="0" w:color="auto"/>
        <w:bottom w:val="none" w:sz="0" w:space="0" w:color="auto"/>
        <w:right w:val="none" w:sz="0" w:space="0" w:color="auto"/>
      </w:divBdr>
    </w:div>
    <w:div w:id="107358987">
      <w:bodyDiv w:val="1"/>
      <w:marLeft w:val="0"/>
      <w:marRight w:val="0"/>
      <w:marTop w:val="0"/>
      <w:marBottom w:val="0"/>
      <w:divBdr>
        <w:top w:val="none" w:sz="0" w:space="0" w:color="auto"/>
        <w:left w:val="none" w:sz="0" w:space="0" w:color="auto"/>
        <w:bottom w:val="none" w:sz="0" w:space="0" w:color="auto"/>
        <w:right w:val="none" w:sz="0" w:space="0" w:color="auto"/>
      </w:divBdr>
    </w:div>
    <w:div w:id="161287866">
      <w:bodyDiv w:val="1"/>
      <w:marLeft w:val="0"/>
      <w:marRight w:val="0"/>
      <w:marTop w:val="0"/>
      <w:marBottom w:val="0"/>
      <w:divBdr>
        <w:top w:val="none" w:sz="0" w:space="0" w:color="auto"/>
        <w:left w:val="none" w:sz="0" w:space="0" w:color="auto"/>
        <w:bottom w:val="none" w:sz="0" w:space="0" w:color="auto"/>
        <w:right w:val="none" w:sz="0" w:space="0" w:color="auto"/>
      </w:divBdr>
    </w:div>
    <w:div w:id="253250828">
      <w:bodyDiv w:val="1"/>
      <w:marLeft w:val="0"/>
      <w:marRight w:val="0"/>
      <w:marTop w:val="0"/>
      <w:marBottom w:val="0"/>
      <w:divBdr>
        <w:top w:val="none" w:sz="0" w:space="0" w:color="auto"/>
        <w:left w:val="none" w:sz="0" w:space="0" w:color="auto"/>
        <w:bottom w:val="none" w:sz="0" w:space="0" w:color="auto"/>
        <w:right w:val="none" w:sz="0" w:space="0" w:color="auto"/>
      </w:divBdr>
      <w:divsChild>
        <w:div w:id="685407874">
          <w:marLeft w:val="0"/>
          <w:marRight w:val="0"/>
          <w:marTop w:val="0"/>
          <w:marBottom w:val="0"/>
          <w:divBdr>
            <w:top w:val="none" w:sz="0" w:space="0" w:color="auto"/>
            <w:left w:val="none" w:sz="0" w:space="0" w:color="auto"/>
            <w:bottom w:val="none" w:sz="0" w:space="0" w:color="auto"/>
            <w:right w:val="none" w:sz="0" w:space="0" w:color="auto"/>
          </w:divBdr>
        </w:div>
        <w:div w:id="1731809766">
          <w:marLeft w:val="0"/>
          <w:marRight w:val="0"/>
          <w:marTop w:val="0"/>
          <w:marBottom w:val="0"/>
          <w:divBdr>
            <w:top w:val="none" w:sz="0" w:space="0" w:color="auto"/>
            <w:left w:val="none" w:sz="0" w:space="0" w:color="auto"/>
            <w:bottom w:val="none" w:sz="0" w:space="0" w:color="auto"/>
            <w:right w:val="none" w:sz="0" w:space="0" w:color="auto"/>
          </w:divBdr>
        </w:div>
        <w:div w:id="1669676393">
          <w:marLeft w:val="0"/>
          <w:marRight w:val="0"/>
          <w:marTop w:val="0"/>
          <w:marBottom w:val="0"/>
          <w:divBdr>
            <w:top w:val="none" w:sz="0" w:space="0" w:color="auto"/>
            <w:left w:val="none" w:sz="0" w:space="0" w:color="auto"/>
            <w:bottom w:val="none" w:sz="0" w:space="0" w:color="auto"/>
            <w:right w:val="none" w:sz="0" w:space="0" w:color="auto"/>
          </w:divBdr>
          <w:divsChild>
            <w:div w:id="198202277">
              <w:marLeft w:val="0"/>
              <w:marRight w:val="0"/>
              <w:marTop w:val="0"/>
              <w:marBottom w:val="0"/>
              <w:divBdr>
                <w:top w:val="none" w:sz="0" w:space="0" w:color="auto"/>
                <w:left w:val="none" w:sz="0" w:space="0" w:color="auto"/>
                <w:bottom w:val="none" w:sz="0" w:space="0" w:color="auto"/>
                <w:right w:val="none" w:sz="0" w:space="0" w:color="auto"/>
              </w:divBdr>
            </w:div>
            <w:div w:id="1997301720">
              <w:marLeft w:val="0"/>
              <w:marRight w:val="0"/>
              <w:marTop w:val="0"/>
              <w:marBottom w:val="0"/>
              <w:divBdr>
                <w:top w:val="none" w:sz="0" w:space="0" w:color="auto"/>
                <w:left w:val="none" w:sz="0" w:space="0" w:color="auto"/>
                <w:bottom w:val="none" w:sz="0" w:space="0" w:color="auto"/>
                <w:right w:val="none" w:sz="0" w:space="0" w:color="auto"/>
              </w:divBdr>
            </w:div>
          </w:divsChild>
        </w:div>
        <w:div w:id="1971324813">
          <w:marLeft w:val="0"/>
          <w:marRight w:val="0"/>
          <w:marTop w:val="0"/>
          <w:marBottom w:val="0"/>
          <w:divBdr>
            <w:top w:val="none" w:sz="0" w:space="0" w:color="auto"/>
            <w:left w:val="none" w:sz="0" w:space="0" w:color="auto"/>
            <w:bottom w:val="none" w:sz="0" w:space="0" w:color="auto"/>
            <w:right w:val="none" w:sz="0" w:space="0" w:color="auto"/>
          </w:divBdr>
        </w:div>
        <w:div w:id="1727951537">
          <w:marLeft w:val="0"/>
          <w:marRight w:val="0"/>
          <w:marTop w:val="0"/>
          <w:marBottom w:val="0"/>
          <w:divBdr>
            <w:top w:val="none" w:sz="0" w:space="0" w:color="auto"/>
            <w:left w:val="none" w:sz="0" w:space="0" w:color="auto"/>
            <w:bottom w:val="none" w:sz="0" w:space="0" w:color="auto"/>
            <w:right w:val="none" w:sz="0" w:space="0" w:color="auto"/>
          </w:divBdr>
          <w:divsChild>
            <w:div w:id="805511255">
              <w:marLeft w:val="0"/>
              <w:marRight w:val="0"/>
              <w:marTop w:val="0"/>
              <w:marBottom w:val="0"/>
              <w:divBdr>
                <w:top w:val="none" w:sz="0" w:space="0" w:color="auto"/>
                <w:left w:val="none" w:sz="0" w:space="0" w:color="auto"/>
                <w:bottom w:val="none" w:sz="0" w:space="0" w:color="auto"/>
                <w:right w:val="none" w:sz="0" w:space="0" w:color="auto"/>
              </w:divBdr>
            </w:div>
            <w:div w:id="1072236999">
              <w:marLeft w:val="0"/>
              <w:marRight w:val="0"/>
              <w:marTop w:val="0"/>
              <w:marBottom w:val="0"/>
              <w:divBdr>
                <w:top w:val="none" w:sz="0" w:space="0" w:color="auto"/>
                <w:left w:val="none" w:sz="0" w:space="0" w:color="auto"/>
                <w:bottom w:val="none" w:sz="0" w:space="0" w:color="auto"/>
                <w:right w:val="none" w:sz="0" w:space="0" w:color="auto"/>
              </w:divBdr>
            </w:div>
            <w:div w:id="496311628">
              <w:marLeft w:val="0"/>
              <w:marRight w:val="0"/>
              <w:marTop w:val="0"/>
              <w:marBottom w:val="0"/>
              <w:divBdr>
                <w:top w:val="none" w:sz="0" w:space="0" w:color="auto"/>
                <w:left w:val="none" w:sz="0" w:space="0" w:color="auto"/>
                <w:bottom w:val="none" w:sz="0" w:space="0" w:color="auto"/>
                <w:right w:val="none" w:sz="0" w:space="0" w:color="auto"/>
              </w:divBdr>
            </w:div>
            <w:div w:id="2023702686">
              <w:marLeft w:val="0"/>
              <w:marRight w:val="0"/>
              <w:marTop w:val="0"/>
              <w:marBottom w:val="0"/>
              <w:divBdr>
                <w:top w:val="none" w:sz="0" w:space="0" w:color="auto"/>
                <w:left w:val="none" w:sz="0" w:space="0" w:color="auto"/>
                <w:bottom w:val="none" w:sz="0" w:space="0" w:color="auto"/>
                <w:right w:val="none" w:sz="0" w:space="0" w:color="auto"/>
              </w:divBdr>
            </w:div>
            <w:div w:id="41449003">
              <w:marLeft w:val="0"/>
              <w:marRight w:val="0"/>
              <w:marTop w:val="0"/>
              <w:marBottom w:val="0"/>
              <w:divBdr>
                <w:top w:val="none" w:sz="0" w:space="0" w:color="auto"/>
                <w:left w:val="none" w:sz="0" w:space="0" w:color="auto"/>
                <w:bottom w:val="none" w:sz="0" w:space="0" w:color="auto"/>
                <w:right w:val="none" w:sz="0" w:space="0" w:color="auto"/>
              </w:divBdr>
            </w:div>
            <w:div w:id="1740396322">
              <w:marLeft w:val="0"/>
              <w:marRight w:val="0"/>
              <w:marTop w:val="0"/>
              <w:marBottom w:val="0"/>
              <w:divBdr>
                <w:top w:val="none" w:sz="0" w:space="0" w:color="auto"/>
                <w:left w:val="none" w:sz="0" w:space="0" w:color="auto"/>
                <w:bottom w:val="none" w:sz="0" w:space="0" w:color="auto"/>
                <w:right w:val="none" w:sz="0" w:space="0" w:color="auto"/>
              </w:divBdr>
            </w:div>
            <w:div w:id="1473788544">
              <w:marLeft w:val="0"/>
              <w:marRight w:val="0"/>
              <w:marTop w:val="0"/>
              <w:marBottom w:val="0"/>
              <w:divBdr>
                <w:top w:val="none" w:sz="0" w:space="0" w:color="auto"/>
                <w:left w:val="none" w:sz="0" w:space="0" w:color="auto"/>
                <w:bottom w:val="none" w:sz="0" w:space="0" w:color="auto"/>
                <w:right w:val="none" w:sz="0" w:space="0" w:color="auto"/>
              </w:divBdr>
            </w:div>
          </w:divsChild>
        </w:div>
        <w:div w:id="307520417">
          <w:marLeft w:val="0"/>
          <w:marRight w:val="0"/>
          <w:marTop w:val="0"/>
          <w:marBottom w:val="0"/>
          <w:divBdr>
            <w:top w:val="none" w:sz="0" w:space="0" w:color="auto"/>
            <w:left w:val="none" w:sz="0" w:space="0" w:color="auto"/>
            <w:bottom w:val="none" w:sz="0" w:space="0" w:color="auto"/>
            <w:right w:val="none" w:sz="0" w:space="0" w:color="auto"/>
          </w:divBdr>
          <w:divsChild>
            <w:div w:id="490681646">
              <w:marLeft w:val="0"/>
              <w:marRight w:val="0"/>
              <w:marTop w:val="0"/>
              <w:marBottom w:val="0"/>
              <w:divBdr>
                <w:top w:val="none" w:sz="0" w:space="0" w:color="auto"/>
                <w:left w:val="none" w:sz="0" w:space="0" w:color="auto"/>
                <w:bottom w:val="none" w:sz="0" w:space="0" w:color="auto"/>
                <w:right w:val="none" w:sz="0" w:space="0" w:color="auto"/>
              </w:divBdr>
            </w:div>
            <w:div w:id="1088650233">
              <w:marLeft w:val="0"/>
              <w:marRight w:val="0"/>
              <w:marTop w:val="0"/>
              <w:marBottom w:val="0"/>
              <w:divBdr>
                <w:top w:val="none" w:sz="0" w:space="0" w:color="auto"/>
                <w:left w:val="none" w:sz="0" w:space="0" w:color="auto"/>
                <w:bottom w:val="none" w:sz="0" w:space="0" w:color="auto"/>
                <w:right w:val="none" w:sz="0" w:space="0" w:color="auto"/>
              </w:divBdr>
            </w:div>
            <w:div w:id="589968443">
              <w:marLeft w:val="0"/>
              <w:marRight w:val="0"/>
              <w:marTop w:val="0"/>
              <w:marBottom w:val="0"/>
              <w:divBdr>
                <w:top w:val="none" w:sz="0" w:space="0" w:color="auto"/>
                <w:left w:val="none" w:sz="0" w:space="0" w:color="auto"/>
                <w:bottom w:val="none" w:sz="0" w:space="0" w:color="auto"/>
                <w:right w:val="none" w:sz="0" w:space="0" w:color="auto"/>
              </w:divBdr>
            </w:div>
            <w:div w:id="1226334719">
              <w:marLeft w:val="0"/>
              <w:marRight w:val="0"/>
              <w:marTop w:val="0"/>
              <w:marBottom w:val="0"/>
              <w:divBdr>
                <w:top w:val="none" w:sz="0" w:space="0" w:color="auto"/>
                <w:left w:val="none" w:sz="0" w:space="0" w:color="auto"/>
                <w:bottom w:val="none" w:sz="0" w:space="0" w:color="auto"/>
                <w:right w:val="none" w:sz="0" w:space="0" w:color="auto"/>
              </w:divBdr>
            </w:div>
          </w:divsChild>
        </w:div>
        <w:div w:id="1206797314">
          <w:marLeft w:val="0"/>
          <w:marRight w:val="0"/>
          <w:marTop w:val="0"/>
          <w:marBottom w:val="0"/>
          <w:divBdr>
            <w:top w:val="none" w:sz="0" w:space="0" w:color="auto"/>
            <w:left w:val="none" w:sz="0" w:space="0" w:color="auto"/>
            <w:bottom w:val="none" w:sz="0" w:space="0" w:color="auto"/>
            <w:right w:val="none" w:sz="0" w:space="0" w:color="auto"/>
          </w:divBdr>
        </w:div>
        <w:div w:id="382826008">
          <w:marLeft w:val="0"/>
          <w:marRight w:val="0"/>
          <w:marTop w:val="0"/>
          <w:marBottom w:val="0"/>
          <w:divBdr>
            <w:top w:val="none" w:sz="0" w:space="0" w:color="auto"/>
            <w:left w:val="none" w:sz="0" w:space="0" w:color="auto"/>
            <w:bottom w:val="none" w:sz="0" w:space="0" w:color="auto"/>
            <w:right w:val="none" w:sz="0" w:space="0" w:color="auto"/>
          </w:divBdr>
        </w:div>
        <w:div w:id="2111774936">
          <w:marLeft w:val="0"/>
          <w:marRight w:val="0"/>
          <w:marTop w:val="0"/>
          <w:marBottom w:val="0"/>
          <w:divBdr>
            <w:top w:val="none" w:sz="0" w:space="0" w:color="auto"/>
            <w:left w:val="none" w:sz="0" w:space="0" w:color="auto"/>
            <w:bottom w:val="none" w:sz="0" w:space="0" w:color="auto"/>
            <w:right w:val="none" w:sz="0" w:space="0" w:color="auto"/>
          </w:divBdr>
          <w:divsChild>
            <w:div w:id="299264558">
              <w:marLeft w:val="0"/>
              <w:marRight w:val="0"/>
              <w:marTop w:val="0"/>
              <w:marBottom w:val="0"/>
              <w:divBdr>
                <w:top w:val="none" w:sz="0" w:space="0" w:color="auto"/>
                <w:left w:val="none" w:sz="0" w:space="0" w:color="auto"/>
                <w:bottom w:val="none" w:sz="0" w:space="0" w:color="auto"/>
                <w:right w:val="none" w:sz="0" w:space="0" w:color="auto"/>
              </w:divBdr>
            </w:div>
            <w:div w:id="1320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3676">
      <w:bodyDiv w:val="1"/>
      <w:marLeft w:val="0"/>
      <w:marRight w:val="0"/>
      <w:marTop w:val="0"/>
      <w:marBottom w:val="0"/>
      <w:divBdr>
        <w:top w:val="none" w:sz="0" w:space="0" w:color="auto"/>
        <w:left w:val="none" w:sz="0" w:space="0" w:color="auto"/>
        <w:bottom w:val="none" w:sz="0" w:space="0" w:color="auto"/>
        <w:right w:val="none" w:sz="0" w:space="0" w:color="auto"/>
      </w:divBdr>
    </w:div>
    <w:div w:id="342980080">
      <w:bodyDiv w:val="1"/>
      <w:marLeft w:val="0"/>
      <w:marRight w:val="0"/>
      <w:marTop w:val="0"/>
      <w:marBottom w:val="0"/>
      <w:divBdr>
        <w:top w:val="none" w:sz="0" w:space="0" w:color="auto"/>
        <w:left w:val="none" w:sz="0" w:space="0" w:color="auto"/>
        <w:bottom w:val="none" w:sz="0" w:space="0" w:color="auto"/>
        <w:right w:val="none" w:sz="0" w:space="0" w:color="auto"/>
      </w:divBdr>
    </w:div>
    <w:div w:id="352459997">
      <w:bodyDiv w:val="1"/>
      <w:marLeft w:val="0"/>
      <w:marRight w:val="0"/>
      <w:marTop w:val="0"/>
      <w:marBottom w:val="0"/>
      <w:divBdr>
        <w:top w:val="none" w:sz="0" w:space="0" w:color="auto"/>
        <w:left w:val="none" w:sz="0" w:space="0" w:color="auto"/>
        <w:bottom w:val="none" w:sz="0" w:space="0" w:color="auto"/>
        <w:right w:val="none" w:sz="0" w:space="0" w:color="auto"/>
      </w:divBdr>
    </w:div>
    <w:div w:id="380636985">
      <w:bodyDiv w:val="1"/>
      <w:marLeft w:val="0"/>
      <w:marRight w:val="0"/>
      <w:marTop w:val="0"/>
      <w:marBottom w:val="0"/>
      <w:divBdr>
        <w:top w:val="none" w:sz="0" w:space="0" w:color="auto"/>
        <w:left w:val="none" w:sz="0" w:space="0" w:color="auto"/>
        <w:bottom w:val="none" w:sz="0" w:space="0" w:color="auto"/>
        <w:right w:val="none" w:sz="0" w:space="0" w:color="auto"/>
      </w:divBdr>
      <w:divsChild>
        <w:div w:id="1777170355">
          <w:marLeft w:val="0"/>
          <w:marRight w:val="0"/>
          <w:marTop w:val="0"/>
          <w:marBottom w:val="0"/>
          <w:divBdr>
            <w:top w:val="none" w:sz="0" w:space="0" w:color="auto"/>
            <w:left w:val="none" w:sz="0" w:space="0" w:color="auto"/>
            <w:bottom w:val="none" w:sz="0" w:space="0" w:color="auto"/>
            <w:right w:val="none" w:sz="0" w:space="0" w:color="auto"/>
          </w:divBdr>
        </w:div>
        <w:div w:id="1081489646">
          <w:marLeft w:val="0"/>
          <w:marRight w:val="0"/>
          <w:marTop w:val="0"/>
          <w:marBottom w:val="0"/>
          <w:divBdr>
            <w:top w:val="none" w:sz="0" w:space="0" w:color="auto"/>
            <w:left w:val="none" w:sz="0" w:space="0" w:color="auto"/>
            <w:bottom w:val="none" w:sz="0" w:space="0" w:color="auto"/>
            <w:right w:val="none" w:sz="0" w:space="0" w:color="auto"/>
          </w:divBdr>
        </w:div>
        <w:div w:id="200409381">
          <w:marLeft w:val="0"/>
          <w:marRight w:val="0"/>
          <w:marTop w:val="0"/>
          <w:marBottom w:val="0"/>
          <w:divBdr>
            <w:top w:val="none" w:sz="0" w:space="0" w:color="auto"/>
            <w:left w:val="none" w:sz="0" w:space="0" w:color="auto"/>
            <w:bottom w:val="none" w:sz="0" w:space="0" w:color="auto"/>
            <w:right w:val="none" w:sz="0" w:space="0" w:color="auto"/>
          </w:divBdr>
          <w:divsChild>
            <w:div w:id="1887062850">
              <w:marLeft w:val="0"/>
              <w:marRight w:val="0"/>
              <w:marTop w:val="0"/>
              <w:marBottom w:val="0"/>
              <w:divBdr>
                <w:top w:val="none" w:sz="0" w:space="0" w:color="auto"/>
                <w:left w:val="none" w:sz="0" w:space="0" w:color="auto"/>
                <w:bottom w:val="none" w:sz="0" w:space="0" w:color="auto"/>
                <w:right w:val="none" w:sz="0" w:space="0" w:color="auto"/>
              </w:divBdr>
              <w:divsChild>
                <w:div w:id="778332708">
                  <w:marLeft w:val="0"/>
                  <w:marRight w:val="0"/>
                  <w:marTop w:val="0"/>
                  <w:marBottom w:val="0"/>
                  <w:divBdr>
                    <w:top w:val="none" w:sz="0" w:space="0" w:color="auto"/>
                    <w:left w:val="none" w:sz="0" w:space="0" w:color="auto"/>
                    <w:bottom w:val="none" w:sz="0" w:space="0" w:color="auto"/>
                    <w:right w:val="none" w:sz="0" w:space="0" w:color="auto"/>
                  </w:divBdr>
                </w:div>
                <w:div w:id="143862242">
                  <w:marLeft w:val="0"/>
                  <w:marRight w:val="0"/>
                  <w:marTop w:val="0"/>
                  <w:marBottom w:val="0"/>
                  <w:divBdr>
                    <w:top w:val="none" w:sz="0" w:space="0" w:color="auto"/>
                    <w:left w:val="none" w:sz="0" w:space="0" w:color="auto"/>
                    <w:bottom w:val="none" w:sz="0" w:space="0" w:color="auto"/>
                    <w:right w:val="none" w:sz="0" w:space="0" w:color="auto"/>
                  </w:divBdr>
                </w:div>
                <w:div w:id="1535535564">
                  <w:marLeft w:val="0"/>
                  <w:marRight w:val="0"/>
                  <w:marTop w:val="0"/>
                  <w:marBottom w:val="0"/>
                  <w:divBdr>
                    <w:top w:val="none" w:sz="0" w:space="0" w:color="auto"/>
                    <w:left w:val="none" w:sz="0" w:space="0" w:color="auto"/>
                    <w:bottom w:val="none" w:sz="0" w:space="0" w:color="auto"/>
                    <w:right w:val="none" w:sz="0" w:space="0" w:color="auto"/>
                  </w:divBdr>
                </w:div>
                <w:div w:id="1793547658">
                  <w:marLeft w:val="0"/>
                  <w:marRight w:val="0"/>
                  <w:marTop w:val="0"/>
                  <w:marBottom w:val="0"/>
                  <w:divBdr>
                    <w:top w:val="none" w:sz="0" w:space="0" w:color="auto"/>
                    <w:left w:val="none" w:sz="0" w:space="0" w:color="auto"/>
                    <w:bottom w:val="none" w:sz="0" w:space="0" w:color="auto"/>
                    <w:right w:val="none" w:sz="0" w:space="0" w:color="auto"/>
                  </w:divBdr>
                </w:div>
                <w:div w:id="773668508">
                  <w:marLeft w:val="0"/>
                  <w:marRight w:val="0"/>
                  <w:marTop w:val="0"/>
                  <w:marBottom w:val="0"/>
                  <w:divBdr>
                    <w:top w:val="none" w:sz="0" w:space="0" w:color="auto"/>
                    <w:left w:val="none" w:sz="0" w:space="0" w:color="auto"/>
                    <w:bottom w:val="none" w:sz="0" w:space="0" w:color="auto"/>
                    <w:right w:val="none" w:sz="0" w:space="0" w:color="auto"/>
                  </w:divBdr>
                </w:div>
              </w:divsChild>
            </w:div>
            <w:div w:id="378169872">
              <w:marLeft w:val="0"/>
              <w:marRight w:val="0"/>
              <w:marTop w:val="0"/>
              <w:marBottom w:val="0"/>
              <w:divBdr>
                <w:top w:val="none" w:sz="0" w:space="0" w:color="auto"/>
                <w:left w:val="none" w:sz="0" w:space="0" w:color="auto"/>
                <w:bottom w:val="none" w:sz="0" w:space="0" w:color="auto"/>
                <w:right w:val="none" w:sz="0" w:space="0" w:color="auto"/>
              </w:divBdr>
              <w:divsChild>
                <w:div w:id="955527135">
                  <w:marLeft w:val="0"/>
                  <w:marRight w:val="0"/>
                  <w:marTop w:val="0"/>
                  <w:marBottom w:val="0"/>
                  <w:divBdr>
                    <w:top w:val="none" w:sz="0" w:space="0" w:color="auto"/>
                    <w:left w:val="none" w:sz="0" w:space="0" w:color="auto"/>
                    <w:bottom w:val="none" w:sz="0" w:space="0" w:color="auto"/>
                    <w:right w:val="none" w:sz="0" w:space="0" w:color="auto"/>
                  </w:divBdr>
                </w:div>
                <w:div w:id="22295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5743">
          <w:marLeft w:val="0"/>
          <w:marRight w:val="0"/>
          <w:marTop w:val="0"/>
          <w:marBottom w:val="0"/>
          <w:divBdr>
            <w:top w:val="none" w:sz="0" w:space="0" w:color="auto"/>
            <w:left w:val="none" w:sz="0" w:space="0" w:color="auto"/>
            <w:bottom w:val="none" w:sz="0" w:space="0" w:color="auto"/>
            <w:right w:val="none" w:sz="0" w:space="0" w:color="auto"/>
          </w:divBdr>
          <w:divsChild>
            <w:div w:id="1781950201">
              <w:marLeft w:val="0"/>
              <w:marRight w:val="0"/>
              <w:marTop w:val="0"/>
              <w:marBottom w:val="0"/>
              <w:divBdr>
                <w:top w:val="none" w:sz="0" w:space="0" w:color="auto"/>
                <w:left w:val="none" w:sz="0" w:space="0" w:color="auto"/>
                <w:bottom w:val="none" w:sz="0" w:space="0" w:color="auto"/>
                <w:right w:val="none" w:sz="0" w:space="0" w:color="auto"/>
              </w:divBdr>
            </w:div>
            <w:div w:id="2032880566">
              <w:marLeft w:val="0"/>
              <w:marRight w:val="0"/>
              <w:marTop w:val="0"/>
              <w:marBottom w:val="0"/>
              <w:divBdr>
                <w:top w:val="none" w:sz="0" w:space="0" w:color="auto"/>
                <w:left w:val="none" w:sz="0" w:space="0" w:color="auto"/>
                <w:bottom w:val="none" w:sz="0" w:space="0" w:color="auto"/>
                <w:right w:val="none" w:sz="0" w:space="0" w:color="auto"/>
              </w:divBdr>
            </w:div>
          </w:divsChild>
        </w:div>
        <w:div w:id="218594743">
          <w:marLeft w:val="0"/>
          <w:marRight w:val="0"/>
          <w:marTop w:val="0"/>
          <w:marBottom w:val="0"/>
          <w:divBdr>
            <w:top w:val="none" w:sz="0" w:space="0" w:color="auto"/>
            <w:left w:val="none" w:sz="0" w:space="0" w:color="auto"/>
            <w:bottom w:val="none" w:sz="0" w:space="0" w:color="auto"/>
            <w:right w:val="none" w:sz="0" w:space="0" w:color="auto"/>
          </w:divBdr>
        </w:div>
        <w:div w:id="443156518">
          <w:marLeft w:val="0"/>
          <w:marRight w:val="0"/>
          <w:marTop w:val="0"/>
          <w:marBottom w:val="0"/>
          <w:divBdr>
            <w:top w:val="none" w:sz="0" w:space="0" w:color="auto"/>
            <w:left w:val="none" w:sz="0" w:space="0" w:color="auto"/>
            <w:bottom w:val="none" w:sz="0" w:space="0" w:color="auto"/>
            <w:right w:val="none" w:sz="0" w:space="0" w:color="auto"/>
          </w:divBdr>
          <w:divsChild>
            <w:div w:id="81420723">
              <w:marLeft w:val="0"/>
              <w:marRight w:val="0"/>
              <w:marTop w:val="0"/>
              <w:marBottom w:val="0"/>
              <w:divBdr>
                <w:top w:val="none" w:sz="0" w:space="0" w:color="auto"/>
                <w:left w:val="none" w:sz="0" w:space="0" w:color="auto"/>
                <w:bottom w:val="none" w:sz="0" w:space="0" w:color="auto"/>
                <w:right w:val="none" w:sz="0" w:space="0" w:color="auto"/>
              </w:divBdr>
            </w:div>
            <w:div w:id="6973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66432">
      <w:bodyDiv w:val="1"/>
      <w:marLeft w:val="0"/>
      <w:marRight w:val="0"/>
      <w:marTop w:val="0"/>
      <w:marBottom w:val="0"/>
      <w:divBdr>
        <w:top w:val="none" w:sz="0" w:space="0" w:color="auto"/>
        <w:left w:val="none" w:sz="0" w:space="0" w:color="auto"/>
        <w:bottom w:val="none" w:sz="0" w:space="0" w:color="auto"/>
        <w:right w:val="none" w:sz="0" w:space="0" w:color="auto"/>
      </w:divBdr>
    </w:div>
    <w:div w:id="456216310">
      <w:bodyDiv w:val="1"/>
      <w:marLeft w:val="0"/>
      <w:marRight w:val="0"/>
      <w:marTop w:val="0"/>
      <w:marBottom w:val="0"/>
      <w:divBdr>
        <w:top w:val="none" w:sz="0" w:space="0" w:color="auto"/>
        <w:left w:val="none" w:sz="0" w:space="0" w:color="auto"/>
        <w:bottom w:val="none" w:sz="0" w:space="0" w:color="auto"/>
        <w:right w:val="none" w:sz="0" w:space="0" w:color="auto"/>
      </w:divBdr>
    </w:div>
    <w:div w:id="470289322">
      <w:bodyDiv w:val="1"/>
      <w:marLeft w:val="0"/>
      <w:marRight w:val="0"/>
      <w:marTop w:val="0"/>
      <w:marBottom w:val="0"/>
      <w:divBdr>
        <w:top w:val="none" w:sz="0" w:space="0" w:color="auto"/>
        <w:left w:val="none" w:sz="0" w:space="0" w:color="auto"/>
        <w:bottom w:val="none" w:sz="0" w:space="0" w:color="auto"/>
        <w:right w:val="none" w:sz="0" w:space="0" w:color="auto"/>
      </w:divBdr>
    </w:div>
    <w:div w:id="534393187">
      <w:bodyDiv w:val="1"/>
      <w:marLeft w:val="0"/>
      <w:marRight w:val="0"/>
      <w:marTop w:val="0"/>
      <w:marBottom w:val="0"/>
      <w:divBdr>
        <w:top w:val="none" w:sz="0" w:space="0" w:color="auto"/>
        <w:left w:val="none" w:sz="0" w:space="0" w:color="auto"/>
        <w:bottom w:val="none" w:sz="0" w:space="0" w:color="auto"/>
        <w:right w:val="none" w:sz="0" w:space="0" w:color="auto"/>
      </w:divBdr>
      <w:divsChild>
        <w:div w:id="2099208656">
          <w:marLeft w:val="0"/>
          <w:marRight w:val="0"/>
          <w:marTop w:val="0"/>
          <w:marBottom w:val="0"/>
          <w:divBdr>
            <w:top w:val="none" w:sz="0" w:space="0" w:color="auto"/>
            <w:left w:val="none" w:sz="0" w:space="0" w:color="auto"/>
            <w:bottom w:val="none" w:sz="0" w:space="0" w:color="auto"/>
            <w:right w:val="none" w:sz="0" w:space="0" w:color="auto"/>
          </w:divBdr>
          <w:divsChild>
            <w:div w:id="621038168">
              <w:marLeft w:val="0"/>
              <w:marRight w:val="0"/>
              <w:marTop w:val="0"/>
              <w:marBottom w:val="0"/>
              <w:divBdr>
                <w:top w:val="none" w:sz="0" w:space="0" w:color="auto"/>
                <w:left w:val="none" w:sz="0" w:space="0" w:color="auto"/>
                <w:bottom w:val="none" w:sz="0" w:space="0" w:color="auto"/>
                <w:right w:val="none" w:sz="0" w:space="0" w:color="auto"/>
              </w:divBdr>
            </w:div>
            <w:div w:id="1375887206">
              <w:marLeft w:val="0"/>
              <w:marRight w:val="0"/>
              <w:marTop w:val="0"/>
              <w:marBottom w:val="0"/>
              <w:divBdr>
                <w:top w:val="none" w:sz="0" w:space="0" w:color="auto"/>
                <w:left w:val="none" w:sz="0" w:space="0" w:color="auto"/>
                <w:bottom w:val="none" w:sz="0" w:space="0" w:color="auto"/>
                <w:right w:val="none" w:sz="0" w:space="0" w:color="auto"/>
              </w:divBdr>
              <w:divsChild>
                <w:div w:id="555773607">
                  <w:marLeft w:val="0"/>
                  <w:marRight w:val="0"/>
                  <w:marTop w:val="0"/>
                  <w:marBottom w:val="0"/>
                  <w:divBdr>
                    <w:top w:val="none" w:sz="0" w:space="0" w:color="auto"/>
                    <w:left w:val="none" w:sz="0" w:space="0" w:color="auto"/>
                    <w:bottom w:val="none" w:sz="0" w:space="0" w:color="auto"/>
                    <w:right w:val="none" w:sz="0" w:space="0" w:color="auto"/>
                  </w:divBdr>
                </w:div>
                <w:div w:id="21133233">
                  <w:marLeft w:val="0"/>
                  <w:marRight w:val="0"/>
                  <w:marTop w:val="0"/>
                  <w:marBottom w:val="0"/>
                  <w:divBdr>
                    <w:top w:val="none" w:sz="0" w:space="0" w:color="auto"/>
                    <w:left w:val="none" w:sz="0" w:space="0" w:color="auto"/>
                    <w:bottom w:val="none" w:sz="0" w:space="0" w:color="auto"/>
                    <w:right w:val="none" w:sz="0" w:space="0" w:color="auto"/>
                  </w:divBdr>
                  <w:divsChild>
                    <w:div w:id="655184075">
                      <w:marLeft w:val="0"/>
                      <w:marRight w:val="0"/>
                      <w:marTop w:val="0"/>
                      <w:marBottom w:val="0"/>
                      <w:divBdr>
                        <w:top w:val="none" w:sz="0" w:space="0" w:color="auto"/>
                        <w:left w:val="none" w:sz="0" w:space="0" w:color="auto"/>
                        <w:bottom w:val="none" w:sz="0" w:space="0" w:color="auto"/>
                        <w:right w:val="none" w:sz="0" w:space="0" w:color="auto"/>
                      </w:divBdr>
                    </w:div>
                    <w:div w:id="624190258">
                      <w:marLeft w:val="0"/>
                      <w:marRight w:val="0"/>
                      <w:marTop w:val="0"/>
                      <w:marBottom w:val="0"/>
                      <w:divBdr>
                        <w:top w:val="none" w:sz="0" w:space="0" w:color="auto"/>
                        <w:left w:val="none" w:sz="0" w:space="0" w:color="auto"/>
                        <w:bottom w:val="none" w:sz="0" w:space="0" w:color="auto"/>
                        <w:right w:val="none" w:sz="0" w:space="0" w:color="auto"/>
                      </w:divBdr>
                    </w:div>
                    <w:div w:id="732628852">
                      <w:marLeft w:val="0"/>
                      <w:marRight w:val="0"/>
                      <w:marTop w:val="0"/>
                      <w:marBottom w:val="0"/>
                      <w:divBdr>
                        <w:top w:val="none" w:sz="0" w:space="0" w:color="auto"/>
                        <w:left w:val="none" w:sz="0" w:space="0" w:color="auto"/>
                        <w:bottom w:val="none" w:sz="0" w:space="0" w:color="auto"/>
                        <w:right w:val="none" w:sz="0" w:space="0" w:color="auto"/>
                      </w:divBdr>
                    </w:div>
                    <w:div w:id="1741441863">
                      <w:marLeft w:val="0"/>
                      <w:marRight w:val="0"/>
                      <w:marTop w:val="0"/>
                      <w:marBottom w:val="0"/>
                      <w:divBdr>
                        <w:top w:val="none" w:sz="0" w:space="0" w:color="auto"/>
                        <w:left w:val="none" w:sz="0" w:space="0" w:color="auto"/>
                        <w:bottom w:val="none" w:sz="0" w:space="0" w:color="auto"/>
                        <w:right w:val="none" w:sz="0" w:space="0" w:color="auto"/>
                      </w:divBdr>
                    </w:div>
                    <w:div w:id="1864903637">
                      <w:marLeft w:val="0"/>
                      <w:marRight w:val="0"/>
                      <w:marTop w:val="0"/>
                      <w:marBottom w:val="0"/>
                      <w:divBdr>
                        <w:top w:val="none" w:sz="0" w:space="0" w:color="auto"/>
                        <w:left w:val="none" w:sz="0" w:space="0" w:color="auto"/>
                        <w:bottom w:val="none" w:sz="0" w:space="0" w:color="auto"/>
                        <w:right w:val="none" w:sz="0" w:space="0" w:color="auto"/>
                      </w:divBdr>
                    </w:div>
                    <w:div w:id="553664068">
                      <w:marLeft w:val="0"/>
                      <w:marRight w:val="0"/>
                      <w:marTop w:val="0"/>
                      <w:marBottom w:val="0"/>
                      <w:divBdr>
                        <w:top w:val="none" w:sz="0" w:space="0" w:color="auto"/>
                        <w:left w:val="none" w:sz="0" w:space="0" w:color="auto"/>
                        <w:bottom w:val="none" w:sz="0" w:space="0" w:color="auto"/>
                        <w:right w:val="none" w:sz="0" w:space="0" w:color="auto"/>
                      </w:divBdr>
                    </w:div>
                    <w:div w:id="1482387646">
                      <w:marLeft w:val="0"/>
                      <w:marRight w:val="0"/>
                      <w:marTop w:val="0"/>
                      <w:marBottom w:val="0"/>
                      <w:divBdr>
                        <w:top w:val="none" w:sz="0" w:space="0" w:color="auto"/>
                        <w:left w:val="none" w:sz="0" w:space="0" w:color="auto"/>
                        <w:bottom w:val="none" w:sz="0" w:space="0" w:color="auto"/>
                        <w:right w:val="none" w:sz="0" w:space="0" w:color="auto"/>
                      </w:divBdr>
                    </w:div>
                    <w:div w:id="1652251287">
                      <w:marLeft w:val="0"/>
                      <w:marRight w:val="0"/>
                      <w:marTop w:val="0"/>
                      <w:marBottom w:val="0"/>
                      <w:divBdr>
                        <w:top w:val="none" w:sz="0" w:space="0" w:color="auto"/>
                        <w:left w:val="none" w:sz="0" w:space="0" w:color="auto"/>
                        <w:bottom w:val="none" w:sz="0" w:space="0" w:color="auto"/>
                        <w:right w:val="none" w:sz="0" w:space="0" w:color="auto"/>
                      </w:divBdr>
                    </w:div>
                    <w:div w:id="16663146">
                      <w:marLeft w:val="0"/>
                      <w:marRight w:val="0"/>
                      <w:marTop w:val="0"/>
                      <w:marBottom w:val="0"/>
                      <w:divBdr>
                        <w:top w:val="none" w:sz="0" w:space="0" w:color="auto"/>
                        <w:left w:val="none" w:sz="0" w:space="0" w:color="auto"/>
                        <w:bottom w:val="none" w:sz="0" w:space="0" w:color="auto"/>
                        <w:right w:val="none" w:sz="0" w:space="0" w:color="auto"/>
                      </w:divBdr>
                    </w:div>
                    <w:div w:id="1996756729">
                      <w:marLeft w:val="0"/>
                      <w:marRight w:val="0"/>
                      <w:marTop w:val="0"/>
                      <w:marBottom w:val="0"/>
                      <w:divBdr>
                        <w:top w:val="none" w:sz="0" w:space="0" w:color="auto"/>
                        <w:left w:val="none" w:sz="0" w:space="0" w:color="auto"/>
                        <w:bottom w:val="none" w:sz="0" w:space="0" w:color="auto"/>
                        <w:right w:val="none" w:sz="0" w:space="0" w:color="auto"/>
                      </w:divBdr>
                    </w:div>
                    <w:div w:id="1879659466">
                      <w:marLeft w:val="0"/>
                      <w:marRight w:val="0"/>
                      <w:marTop w:val="0"/>
                      <w:marBottom w:val="0"/>
                      <w:divBdr>
                        <w:top w:val="none" w:sz="0" w:space="0" w:color="auto"/>
                        <w:left w:val="none" w:sz="0" w:space="0" w:color="auto"/>
                        <w:bottom w:val="none" w:sz="0" w:space="0" w:color="auto"/>
                        <w:right w:val="none" w:sz="0" w:space="0" w:color="auto"/>
                      </w:divBdr>
                    </w:div>
                  </w:divsChild>
                </w:div>
                <w:div w:id="1656687644">
                  <w:marLeft w:val="0"/>
                  <w:marRight w:val="0"/>
                  <w:marTop w:val="0"/>
                  <w:marBottom w:val="0"/>
                  <w:divBdr>
                    <w:top w:val="none" w:sz="0" w:space="0" w:color="auto"/>
                    <w:left w:val="none" w:sz="0" w:space="0" w:color="auto"/>
                    <w:bottom w:val="none" w:sz="0" w:space="0" w:color="auto"/>
                    <w:right w:val="none" w:sz="0" w:space="0" w:color="auto"/>
                  </w:divBdr>
                </w:div>
                <w:div w:id="337121737">
                  <w:marLeft w:val="0"/>
                  <w:marRight w:val="0"/>
                  <w:marTop w:val="0"/>
                  <w:marBottom w:val="0"/>
                  <w:divBdr>
                    <w:top w:val="none" w:sz="0" w:space="0" w:color="auto"/>
                    <w:left w:val="none" w:sz="0" w:space="0" w:color="auto"/>
                    <w:bottom w:val="none" w:sz="0" w:space="0" w:color="auto"/>
                    <w:right w:val="none" w:sz="0" w:space="0" w:color="auto"/>
                  </w:divBdr>
                </w:div>
                <w:div w:id="1713769417">
                  <w:marLeft w:val="0"/>
                  <w:marRight w:val="0"/>
                  <w:marTop w:val="0"/>
                  <w:marBottom w:val="0"/>
                  <w:divBdr>
                    <w:top w:val="none" w:sz="0" w:space="0" w:color="auto"/>
                    <w:left w:val="none" w:sz="0" w:space="0" w:color="auto"/>
                    <w:bottom w:val="none" w:sz="0" w:space="0" w:color="auto"/>
                    <w:right w:val="none" w:sz="0" w:space="0" w:color="auto"/>
                  </w:divBdr>
                </w:div>
                <w:div w:id="392047447">
                  <w:marLeft w:val="0"/>
                  <w:marRight w:val="0"/>
                  <w:marTop w:val="0"/>
                  <w:marBottom w:val="0"/>
                  <w:divBdr>
                    <w:top w:val="none" w:sz="0" w:space="0" w:color="auto"/>
                    <w:left w:val="none" w:sz="0" w:space="0" w:color="auto"/>
                    <w:bottom w:val="none" w:sz="0" w:space="0" w:color="auto"/>
                    <w:right w:val="none" w:sz="0" w:space="0" w:color="auto"/>
                  </w:divBdr>
                </w:div>
                <w:div w:id="1279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07313">
      <w:bodyDiv w:val="1"/>
      <w:marLeft w:val="0"/>
      <w:marRight w:val="0"/>
      <w:marTop w:val="0"/>
      <w:marBottom w:val="0"/>
      <w:divBdr>
        <w:top w:val="none" w:sz="0" w:space="0" w:color="auto"/>
        <w:left w:val="none" w:sz="0" w:space="0" w:color="auto"/>
        <w:bottom w:val="none" w:sz="0" w:space="0" w:color="auto"/>
        <w:right w:val="none" w:sz="0" w:space="0" w:color="auto"/>
      </w:divBdr>
    </w:div>
    <w:div w:id="567302555">
      <w:bodyDiv w:val="1"/>
      <w:marLeft w:val="0"/>
      <w:marRight w:val="0"/>
      <w:marTop w:val="0"/>
      <w:marBottom w:val="0"/>
      <w:divBdr>
        <w:top w:val="none" w:sz="0" w:space="0" w:color="auto"/>
        <w:left w:val="none" w:sz="0" w:space="0" w:color="auto"/>
        <w:bottom w:val="none" w:sz="0" w:space="0" w:color="auto"/>
        <w:right w:val="none" w:sz="0" w:space="0" w:color="auto"/>
      </w:divBdr>
    </w:div>
    <w:div w:id="596409579">
      <w:bodyDiv w:val="1"/>
      <w:marLeft w:val="0"/>
      <w:marRight w:val="0"/>
      <w:marTop w:val="0"/>
      <w:marBottom w:val="0"/>
      <w:divBdr>
        <w:top w:val="none" w:sz="0" w:space="0" w:color="auto"/>
        <w:left w:val="none" w:sz="0" w:space="0" w:color="auto"/>
        <w:bottom w:val="none" w:sz="0" w:space="0" w:color="auto"/>
        <w:right w:val="none" w:sz="0" w:space="0" w:color="auto"/>
      </w:divBdr>
    </w:div>
    <w:div w:id="653069150">
      <w:bodyDiv w:val="1"/>
      <w:marLeft w:val="0"/>
      <w:marRight w:val="0"/>
      <w:marTop w:val="0"/>
      <w:marBottom w:val="0"/>
      <w:divBdr>
        <w:top w:val="none" w:sz="0" w:space="0" w:color="auto"/>
        <w:left w:val="none" w:sz="0" w:space="0" w:color="auto"/>
        <w:bottom w:val="none" w:sz="0" w:space="0" w:color="auto"/>
        <w:right w:val="none" w:sz="0" w:space="0" w:color="auto"/>
      </w:divBdr>
    </w:div>
    <w:div w:id="654332636">
      <w:bodyDiv w:val="1"/>
      <w:marLeft w:val="0"/>
      <w:marRight w:val="0"/>
      <w:marTop w:val="0"/>
      <w:marBottom w:val="0"/>
      <w:divBdr>
        <w:top w:val="none" w:sz="0" w:space="0" w:color="auto"/>
        <w:left w:val="none" w:sz="0" w:space="0" w:color="auto"/>
        <w:bottom w:val="none" w:sz="0" w:space="0" w:color="auto"/>
        <w:right w:val="none" w:sz="0" w:space="0" w:color="auto"/>
      </w:divBdr>
      <w:divsChild>
        <w:div w:id="1110977091">
          <w:marLeft w:val="0"/>
          <w:marRight w:val="0"/>
          <w:marTop w:val="0"/>
          <w:marBottom w:val="0"/>
          <w:divBdr>
            <w:top w:val="none" w:sz="0" w:space="0" w:color="auto"/>
            <w:left w:val="none" w:sz="0" w:space="0" w:color="auto"/>
            <w:bottom w:val="none" w:sz="0" w:space="0" w:color="auto"/>
            <w:right w:val="none" w:sz="0" w:space="0" w:color="auto"/>
          </w:divBdr>
        </w:div>
        <w:div w:id="1319068306">
          <w:marLeft w:val="0"/>
          <w:marRight w:val="0"/>
          <w:marTop w:val="0"/>
          <w:marBottom w:val="0"/>
          <w:divBdr>
            <w:top w:val="none" w:sz="0" w:space="0" w:color="auto"/>
            <w:left w:val="none" w:sz="0" w:space="0" w:color="auto"/>
            <w:bottom w:val="none" w:sz="0" w:space="0" w:color="auto"/>
            <w:right w:val="none" w:sz="0" w:space="0" w:color="auto"/>
          </w:divBdr>
        </w:div>
        <w:div w:id="811601033">
          <w:marLeft w:val="0"/>
          <w:marRight w:val="0"/>
          <w:marTop w:val="0"/>
          <w:marBottom w:val="0"/>
          <w:divBdr>
            <w:top w:val="none" w:sz="0" w:space="0" w:color="auto"/>
            <w:left w:val="none" w:sz="0" w:space="0" w:color="auto"/>
            <w:bottom w:val="none" w:sz="0" w:space="0" w:color="auto"/>
            <w:right w:val="none" w:sz="0" w:space="0" w:color="auto"/>
          </w:divBdr>
        </w:div>
        <w:div w:id="1894847062">
          <w:marLeft w:val="0"/>
          <w:marRight w:val="0"/>
          <w:marTop w:val="0"/>
          <w:marBottom w:val="0"/>
          <w:divBdr>
            <w:top w:val="none" w:sz="0" w:space="0" w:color="auto"/>
            <w:left w:val="none" w:sz="0" w:space="0" w:color="auto"/>
            <w:bottom w:val="none" w:sz="0" w:space="0" w:color="auto"/>
            <w:right w:val="none" w:sz="0" w:space="0" w:color="auto"/>
          </w:divBdr>
        </w:div>
        <w:div w:id="2010864177">
          <w:marLeft w:val="0"/>
          <w:marRight w:val="0"/>
          <w:marTop w:val="0"/>
          <w:marBottom w:val="0"/>
          <w:divBdr>
            <w:top w:val="none" w:sz="0" w:space="0" w:color="auto"/>
            <w:left w:val="none" w:sz="0" w:space="0" w:color="auto"/>
            <w:bottom w:val="none" w:sz="0" w:space="0" w:color="auto"/>
            <w:right w:val="none" w:sz="0" w:space="0" w:color="auto"/>
          </w:divBdr>
        </w:div>
        <w:div w:id="827671096">
          <w:marLeft w:val="0"/>
          <w:marRight w:val="0"/>
          <w:marTop w:val="0"/>
          <w:marBottom w:val="0"/>
          <w:divBdr>
            <w:top w:val="none" w:sz="0" w:space="0" w:color="auto"/>
            <w:left w:val="none" w:sz="0" w:space="0" w:color="auto"/>
            <w:bottom w:val="none" w:sz="0" w:space="0" w:color="auto"/>
            <w:right w:val="none" w:sz="0" w:space="0" w:color="auto"/>
          </w:divBdr>
        </w:div>
        <w:div w:id="43649049">
          <w:marLeft w:val="0"/>
          <w:marRight w:val="0"/>
          <w:marTop w:val="0"/>
          <w:marBottom w:val="0"/>
          <w:divBdr>
            <w:top w:val="none" w:sz="0" w:space="0" w:color="auto"/>
            <w:left w:val="none" w:sz="0" w:space="0" w:color="auto"/>
            <w:bottom w:val="none" w:sz="0" w:space="0" w:color="auto"/>
            <w:right w:val="none" w:sz="0" w:space="0" w:color="auto"/>
          </w:divBdr>
        </w:div>
      </w:divsChild>
    </w:div>
    <w:div w:id="777407301">
      <w:bodyDiv w:val="1"/>
      <w:marLeft w:val="0"/>
      <w:marRight w:val="0"/>
      <w:marTop w:val="0"/>
      <w:marBottom w:val="0"/>
      <w:divBdr>
        <w:top w:val="none" w:sz="0" w:space="0" w:color="auto"/>
        <w:left w:val="none" w:sz="0" w:space="0" w:color="auto"/>
        <w:bottom w:val="none" w:sz="0" w:space="0" w:color="auto"/>
        <w:right w:val="none" w:sz="0" w:space="0" w:color="auto"/>
      </w:divBdr>
    </w:div>
    <w:div w:id="818771317">
      <w:bodyDiv w:val="1"/>
      <w:marLeft w:val="0"/>
      <w:marRight w:val="0"/>
      <w:marTop w:val="0"/>
      <w:marBottom w:val="0"/>
      <w:divBdr>
        <w:top w:val="none" w:sz="0" w:space="0" w:color="auto"/>
        <w:left w:val="none" w:sz="0" w:space="0" w:color="auto"/>
        <w:bottom w:val="none" w:sz="0" w:space="0" w:color="auto"/>
        <w:right w:val="none" w:sz="0" w:space="0" w:color="auto"/>
      </w:divBdr>
      <w:divsChild>
        <w:div w:id="41295362">
          <w:marLeft w:val="0"/>
          <w:marRight w:val="0"/>
          <w:marTop w:val="0"/>
          <w:marBottom w:val="0"/>
          <w:divBdr>
            <w:top w:val="none" w:sz="0" w:space="0" w:color="auto"/>
            <w:left w:val="none" w:sz="0" w:space="0" w:color="auto"/>
            <w:bottom w:val="none" w:sz="0" w:space="0" w:color="auto"/>
            <w:right w:val="none" w:sz="0" w:space="0" w:color="auto"/>
          </w:divBdr>
          <w:divsChild>
            <w:div w:id="1503860105">
              <w:marLeft w:val="0"/>
              <w:marRight w:val="0"/>
              <w:marTop w:val="0"/>
              <w:marBottom w:val="0"/>
              <w:divBdr>
                <w:top w:val="none" w:sz="0" w:space="0" w:color="auto"/>
                <w:left w:val="none" w:sz="0" w:space="0" w:color="auto"/>
                <w:bottom w:val="none" w:sz="0" w:space="0" w:color="auto"/>
                <w:right w:val="none" w:sz="0" w:space="0" w:color="auto"/>
              </w:divBdr>
            </w:div>
            <w:div w:id="392042623">
              <w:marLeft w:val="0"/>
              <w:marRight w:val="0"/>
              <w:marTop w:val="0"/>
              <w:marBottom w:val="0"/>
              <w:divBdr>
                <w:top w:val="none" w:sz="0" w:space="0" w:color="auto"/>
                <w:left w:val="none" w:sz="0" w:space="0" w:color="auto"/>
                <w:bottom w:val="none" w:sz="0" w:space="0" w:color="auto"/>
                <w:right w:val="none" w:sz="0" w:space="0" w:color="auto"/>
              </w:divBdr>
              <w:divsChild>
                <w:div w:id="1109853248">
                  <w:marLeft w:val="0"/>
                  <w:marRight w:val="0"/>
                  <w:marTop w:val="0"/>
                  <w:marBottom w:val="0"/>
                  <w:divBdr>
                    <w:top w:val="none" w:sz="0" w:space="0" w:color="auto"/>
                    <w:left w:val="none" w:sz="0" w:space="0" w:color="auto"/>
                    <w:bottom w:val="none" w:sz="0" w:space="0" w:color="auto"/>
                    <w:right w:val="none" w:sz="0" w:space="0" w:color="auto"/>
                  </w:divBdr>
                </w:div>
                <w:div w:id="370151948">
                  <w:marLeft w:val="0"/>
                  <w:marRight w:val="0"/>
                  <w:marTop w:val="0"/>
                  <w:marBottom w:val="0"/>
                  <w:divBdr>
                    <w:top w:val="none" w:sz="0" w:space="0" w:color="auto"/>
                    <w:left w:val="none" w:sz="0" w:space="0" w:color="auto"/>
                    <w:bottom w:val="none" w:sz="0" w:space="0" w:color="auto"/>
                    <w:right w:val="none" w:sz="0" w:space="0" w:color="auto"/>
                  </w:divBdr>
                </w:div>
                <w:div w:id="1556626246">
                  <w:marLeft w:val="0"/>
                  <w:marRight w:val="0"/>
                  <w:marTop w:val="0"/>
                  <w:marBottom w:val="0"/>
                  <w:divBdr>
                    <w:top w:val="none" w:sz="0" w:space="0" w:color="auto"/>
                    <w:left w:val="none" w:sz="0" w:space="0" w:color="auto"/>
                    <w:bottom w:val="none" w:sz="0" w:space="0" w:color="auto"/>
                    <w:right w:val="none" w:sz="0" w:space="0" w:color="auto"/>
                  </w:divBdr>
                </w:div>
              </w:divsChild>
            </w:div>
            <w:div w:id="1328174722">
              <w:marLeft w:val="0"/>
              <w:marRight w:val="0"/>
              <w:marTop w:val="0"/>
              <w:marBottom w:val="0"/>
              <w:divBdr>
                <w:top w:val="none" w:sz="0" w:space="0" w:color="auto"/>
                <w:left w:val="none" w:sz="0" w:space="0" w:color="auto"/>
                <w:bottom w:val="none" w:sz="0" w:space="0" w:color="auto"/>
                <w:right w:val="none" w:sz="0" w:space="0" w:color="auto"/>
              </w:divBdr>
            </w:div>
            <w:div w:id="1718313468">
              <w:marLeft w:val="0"/>
              <w:marRight w:val="0"/>
              <w:marTop w:val="0"/>
              <w:marBottom w:val="0"/>
              <w:divBdr>
                <w:top w:val="none" w:sz="0" w:space="0" w:color="auto"/>
                <w:left w:val="none" w:sz="0" w:space="0" w:color="auto"/>
                <w:bottom w:val="none" w:sz="0" w:space="0" w:color="auto"/>
                <w:right w:val="none" w:sz="0" w:space="0" w:color="auto"/>
              </w:divBdr>
            </w:div>
            <w:div w:id="899443109">
              <w:marLeft w:val="0"/>
              <w:marRight w:val="0"/>
              <w:marTop w:val="0"/>
              <w:marBottom w:val="0"/>
              <w:divBdr>
                <w:top w:val="none" w:sz="0" w:space="0" w:color="auto"/>
                <w:left w:val="none" w:sz="0" w:space="0" w:color="auto"/>
                <w:bottom w:val="none" w:sz="0" w:space="0" w:color="auto"/>
                <w:right w:val="none" w:sz="0" w:space="0" w:color="auto"/>
              </w:divBdr>
            </w:div>
            <w:div w:id="342589195">
              <w:marLeft w:val="0"/>
              <w:marRight w:val="0"/>
              <w:marTop w:val="0"/>
              <w:marBottom w:val="0"/>
              <w:divBdr>
                <w:top w:val="none" w:sz="0" w:space="0" w:color="auto"/>
                <w:left w:val="none" w:sz="0" w:space="0" w:color="auto"/>
                <w:bottom w:val="none" w:sz="0" w:space="0" w:color="auto"/>
                <w:right w:val="none" w:sz="0" w:space="0" w:color="auto"/>
              </w:divBdr>
            </w:div>
            <w:div w:id="1977221522">
              <w:marLeft w:val="0"/>
              <w:marRight w:val="0"/>
              <w:marTop w:val="0"/>
              <w:marBottom w:val="0"/>
              <w:divBdr>
                <w:top w:val="none" w:sz="0" w:space="0" w:color="auto"/>
                <w:left w:val="none" w:sz="0" w:space="0" w:color="auto"/>
                <w:bottom w:val="none" w:sz="0" w:space="0" w:color="auto"/>
                <w:right w:val="none" w:sz="0" w:space="0" w:color="auto"/>
              </w:divBdr>
            </w:div>
            <w:div w:id="1431855992">
              <w:marLeft w:val="0"/>
              <w:marRight w:val="0"/>
              <w:marTop w:val="0"/>
              <w:marBottom w:val="0"/>
              <w:divBdr>
                <w:top w:val="none" w:sz="0" w:space="0" w:color="auto"/>
                <w:left w:val="none" w:sz="0" w:space="0" w:color="auto"/>
                <w:bottom w:val="none" w:sz="0" w:space="0" w:color="auto"/>
                <w:right w:val="none" w:sz="0" w:space="0" w:color="auto"/>
              </w:divBdr>
            </w:div>
            <w:div w:id="452604187">
              <w:marLeft w:val="0"/>
              <w:marRight w:val="0"/>
              <w:marTop w:val="0"/>
              <w:marBottom w:val="0"/>
              <w:divBdr>
                <w:top w:val="none" w:sz="0" w:space="0" w:color="auto"/>
                <w:left w:val="none" w:sz="0" w:space="0" w:color="auto"/>
                <w:bottom w:val="none" w:sz="0" w:space="0" w:color="auto"/>
                <w:right w:val="none" w:sz="0" w:space="0" w:color="auto"/>
              </w:divBdr>
            </w:div>
          </w:divsChild>
        </w:div>
        <w:div w:id="1595089610">
          <w:marLeft w:val="0"/>
          <w:marRight w:val="0"/>
          <w:marTop w:val="0"/>
          <w:marBottom w:val="0"/>
          <w:divBdr>
            <w:top w:val="none" w:sz="0" w:space="0" w:color="auto"/>
            <w:left w:val="none" w:sz="0" w:space="0" w:color="auto"/>
            <w:bottom w:val="none" w:sz="0" w:space="0" w:color="auto"/>
            <w:right w:val="none" w:sz="0" w:space="0" w:color="auto"/>
          </w:divBdr>
          <w:divsChild>
            <w:div w:id="1332874813">
              <w:marLeft w:val="0"/>
              <w:marRight w:val="0"/>
              <w:marTop w:val="0"/>
              <w:marBottom w:val="0"/>
              <w:divBdr>
                <w:top w:val="none" w:sz="0" w:space="0" w:color="auto"/>
                <w:left w:val="none" w:sz="0" w:space="0" w:color="auto"/>
                <w:bottom w:val="none" w:sz="0" w:space="0" w:color="auto"/>
                <w:right w:val="none" w:sz="0" w:space="0" w:color="auto"/>
              </w:divBdr>
            </w:div>
            <w:div w:id="136736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0538">
      <w:bodyDiv w:val="1"/>
      <w:marLeft w:val="0"/>
      <w:marRight w:val="0"/>
      <w:marTop w:val="0"/>
      <w:marBottom w:val="0"/>
      <w:divBdr>
        <w:top w:val="none" w:sz="0" w:space="0" w:color="auto"/>
        <w:left w:val="none" w:sz="0" w:space="0" w:color="auto"/>
        <w:bottom w:val="none" w:sz="0" w:space="0" w:color="auto"/>
        <w:right w:val="none" w:sz="0" w:space="0" w:color="auto"/>
      </w:divBdr>
    </w:div>
    <w:div w:id="952174017">
      <w:bodyDiv w:val="1"/>
      <w:marLeft w:val="0"/>
      <w:marRight w:val="0"/>
      <w:marTop w:val="0"/>
      <w:marBottom w:val="0"/>
      <w:divBdr>
        <w:top w:val="none" w:sz="0" w:space="0" w:color="auto"/>
        <w:left w:val="none" w:sz="0" w:space="0" w:color="auto"/>
        <w:bottom w:val="none" w:sz="0" w:space="0" w:color="auto"/>
        <w:right w:val="none" w:sz="0" w:space="0" w:color="auto"/>
      </w:divBdr>
    </w:div>
    <w:div w:id="976567664">
      <w:bodyDiv w:val="1"/>
      <w:marLeft w:val="0"/>
      <w:marRight w:val="0"/>
      <w:marTop w:val="0"/>
      <w:marBottom w:val="0"/>
      <w:divBdr>
        <w:top w:val="none" w:sz="0" w:space="0" w:color="auto"/>
        <w:left w:val="none" w:sz="0" w:space="0" w:color="auto"/>
        <w:bottom w:val="none" w:sz="0" w:space="0" w:color="auto"/>
        <w:right w:val="none" w:sz="0" w:space="0" w:color="auto"/>
      </w:divBdr>
    </w:div>
    <w:div w:id="1019769448">
      <w:bodyDiv w:val="1"/>
      <w:marLeft w:val="0"/>
      <w:marRight w:val="0"/>
      <w:marTop w:val="0"/>
      <w:marBottom w:val="0"/>
      <w:divBdr>
        <w:top w:val="none" w:sz="0" w:space="0" w:color="auto"/>
        <w:left w:val="none" w:sz="0" w:space="0" w:color="auto"/>
        <w:bottom w:val="none" w:sz="0" w:space="0" w:color="auto"/>
        <w:right w:val="none" w:sz="0" w:space="0" w:color="auto"/>
      </w:divBdr>
      <w:divsChild>
        <w:div w:id="553464320">
          <w:marLeft w:val="0"/>
          <w:marRight w:val="0"/>
          <w:marTop w:val="0"/>
          <w:marBottom w:val="0"/>
          <w:divBdr>
            <w:top w:val="none" w:sz="0" w:space="0" w:color="auto"/>
            <w:left w:val="none" w:sz="0" w:space="0" w:color="auto"/>
            <w:bottom w:val="none" w:sz="0" w:space="0" w:color="auto"/>
            <w:right w:val="none" w:sz="0" w:space="0" w:color="auto"/>
          </w:divBdr>
        </w:div>
      </w:divsChild>
    </w:div>
    <w:div w:id="1046484795">
      <w:bodyDiv w:val="1"/>
      <w:marLeft w:val="0"/>
      <w:marRight w:val="0"/>
      <w:marTop w:val="0"/>
      <w:marBottom w:val="0"/>
      <w:divBdr>
        <w:top w:val="none" w:sz="0" w:space="0" w:color="auto"/>
        <w:left w:val="none" w:sz="0" w:space="0" w:color="auto"/>
        <w:bottom w:val="none" w:sz="0" w:space="0" w:color="auto"/>
        <w:right w:val="none" w:sz="0" w:space="0" w:color="auto"/>
      </w:divBdr>
    </w:div>
    <w:div w:id="1078945500">
      <w:bodyDiv w:val="1"/>
      <w:marLeft w:val="0"/>
      <w:marRight w:val="0"/>
      <w:marTop w:val="0"/>
      <w:marBottom w:val="0"/>
      <w:divBdr>
        <w:top w:val="none" w:sz="0" w:space="0" w:color="auto"/>
        <w:left w:val="none" w:sz="0" w:space="0" w:color="auto"/>
        <w:bottom w:val="none" w:sz="0" w:space="0" w:color="auto"/>
        <w:right w:val="none" w:sz="0" w:space="0" w:color="auto"/>
      </w:divBdr>
      <w:divsChild>
        <w:div w:id="1268150212">
          <w:marLeft w:val="0"/>
          <w:marRight w:val="0"/>
          <w:marTop w:val="0"/>
          <w:marBottom w:val="0"/>
          <w:divBdr>
            <w:top w:val="none" w:sz="0" w:space="0" w:color="auto"/>
            <w:left w:val="none" w:sz="0" w:space="0" w:color="auto"/>
            <w:bottom w:val="none" w:sz="0" w:space="0" w:color="auto"/>
            <w:right w:val="none" w:sz="0" w:space="0" w:color="auto"/>
          </w:divBdr>
          <w:divsChild>
            <w:div w:id="798690823">
              <w:marLeft w:val="0"/>
              <w:marRight w:val="0"/>
              <w:marTop w:val="0"/>
              <w:marBottom w:val="0"/>
              <w:divBdr>
                <w:top w:val="none" w:sz="0" w:space="0" w:color="auto"/>
                <w:left w:val="none" w:sz="0" w:space="0" w:color="auto"/>
                <w:bottom w:val="none" w:sz="0" w:space="0" w:color="auto"/>
                <w:right w:val="none" w:sz="0" w:space="0" w:color="auto"/>
              </w:divBdr>
            </w:div>
            <w:div w:id="221915656">
              <w:marLeft w:val="0"/>
              <w:marRight w:val="0"/>
              <w:marTop w:val="0"/>
              <w:marBottom w:val="0"/>
              <w:divBdr>
                <w:top w:val="none" w:sz="0" w:space="0" w:color="auto"/>
                <w:left w:val="none" w:sz="0" w:space="0" w:color="auto"/>
                <w:bottom w:val="none" w:sz="0" w:space="0" w:color="auto"/>
                <w:right w:val="none" w:sz="0" w:space="0" w:color="auto"/>
              </w:divBdr>
              <w:divsChild>
                <w:div w:id="1011184244">
                  <w:marLeft w:val="0"/>
                  <w:marRight w:val="0"/>
                  <w:marTop w:val="0"/>
                  <w:marBottom w:val="0"/>
                  <w:divBdr>
                    <w:top w:val="none" w:sz="0" w:space="0" w:color="auto"/>
                    <w:left w:val="none" w:sz="0" w:space="0" w:color="auto"/>
                    <w:bottom w:val="none" w:sz="0" w:space="0" w:color="auto"/>
                    <w:right w:val="none" w:sz="0" w:space="0" w:color="auto"/>
                  </w:divBdr>
                </w:div>
                <w:div w:id="2050178210">
                  <w:marLeft w:val="0"/>
                  <w:marRight w:val="0"/>
                  <w:marTop w:val="0"/>
                  <w:marBottom w:val="0"/>
                  <w:divBdr>
                    <w:top w:val="none" w:sz="0" w:space="0" w:color="auto"/>
                    <w:left w:val="none" w:sz="0" w:space="0" w:color="auto"/>
                    <w:bottom w:val="none" w:sz="0" w:space="0" w:color="auto"/>
                    <w:right w:val="none" w:sz="0" w:space="0" w:color="auto"/>
                  </w:divBdr>
                </w:div>
                <w:div w:id="678432703">
                  <w:marLeft w:val="0"/>
                  <w:marRight w:val="0"/>
                  <w:marTop w:val="0"/>
                  <w:marBottom w:val="0"/>
                  <w:divBdr>
                    <w:top w:val="none" w:sz="0" w:space="0" w:color="auto"/>
                    <w:left w:val="none" w:sz="0" w:space="0" w:color="auto"/>
                    <w:bottom w:val="none" w:sz="0" w:space="0" w:color="auto"/>
                    <w:right w:val="none" w:sz="0" w:space="0" w:color="auto"/>
                  </w:divBdr>
                </w:div>
              </w:divsChild>
            </w:div>
            <w:div w:id="112990892">
              <w:marLeft w:val="0"/>
              <w:marRight w:val="0"/>
              <w:marTop w:val="0"/>
              <w:marBottom w:val="0"/>
              <w:divBdr>
                <w:top w:val="none" w:sz="0" w:space="0" w:color="auto"/>
                <w:left w:val="none" w:sz="0" w:space="0" w:color="auto"/>
                <w:bottom w:val="none" w:sz="0" w:space="0" w:color="auto"/>
                <w:right w:val="none" w:sz="0" w:space="0" w:color="auto"/>
              </w:divBdr>
            </w:div>
            <w:div w:id="1406954827">
              <w:marLeft w:val="0"/>
              <w:marRight w:val="0"/>
              <w:marTop w:val="0"/>
              <w:marBottom w:val="0"/>
              <w:divBdr>
                <w:top w:val="none" w:sz="0" w:space="0" w:color="auto"/>
                <w:left w:val="none" w:sz="0" w:space="0" w:color="auto"/>
                <w:bottom w:val="none" w:sz="0" w:space="0" w:color="auto"/>
                <w:right w:val="none" w:sz="0" w:space="0" w:color="auto"/>
              </w:divBdr>
            </w:div>
            <w:div w:id="265771225">
              <w:marLeft w:val="0"/>
              <w:marRight w:val="0"/>
              <w:marTop w:val="0"/>
              <w:marBottom w:val="0"/>
              <w:divBdr>
                <w:top w:val="none" w:sz="0" w:space="0" w:color="auto"/>
                <w:left w:val="none" w:sz="0" w:space="0" w:color="auto"/>
                <w:bottom w:val="none" w:sz="0" w:space="0" w:color="auto"/>
                <w:right w:val="none" w:sz="0" w:space="0" w:color="auto"/>
              </w:divBdr>
            </w:div>
            <w:div w:id="217203534">
              <w:marLeft w:val="0"/>
              <w:marRight w:val="0"/>
              <w:marTop w:val="0"/>
              <w:marBottom w:val="0"/>
              <w:divBdr>
                <w:top w:val="none" w:sz="0" w:space="0" w:color="auto"/>
                <w:left w:val="none" w:sz="0" w:space="0" w:color="auto"/>
                <w:bottom w:val="none" w:sz="0" w:space="0" w:color="auto"/>
                <w:right w:val="none" w:sz="0" w:space="0" w:color="auto"/>
              </w:divBdr>
            </w:div>
            <w:div w:id="351347129">
              <w:marLeft w:val="0"/>
              <w:marRight w:val="0"/>
              <w:marTop w:val="0"/>
              <w:marBottom w:val="0"/>
              <w:divBdr>
                <w:top w:val="none" w:sz="0" w:space="0" w:color="auto"/>
                <w:left w:val="none" w:sz="0" w:space="0" w:color="auto"/>
                <w:bottom w:val="none" w:sz="0" w:space="0" w:color="auto"/>
                <w:right w:val="none" w:sz="0" w:space="0" w:color="auto"/>
              </w:divBdr>
            </w:div>
            <w:div w:id="1487824224">
              <w:marLeft w:val="0"/>
              <w:marRight w:val="0"/>
              <w:marTop w:val="0"/>
              <w:marBottom w:val="0"/>
              <w:divBdr>
                <w:top w:val="none" w:sz="0" w:space="0" w:color="auto"/>
                <w:left w:val="none" w:sz="0" w:space="0" w:color="auto"/>
                <w:bottom w:val="none" w:sz="0" w:space="0" w:color="auto"/>
                <w:right w:val="none" w:sz="0" w:space="0" w:color="auto"/>
              </w:divBdr>
            </w:div>
            <w:div w:id="1113671620">
              <w:marLeft w:val="0"/>
              <w:marRight w:val="0"/>
              <w:marTop w:val="0"/>
              <w:marBottom w:val="0"/>
              <w:divBdr>
                <w:top w:val="none" w:sz="0" w:space="0" w:color="auto"/>
                <w:left w:val="none" w:sz="0" w:space="0" w:color="auto"/>
                <w:bottom w:val="none" w:sz="0" w:space="0" w:color="auto"/>
                <w:right w:val="none" w:sz="0" w:space="0" w:color="auto"/>
              </w:divBdr>
            </w:div>
          </w:divsChild>
        </w:div>
        <w:div w:id="1050760780">
          <w:marLeft w:val="0"/>
          <w:marRight w:val="0"/>
          <w:marTop w:val="0"/>
          <w:marBottom w:val="0"/>
          <w:divBdr>
            <w:top w:val="none" w:sz="0" w:space="0" w:color="auto"/>
            <w:left w:val="none" w:sz="0" w:space="0" w:color="auto"/>
            <w:bottom w:val="none" w:sz="0" w:space="0" w:color="auto"/>
            <w:right w:val="none" w:sz="0" w:space="0" w:color="auto"/>
          </w:divBdr>
          <w:divsChild>
            <w:div w:id="1408461238">
              <w:marLeft w:val="0"/>
              <w:marRight w:val="0"/>
              <w:marTop w:val="0"/>
              <w:marBottom w:val="0"/>
              <w:divBdr>
                <w:top w:val="none" w:sz="0" w:space="0" w:color="auto"/>
                <w:left w:val="none" w:sz="0" w:space="0" w:color="auto"/>
                <w:bottom w:val="none" w:sz="0" w:space="0" w:color="auto"/>
                <w:right w:val="none" w:sz="0" w:space="0" w:color="auto"/>
              </w:divBdr>
            </w:div>
            <w:div w:id="2000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40823">
      <w:bodyDiv w:val="1"/>
      <w:marLeft w:val="0"/>
      <w:marRight w:val="0"/>
      <w:marTop w:val="0"/>
      <w:marBottom w:val="0"/>
      <w:divBdr>
        <w:top w:val="none" w:sz="0" w:space="0" w:color="auto"/>
        <w:left w:val="none" w:sz="0" w:space="0" w:color="auto"/>
        <w:bottom w:val="none" w:sz="0" w:space="0" w:color="auto"/>
        <w:right w:val="none" w:sz="0" w:space="0" w:color="auto"/>
      </w:divBdr>
      <w:divsChild>
        <w:div w:id="1507478413">
          <w:marLeft w:val="0"/>
          <w:marRight w:val="0"/>
          <w:marTop w:val="0"/>
          <w:marBottom w:val="0"/>
          <w:divBdr>
            <w:top w:val="none" w:sz="0" w:space="0" w:color="auto"/>
            <w:left w:val="none" w:sz="0" w:space="0" w:color="auto"/>
            <w:bottom w:val="none" w:sz="0" w:space="0" w:color="auto"/>
            <w:right w:val="none" w:sz="0" w:space="0" w:color="auto"/>
          </w:divBdr>
        </w:div>
        <w:div w:id="230508955">
          <w:marLeft w:val="0"/>
          <w:marRight w:val="0"/>
          <w:marTop w:val="0"/>
          <w:marBottom w:val="0"/>
          <w:divBdr>
            <w:top w:val="none" w:sz="0" w:space="0" w:color="auto"/>
            <w:left w:val="none" w:sz="0" w:space="0" w:color="auto"/>
            <w:bottom w:val="none" w:sz="0" w:space="0" w:color="auto"/>
            <w:right w:val="none" w:sz="0" w:space="0" w:color="auto"/>
          </w:divBdr>
          <w:divsChild>
            <w:div w:id="89784518">
              <w:marLeft w:val="0"/>
              <w:marRight w:val="0"/>
              <w:marTop w:val="0"/>
              <w:marBottom w:val="0"/>
              <w:divBdr>
                <w:top w:val="none" w:sz="0" w:space="0" w:color="auto"/>
                <w:left w:val="none" w:sz="0" w:space="0" w:color="auto"/>
                <w:bottom w:val="none" w:sz="0" w:space="0" w:color="auto"/>
                <w:right w:val="none" w:sz="0" w:space="0" w:color="auto"/>
              </w:divBdr>
            </w:div>
            <w:div w:id="1006715525">
              <w:marLeft w:val="0"/>
              <w:marRight w:val="0"/>
              <w:marTop w:val="0"/>
              <w:marBottom w:val="0"/>
              <w:divBdr>
                <w:top w:val="none" w:sz="0" w:space="0" w:color="auto"/>
                <w:left w:val="none" w:sz="0" w:space="0" w:color="auto"/>
                <w:bottom w:val="none" w:sz="0" w:space="0" w:color="auto"/>
                <w:right w:val="none" w:sz="0" w:space="0" w:color="auto"/>
              </w:divBdr>
            </w:div>
          </w:divsChild>
        </w:div>
        <w:div w:id="1612735712">
          <w:marLeft w:val="0"/>
          <w:marRight w:val="0"/>
          <w:marTop w:val="0"/>
          <w:marBottom w:val="0"/>
          <w:divBdr>
            <w:top w:val="none" w:sz="0" w:space="0" w:color="auto"/>
            <w:left w:val="none" w:sz="0" w:space="0" w:color="auto"/>
            <w:bottom w:val="none" w:sz="0" w:space="0" w:color="auto"/>
            <w:right w:val="none" w:sz="0" w:space="0" w:color="auto"/>
          </w:divBdr>
        </w:div>
        <w:div w:id="387798819">
          <w:marLeft w:val="0"/>
          <w:marRight w:val="0"/>
          <w:marTop w:val="0"/>
          <w:marBottom w:val="0"/>
          <w:divBdr>
            <w:top w:val="none" w:sz="0" w:space="0" w:color="auto"/>
            <w:left w:val="none" w:sz="0" w:space="0" w:color="auto"/>
            <w:bottom w:val="none" w:sz="0" w:space="0" w:color="auto"/>
            <w:right w:val="none" w:sz="0" w:space="0" w:color="auto"/>
          </w:divBdr>
          <w:divsChild>
            <w:div w:id="45836289">
              <w:marLeft w:val="0"/>
              <w:marRight w:val="0"/>
              <w:marTop w:val="0"/>
              <w:marBottom w:val="0"/>
              <w:divBdr>
                <w:top w:val="none" w:sz="0" w:space="0" w:color="auto"/>
                <w:left w:val="none" w:sz="0" w:space="0" w:color="auto"/>
                <w:bottom w:val="none" w:sz="0" w:space="0" w:color="auto"/>
                <w:right w:val="none" w:sz="0" w:space="0" w:color="auto"/>
              </w:divBdr>
            </w:div>
            <w:div w:id="38822653">
              <w:marLeft w:val="0"/>
              <w:marRight w:val="0"/>
              <w:marTop w:val="0"/>
              <w:marBottom w:val="0"/>
              <w:divBdr>
                <w:top w:val="none" w:sz="0" w:space="0" w:color="auto"/>
                <w:left w:val="none" w:sz="0" w:space="0" w:color="auto"/>
                <w:bottom w:val="none" w:sz="0" w:space="0" w:color="auto"/>
                <w:right w:val="none" w:sz="0" w:space="0" w:color="auto"/>
              </w:divBdr>
            </w:div>
            <w:div w:id="955716672">
              <w:marLeft w:val="0"/>
              <w:marRight w:val="0"/>
              <w:marTop w:val="0"/>
              <w:marBottom w:val="0"/>
              <w:divBdr>
                <w:top w:val="none" w:sz="0" w:space="0" w:color="auto"/>
                <w:left w:val="none" w:sz="0" w:space="0" w:color="auto"/>
                <w:bottom w:val="none" w:sz="0" w:space="0" w:color="auto"/>
                <w:right w:val="none" w:sz="0" w:space="0" w:color="auto"/>
              </w:divBdr>
            </w:div>
            <w:div w:id="1454518505">
              <w:marLeft w:val="0"/>
              <w:marRight w:val="0"/>
              <w:marTop w:val="0"/>
              <w:marBottom w:val="0"/>
              <w:divBdr>
                <w:top w:val="none" w:sz="0" w:space="0" w:color="auto"/>
                <w:left w:val="none" w:sz="0" w:space="0" w:color="auto"/>
                <w:bottom w:val="none" w:sz="0" w:space="0" w:color="auto"/>
                <w:right w:val="none" w:sz="0" w:space="0" w:color="auto"/>
              </w:divBdr>
            </w:div>
            <w:div w:id="34700799">
              <w:marLeft w:val="0"/>
              <w:marRight w:val="0"/>
              <w:marTop w:val="0"/>
              <w:marBottom w:val="0"/>
              <w:divBdr>
                <w:top w:val="none" w:sz="0" w:space="0" w:color="auto"/>
                <w:left w:val="none" w:sz="0" w:space="0" w:color="auto"/>
                <w:bottom w:val="none" w:sz="0" w:space="0" w:color="auto"/>
                <w:right w:val="none" w:sz="0" w:space="0" w:color="auto"/>
              </w:divBdr>
            </w:div>
            <w:div w:id="1284656123">
              <w:marLeft w:val="0"/>
              <w:marRight w:val="0"/>
              <w:marTop w:val="0"/>
              <w:marBottom w:val="0"/>
              <w:divBdr>
                <w:top w:val="none" w:sz="0" w:space="0" w:color="auto"/>
                <w:left w:val="none" w:sz="0" w:space="0" w:color="auto"/>
                <w:bottom w:val="none" w:sz="0" w:space="0" w:color="auto"/>
                <w:right w:val="none" w:sz="0" w:space="0" w:color="auto"/>
              </w:divBdr>
            </w:div>
            <w:div w:id="1927571195">
              <w:marLeft w:val="0"/>
              <w:marRight w:val="0"/>
              <w:marTop w:val="0"/>
              <w:marBottom w:val="0"/>
              <w:divBdr>
                <w:top w:val="none" w:sz="0" w:space="0" w:color="auto"/>
                <w:left w:val="none" w:sz="0" w:space="0" w:color="auto"/>
                <w:bottom w:val="none" w:sz="0" w:space="0" w:color="auto"/>
                <w:right w:val="none" w:sz="0" w:space="0" w:color="auto"/>
              </w:divBdr>
            </w:div>
            <w:div w:id="1059665848">
              <w:marLeft w:val="0"/>
              <w:marRight w:val="0"/>
              <w:marTop w:val="0"/>
              <w:marBottom w:val="0"/>
              <w:divBdr>
                <w:top w:val="none" w:sz="0" w:space="0" w:color="auto"/>
                <w:left w:val="none" w:sz="0" w:space="0" w:color="auto"/>
                <w:bottom w:val="none" w:sz="0" w:space="0" w:color="auto"/>
                <w:right w:val="none" w:sz="0" w:space="0" w:color="auto"/>
              </w:divBdr>
            </w:div>
            <w:div w:id="335883182">
              <w:marLeft w:val="0"/>
              <w:marRight w:val="0"/>
              <w:marTop w:val="0"/>
              <w:marBottom w:val="0"/>
              <w:divBdr>
                <w:top w:val="none" w:sz="0" w:space="0" w:color="auto"/>
                <w:left w:val="none" w:sz="0" w:space="0" w:color="auto"/>
                <w:bottom w:val="none" w:sz="0" w:space="0" w:color="auto"/>
                <w:right w:val="none" w:sz="0" w:space="0" w:color="auto"/>
              </w:divBdr>
            </w:div>
            <w:div w:id="977951247">
              <w:marLeft w:val="0"/>
              <w:marRight w:val="0"/>
              <w:marTop w:val="0"/>
              <w:marBottom w:val="0"/>
              <w:divBdr>
                <w:top w:val="none" w:sz="0" w:space="0" w:color="auto"/>
                <w:left w:val="none" w:sz="0" w:space="0" w:color="auto"/>
                <w:bottom w:val="none" w:sz="0" w:space="0" w:color="auto"/>
                <w:right w:val="none" w:sz="0" w:space="0" w:color="auto"/>
              </w:divBdr>
            </w:div>
          </w:divsChild>
        </w:div>
        <w:div w:id="1926066731">
          <w:marLeft w:val="0"/>
          <w:marRight w:val="0"/>
          <w:marTop w:val="0"/>
          <w:marBottom w:val="0"/>
          <w:divBdr>
            <w:top w:val="none" w:sz="0" w:space="0" w:color="auto"/>
            <w:left w:val="none" w:sz="0" w:space="0" w:color="auto"/>
            <w:bottom w:val="none" w:sz="0" w:space="0" w:color="auto"/>
            <w:right w:val="none" w:sz="0" w:space="0" w:color="auto"/>
          </w:divBdr>
        </w:div>
        <w:div w:id="770860951">
          <w:marLeft w:val="0"/>
          <w:marRight w:val="0"/>
          <w:marTop w:val="0"/>
          <w:marBottom w:val="0"/>
          <w:divBdr>
            <w:top w:val="none" w:sz="0" w:space="0" w:color="auto"/>
            <w:left w:val="none" w:sz="0" w:space="0" w:color="auto"/>
            <w:bottom w:val="none" w:sz="0" w:space="0" w:color="auto"/>
            <w:right w:val="none" w:sz="0" w:space="0" w:color="auto"/>
          </w:divBdr>
          <w:divsChild>
            <w:div w:id="113790016">
              <w:marLeft w:val="0"/>
              <w:marRight w:val="0"/>
              <w:marTop w:val="0"/>
              <w:marBottom w:val="0"/>
              <w:divBdr>
                <w:top w:val="none" w:sz="0" w:space="0" w:color="auto"/>
                <w:left w:val="none" w:sz="0" w:space="0" w:color="auto"/>
                <w:bottom w:val="none" w:sz="0" w:space="0" w:color="auto"/>
                <w:right w:val="none" w:sz="0" w:space="0" w:color="auto"/>
              </w:divBdr>
            </w:div>
            <w:div w:id="1078208970">
              <w:marLeft w:val="0"/>
              <w:marRight w:val="0"/>
              <w:marTop w:val="0"/>
              <w:marBottom w:val="0"/>
              <w:divBdr>
                <w:top w:val="none" w:sz="0" w:space="0" w:color="auto"/>
                <w:left w:val="none" w:sz="0" w:space="0" w:color="auto"/>
                <w:bottom w:val="none" w:sz="0" w:space="0" w:color="auto"/>
                <w:right w:val="none" w:sz="0" w:space="0" w:color="auto"/>
              </w:divBdr>
            </w:div>
          </w:divsChild>
        </w:div>
        <w:div w:id="378943879">
          <w:marLeft w:val="0"/>
          <w:marRight w:val="0"/>
          <w:marTop w:val="0"/>
          <w:marBottom w:val="0"/>
          <w:divBdr>
            <w:top w:val="none" w:sz="0" w:space="0" w:color="auto"/>
            <w:left w:val="none" w:sz="0" w:space="0" w:color="auto"/>
            <w:bottom w:val="none" w:sz="0" w:space="0" w:color="auto"/>
            <w:right w:val="none" w:sz="0" w:space="0" w:color="auto"/>
          </w:divBdr>
          <w:divsChild>
            <w:div w:id="816805875">
              <w:marLeft w:val="0"/>
              <w:marRight w:val="0"/>
              <w:marTop w:val="0"/>
              <w:marBottom w:val="0"/>
              <w:divBdr>
                <w:top w:val="none" w:sz="0" w:space="0" w:color="auto"/>
                <w:left w:val="none" w:sz="0" w:space="0" w:color="auto"/>
                <w:bottom w:val="none" w:sz="0" w:space="0" w:color="auto"/>
                <w:right w:val="none" w:sz="0" w:space="0" w:color="auto"/>
              </w:divBdr>
            </w:div>
            <w:div w:id="1248081185">
              <w:marLeft w:val="0"/>
              <w:marRight w:val="0"/>
              <w:marTop w:val="0"/>
              <w:marBottom w:val="0"/>
              <w:divBdr>
                <w:top w:val="none" w:sz="0" w:space="0" w:color="auto"/>
                <w:left w:val="none" w:sz="0" w:space="0" w:color="auto"/>
                <w:bottom w:val="none" w:sz="0" w:space="0" w:color="auto"/>
                <w:right w:val="none" w:sz="0" w:space="0" w:color="auto"/>
              </w:divBdr>
            </w:div>
            <w:div w:id="1074820922">
              <w:marLeft w:val="0"/>
              <w:marRight w:val="0"/>
              <w:marTop w:val="0"/>
              <w:marBottom w:val="0"/>
              <w:divBdr>
                <w:top w:val="none" w:sz="0" w:space="0" w:color="auto"/>
                <w:left w:val="none" w:sz="0" w:space="0" w:color="auto"/>
                <w:bottom w:val="none" w:sz="0" w:space="0" w:color="auto"/>
                <w:right w:val="none" w:sz="0" w:space="0" w:color="auto"/>
              </w:divBdr>
            </w:div>
          </w:divsChild>
        </w:div>
        <w:div w:id="226959205">
          <w:marLeft w:val="0"/>
          <w:marRight w:val="0"/>
          <w:marTop w:val="0"/>
          <w:marBottom w:val="0"/>
          <w:divBdr>
            <w:top w:val="none" w:sz="0" w:space="0" w:color="auto"/>
            <w:left w:val="none" w:sz="0" w:space="0" w:color="auto"/>
            <w:bottom w:val="none" w:sz="0" w:space="0" w:color="auto"/>
            <w:right w:val="none" w:sz="0" w:space="0" w:color="auto"/>
          </w:divBdr>
        </w:div>
        <w:div w:id="1972830572">
          <w:marLeft w:val="0"/>
          <w:marRight w:val="0"/>
          <w:marTop w:val="0"/>
          <w:marBottom w:val="0"/>
          <w:divBdr>
            <w:top w:val="none" w:sz="0" w:space="0" w:color="auto"/>
            <w:left w:val="none" w:sz="0" w:space="0" w:color="auto"/>
            <w:bottom w:val="none" w:sz="0" w:space="0" w:color="auto"/>
            <w:right w:val="none" w:sz="0" w:space="0" w:color="auto"/>
          </w:divBdr>
        </w:div>
        <w:div w:id="94055655">
          <w:marLeft w:val="0"/>
          <w:marRight w:val="0"/>
          <w:marTop w:val="0"/>
          <w:marBottom w:val="0"/>
          <w:divBdr>
            <w:top w:val="none" w:sz="0" w:space="0" w:color="auto"/>
            <w:left w:val="none" w:sz="0" w:space="0" w:color="auto"/>
            <w:bottom w:val="none" w:sz="0" w:space="0" w:color="auto"/>
            <w:right w:val="none" w:sz="0" w:space="0" w:color="auto"/>
          </w:divBdr>
        </w:div>
      </w:divsChild>
    </w:div>
    <w:div w:id="1123428767">
      <w:bodyDiv w:val="1"/>
      <w:marLeft w:val="0"/>
      <w:marRight w:val="0"/>
      <w:marTop w:val="0"/>
      <w:marBottom w:val="0"/>
      <w:divBdr>
        <w:top w:val="none" w:sz="0" w:space="0" w:color="auto"/>
        <w:left w:val="none" w:sz="0" w:space="0" w:color="auto"/>
        <w:bottom w:val="none" w:sz="0" w:space="0" w:color="auto"/>
        <w:right w:val="none" w:sz="0" w:space="0" w:color="auto"/>
      </w:divBdr>
    </w:div>
    <w:div w:id="1268276392">
      <w:bodyDiv w:val="1"/>
      <w:marLeft w:val="0"/>
      <w:marRight w:val="0"/>
      <w:marTop w:val="0"/>
      <w:marBottom w:val="0"/>
      <w:divBdr>
        <w:top w:val="none" w:sz="0" w:space="0" w:color="auto"/>
        <w:left w:val="none" w:sz="0" w:space="0" w:color="auto"/>
        <w:bottom w:val="none" w:sz="0" w:space="0" w:color="auto"/>
        <w:right w:val="none" w:sz="0" w:space="0" w:color="auto"/>
      </w:divBdr>
      <w:divsChild>
        <w:div w:id="297760065">
          <w:marLeft w:val="0"/>
          <w:marRight w:val="0"/>
          <w:marTop w:val="0"/>
          <w:marBottom w:val="0"/>
          <w:divBdr>
            <w:top w:val="none" w:sz="0" w:space="0" w:color="auto"/>
            <w:left w:val="none" w:sz="0" w:space="0" w:color="auto"/>
            <w:bottom w:val="none" w:sz="0" w:space="0" w:color="auto"/>
            <w:right w:val="none" w:sz="0" w:space="0" w:color="auto"/>
          </w:divBdr>
        </w:div>
        <w:div w:id="1967154242">
          <w:marLeft w:val="0"/>
          <w:marRight w:val="0"/>
          <w:marTop w:val="0"/>
          <w:marBottom w:val="0"/>
          <w:divBdr>
            <w:top w:val="none" w:sz="0" w:space="0" w:color="auto"/>
            <w:left w:val="none" w:sz="0" w:space="0" w:color="auto"/>
            <w:bottom w:val="none" w:sz="0" w:space="0" w:color="auto"/>
            <w:right w:val="none" w:sz="0" w:space="0" w:color="auto"/>
          </w:divBdr>
        </w:div>
      </w:divsChild>
    </w:div>
    <w:div w:id="1383290522">
      <w:bodyDiv w:val="1"/>
      <w:marLeft w:val="0"/>
      <w:marRight w:val="0"/>
      <w:marTop w:val="0"/>
      <w:marBottom w:val="0"/>
      <w:divBdr>
        <w:top w:val="none" w:sz="0" w:space="0" w:color="auto"/>
        <w:left w:val="none" w:sz="0" w:space="0" w:color="auto"/>
        <w:bottom w:val="none" w:sz="0" w:space="0" w:color="auto"/>
        <w:right w:val="none" w:sz="0" w:space="0" w:color="auto"/>
      </w:divBdr>
    </w:div>
    <w:div w:id="1399286430">
      <w:bodyDiv w:val="1"/>
      <w:marLeft w:val="0"/>
      <w:marRight w:val="0"/>
      <w:marTop w:val="0"/>
      <w:marBottom w:val="0"/>
      <w:divBdr>
        <w:top w:val="none" w:sz="0" w:space="0" w:color="auto"/>
        <w:left w:val="none" w:sz="0" w:space="0" w:color="auto"/>
        <w:bottom w:val="none" w:sz="0" w:space="0" w:color="auto"/>
        <w:right w:val="none" w:sz="0" w:space="0" w:color="auto"/>
      </w:divBdr>
    </w:div>
    <w:div w:id="1502429560">
      <w:bodyDiv w:val="1"/>
      <w:marLeft w:val="0"/>
      <w:marRight w:val="0"/>
      <w:marTop w:val="0"/>
      <w:marBottom w:val="0"/>
      <w:divBdr>
        <w:top w:val="none" w:sz="0" w:space="0" w:color="auto"/>
        <w:left w:val="none" w:sz="0" w:space="0" w:color="auto"/>
        <w:bottom w:val="none" w:sz="0" w:space="0" w:color="auto"/>
        <w:right w:val="none" w:sz="0" w:space="0" w:color="auto"/>
      </w:divBdr>
    </w:div>
    <w:div w:id="1504709857">
      <w:bodyDiv w:val="1"/>
      <w:marLeft w:val="0"/>
      <w:marRight w:val="0"/>
      <w:marTop w:val="0"/>
      <w:marBottom w:val="0"/>
      <w:divBdr>
        <w:top w:val="none" w:sz="0" w:space="0" w:color="auto"/>
        <w:left w:val="none" w:sz="0" w:space="0" w:color="auto"/>
        <w:bottom w:val="none" w:sz="0" w:space="0" w:color="auto"/>
        <w:right w:val="none" w:sz="0" w:space="0" w:color="auto"/>
      </w:divBdr>
    </w:div>
    <w:div w:id="1560247662">
      <w:bodyDiv w:val="1"/>
      <w:marLeft w:val="0"/>
      <w:marRight w:val="0"/>
      <w:marTop w:val="0"/>
      <w:marBottom w:val="0"/>
      <w:divBdr>
        <w:top w:val="none" w:sz="0" w:space="0" w:color="auto"/>
        <w:left w:val="none" w:sz="0" w:space="0" w:color="auto"/>
        <w:bottom w:val="none" w:sz="0" w:space="0" w:color="auto"/>
        <w:right w:val="none" w:sz="0" w:space="0" w:color="auto"/>
      </w:divBdr>
    </w:div>
    <w:div w:id="1581868775">
      <w:bodyDiv w:val="1"/>
      <w:marLeft w:val="0"/>
      <w:marRight w:val="0"/>
      <w:marTop w:val="0"/>
      <w:marBottom w:val="0"/>
      <w:divBdr>
        <w:top w:val="none" w:sz="0" w:space="0" w:color="auto"/>
        <w:left w:val="none" w:sz="0" w:space="0" w:color="auto"/>
        <w:bottom w:val="none" w:sz="0" w:space="0" w:color="auto"/>
        <w:right w:val="none" w:sz="0" w:space="0" w:color="auto"/>
      </w:divBdr>
    </w:div>
    <w:div w:id="1612741057">
      <w:bodyDiv w:val="1"/>
      <w:marLeft w:val="0"/>
      <w:marRight w:val="0"/>
      <w:marTop w:val="0"/>
      <w:marBottom w:val="0"/>
      <w:divBdr>
        <w:top w:val="none" w:sz="0" w:space="0" w:color="auto"/>
        <w:left w:val="none" w:sz="0" w:space="0" w:color="auto"/>
        <w:bottom w:val="none" w:sz="0" w:space="0" w:color="auto"/>
        <w:right w:val="none" w:sz="0" w:space="0" w:color="auto"/>
      </w:divBdr>
      <w:divsChild>
        <w:div w:id="721252326">
          <w:marLeft w:val="0"/>
          <w:marRight w:val="0"/>
          <w:marTop w:val="0"/>
          <w:marBottom w:val="0"/>
          <w:divBdr>
            <w:top w:val="none" w:sz="0" w:space="0" w:color="auto"/>
            <w:left w:val="none" w:sz="0" w:space="0" w:color="auto"/>
            <w:bottom w:val="none" w:sz="0" w:space="0" w:color="auto"/>
            <w:right w:val="none" w:sz="0" w:space="0" w:color="auto"/>
          </w:divBdr>
          <w:divsChild>
            <w:div w:id="2051223000">
              <w:marLeft w:val="0"/>
              <w:marRight w:val="0"/>
              <w:marTop w:val="0"/>
              <w:marBottom w:val="0"/>
              <w:divBdr>
                <w:top w:val="none" w:sz="0" w:space="0" w:color="auto"/>
                <w:left w:val="none" w:sz="0" w:space="0" w:color="auto"/>
                <w:bottom w:val="none" w:sz="0" w:space="0" w:color="auto"/>
                <w:right w:val="none" w:sz="0" w:space="0" w:color="auto"/>
              </w:divBdr>
            </w:div>
            <w:div w:id="1579709181">
              <w:marLeft w:val="0"/>
              <w:marRight w:val="0"/>
              <w:marTop w:val="0"/>
              <w:marBottom w:val="0"/>
              <w:divBdr>
                <w:top w:val="none" w:sz="0" w:space="0" w:color="auto"/>
                <w:left w:val="none" w:sz="0" w:space="0" w:color="auto"/>
                <w:bottom w:val="none" w:sz="0" w:space="0" w:color="auto"/>
                <w:right w:val="none" w:sz="0" w:space="0" w:color="auto"/>
              </w:divBdr>
            </w:div>
            <w:div w:id="1900675085">
              <w:marLeft w:val="0"/>
              <w:marRight w:val="0"/>
              <w:marTop w:val="0"/>
              <w:marBottom w:val="0"/>
              <w:divBdr>
                <w:top w:val="none" w:sz="0" w:space="0" w:color="auto"/>
                <w:left w:val="none" w:sz="0" w:space="0" w:color="auto"/>
                <w:bottom w:val="none" w:sz="0" w:space="0" w:color="auto"/>
                <w:right w:val="none" w:sz="0" w:space="0" w:color="auto"/>
              </w:divBdr>
              <w:divsChild>
                <w:div w:id="1900168947">
                  <w:marLeft w:val="0"/>
                  <w:marRight w:val="0"/>
                  <w:marTop w:val="0"/>
                  <w:marBottom w:val="0"/>
                  <w:divBdr>
                    <w:top w:val="none" w:sz="0" w:space="0" w:color="auto"/>
                    <w:left w:val="none" w:sz="0" w:space="0" w:color="auto"/>
                    <w:bottom w:val="none" w:sz="0" w:space="0" w:color="auto"/>
                    <w:right w:val="none" w:sz="0" w:space="0" w:color="auto"/>
                  </w:divBdr>
                </w:div>
                <w:div w:id="2145199276">
                  <w:marLeft w:val="0"/>
                  <w:marRight w:val="0"/>
                  <w:marTop w:val="0"/>
                  <w:marBottom w:val="0"/>
                  <w:divBdr>
                    <w:top w:val="none" w:sz="0" w:space="0" w:color="auto"/>
                    <w:left w:val="none" w:sz="0" w:space="0" w:color="auto"/>
                    <w:bottom w:val="none" w:sz="0" w:space="0" w:color="auto"/>
                    <w:right w:val="none" w:sz="0" w:space="0" w:color="auto"/>
                  </w:divBdr>
                </w:div>
              </w:divsChild>
            </w:div>
            <w:div w:id="128204863">
              <w:marLeft w:val="0"/>
              <w:marRight w:val="0"/>
              <w:marTop w:val="0"/>
              <w:marBottom w:val="0"/>
              <w:divBdr>
                <w:top w:val="none" w:sz="0" w:space="0" w:color="auto"/>
                <w:left w:val="none" w:sz="0" w:space="0" w:color="auto"/>
                <w:bottom w:val="none" w:sz="0" w:space="0" w:color="auto"/>
                <w:right w:val="none" w:sz="0" w:space="0" w:color="auto"/>
              </w:divBdr>
            </w:div>
            <w:div w:id="1034497629">
              <w:marLeft w:val="0"/>
              <w:marRight w:val="0"/>
              <w:marTop w:val="0"/>
              <w:marBottom w:val="0"/>
              <w:divBdr>
                <w:top w:val="none" w:sz="0" w:space="0" w:color="auto"/>
                <w:left w:val="none" w:sz="0" w:space="0" w:color="auto"/>
                <w:bottom w:val="none" w:sz="0" w:space="0" w:color="auto"/>
                <w:right w:val="none" w:sz="0" w:space="0" w:color="auto"/>
              </w:divBdr>
            </w:div>
            <w:div w:id="1289356561">
              <w:marLeft w:val="0"/>
              <w:marRight w:val="0"/>
              <w:marTop w:val="0"/>
              <w:marBottom w:val="0"/>
              <w:divBdr>
                <w:top w:val="none" w:sz="0" w:space="0" w:color="auto"/>
                <w:left w:val="none" w:sz="0" w:space="0" w:color="auto"/>
                <w:bottom w:val="none" w:sz="0" w:space="0" w:color="auto"/>
                <w:right w:val="none" w:sz="0" w:space="0" w:color="auto"/>
              </w:divBdr>
            </w:div>
            <w:div w:id="1862356522">
              <w:marLeft w:val="0"/>
              <w:marRight w:val="0"/>
              <w:marTop w:val="0"/>
              <w:marBottom w:val="0"/>
              <w:divBdr>
                <w:top w:val="none" w:sz="0" w:space="0" w:color="auto"/>
                <w:left w:val="none" w:sz="0" w:space="0" w:color="auto"/>
                <w:bottom w:val="none" w:sz="0" w:space="0" w:color="auto"/>
                <w:right w:val="none" w:sz="0" w:space="0" w:color="auto"/>
              </w:divBdr>
            </w:div>
            <w:div w:id="828132837">
              <w:marLeft w:val="0"/>
              <w:marRight w:val="0"/>
              <w:marTop w:val="0"/>
              <w:marBottom w:val="0"/>
              <w:divBdr>
                <w:top w:val="none" w:sz="0" w:space="0" w:color="auto"/>
                <w:left w:val="none" w:sz="0" w:space="0" w:color="auto"/>
                <w:bottom w:val="none" w:sz="0" w:space="0" w:color="auto"/>
                <w:right w:val="none" w:sz="0" w:space="0" w:color="auto"/>
              </w:divBdr>
            </w:div>
            <w:div w:id="2051833507">
              <w:marLeft w:val="0"/>
              <w:marRight w:val="0"/>
              <w:marTop w:val="0"/>
              <w:marBottom w:val="0"/>
              <w:divBdr>
                <w:top w:val="none" w:sz="0" w:space="0" w:color="auto"/>
                <w:left w:val="none" w:sz="0" w:space="0" w:color="auto"/>
                <w:bottom w:val="none" w:sz="0" w:space="0" w:color="auto"/>
                <w:right w:val="none" w:sz="0" w:space="0" w:color="auto"/>
              </w:divBdr>
            </w:div>
            <w:div w:id="1589464702">
              <w:marLeft w:val="0"/>
              <w:marRight w:val="0"/>
              <w:marTop w:val="0"/>
              <w:marBottom w:val="0"/>
              <w:divBdr>
                <w:top w:val="none" w:sz="0" w:space="0" w:color="auto"/>
                <w:left w:val="none" w:sz="0" w:space="0" w:color="auto"/>
                <w:bottom w:val="none" w:sz="0" w:space="0" w:color="auto"/>
                <w:right w:val="none" w:sz="0" w:space="0" w:color="auto"/>
              </w:divBdr>
            </w:div>
            <w:div w:id="1354958718">
              <w:marLeft w:val="0"/>
              <w:marRight w:val="0"/>
              <w:marTop w:val="0"/>
              <w:marBottom w:val="0"/>
              <w:divBdr>
                <w:top w:val="none" w:sz="0" w:space="0" w:color="auto"/>
                <w:left w:val="none" w:sz="0" w:space="0" w:color="auto"/>
                <w:bottom w:val="none" w:sz="0" w:space="0" w:color="auto"/>
                <w:right w:val="none" w:sz="0" w:space="0" w:color="auto"/>
              </w:divBdr>
            </w:div>
            <w:div w:id="106586341">
              <w:marLeft w:val="0"/>
              <w:marRight w:val="0"/>
              <w:marTop w:val="0"/>
              <w:marBottom w:val="0"/>
              <w:divBdr>
                <w:top w:val="none" w:sz="0" w:space="0" w:color="auto"/>
                <w:left w:val="none" w:sz="0" w:space="0" w:color="auto"/>
                <w:bottom w:val="none" w:sz="0" w:space="0" w:color="auto"/>
                <w:right w:val="none" w:sz="0" w:space="0" w:color="auto"/>
              </w:divBdr>
            </w:div>
            <w:div w:id="1579368111">
              <w:marLeft w:val="0"/>
              <w:marRight w:val="0"/>
              <w:marTop w:val="0"/>
              <w:marBottom w:val="0"/>
              <w:divBdr>
                <w:top w:val="none" w:sz="0" w:space="0" w:color="auto"/>
                <w:left w:val="none" w:sz="0" w:space="0" w:color="auto"/>
                <w:bottom w:val="none" w:sz="0" w:space="0" w:color="auto"/>
                <w:right w:val="none" w:sz="0" w:space="0" w:color="auto"/>
              </w:divBdr>
            </w:div>
            <w:div w:id="1599288904">
              <w:marLeft w:val="0"/>
              <w:marRight w:val="0"/>
              <w:marTop w:val="0"/>
              <w:marBottom w:val="0"/>
              <w:divBdr>
                <w:top w:val="none" w:sz="0" w:space="0" w:color="auto"/>
                <w:left w:val="none" w:sz="0" w:space="0" w:color="auto"/>
                <w:bottom w:val="none" w:sz="0" w:space="0" w:color="auto"/>
                <w:right w:val="none" w:sz="0" w:space="0" w:color="auto"/>
              </w:divBdr>
            </w:div>
            <w:div w:id="254823775">
              <w:marLeft w:val="0"/>
              <w:marRight w:val="0"/>
              <w:marTop w:val="0"/>
              <w:marBottom w:val="0"/>
              <w:divBdr>
                <w:top w:val="none" w:sz="0" w:space="0" w:color="auto"/>
                <w:left w:val="none" w:sz="0" w:space="0" w:color="auto"/>
                <w:bottom w:val="none" w:sz="0" w:space="0" w:color="auto"/>
                <w:right w:val="none" w:sz="0" w:space="0" w:color="auto"/>
              </w:divBdr>
            </w:div>
            <w:div w:id="1342318035">
              <w:marLeft w:val="0"/>
              <w:marRight w:val="0"/>
              <w:marTop w:val="0"/>
              <w:marBottom w:val="0"/>
              <w:divBdr>
                <w:top w:val="none" w:sz="0" w:space="0" w:color="auto"/>
                <w:left w:val="none" w:sz="0" w:space="0" w:color="auto"/>
                <w:bottom w:val="none" w:sz="0" w:space="0" w:color="auto"/>
                <w:right w:val="none" w:sz="0" w:space="0" w:color="auto"/>
              </w:divBdr>
            </w:div>
          </w:divsChild>
        </w:div>
        <w:div w:id="1639190298">
          <w:marLeft w:val="0"/>
          <w:marRight w:val="0"/>
          <w:marTop w:val="0"/>
          <w:marBottom w:val="0"/>
          <w:divBdr>
            <w:top w:val="none" w:sz="0" w:space="0" w:color="auto"/>
            <w:left w:val="none" w:sz="0" w:space="0" w:color="auto"/>
            <w:bottom w:val="none" w:sz="0" w:space="0" w:color="auto"/>
            <w:right w:val="none" w:sz="0" w:space="0" w:color="auto"/>
          </w:divBdr>
        </w:div>
        <w:div w:id="2126998778">
          <w:marLeft w:val="0"/>
          <w:marRight w:val="0"/>
          <w:marTop w:val="0"/>
          <w:marBottom w:val="0"/>
          <w:divBdr>
            <w:top w:val="none" w:sz="0" w:space="0" w:color="auto"/>
            <w:left w:val="none" w:sz="0" w:space="0" w:color="auto"/>
            <w:bottom w:val="none" w:sz="0" w:space="0" w:color="auto"/>
            <w:right w:val="none" w:sz="0" w:space="0" w:color="auto"/>
          </w:divBdr>
          <w:divsChild>
            <w:div w:id="1788088147">
              <w:marLeft w:val="0"/>
              <w:marRight w:val="0"/>
              <w:marTop w:val="0"/>
              <w:marBottom w:val="0"/>
              <w:divBdr>
                <w:top w:val="none" w:sz="0" w:space="0" w:color="auto"/>
                <w:left w:val="none" w:sz="0" w:space="0" w:color="auto"/>
                <w:bottom w:val="none" w:sz="0" w:space="0" w:color="auto"/>
                <w:right w:val="none" w:sz="0" w:space="0" w:color="auto"/>
              </w:divBdr>
              <w:divsChild>
                <w:div w:id="1926693490">
                  <w:marLeft w:val="0"/>
                  <w:marRight w:val="0"/>
                  <w:marTop w:val="0"/>
                  <w:marBottom w:val="0"/>
                  <w:divBdr>
                    <w:top w:val="none" w:sz="0" w:space="0" w:color="auto"/>
                    <w:left w:val="none" w:sz="0" w:space="0" w:color="auto"/>
                    <w:bottom w:val="none" w:sz="0" w:space="0" w:color="auto"/>
                    <w:right w:val="none" w:sz="0" w:space="0" w:color="auto"/>
                  </w:divBdr>
                </w:div>
                <w:div w:id="1199050990">
                  <w:marLeft w:val="0"/>
                  <w:marRight w:val="0"/>
                  <w:marTop w:val="0"/>
                  <w:marBottom w:val="0"/>
                  <w:divBdr>
                    <w:top w:val="none" w:sz="0" w:space="0" w:color="auto"/>
                    <w:left w:val="none" w:sz="0" w:space="0" w:color="auto"/>
                    <w:bottom w:val="none" w:sz="0" w:space="0" w:color="auto"/>
                    <w:right w:val="none" w:sz="0" w:space="0" w:color="auto"/>
                  </w:divBdr>
                </w:div>
                <w:div w:id="314261324">
                  <w:marLeft w:val="0"/>
                  <w:marRight w:val="0"/>
                  <w:marTop w:val="0"/>
                  <w:marBottom w:val="0"/>
                  <w:divBdr>
                    <w:top w:val="none" w:sz="0" w:space="0" w:color="auto"/>
                    <w:left w:val="none" w:sz="0" w:space="0" w:color="auto"/>
                    <w:bottom w:val="none" w:sz="0" w:space="0" w:color="auto"/>
                    <w:right w:val="none" w:sz="0" w:space="0" w:color="auto"/>
                  </w:divBdr>
                </w:div>
              </w:divsChild>
            </w:div>
            <w:div w:id="2053773261">
              <w:marLeft w:val="0"/>
              <w:marRight w:val="0"/>
              <w:marTop w:val="0"/>
              <w:marBottom w:val="0"/>
              <w:divBdr>
                <w:top w:val="none" w:sz="0" w:space="0" w:color="auto"/>
                <w:left w:val="none" w:sz="0" w:space="0" w:color="auto"/>
                <w:bottom w:val="none" w:sz="0" w:space="0" w:color="auto"/>
                <w:right w:val="none" w:sz="0" w:space="0" w:color="auto"/>
              </w:divBdr>
              <w:divsChild>
                <w:div w:id="1768696431">
                  <w:marLeft w:val="0"/>
                  <w:marRight w:val="0"/>
                  <w:marTop w:val="0"/>
                  <w:marBottom w:val="0"/>
                  <w:divBdr>
                    <w:top w:val="none" w:sz="0" w:space="0" w:color="auto"/>
                    <w:left w:val="none" w:sz="0" w:space="0" w:color="auto"/>
                    <w:bottom w:val="none" w:sz="0" w:space="0" w:color="auto"/>
                    <w:right w:val="none" w:sz="0" w:space="0" w:color="auto"/>
                  </w:divBdr>
                </w:div>
                <w:div w:id="1732726108">
                  <w:marLeft w:val="0"/>
                  <w:marRight w:val="0"/>
                  <w:marTop w:val="0"/>
                  <w:marBottom w:val="0"/>
                  <w:divBdr>
                    <w:top w:val="none" w:sz="0" w:space="0" w:color="auto"/>
                    <w:left w:val="none" w:sz="0" w:space="0" w:color="auto"/>
                    <w:bottom w:val="none" w:sz="0" w:space="0" w:color="auto"/>
                    <w:right w:val="none" w:sz="0" w:space="0" w:color="auto"/>
                  </w:divBdr>
                </w:div>
                <w:div w:id="1925406881">
                  <w:marLeft w:val="0"/>
                  <w:marRight w:val="0"/>
                  <w:marTop w:val="0"/>
                  <w:marBottom w:val="0"/>
                  <w:divBdr>
                    <w:top w:val="none" w:sz="0" w:space="0" w:color="auto"/>
                    <w:left w:val="none" w:sz="0" w:space="0" w:color="auto"/>
                    <w:bottom w:val="none" w:sz="0" w:space="0" w:color="auto"/>
                    <w:right w:val="none" w:sz="0" w:space="0" w:color="auto"/>
                  </w:divBdr>
                </w:div>
                <w:div w:id="462314316">
                  <w:marLeft w:val="0"/>
                  <w:marRight w:val="0"/>
                  <w:marTop w:val="0"/>
                  <w:marBottom w:val="0"/>
                  <w:divBdr>
                    <w:top w:val="none" w:sz="0" w:space="0" w:color="auto"/>
                    <w:left w:val="none" w:sz="0" w:space="0" w:color="auto"/>
                    <w:bottom w:val="none" w:sz="0" w:space="0" w:color="auto"/>
                    <w:right w:val="none" w:sz="0" w:space="0" w:color="auto"/>
                  </w:divBdr>
                </w:div>
                <w:div w:id="283582479">
                  <w:marLeft w:val="0"/>
                  <w:marRight w:val="0"/>
                  <w:marTop w:val="0"/>
                  <w:marBottom w:val="0"/>
                  <w:divBdr>
                    <w:top w:val="none" w:sz="0" w:space="0" w:color="auto"/>
                    <w:left w:val="none" w:sz="0" w:space="0" w:color="auto"/>
                    <w:bottom w:val="none" w:sz="0" w:space="0" w:color="auto"/>
                    <w:right w:val="none" w:sz="0" w:space="0" w:color="auto"/>
                  </w:divBdr>
                </w:div>
              </w:divsChild>
            </w:div>
            <w:div w:id="8348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45563">
      <w:bodyDiv w:val="1"/>
      <w:marLeft w:val="0"/>
      <w:marRight w:val="0"/>
      <w:marTop w:val="0"/>
      <w:marBottom w:val="0"/>
      <w:divBdr>
        <w:top w:val="none" w:sz="0" w:space="0" w:color="auto"/>
        <w:left w:val="none" w:sz="0" w:space="0" w:color="auto"/>
        <w:bottom w:val="none" w:sz="0" w:space="0" w:color="auto"/>
        <w:right w:val="none" w:sz="0" w:space="0" w:color="auto"/>
      </w:divBdr>
      <w:divsChild>
        <w:div w:id="1910847353">
          <w:marLeft w:val="-225"/>
          <w:marRight w:val="-225"/>
          <w:marTop w:val="0"/>
          <w:marBottom w:val="150"/>
          <w:divBdr>
            <w:top w:val="none" w:sz="0" w:space="0" w:color="auto"/>
            <w:left w:val="none" w:sz="0" w:space="0" w:color="auto"/>
            <w:bottom w:val="none" w:sz="0" w:space="0" w:color="auto"/>
            <w:right w:val="none" w:sz="0" w:space="0" w:color="auto"/>
          </w:divBdr>
          <w:divsChild>
            <w:div w:id="78068783">
              <w:marLeft w:val="0"/>
              <w:marRight w:val="0"/>
              <w:marTop w:val="0"/>
              <w:marBottom w:val="0"/>
              <w:divBdr>
                <w:top w:val="none" w:sz="0" w:space="0" w:color="auto"/>
                <w:left w:val="none" w:sz="0" w:space="0" w:color="auto"/>
                <w:bottom w:val="none" w:sz="0" w:space="0" w:color="auto"/>
                <w:right w:val="none" w:sz="0" w:space="0" w:color="auto"/>
              </w:divBdr>
            </w:div>
          </w:divsChild>
        </w:div>
        <w:div w:id="945306943">
          <w:marLeft w:val="-225"/>
          <w:marRight w:val="-225"/>
          <w:marTop w:val="0"/>
          <w:marBottom w:val="150"/>
          <w:divBdr>
            <w:top w:val="none" w:sz="0" w:space="0" w:color="auto"/>
            <w:left w:val="none" w:sz="0" w:space="0" w:color="auto"/>
            <w:bottom w:val="none" w:sz="0" w:space="0" w:color="auto"/>
            <w:right w:val="none" w:sz="0" w:space="0" w:color="auto"/>
          </w:divBdr>
          <w:divsChild>
            <w:div w:id="712313998">
              <w:marLeft w:val="0"/>
              <w:marRight w:val="0"/>
              <w:marTop w:val="0"/>
              <w:marBottom w:val="0"/>
              <w:divBdr>
                <w:top w:val="none" w:sz="0" w:space="0" w:color="auto"/>
                <w:left w:val="none" w:sz="0" w:space="0" w:color="auto"/>
                <w:bottom w:val="none" w:sz="0" w:space="0" w:color="auto"/>
                <w:right w:val="none" w:sz="0" w:space="0" w:color="auto"/>
              </w:divBdr>
            </w:div>
          </w:divsChild>
        </w:div>
        <w:div w:id="1699505529">
          <w:marLeft w:val="-225"/>
          <w:marRight w:val="-225"/>
          <w:marTop w:val="0"/>
          <w:marBottom w:val="150"/>
          <w:divBdr>
            <w:top w:val="none" w:sz="0" w:space="0" w:color="auto"/>
            <w:left w:val="none" w:sz="0" w:space="0" w:color="auto"/>
            <w:bottom w:val="none" w:sz="0" w:space="0" w:color="auto"/>
            <w:right w:val="none" w:sz="0" w:space="0" w:color="auto"/>
          </w:divBdr>
          <w:divsChild>
            <w:div w:id="1056315760">
              <w:marLeft w:val="0"/>
              <w:marRight w:val="0"/>
              <w:marTop w:val="0"/>
              <w:marBottom w:val="0"/>
              <w:divBdr>
                <w:top w:val="none" w:sz="0" w:space="0" w:color="auto"/>
                <w:left w:val="none" w:sz="0" w:space="0" w:color="auto"/>
                <w:bottom w:val="none" w:sz="0" w:space="0" w:color="auto"/>
                <w:right w:val="none" w:sz="0" w:space="0" w:color="auto"/>
              </w:divBdr>
            </w:div>
          </w:divsChild>
        </w:div>
        <w:div w:id="806707880">
          <w:marLeft w:val="-225"/>
          <w:marRight w:val="-225"/>
          <w:marTop w:val="0"/>
          <w:marBottom w:val="150"/>
          <w:divBdr>
            <w:top w:val="none" w:sz="0" w:space="0" w:color="auto"/>
            <w:left w:val="none" w:sz="0" w:space="0" w:color="auto"/>
            <w:bottom w:val="none" w:sz="0" w:space="0" w:color="auto"/>
            <w:right w:val="none" w:sz="0" w:space="0" w:color="auto"/>
          </w:divBdr>
          <w:divsChild>
            <w:div w:id="198746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83112">
      <w:bodyDiv w:val="1"/>
      <w:marLeft w:val="0"/>
      <w:marRight w:val="0"/>
      <w:marTop w:val="0"/>
      <w:marBottom w:val="0"/>
      <w:divBdr>
        <w:top w:val="none" w:sz="0" w:space="0" w:color="auto"/>
        <w:left w:val="none" w:sz="0" w:space="0" w:color="auto"/>
        <w:bottom w:val="none" w:sz="0" w:space="0" w:color="auto"/>
        <w:right w:val="none" w:sz="0" w:space="0" w:color="auto"/>
      </w:divBdr>
    </w:div>
    <w:div w:id="1761297534">
      <w:bodyDiv w:val="1"/>
      <w:marLeft w:val="0"/>
      <w:marRight w:val="0"/>
      <w:marTop w:val="0"/>
      <w:marBottom w:val="0"/>
      <w:divBdr>
        <w:top w:val="none" w:sz="0" w:space="0" w:color="auto"/>
        <w:left w:val="none" w:sz="0" w:space="0" w:color="auto"/>
        <w:bottom w:val="none" w:sz="0" w:space="0" w:color="auto"/>
        <w:right w:val="none" w:sz="0" w:space="0" w:color="auto"/>
      </w:divBdr>
    </w:div>
    <w:div w:id="1822496828">
      <w:bodyDiv w:val="1"/>
      <w:marLeft w:val="0"/>
      <w:marRight w:val="0"/>
      <w:marTop w:val="0"/>
      <w:marBottom w:val="0"/>
      <w:divBdr>
        <w:top w:val="none" w:sz="0" w:space="0" w:color="auto"/>
        <w:left w:val="none" w:sz="0" w:space="0" w:color="auto"/>
        <w:bottom w:val="none" w:sz="0" w:space="0" w:color="auto"/>
        <w:right w:val="none" w:sz="0" w:space="0" w:color="auto"/>
      </w:divBdr>
    </w:div>
    <w:div w:id="1893925974">
      <w:bodyDiv w:val="1"/>
      <w:marLeft w:val="0"/>
      <w:marRight w:val="0"/>
      <w:marTop w:val="0"/>
      <w:marBottom w:val="0"/>
      <w:divBdr>
        <w:top w:val="none" w:sz="0" w:space="0" w:color="auto"/>
        <w:left w:val="none" w:sz="0" w:space="0" w:color="auto"/>
        <w:bottom w:val="none" w:sz="0" w:space="0" w:color="auto"/>
        <w:right w:val="none" w:sz="0" w:space="0" w:color="auto"/>
      </w:divBdr>
    </w:div>
    <w:div w:id="1967469034">
      <w:bodyDiv w:val="1"/>
      <w:marLeft w:val="0"/>
      <w:marRight w:val="0"/>
      <w:marTop w:val="0"/>
      <w:marBottom w:val="0"/>
      <w:divBdr>
        <w:top w:val="none" w:sz="0" w:space="0" w:color="auto"/>
        <w:left w:val="none" w:sz="0" w:space="0" w:color="auto"/>
        <w:bottom w:val="none" w:sz="0" w:space="0" w:color="auto"/>
        <w:right w:val="none" w:sz="0" w:space="0" w:color="auto"/>
      </w:divBdr>
      <w:divsChild>
        <w:div w:id="1642152527">
          <w:marLeft w:val="0"/>
          <w:marRight w:val="0"/>
          <w:marTop w:val="0"/>
          <w:marBottom w:val="0"/>
          <w:divBdr>
            <w:top w:val="none" w:sz="0" w:space="0" w:color="auto"/>
            <w:left w:val="none" w:sz="0" w:space="0" w:color="auto"/>
            <w:bottom w:val="none" w:sz="0" w:space="0" w:color="auto"/>
            <w:right w:val="none" w:sz="0" w:space="0" w:color="auto"/>
          </w:divBdr>
          <w:divsChild>
            <w:div w:id="866526076">
              <w:marLeft w:val="0"/>
              <w:marRight w:val="0"/>
              <w:marTop w:val="0"/>
              <w:marBottom w:val="0"/>
              <w:divBdr>
                <w:top w:val="none" w:sz="0" w:space="0" w:color="auto"/>
                <w:left w:val="none" w:sz="0" w:space="0" w:color="auto"/>
                <w:bottom w:val="none" w:sz="0" w:space="0" w:color="auto"/>
                <w:right w:val="none" w:sz="0" w:space="0" w:color="auto"/>
              </w:divBdr>
            </w:div>
            <w:div w:id="1300265480">
              <w:marLeft w:val="0"/>
              <w:marRight w:val="0"/>
              <w:marTop w:val="0"/>
              <w:marBottom w:val="0"/>
              <w:divBdr>
                <w:top w:val="none" w:sz="0" w:space="0" w:color="auto"/>
                <w:left w:val="none" w:sz="0" w:space="0" w:color="auto"/>
                <w:bottom w:val="none" w:sz="0" w:space="0" w:color="auto"/>
                <w:right w:val="none" w:sz="0" w:space="0" w:color="auto"/>
              </w:divBdr>
              <w:divsChild>
                <w:div w:id="1874146927">
                  <w:marLeft w:val="0"/>
                  <w:marRight w:val="0"/>
                  <w:marTop w:val="0"/>
                  <w:marBottom w:val="0"/>
                  <w:divBdr>
                    <w:top w:val="none" w:sz="0" w:space="0" w:color="auto"/>
                    <w:left w:val="none" w:sz="0" w:space="0" w:color="auto"/>
                    <w:bottom w:val="none" w:sz="0" w:space="0" w:color="auto"/>
                    <w:right w:val="none" w:sz="0" w:space="0" w:color="auto"/>
                  </w:divBdr>
                </w:div>
                <w:div w:id="429936821">
                  <w:marLeft w:val="0"/>
                  <w:marRight w:val="0"/>
                  <w:marTop w:val="0"/>
                  <w:marBottom w:val="0"/>
                  <w:divBdr>
                    <w:top w:val="none" w:sz="0" w:space="0" w:color="auto"/>
                    <w:left w:val="none" w:sz="0" w:space="0" w:color="auto"/>
                    <w:bottom w:val="none" w:sz="0" w:space="0" w:color="auto"/>
                    <w:right w:val="none" w:sz="0" w:space="0" w:color="auto"/>
                  </w:divBdr>
                  <w:divsChild>
                    <w:div w:id="1736472398">
                      <w:marLeft w:val="0"/>
                      <w:marRight w:val="0"/>
                      <w:marTop w:val="0"/>
                      <w:marBottom w:val="0"/>
                      <w:divBdr>
                        <w:top w:val="none" w:sz="0" w:space="0" w:color="auto"/>
                        <w:left w:val="none" w:sz="0" w:space="0" w:color="auto"/>
                        <w:bottom w:val="none" w:sz="0" w:space="0" w:color="auto"/>
                        <w:right w:val="none" w:sz="0" w:space="0" w:color="auto"/>
                      </w:divBdr>
                    </w:div>
                    <w:div w:id="345325382">
                      <w:marLeft w:val="0"/>
                      <w:marRight w:val="0"/>
                      <w:marTop w:val="0"/>
                      <w:marBottom w:val="0"/>
                      <w:divBdr>
                        <w:top w:val="none" w:sz="0" w:space="0" w:color="auto"/>
                        <w:left w:val="none" w:sz="0" w:space="0" w:color="auto"/>
                        <w:bottom w:val="none" w:sz="0" w:space="0" w:color="auto"/>
                        <w:right w:val="none" w:sz="0" w:space="0" w:color="auto"/>
                      </w:divBdr>
                    </w:div>
                    <w:div w:id="1944192043">
                      <w:marLeft w:val="0"/>
                      <w:marRight w:val="0"/>
                      <w:marTop w:val="0"/>
                      <w:marBottom w:val="0"/>
                      <w:divBdr>
                        <w:top w:val="none" w:sz="0" w:space="0" w:color="auto"/>
                        <w:left w:val="none" w:sz="0" w:space="0" w:color="auto"/>
                        <w:bottom w:val="none" w:sz="0" w:space="0" w:color="auto"/>
                        <w:right w:val="none" w:sz="0" w:space="0" w:color="auto"/>
                      </w:divBdr>
                    </w:div>
                    <w:div w:id="1990550588">
                      <w:marLeft w:val="0"/>
                      <w:marRight w:val="0"/>
                      <w:marTop w:val="0"/>
                      <w:marBottom w:val="0"/>
                      <w:divBdr>
                        <w:top w:val="none" w:sz="0" w:space="0" w:color="auto"/>
                        <w:left w:val="none" w:sz="0" w:space="0" w:color="auto"/>
                        <w:bottom w:val="none" w:sz="0" w:space="0" w:color="auto"/>
                        <w:right w:val="none" w:sz="0" w:space="0" w:color="auto"/>
                      </w:divBdr>
                    </w:div>
                    <w:div w:id="178934670">
                      <w:marLeft w:val="0"/>
                      <w:marRight w:val="0"/>
                      <w:marTop w:val="0"/>
                      <w:marBottom w:val="0"/>
                      <w:divBdr>
                        <w:top w:val="none" w:sz="0" w:space="0" w:color="auto"/>
                        <w:left w:val="none" w:sz="0" w:space="0" w:color="auto"/>
                        <w:bottom w:val="none" w:sz="0" w:space="0" w:color="auto"/>
                        <w:right w:val="none" w:sz="0" w:space="0" w:color="auto"/>
                      </w:divBdr>
                    </w:div>
                    <w:div w:id="352998315">
                      <w:marLeft w:val="0"/>
                      <w:marRight w:val="0"/>
                      <w:marTop w:val="0"/>
                      <w:marBottom w:val="0"/>
                      <w:divBdr>
                        <w:top w:val="none" w:sz="0" w:space="0" w:color="auto"/>
                        <w:left w:val="none" w:sz="0" w:space="0" w:color="auto"/>
                        <w:bottom w:val="none" w:sz="0" w:space="0" w:color="auto"/>
                        <w:right w:val="none" w:sz="0" w:space="0" w:color="auto"/>
                      </w:divBdr>
                    </w:div>
                    <w:div w:id="2035307396">
                      <w:marLeft w:val="0"/>
                      <w:marRight w:val="0"/>
                      <w:marTop w:val="0"/>
                      <w:marBottom w:val="0"/>
                      <w:divBdr>
                        <w:top w:val="none" w:sz="0" w:space="0" w:color="auto"/>
                        <w:left w:val="none" w:sz="0" w:space="0" w:color="auto"/>
                        <w:bottom w:val="none" w:sz="0" w:space="0" w:color="auto"/>
                        <w:right w:val="none" w:sz="0" w:space="0" w:color="auto"/>
                      </w:divBdr>
                    </w:div>
                    <w:div w:id="585573972">
                      <w:marLeft w:val="0"/>
                      <w:marRight w:val="0"/>
                      <w:marTop w:val="0"/>
                      <w:marBottom w:val="0"/>
                      <w:divBdr>
                        <w:top w:val="none" w:sz="0" w:space="0" w:color="auto"/>
                        <w:left w:val="none" w:sz="0" w:space="0" w:color="auto"/>
                        <w:bottom w:val="none" w:sz="0" w:space="0" w:color="auto"/>
                        <w:right w:val="none" w:sz="0" w:space="0" w:color="auto"/>
                      </w:divBdr>
                    </w:div>
                    <w:div w:id="1977830468">
                      <w:marLeft w:val="0"/>
                      <w:marRight w:val="0"/>
                      <w:marTop w:val="0"/>
                      <w:marBottom w:val="0"/>
                      <w:divBdr>
                        <w:top w:val="none" w:sz="0" w:space="0" w:color="auto"/>
                        <w:left w:val="none" w:sz="0" w:space="0" w:color="auto"/>
                        <w:bottom w:val="none" w:sz="0" w:space="0" w:color="auto"/>
                        <w:right w:val="none" w:sz="0" w:space="0" w:color="auto"/>
                      </w:divBdr>
                    </w:div>
                    <w:div w:id="1683318079">
                      <w:marLeft w:val="0"/>
                      <w:marRight w:val="0"/>
                      <w:marTop w:val="0"/>
                      <w:marBottom w:val="0"/>
                      <w:divBdr>
                        <w:top w:val="none" w:sz="0" w:space="0" w:color="auto"/>
                        <w:left w:val="none" w:sz="0" w:space="0" w:color="auto"/>
                        <w:bottom w:val="none" w:sz="0" w:space="0" w:color="auto"/>
                        <w:right w:val="none" w:sz="0" w:space="0" w:color="auto"/>
                      </w:divBdr>
                    </w:div>
                    <w:div w:id="1026248820">
                      <w:marLeft w:val="0"/>
                      <w:marRight w:val="0"/>
                      <w:marTop w:val="0"/>
                      <w:marBottom w:val="0"/>
                      <w:divBdr>
                        <w:top w:val="none" w:sz="0" w:space="0" w:color="auto"/>
                        <w:left w:val="none" w:sz="0" w:space="0" w:color="auto"/>
                        <w:bottom w:val="none" w:sz="0" w:space="0" w:color="auto"/>
                        <w:right w:val="none" w:sz="0" w:space="0" w:color="auto"/>
                      </w:divBdr>
                    </w:div>
                  </w:divsChild>
                </w:div>
                <w:div w:id="1600024928">
                  <w:marLeft w:val="0"/>
                  <w:marRight w:val="0"/>
                  <w:marTop w:val="0"/>
                  <w:marBottom w:val="0"/>
                  <w:divBdr>
                    <w:top w:val="none" w:sz="0" w:space="0" w:color="auto"/>
                    <w:left w:val="none" w:sz="0" w:space="0" w:color="auto"/>
                    <w:bottom w:val="none" w:sz="0" w:space="0" w:color="auto"/>
                    <w:right w:val="none" w:sz="0" w:space="0" w:color="auto"/>
                  </w:divBdr>
                </w:div>
                <w:div w:id="486481603">
                  <w:marLeft w:val="0"/>
                  <w:marRight w:val="0"/>
                  <w:marTop w:val="0"/>
                  <w:marBottom w:val="0"/>
                  <w:divBdr>
                    <w:top w:val="none" w:sz="0" w:space="0" w:color="auto"/>
                    <w:left w:val="none" w:sz="0" w:space="0" w:color="auto"/>
                    <w:bottom w:val="none" w:sz="0" w:space="0" w:color="auto"/>
                    <w:right w:val="none" w:sz="0" w:space="0" w:color="auto"/>
                  </w:divBdr>
                </w:div>
                <w:div w:id="759371885">
                  <w:marLeft w:val="0"/>
                  <w:marRight w:val="0"/>
                  <w:marTop w:val="0"/>
                  <w:marBottom w:val="0"/>
                  <w:divBdr>
                    <w:top w:val="none" w:sz="0" w:space="0" w:color="auto"/>
                    <w:left w:val="none" w:sz="0" w:space="0" w:color="auto"/>
                    <w:bottom w:val="none" w:sz="0" w:space="0" w:color="auto"/>
                    <w:right w:val="none" w:sz="0" w:space="0" w:color="auto"/>
                  </w:divBdr>
                </w:div>
                <w:div w:id="494954952">
                  <w:marLeft w:val="0"/>
                  <w:marRight w:val="0"/>
                  <w:marTop w:val="0"/>
                  <w:marBottom w:val="0"/>
                  <w:divBdr>
                    <w:top w:val="none" w:sz="0" w:space="0" w:color="auto"/>
                    <w:left w:val="none" w:sz="0" w:space="0" w:color="auto"/>
                    <w:bottom w:val="none" w:sz="0" w:space="0" w:color="auto"/>
                    <w:right w:val="none" w:sz="0" w:space="0" w:color="auto"/>
                  </w:divBdr>
                </w:div>
                <w:div w:id="1230193867">
                  <w:marLeft w:val="0"/>
                  <w:marRight w:val="0"/>
                  <w:marTop w:val="0"/>
                  <w:marBottom w:val="0"/>
                  <w:divBdr>
                    <w:top w:val="none" w:sz="0" w:space="0" w:color="auto"/>
                    <w:left w:val="none" w:sz="0" w:space="0" w:color="auto"/>
                    <w:bottom w:val="none" w:sz="0" w:space="0" w:color="auto"/>
                    <w:right w:val="none" w:sz="0" w:space="0" w:color="auto"/>
                  </w:divBdr>
                </w:div>
              </w:divsChild>
            </w:div>
            <w:div w:id="81036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54818">
      <w:bodyDiv w:val="1"/>
      <w:marLeft w:val="0"/>
      <w:marRight w:val="0"/>
      <w:marTop w:val="0"/>
      <w:marBottom w:val="0"/>
      <w:divBdr>
        <w:top w:val="none" w:sz="0" w:space="0" w:color="auto"/>
        <w:left w:val="none" w:sz="0" w:space="0" w:color="auto"/>
        <w:bottom w:val="none" w:sz="0" w:space="0" w:color="auto"/>
        <w:right w:val="none" w:sz="0" w:space="0" w:color="auto"/>
      </w:divBdr>
    </w:div>
    <w:div w:id="2056197609">
      <w:bodyDiv w:val="1"/>
      <w:marLeft w:val="0"/>
      <w:marRight w:val="0"/>
      <w:marTop w:val="0"/>
      <w:marBottom w:val="0"/>
      <w:divBdr>
        <w:top w:val="none" w:sz="0" w:space="0" w:color="auto"/>
        <w:left w:val="none" w:sz="0" w:space="0" w:color="auto"/>
        <w:bottom w:val="none" w:sz="0" w:space="0" w:color="auto"/>
        <w:right w:val="none" w:sz="0" w:space="0" w:color="auto"/>
      </w:divBdr>
    </w:div>
    <w:div w:id="211466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9CEA1202-823E-4B70-977E-C3D83C278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7109</Characters>
  <Application>Microsoft Office Word</Application>
  <DocSecurity>0</DocSecurity>
  <Lines>59</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8061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2021-08-13T06:34:00Z</dcterms:created>
  <dcterms:modified xsi:type="dcterms:W3CDTF">2021-08-13T07:01:00Z</dcterms:modified>
</cp:coreProperties>
</file>