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BAE0" w14:textId="77777777" w:rsidR="00F27B7E" w:rsidRPr="00F27B7E" w:rsidRDefault="00F27B7E" w:rsidP="00F27B7E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Visagino savivaldybės 2023 metų užimtumo didinimo programos darbdavių atrankos, organizavimo tvarkos aprašo</w:t>
      </w:r>
    </w:p>
    <w:p w14:paraId="1DEB07EE" w14:textId="77777777" w:rsidR="00F27B7E" w:rsidRPr="00F27B7E" w:rsidRDefault="00F27B7E" w:rsidP="00F27B7E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priedas</w:t>
      </w:r>
    </w:p>
    <w:p w14:paraId="5C9C0628" w14:textId="77777777" w:rsidR="00F27B7E" w:rsidRPr="00F27B7E" w:rsidRDefault="00F27B7E" w:rsidP="00F27B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A51E6C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8CF2AC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Visagino savivaldybės administracijai</w:t>
      </w:r>
    </w:p>
    <w:p w14:paraId="3746775E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5E248C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ACC8B5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A9C83EC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PASIŪLYMAS DĖL UŽIMTUMO DIDINIMO PROGRAMOS ĮGYVENDINIMO </w:t>
      </w:r>
    </w:p>
    <w:p w14:paraId="517DC91A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2023 METAIS</w:t>
      </w:r>
    </w:p>
    <w:p w14:paraId="6198D883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B71346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20___ m. ______________ </w:t>
      </w:r>
    </w:p>
    <w:p w14:paraId="6D6B3DAB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29AFC6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Lentelstinklelis"/>
        <w:tblW w:w="9777" w:type="dxa"/>
        <w:tblLook w:val="04A0" w:firstRow="1" w:lastRow="0" w:firstColumn="1" w:lastColumn="0" w:noHBand="0" w:noVBand="1"/>
      </w:tblPr>
      <w:tblGrid>
        <w:gridCol w:w="2547"/>
        <w:gridCol w:w="7230"/>
      </w:tblGrid>
      <w:tr w:rsidR="00F27B7E" w:rsidRPr="00F27B7E" w14:paraId="06ABD00B" w14:textId="77777777" w:rsidTr="003E148A">
        <w:tc>
          <w:tcPr>
            <w:tcW w:w="2547" w:type="dxa"/>
          </w:tcPr>
          <w:p w14:paraId="48491313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pavadinimas</w:t>
            </w:r>
          </w:p>
          <w:p w14:paraId="366D9911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259600DC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7D6CAA68" w14:textId="77777777" w:rsidTr="003E148A">
        <w:tc>
          <w:tcPr>
            <w:tcW w:w="2547" w:type="dxa"/>
          </w:tcPr>
          <w:p w14:paraId="0858DA7D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kodas</w:t>
            </w:r>
          </w:p>
          <w:p w14:paraId="53C2B27E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6F4677BE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60CEFC9A" w14:textId="77777777" w:rsidTr="003E148A">
        <w:tc>
          <w:tcPr>
            <w:tcW w:w="2547" w:type="dxa"/>
          </w:tcPr>
          <w:p w14:paraId="4CD257AF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įregistravimo data</w:t>
            </w:r>
          </w:p>
          <w:p w14:paraId="3C7AB0D0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49DDE60A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0224AE91" w14:textId="77777777" w:rsidTr="003E148A">
        <w:tc>
          <w:tcPr>
            <w:tcW w:w="2547" w:type="dxa"/>
          </w:tcPr>
          <w:p w14:paraId="7FBD7A28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adresas</w:t>
            </w:r>
          </w:p>
          <w:p w14:paraId="2304450C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Telefono Nr.</w:t>
            </w:r>
          </w:p>
          <w:p w14:paraId="75D9A237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El. pašto adresas</w:t>
            </w:r>
          </w:p>
          <w:p w14:paraId="39311569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2B0F39AF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73EECD3A" w14:textId="77777777" w:rsidTr="003E148A">
        <w:tc>
          <w:tcPr>
            <w:tcW w:w="2547" w:type="dxa"/>
          </w:tcPr>
          <w:p w14:paraId="5449A8CC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vadovas (vardas, pavardė)</w:t>
            </w:r>
          </w:p>
          <w:p w14:paraId="28DD75D3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2FDF6B8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5090CB44" w14:textId="77777777" w:rsidTr="003E148A">
        <w:tc>
          <w:tcPr>
            <w:tcW w:w="2547" w:type="dxa"/>
          </w:tcPr>
          <w:p w14:paraId="2B4428DA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Telefono Nr.</w:t>
            </w:r>
          </w:p>
          <w:p w14:paraId="70DFF38E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A8F8FE9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43AB1859" w14:textId="77777777" w:rsidTr="003E148A">
        <w:tc>
          <w:tcPr>
            <w:tcW w:w="2547" w:type="dxa"/>
          </w:tcPr>
          <w:p w14:paraId="5DD2BF93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El. pašto adresas</w:t>
            </w:r>
          </w:p>
          <w:p w14:paraId="790C5C5D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6A40668D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21C7C40A" w14:textId="77777777" w:rsidTr="003E148A">
        <w:tc>
          <w:tcPr>
            <w:tcW w:w="2547" w:type="dxa"/>
          </w:tcPr>
          <w:p w14:paraId="15D1E21B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Įstaigos atsiskaitomoji sąskaita (sąskaitos Nr. banko pavadinimas, banko kodas)</w:t>
            </w:r>
          </w:p>
          <w:p w14:paraId="2FDBDC22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2098D247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4CD8163E" w14:textId="77777777" w:rsidTr="003E148A">
        <w:tc>
          <w:tcPr>
            <w:tcW w:w="2547" w:type="dxa"/>
          </w:tcPr>
          <w:p w14:paraId="07B869BC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Atsakingas asmuo (vardas, pavardė, pareigos)</w:t>
            </w:r>
          </w:p>
          <w:p w14:paraId="48BD0A51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1741A809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7B7E" w:rsidRPr="00F27B7E" w14:paraId="3106EB03" w14:textId="77777777" w:rsidTr="003E148A">
        <w:tc>
          <w:tcPr>
            <w:tcW w:w="2547" w:type="dxa"/>
          </w:tcPr>
          <w:p w14:paraId="18DA327A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Telefono Nr.</w:t>
            </w:r>
          </w:p>
          <w:p w14:paraId="05CF1FA8" w14:textId="77777777" w:rsidR="00F27B7E" w:rsidRPr="00F27B7E" w:rsidRDefault="00F27B7E" w:rsidP="00F27B7E">
            <w:pPr>
              <w:rPr>
                <w:sz w:val="24"/>
                <w:szCs w:val="24"/>
              </w:rPr>
            </w:pPr>
            <w:r w:rsidRPr="00F27B7E">
              <w:rPr>
                <w:sz w:val="24"/>
                <w:szCs w:val="24"/>
              </w:rPr>
              <w:t>El. pašto adresas</w:t>
            </w:r>
          </w:p>
        </w:tc>
        <w:tc>
          <w:tcPr>
            <w:tcW w:w="7230" w:type="dxa"/>
          </w:tcPr>
          <w:p w14:paraId="75FE1F62" w14:textId="77777777" w:rsidR="00F27B7E" w:rsidRPr="00F27B7E" w:rsidRDefault="00F27B7E" w:rsidP="00F27B7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172A808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A521DB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10BE94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56BFC72" w14:textId="77777777" w:rsidR="00F27B7E" w:rsidRPr="00F27B7E" w:rsidRDefault="00F27B7E" w:rsidP="00F27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041FBD" w14:textId="77777777" w:rsidR="00F27B7E" w:rsidRPr="00F27B7E" w:rsidRDefault="00F27B7E" w:rsidP="00F27B7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UŽIMTUMO DIDINIMO PROGRAMOS DARBŲ POBŪDIS IR VYKDYMO VIETA</w:t>
      </w:r>
    </w:p>
    <w:p w14:paraId="23428814" w14:textId="77777777" w:rsidR="00F27B7E" w:rsidRPr="00F27B7E" w:rsidRDefault="00F27B7E" w:rsidP="00F27B7E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4A6B28D4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27B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Trumpas darbų aprašymas pagal Visagino savivaldybės tarybos 2023 m. kovo 10 d. sprendimu Nr. TS-26 patvirtintą Visagino savivaldybės 2023 metų užimtumo didinimo programos 27 punktą, nurodant planuojamų vykdyti darbų pavadinimą, pobūdį, numatomų sukurti laikinų darbo vietų ir į jas įdarbinti asmenų skaičių, </w:t>
      </w:r>
    </w:p>
    <w:p w14:paraId="0C0A2463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7C22957F" w14:textId="471B6C55" w:rsidR="00F27B7E" w:rsidRPr="00F27B7E" w:rsidRDefault="00F27B7E" w:rsidP="00F27B7E">
      <w:pPr>
        <w:spacing w:after="0" w:line="240" w:lineRule="auto"/>
        <w:ind w:left="1080" w:hanging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55CE176E" w14:textId="0740B478" w:rsidR="00F27B7E" w:rsidRPr="00F27B7E" w:rsidRDefault="00F27B7E" w:rsidP="00F2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5BF2F" w14:textId="3022EFC4" w:rsidR="00F27B7E" w:rsidRPr="00F27B7E" w:rsidRDefault="00F27B7E" w:rsidP="00F27B7E">
      <w:pPr>
        <w:spacing w:after="0" w:line="240" w:lineRule="auto"/>
        <w:ind w:left="1080" w:hanging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00646151" w14:textId="219C5B8A" w:rsidR="00F27B7E" w:rsidRPr="00F27B7E" w:rsidRDefault="00F27B7E" w:rsidP="00F27B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621D7" w14:textId="7D6DF2D6" w:rsidR="00F27B7E" w:rsidRPr="00F27B7E" w:rsidRDefault="00F27B7E" w:rsidP="00F27B7E">
      <w:pPr>
        <w:spacing w:after="0" w:line="240" w:lineRule="auto"/>
        <w:ind w:left="1080" w:hanging="108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</w:t>
      </w:r>
    </w:p>
    <w:p w14:paraId="6E7CFE89" w14:textId="77777777" w:rsidR="00F27B7E" w:rsidRPr="00F27B7E" w:rsidRDefault="00F27B7E" w:rsidP="00F27B7E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3DB64B" w14:textId="77777777" w:rsidR="00F27B7E" w:rsidRPr="00F27B7E" w:rsidRDefault="00F27B7E" w:rsidP="00F27B7E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874411" w14:textId="77777777" w:rsidR="00F27B7E" w:rsidRPr="00F27B7E" w:rsidRDefault="00F27B7E" w:rsidP="00F27B7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DARBŲ VYKDYMO LAIKAS</w:t>
      </w:r>
    </w:p>
    <w:p w14:paraId="3E4B44CD" w14:textId="77777777" w:rsidR="00F27B7E" w:rsidRPr="00F27B7E" w:rsidRDefault="00F27B7E" w:rsidP="00F27B7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9B336D" w14:textId="77777777" w:rsidR="00F27B7E" w:rsidRPr="00F27B7E" w:rsidRDefault="00F27B7E" w:rsidP="00F27B7E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Numatoma pradžia _____________________</w:t>
      </w:r>
    </w:p>
    <w:p w14:paraId="2510DD54" w14:textId="77777777" w:rsidR="00F27B7E" w:rsidRPr="00F27B7E" w:rsidRDefault="00F27B7E" w:rsidP="00F27B7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(data)</w:t>
      </w:r>
    </w:p>
    <w:p w14:paraId="1307953E" w14:textId="77777777" w:rsidR="00F27B7E" w:rsidRPr="00F27B7E" w:rsidRDefault="00F27B7E" w:rsidP="00F27B7E">
      <w:pPr>
        <w:spacing w:after="0" w:line="240" w:lineRule="auto"/>
        <w:ind w:left="1080" w:hanging="10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Numatoma pabaiga* _____________________</w:t>
      </w:r>
    </w:p>
    <w:p w14:paraId="24F52811" w14:textId="77777777" w:rsidR="00F27B7E" w:rsidRPr="00F27B7E" w:rsidRDefault="00F27B7E" w:rsidP="00F27B7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(data)</w:t>
      </w:r>
    </w:p>
    <w:p w14:paraId="6C0EE505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*darbai turi būti užbaigti iki gruodžio 15 d. </w:t>
      </w:r>
    </w:p>
    <w:p w14:paraId="1274F0A6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40BF49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F72916" w14:textId="77777777" w:rsidR="00F27B7E" w:rsidRPr="00F27B7E" w:rsidRDefault="00F27B7E" w:rsidP="00F27B7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NUMATOMŲ ATLIKTI DARBŲ APRAŠYMAS</w:t>
      </w:r>
    </w:p>
    <w:p w14:paraId="3DF01B77" w14:textId="77777777" w:rsidR="00F27B7E" w:rsidRPr="00F27B7E" w:rsidRDefault="00F27B7E" w:rsidP="00F27B7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14:ligatures w14:val="none"/>
        </w:rPr>
      </w:pPr>
    </w:p>
    <w:p w14:paraId="3F5A826A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0E4A02B7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27B7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Trumpas aprašymas, nurodant reikalavimus darbuotojų kvalifikacijai, nurodant darbų apimtis, planuojamus rezultatus, planuojamų pratęsti darbo sutarčių skaičius ir trukmė</w:t>
      </w:r>
    </w:p>
    <w:p w14:paraId="4856D0AA" w14:textId="1F2AC08E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</w:t>
      </w:r>
    </w:p>
    <w:p w14:paraId="458FEDB6" w14:textId="15944361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</w:t>
      </w:r>
    </w:p>
    <w:p w14:paraId="3D9F44CC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1F0C3F" w14:textId="77777777" w:rsidR="00F27B7E" w:rsidRPr="00F27B7E" w:rsidRDefault="00F27B7E" w:rsidP="00F27B7E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DARBŲ SĄMATA</w:t>
      </w:r>
    </w:p>
    <w:p w14:paraId="1C2580F7" w14:textId="77777777" w:rsidR="00F27B7E" w:rsidRPr="00F27B7E" w:rsidRDefault="00F27B7E" w:rsidP="00F27B7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1068"/>
        <w:gridCol w:w="4984"/>
        <w:gridCol w:w="2964"/>
      </w:tblGrid>
      <w:tr w:rsidR="00F27B7E" w:rsidRPr="00F27B7E" w14:paraId="58BE4093" w14:textId="77777777" w:rsidTr="003E14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06C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4E05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Suminė vertė, Eur* 2+3+4 (Eur) 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709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B7E" w:rsidRPr="00F27B7E" w14:paraId="6F77757F" w14:textId="77777777" w:rsidTr="003E14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2E6F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0270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Darbo užmokestis,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950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B7E" w:rsidRPr="00F27B7E" w14:paraId="030255DA" w14:textId="77777777" w:rsidTr="003E14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7542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4303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Įmokos SODRA (tarifas),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25B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B7E" w:rsidRPr="00F27B7E" w14:paraId="0C9A1F98" w14:textId="77777777" w:rsidTr="003E14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490A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AFE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Kompensacija už nepanaudotas atostogas, Eur*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23F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B7E" w:rsidRPr="00F27B7E" w14:paraId="0DD00D0F" w14:textId="77777777" w:rsidTr="003E148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C27E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1F10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Numatoma įdarbinti asmenų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0A3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B7E" w:rsidRPr="00F27B7E" w14:paraId="63B6F18C" w14:textId="77777777" w:rsidTr="003E148A">
        <w:trPr>
          <w:trHeight w:val="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A2A3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04CE" w14:textId="77777777" w:rsidR="00F27B7E" w:rsidRPr="00F27B7E" w:rsidRDefault="00F27B7E" w:rsidP="00F27B7E">
            <w:pPr>
              <w:rPr>
                <w:rFonts w:ascii="Times New Roman" w:hAnsi="Times New Roman"/>
                <w:sz w:val="24"/>
                <w:szCs w:val="24"/>
              </w:rPr>
            </w:pPr>
            <w:r w:rsidRPr="00F27B7E">
              <w:rPr>
                <w:rFonts w:ascii="Times New Roman" w:hAnsi="Times New Roman"/>
                <w:sz w:val="24"/>
                <w:szCs w:val="24"/>
              </w:rPr>
              <w:t>Vieno asmens vidutinė darbo trukmė (mėn.)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884" w14:textId="77777777" w:rsidR="00F27B7E" w:rsidRPr="00F27B7E" w:rsidRDefault="00F27B7E" w:rsidP="00F27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D80A4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14:ligatures w14:val="none"/>
        </w:rPr>
        <w:t>* skaičiuojama nuo minimalaus valandinio darbo užmokesčio vienam asmeniui</w:t>
      </w:r>
    </w:p>
    <w:p w14:paraId="3E7F1C5C" w14:textId="77777777" w:rsidR="00F27B7E" w:rsidRPr="00F27B7E" w:rsidRDefault="00F27B7E" w:rsidP="00F27B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6FB9C2" w14:textId="77777777" w:rsidR="00F27B7E" w:rsidRPr="00F27B7E" w:rsidRDefault="00F27B7E" w:rsidP="00F27B7E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DARBO APMOKĖJIMO SĄLYGOS</w:t>
      </w:r>
    </w:p>
    <w:p w14:paraId="32361421" w14:textId="2AC346A9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</w:t>
      </w:r>
    </w:p>
    <w:p w14:paraId="5FAF08DB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F3B5B7" w14:textId="207A7F5D" w:rsidR="00F27B7E" w:rsidRDefault="00F27B7E" w:rsidP="00F27B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74CE95" w14:textId="77777777" w:rsidR="00F27B7E" w:rsidRPr="00F27B7E" w:rsidRDefault="00F27B7E" w:rsidP="00F27B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8F067F" w14:textId="77777777" w:rsidR="00F27B7E" w:rsidRPr="00F27B7E" w:rsidRDefault="00F27B7E" w:rsidP="00F27B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Sutinku, kad informacija apie įmonę gali būti tikrinama Juridinių asmenų registre.</w:t>
      </w:r>
    </w:p>
    <w:p w14:paraId="41F907E2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B04977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FEFDF9" w14:textId="77777777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620596" w14:textId="6B4E3D1F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__________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</w:t>
      </w:r>
    </w:p>
    <w:p w14:paraId="527D13F2" w14:textId="2FA135CB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(Vadovo pareigos)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(Parašas)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(Vardas, pavardė)</w:t>
      </w:r>
    </w:p>
    <w:p w14:paraId="23731D8E" w14:textId="77777777" w:rsidR="00F27B7E" w:rsidRPr="00F27B7E" w:rsidRDefault="00F27B7E" w:rsidP="00F27B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41A6FB" w14:textId="77777777" w:rsidR="00F27B7E" w:rsidRPr="00F27B7E" w:rsidRDefault="00F27B7E" w:rsidP="00F27B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AFAF37" w14:textId="5F3EC991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________</w:t>
      </w:r>
      <w:r w:rsidRPr="00F27B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______</w:t>
      </w:r>
    </w:p>
    <w:p w14:paraId="1DE1CE7D" w14:textId="5D280455" w:rsidR="00F27B7E" w:rsidRPr="00F27B7E" w:rsidRDefault="00F27B7E" w:rsidP="00F27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(Finansininko pareigos)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(Parašas)</w:t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(Vardas, pavardė)</w:t>
      </w:r>
    </w:p>
    <w:p w14:paraId="7ABB4E79" w14:textId="77777777" w:rsidR="00F27B7E" w:rsidRPr="00F27B7E" w:rsidRDefault="00F27B7E" w:rsidP="00F27B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BE7994" w14:textId="77777777" w:rsidR="00F27B7E" w:rsidRPr="00F27B7E" w:rsidRDefault="00F27B7E" w:rsidP="00F27B7E">
      <w:pPr>
        <w:spacing w:after="0" w:line="240" w:lineRule="auto"/>
        <w:ind w:firstLine="129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4B2C42" w14:textId="77777777" w:rsidR="00F27B7E" w:rsidRPr="00F27B7E" w:rsidRDefault="00F27B7E" w:rsidP="00F27B7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B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V. </w:t>
      </w:r>
    </w:p>
    <w:p w14:paraId="1AEDC5CF" w14:textId="77777777" w:rsidR="00F27B7E" w:rsidRPr="00F27B7E" w:rsidRDefault="00F27B7E" w:rsidP="00F27B7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C2D18B" w14:textId="77777777" w:rsidR="00F27B7E" w:rsidRDefault="00F27B7E"/>
    <w:sectPr w:rsidR="00F27B7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12B02"/>
    <w:multiLevelType w:val="hybridMultilevel"/>
    <w:tmpl w:val="D59EB79C"/>
    <w:lvl w:ilvl="0" w:tplc="FFA4C9E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7329"/>
    <w:multiLevelType w:val="hybridMultilevel"/>
    <w:tmpl w:val="27901E98"/>
    <w:lvl w:ilvl="0" w:tplc="E432E880">
      <w:start w:val="1"/>
      <w:numFmt w:val="upperLetter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46913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45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7E"/>
    <w:rsid w:val="00F2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2311"/>
  <w15:chartTrackingRefBased/>
  <w15:docId w15:val="{24BCE761-4457-4C48-87C7-D5F3F102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F27B7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F27B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2422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Abaravičienė</dc:creator>
  <cp:keywords/>
  <dc:description/>
  <cp:lastModifiedBy>Viktorija Abaravičienė</cp:lastModifiedBy>
  <cp:revision>1</cp:revision>
  <dcterms:created xsi:type="dcterms:W3CDTF">2023-03-28T13:22:00Z</dcterms:created>
  <dcterms:modified xsi:type="dcterms:W3CDTF">2023-03-28T13:27:00Z</dcterms:modified>
</cp:coreProperties>
</file>