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1A3D" w14:textId="018BE9D7" w:rsidR="009F6267" w:rsidRPr="00996D41" w:rsidRDefault="009F6267" w:rsidP="00E65A9A">
      <w:pPr>
        <w:ind w:left="5040"/>
        <w:jc w:val="both"/>
        <w:rPr>
          <w:snapToGrid w:val="0"/>
          <w:kern w:val="24"/>
          <w:sz w:val="22"/>
          <w:szCs w:val="22"/>
          <w:lang w:val="lt-LT"/>
        </w:rPr>
      </w:pPr>
      <w:bookmarkStart w:id="0" w:name="_Hlk132873283"/>
      <w:r w:rsidRPr="00996D41">
        <w:rPr>
          <w:snapToGrid w:val="0"/>
          <w:kern w:val="24"/>
          <w:sz w:val="22"/>
          <w:szCs w:val="22"/>
          <w:lang w:val="lt-LT"/>
        </w:rPr>
        <w:t>Visagino savivaldybės smulkiojo ir vidutinio verslo plėtros priemonės įgyvendinimo tvarkos aprašo</w:t>
      </w:r>
    </w:p>
    <w:p w14:paraId="614761B0" w14:textId="77777777" w:rsidR="009F6267" w:rsidRPr="00996D41" w:rsidRDefault="009F6267" w:rsidP="00E65A9A">
      <w:pPr>
        <w:ind w:left="5040"/>
        <w:jc w:val="both"/>
        <w:rPr>
          <w:snapToGrid w:val="0"/>
          <w:kern w:val="24"/>
          <w:sz w:val="22"/>
          <w:szCs w:val="22"/>
          <w:lang w:val="lt-LT"/>
        </w:rPr>
      </w:pPr>
      <w:r w:rsidRPr="00996D41">
        <w:rPr>
          <w:snapToGrid w:val="0"/>
          <w:kern w:val="24"/>
          <w:sz w:val="22"/>
          <w:szCs w:val="22"/>
          <w:lang w:val="lt-LT"/>
        </w:rPr>
        <w:t>1 priedas</w:t>
      </w:r>
    </w:p>
    <w:p w14:paraId="0A7B7A60" w14:textId="77777777" w:rsidR="009F6267" w:rsidRPr="00996D41" w:rsidRDefault="009F6267" w:rsidP="00CF13CC">
      <w:pPr>
        <w:jc w:val="both"/>
        <w:rPr>
          <w:szCs w:val="24"/>
          <w:lang w:val="lt-LT"/>
        </w:rPr>
      </w:pPr>
    </w:p>
    <w:p w14:paraId="170FD52C" w14:textId="77777777" w:rsidR="004F0CCC" w:rsidRDefault="004F0CCC" w:rsidP="00CF13CC">
      <w:pPr>
        <w:pStyle w:val="Betarp1"/>
        <w:rPr>
          <w:b/>
          <w:bCs/>
          <w:caps/>
          <w:sz w:val="20"/>
          <w:szCs w:val="24"/>
          <w:lang w:val="lt-LT" w:eastAsia="lt-LT"/>
        </w:rPr>
      </w:pPr>
    </w:p>
    <w:p w14:paraId="3E127BC2" w14:textId="089D5699" w:rsidR="009F6267" w:rsidRPr="00155105" w:rsidRDefault="009F6267" w:rsidP="00CF13CC">
      <w:pPr>
        <w:pStyle w:val="Betarp1"/>
        <w:rPr>
          <w:b/>
          <w:bCs/>
          <w:caps/>
          <w:szCs w:val="32"/>
          <w:lang w:val="lt-LT" w:eastAsia="lt-LT"/>
        </w:rPr>
      </w:pPr>
      <w:r w:rsidRPr="00155105">
        <w:rPr>
          <w:b/>
          <w:bCs/>
          <w:caps/>
          <w:szCs w:val="32"/>
          <w:lang w:val="lt-LT" w:eastAsia="lt-LT"/>
        </w:rPr>
        <w:t>Paraiška paramai gauti IŠ SMULKIOJO IR VIDUTINIO VERSLO PLĖTROS priemonės</w:t>
      </w:r>
    </w:p>
    <w:p w14:paraId="662294DF" w14:textId="77777777" w:rsidR="009F6267" w:rsidRPr="0012308D" w:rsidRDefault="009F6267" w:rsidP="00CF13CC">
      <w:pPr>
        <w:pStyle w:val="Betarp1"/>
        <w:rPr>
          <w:bCs/>
          <w:szCs w:val="24"/>
          <w:lang w:val="lt-LT" w:eastAsia="lt-LT"/>
        </w:rPr>
      </w:pPr>
    </w:p>
    <w:p w14:paraId="57B60F38" w14:textId="77777777" w:rsidR="009F6267" w:rsidRPr="0012308D" w:rsidRDefault="009F6267" w:rsidP="00CF13CC">
      <w:pPr>
        <w:rPr>
          <w:szCs w:val="24"/>
          <w:u w:val="single"/>
          <w:lang w:val="lt-LT" w:eastAsia="lt-LT"/>
        </w:rPr>
      </w:pPr>
      <w:r w:rsidRPr="0012308D">
        <w:rPr>
          <w:szCs w:val="24"/>
          <w:u w:val="single"/>
          <w:lang w:val="lt-LT" w:eastAsia="lt-LT"/>
        </w:rPr>
        <w:tab/>
      </w:r>
      <w:r w:rsidRPr="0012308D">
        <w:rPr>
          <w:szCs w:val="24"/>
          <w:u w:val="single"/>
          <w:lang w:val="lt-LT" w:eastAsia="lt-LT"/>
        </w:rPr>
        <w:tab/>
      </w:r>
    </w:p>
    <w:p w14:paraId="7E72B9DF" w14:textId="77777777" w:rsidR="009F6267" w:rsidRPr="0012308D" w:rsidRDefault="009F6267" w:rsidP="00CF13CC">
      <w:pPr>
        <w:pStyle w:val="Betarp1"/>
        <w:rPr>
          <w:sz w:val="20"/>
          <w:lang w:val="lt-LT" w:eastAsia="lt-LT"/>
        </w:rPr>
      </w:pPr>
      <w:r w:rsidRPr="0012308D">
        <w:rPr>
          <w:sz w:val="20"/>
          <w:lang w:val="lt-LT" w:eastAsia="lt-LT"/>
        </w:rPr>
        <w:t>(data)</w:t>
      </w:r>
    </w:p>
    <w:p w14:paraId="12519ABF" w14:textId="77777777" w:rsidR="009F6267" w:rsidRPr="0012308D" w:rsidRDefault="009F6267" w:rsidP="00CF13CC">
      <w:pPr>
        <w:pStyle w:val="Betarp1"/>
        <w:rPr>
          <w:szCs w:val="24"/>
          <w:lang w:val="lt-LT" w:eastAsia="lt-LT"/>
        </w:rPr>
      </w:pPr>
      <w:r w:rsidRPr="0012308D">
        <w:rPr>
          <w:szCs w:val="24"/>
          <w:lang w:val="lt-LT" w:eastAsia="lt-LT"/>
        </w:rPr>
        <w:t>Visaginas</w:t>
      </w:r>
    </w:p>
    <w:p w14:paraId="5FAA593E" w14:textId="77777777" w:rsidR="009F6267" w:rsidRPr="0012308D" w:rsidRDefault="009F6267" w:rsidP="00CF13CC">
      <w:pPr>
        <w:pStyle w:val="Betarp1"/>
        <w:jc w:val="both"/>
        <w:rPr>
          <w:szCs w:val="24"/>
          <w:lang w:val="lt-LT" w:eastAsia="lt-LT"/>
        </w:rPr>
      </w:pPr>
    </w:p>
    <w:tbl>
      <w:tblPr>
        <w:tblW w:w="9692" w:type="dxa"/>
        <w:tblInd w:w="108" w:type="dxa"/>
        <w:tblCellMar>
          <w:left w:w="0" w:type="dxa"/>
          <w:right w:w="0" w:type="dxa"/>
        </w:tblCellMar>
        <w:tblLook w:val="00A0" w:firstRow="1" w:lastRow="0" w:firstColumn="1" w:lastColumn="0" w:noHBand="0" w:noVBand="0"/>
      </w:tblPr>
      <w:tblGrid>
        <w:gridCol w:w="3620"/>
        <w:gridCol w:w="520"/>
        <w:gridCol w:w="413"/>
        <w:gridCol w:w="1252"/>
        <w:gridCol w:w="701"/>
        <w:gridCol w:w="3263"/>
      </w:tblGrid>
      <w:tr w:rsidR="009F6267" w:rsidRPr="0012308D" w14:paraId="59897311" w14:textId="77777777" w:rsidTr="00CF13CC">
        <w:tc>
          <w:tcPr>
            <w:tcW w:w="439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E80C8" w14:textId="77777777" w:rsidR="009F6267" w:rsidRPr="00155105" w:rsidRDefault="009F6267" w:rsidP="00517535">
            <w:pPr>
              <w:spacing w:before="60" w:after="60"/>
              <w:jc w:val="both"/>
              <w:rPr>
                <w:sz w:val="22"/>
                <w:szCs w:val="22"/>
                <w:lang w:val="lt-LT" w:eastAsia="lt-LT"/>
              </w:rPr>
            </w:pPr>
            <w:r w:rsidRPr="00155105">
              <w:rPr>
                <w:b/>
                <w:bCs/>
                <w:sz w:val="22"/>
                <w:szCs w:val="22"/>
                <w:lang w:val="lt-LT" w:eastAsia="lt-LT"/>
              </w:rPr>
              <w:t>1. Pareiškėjo pavadinimas</w:t>
            </w:r>
          </w:p>
        </w:tc>
        <w:tc>
          <w:tcPr>
            <w:tcW w:w="529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040F49A8" w14:textId="5571A531" w:rsidR="004F0CCC" w:rsidRPr="00155105" w:rsidRDefault="004F0CCC" w:rsidP="00517535">
            <w:pPr>
              <w:spacing w:before="60" w:after="60"/>
              <w:jc w:val="both"/>
              <w:rPr>
                <w:sz w:val="22"/>
                <w:szCs w:val="22"/>
                <w:lang w:val="lt-LT" w:eastAsia="lt-LT"/>
              </w:rPr>
            </w:pPr>
          </w:p>
        </w:tc>
      </w:tr>
      <w:tr w:rsidR="009F6267" w:rsidRPr="0012308D" w14:paraId="04447BD8" w14:textId="77777777" w:rsidTr="00CF13CC">
        <w:tc>
          <w:tcPr>
            <w:tcW w:w="439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0467E" w14:textId="77777777" w:rsidR="009F6267" w:rsidRPr="00155105" w:rsidRDefault="009F6267" w:rsidP="00517535">
            <w:pPr>
              <w:spacing w:before="60" w:after="60"/>
              <w:ind w:left="318" w:hanging="318"/>
              <w:jc w:val="both"/>
              <w:rPr>
                <w:sz w:val="22"/>
                <w:szCs w:val="22"/>
                <w:lang w:val="lt-LT" w:eastAsia="lt-LT"/>
              </w:rPr>
            </w:pPr>
            <w:r w:rsidRPr="00155105">
              <w:rPr>
                <w:b/>
                <w:bCs/>
                <w:sz w:val="22"/>
                <w:szCs w:val="22"/>
                <w:lang w:val="lt-LT" w:eastAsia="lt-LT"/>
              </w:rPr>
              <w:t>2. Pareiškėjo vykdoma veikla</w:t>
            </w:r>
          </w:p>
        </w:tc>
        <w:tc>
          <w:tcPr>
            <w:tcW w:w="529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506D1827" w14:textId="09C3F422" w:rsidR="004F0CCC" w:rsidRPr="00155105" w:rsidRDefault="004F0CCC" w:rsidP="00517535">
            <w:pPr>
              <w:spacing w:before="60" w:after="60"/>
              <w:jc w:val="both"/>
              <w:rPr>
                <w:sz w:val="22"/>
                <w:szCs w:val="22"/>
                <w:lang w:val="lt-LT" w:eastAsia="lt-LT"/>
              </w:rPr>
            </w:pPr>
          </w:p>
        </w:tc>
      </w:tr>
      <w:tr w:rsidR="009F6267" w:rsidRPr="0012308D" w14:paraId="58C3B46C" w14:textId="77777777" w:rsidTr="00CF13CC">
        <w:tc>
          <w:tcPr>
            <w:tcW w:w="96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FC19E" w14:textId="77777777" w:rsidR="009F6267" w:rsidRPr="00155105" w:rsidRDefault="009F6267" w:rsidP="00517535">
            <w:pPr>
              <w:spacing w:before="60" w:after="60"/>
              <w:jc w:val="both"/>
              <w:rPr>
                <w:sz w:val="22"/>
                <w:szCs w:val="22"/>
                <w:lang w:val="lt-LT" w:eastAsia="lt-LT"/>
              </w:rPr>
            </w:pPr>
            <w:r w:rsidRPr="00155105">
              <w:rPr>
                <w:b/>
                <w:bCs/>
                <w:sz w:val="22"/>
                <w:szCs w:val="22"/>
                <w:lang w:val="lt-LT" w:eastAsia="lt-LT"/>
              </w:rPr>
              <w:t>3. Pareiškėjo duomenys</w:t>
            </w:r>
          </w:p>
        </w:tc>
      </w:tr>
      <w:tr w:rsidR="009F6267" w:rsidRPr="0012308D" w14:paraId="6CF9C496"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6ED6DE5" w14:textId="10FCFCC3" w:rsidR="009F6267" w:rsidRPr="00155105" w:rsidRDefault="009F6267" w:rsidP="00517535">
            <w:pPr>
              <w:spacing w:before="60" w:after="60"/>
              <w:jc w:val="both"/>
              <w:rPr>
                <w:sz w:val="22"/>
                <w:szCs w:val="22"/>
                <w:lang w:val="lt-LT" w:eastAsia="lt-LT"/>
              </w:rPr>
            </w:pPr>
            <w:r w:rsidRPr="00155105">
              <w:rPr>
                <w:sz w:val="22"/>
                <w:szCs w:val="22"/>
                <w:lang w:val="lt-LT" w:eastAsia="lt-LT"/>
              </w:rPr>
              <w:t>Juridinio asmens kodas</w:t>
            </w:r>
            <w:r w:rsidR="008566A0" w:rsidRPr="00155105">
              <w:rPr>
                <w:sz w:val="22"/>
                <w:szCs w:val="22"/>
                <w:lang w:val="lt-LT" w:eastAsia="lt-LT"/>
              </w:rPr>
              <w:t xml:space="preserve"> / verslo liudijimo numeris</w:t>
            </w:r>
            <w:r w:rsidR="003B28D6" w:rsidRPr="00155105">
              <w:rPr>
                <w:sz w:val="22"/>
                <w:szCs w:val="22"/>
                <w:lang w:val="lt-LT" w:eastAsia="lt-LT"/>
              </w:rPr>
              <w:t>/individualios pažymos numeris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3D9DE227" w14:textId="77777777" w:rsidR="009F6267" w:rsidRPr="00155105" w:rsidRDefault="009F6267" w:rsidP="00517535">
            <w:pPr>
              <w:spacing w:before="60" w:after="60"/>
              <w:jc w:val="both"/>
              <w:rPr>
                <w:sz w:val="22"/>
                <w:szCs w:val="22"/>
                <w:lang w:val="lt-LT" w:eastAsia="lt-LT"/>
              </w:rPr>
            </w:pPr>
          </w:p>
        </w:tc>
      </w:tr>
      <w:tr w:rsidR="009F6267" w:rsidRPr="0012308D" w14:paraId="1595A370"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4F7A734"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 xml:space="preserve">Būstinės adresas </w:t>
            </w:r>
            <w:r w:rsidRPr="00155105">
              <w:rPr>
                <w:iCs/>
                <w:sz w:val="22"/>
                <w:szCs w:val="22"/>
                <w:lang w:val="lt-LT" w:eastAsia="lt-LT"/>
              </w:rPr>
              <w:t>(su pašto kodu)</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6BD64157" w14:textId="7553FA3D" w:rsidR="004F0CCC" w:rsidRPr="00155105" w:rsidRDefault="004F0CCC" w:rsidP="00517535">
            <w:pPr>
              <w:spacing w:before="60" w:after="60"/>
              <w:jc w:val="both"/>
              <w:rPr>
                <w:sz w:val="22"/>
                <w:szCs w:val="22"/>
                <w:lang w:val="lt-LT" w:eastAsia="lt-LT"/>
              </w:rPr>
            </w:pPr>
          </w:p>
        </w:tc>
      </w:tr>
      <w:tr w:rsidR="003B28D6" w:rsidRPr="0012308D" w14:paraId="44F99B55"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AD42" w14:textId="6480E50F" w:rsidR="003B28D6" w:rsidRPr="00155105" w:rsidRDefault="003B28D6" w:rsidP="00517535">
            <w:pPr>
              <w:spacing w:before="60" w:after="60"/>
              <w:jc w:val="both"/>
              <w:rPr>
                <w:sz w:val="22"/>
                <w:szCs w:val="22"/>
                <w:lang w:val="lt-LT" w:eastAsia="lt-LT"/>
              </w:rPr>
            </w:pPr>
            <w:r w:rsidRPr="00155105">
              <w:rPr>
                <w:sz w:val="22"/>
                <w:szCs w:val="22"/>
                <w:lang w:val="lt-LT" w:eastAsia="lt-LT"/>
              </w:rPr>
              <w:t>Faktinė verslo vykdymo vieta (adresas)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14DB87E8" w14:textId="5E7DF0DC" w:rsidR="004F0CCC" w:rsidRPr="00155105" w:rsidRDefault="004F0CCC" w:rsidP="00517535">
            <w:pPr>
              <w:spacing w:before="60" w:after="60"/>
              <w:jc w:val="both"/>
              <w:rPr>
                <w:sz w:val="22"/>
                <w:szCs w:val="22"/>
                <w:lang w:val="lt-LT" w:eastAsia="lt-LT"/>
              </w:rPr>
            </w:pPr>
          </w:p>
        </w:tc>
      </w:tr>
      <w:tr w:rsidR="009F6267" w:rsidRPr="0012308D" w14:paraId="252AF04D"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CAD8"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Telefonas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61917B10" w14:textId="06252224" w:rsidR="004F0CCC" w:rsidRPr="00155105" w:rsidRDefault="004F0CCC" w:rsidP="00517535">
            <w:pPr>
              <w:spacing w:before="60" w:after="60"/>
              <w:jc w:val="both"/>
              <w:rPr>
                <w:sz w:val="22"/>
                <w:szCs w:val="22"/>
                <w:lang w:val="lt-LT" w:eastAsia="lt-LT"/>
              </w:rPr>
            </w:pPr>
          </w:p>
        </w:tc>
      </w:tr>
      <w:tr w:rsidR="009F6267" w:rsidRPr="0012308D" w14:paraId="6AAA4165"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B518B7E"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Faksas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02615298" w14:textId="3B332702" w:rsidR="004F0CCC" w:rsidRPr="00155105" w:rsidRDefault="004F0CCC" w:rsidP="00517535">
            <w:pPr>
              <w:spacing w:before="60" w:after="60"/>
              <w:jc w:val="both"/>
              <w:rPr>
                <w:sz w:val="22"/>
                <w:szCs w:val="22"/>
                <w:lang w:val="lt-LT" w:eastAsia="lt-LT"/>
              </w:rPr>
            </w:pPr>
          </w:p>
        </w:tc>
      </w:tr>
      <w:tr w:rsidR="009F6267" w:rsidRPr="0012308D" w14:paraId="5A365273"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9BB808"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Elektroninis paštas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10EFCA73" w14:textId="3B1A527E" w:rsidR="004F0CCC" w:rsidRPr="00155105" w:rsidRDefault="004F0CCC" w:rsidP="00517535">
            <w:pPr>
              <w:spacing w:before="60" w:after="60"/>
              <w:jc w:val="both"/>
              <w:rPr>
                <w:sz w:val="22"/>
                <w:szCs w:val="22"/>
                <w:lang w:val="lt-LT" w:eastAsia="lt-LT"/>
              </w:rPr>
            </w:pPr>
          </w:p>
        </w:tc>
      </w:tr>
      <w:tr w:rsidR="009F6267" w:rsidRPr="0012308D" w14:paraId="420F9D30"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105FA37"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Interneto svetainė</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0D5CF42A" w14:textId="3153B62E" w:rsidR="004F0CCC" w:rsidRPr="00155105" w:rsidRDefault="004F0CCC" w:rsidP="00517535">
            <w:pPr>
              <w:spacing w:before="60" w:after="60"/>
              <w:jc w:val="both"/>
              <w:rPr>
                <w:sz w:val="22"/>
                <w:szCs w:val="22"/>
                <w:lang w:val="lt-LT" w:eastAsia="lt-LT"/>
              </w:rPr>
            </w:pPr>
          </w:p>
        </w:tc>
      </w:tr>
      <w:tr w:rsidR="009F6267" w:rsidRPr="0012308D" w14:paraId="54831A57"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0E2189"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 xml:space="preserve">Banko duomenys </w:t>
            </w:r>
            <w:r w:rsidRPr="00155105">
              <w:rPr>
                <w:iCs/>
                <w:sz w:val="22"/>
                <w:szCs w:val="22"/>
                <w:lang w:val="lt-LT" w:eastAsia="lt-LT"/>
              </w:rPr>
              <w:t>(pavadinimas, atsiskaitomosios sąskaitos numeris)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75298292" w14:textId="3046AE28" w:rsidR="004F0CCC" w:rsidRPr="00155105" w:rsidRDefault="004F0CCC" w:rsidP="00517535">
            <w:pPr>
              <w:spacing w:before="60" w:after="60"/>
              <w:jc w:val="both"/>
              <w:rPr>
                <w:sz w:val="22"/>
                <w:szCs w:val="22"/>
                <w:lang w:val="lt-LT" w:eastAsia="lt-LT"/>
              </w:rPr>
            </w:pPr>
          </w:p>
        </w:tc>
      </w:tr>
      <w:tr w:rsidR="009F6267" w:rsidRPr="0012308D" w14:paraId="0CD1DB46"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4966CD2" w14:textId="77777777" w:rsidR="009F6267" w:rsidRPr="00155105" w:rsidRDefault="009F6267" w:rsidP="00517535">
            <w:pPr>
              <w:spacing w:before="60" w:after="60"/>
              <w:jc w:val="both"/>
              <w:rPr>
                <w:sz w:val="22"/>
                <w:szCs w:val="22"/>
                <w:lang w:val="lt-LT" w:eastAsia="lt-LT"/>
              </w:rPr>
            </w:pPr>
            <w:r w:rsidRPr="00155105">
              <w:rPr>
                <w:sz w:val="22"/>
                <w:szCs w:val="22"/>
                <w:lang w:val="lt-LT" w:eastAsia="lt-LT"/>
              </w:rPr>
              <w:t xml:space="preserve">Vadovas </w:t>
            </w:r>
            <w:r w:rsidRPr="00155105">
              <w:rPr>
                <w:iCs/>
                <w:sz w:val="22"/>
                <w:szCs w:val="22"/>
                <w:lang w:val="lt-LT" w:eastAsia="lt-LT"/>
              </w:rPr>
              <w:t>(vardas, pavardė, telefonas, el. paštas)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59D99FBC" w14:textId="2309BA6E" w:rsidR="004F0CCC" w:rsidRPr="00155105" w:rsidRDefault="004F0CCC" w:rsidP="00517535">
            <w:pPr>
              <w:spacing w:before="60" w:after="60"/>
              <w:jc w:val="both"/>
              <w:rPr>
                <w:sz w:val="22"/>
                <w:szCs w:val="22"/>
                <w:lang w:val="lt-LT" w:eastAsia="lt-LT"/>
              </w:rPr>
            </w:pPr>
          </w:p>
        </w:tc>
      </w:tr>
      <w:tr w:rsidR="003B28D6" w:rsidRPr="0012308D" w14:paraId="554CEA36" w14:textId="77777777" w:rsidTr="00CF13CC">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747AF21" w14:textId="4CC0FBAF" w:rsidR="004F0CCC" w:rsidRPr="00155105" w:rsidRDefault="003B28D6" w:rsidP="00517535">
            <w:pPr>
              <w:spacing w:before="60" w:after="60"/>
              <w:jc w:val="both"/>
              <w:rPr>
                <w:i/>
                <w:iCs/>
                <w:sz w:val="22"/>
                <w:szCs w:val="22"/>
                <w:lang w:val="lt-LT" w:eastAsia="lt-LT"/>
              </w:rPr>
            </w:pPr>
            <w:r w:rsidRPr="00155105">
              <w:rPr>
                <w:sz w:val="22"/>
                <w:szCs w:val="22"/>
                <w:lang w:val="lt-LT" w:eastAsia="lt-LT"/>
              </w:rPr>
              <w:t xml:space="preserve">Įdarbintų darbuotojų skaičius (paraiškos teikimo datai) </w:t>
            </w:r>
            <w:r w:rsidRPr="00155105">
              <w:rPr>
                <w:i/>
                <w:iCs/>
                <w:sz w:val="22"/>
                <w:szCs w:val="22"/>
                <w:lang w:val="lt-LT" w:eastAsia="lt-LT"/>
              </w:rPr>
              <w:t>(juridiniams asmenims)</w:t>
            </w:r>
          </w:p>
        </w:tc>
        <w:tc>
          <w:tcPr>
            <w:tcW w:w="5297" w:type="dxa"/>
            <w:gridSpan w:val="3"/>
            <w:tcBorders>
              <w:top w:val="nil"/>
              <w:left w:val="nil"/>
              <w:bottom w:val="single" w:sz="8" w:space="0" w:color="auto"/>
              <w:right w:val="single" w:sz="8" w:space="0" w:color="auto"/>
            </w:tcBorders>
            <w:tcMar>
              <w:top w:w="0" w:type="dxa"/>
              <w:left w:w="108" w:type="dxa"/>
              <w:bottom w:w="0" w:type="dxa"/>
              <w:right w:w="108" w:type="dxa"/>
            </w:tcMar>
          </w:tcPr>
          <w:p w14:paraId="34164474" w14:textId="4352D894" w:rsidR="004F0CCC" w:rsidRPr="00155105" w:rsidRDefault="004F0CCC" w:rsidP="00517535">
            <w:pPr>
              <w:spacing w:before="60" w:after="60"/>
              <w:jc w:val="both"/>
              <w:rPr>
                <w:sz w:val="22"/>
                <w:szCs w:val="22"/>
                <w:lang w:val="lt-LT" w:eastAsia="lt-LT"/>
              </w:rPr>
            </w:pPr>
          </w:p>
        </w:tc>
      </w:tr>
      <w:tr w:rsidR="009F6267" w:rsidRPr="0012308D" w14:paraId="46B769E5" w14:textId="77777777" w:rsidTr="00CF13CC">
        <w:tc>
          <w:tcPr>
            <w:tcW w:w="9692" w:type="dxa"/>
            <w:gridSpan w:val="6"/>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14:paraId="69D5B616" w14:textId="77777777" w:rsidR="009F6267" w:rsidRPr="0012308D" w:rsidRDefault="009F6267" w:rsidP="00517535">
            <w:pPr>
              <w:spacing w:before="60" w:after="60"/>
              <w:jc w:val="both"/>
              <w:rPr>
                <w:sz w:val="20"/>
                <w:lang w:val="lt-LT" w:eastAsia="lt-LT"/>
              </w:rPr>
            </w:pPr>
          </w:p>
        </w:tc>
      </w:tr>
      <w:tr w:rsidR="009F6267" w:rsidRPr="00DE1C40" w14:paraId="41723092" w14:textId="77777777" w:rsidTr="004F0CCC">
        <w:trPr>
          <w:trHeight w:val="630"/>
        </w:trPr>
        <w:tc>
          <w:tcPr>
            <w:tcW w:w="96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6525B" w14:textId="7BAABBCF" w:rsidR="004F0CCC" w:rsidRPr="004F0CCC" w:rsidRDefault="009F6267" w:rsidP="004F0CCC">
            <w:pPr>
              <w:spacing w:before="60" w:after="60"/>
              <w:jc w:val="both"/>
              <w:rPr>
                <w:b/>
                <w:bCs/>
                <w:sz w:val="20"/>
                <w:szCs w:val="24"/>
                <w:lang w:val="lt-LT" w:eastAsia="lt-LT"/>
              </w:rPr>
            </w:pPr>
            <w:r w:rsidRPr="00155105">
              <w:rPr>
                <w:b/>
                <w:bCs/>
                <w:sz w:val="22"/>
                <w:szCs w:val="28"/>
                <w:lang w:val="lt-LT" w:eastAsia="lt-LT"/>
              </w:rPr>
              <w:t>4. Priemonės pavadinimas, projekto aprašymas, tikslas, uždaviniai, rezultatai</w:t>
            </w:r>
          </w:p>
        </w:tc>
      </w:tr>
      <w:tr w:rsidR="009F6267" w:rsidRPr="00D3118F" w14:paraId="268DEB52"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4BE1DC4" w14:textId="21EDE3B0" w:rsidR="009F6267" w:rsidRPr="00155105" w:rsidRDefault="00C71AF3" w:rsidP="00C71AF3">
            <w:pPr>
              <w:spacing w:before="60" w:after="60"/>
              <w:jc w:val="both"/>
              <w:rPr>
                <w:sz w:val="22"/>
                <w:szCs w:val="22"/>
                <w:lang w:val="lt-LT"/>
              </w:rPr>
            </w:pPr>
            <w:r w:rsidRPr="00155105">
              <w:rPr>
                <w:sz w:val="22"/>
                <w:szCs w:val="22"/>
                <w:lang w:val="lt-LT"/>
              </w:rPr>
              <w:t>19</w:t>
            </w:r>
            <w:r w:rsidR="001F2088" w:rsidRPr="00155105">
              <w:rPr>
                <w:sz w:val="22"/>
                <w:szCs w:val="22"/>
                <w:lang w:val="lt-LT"/>
              </w:rPr>
              <w:t>.</w:t>
            </w:r>
            <w:r w:rsidRPr="00155105">
              <w:rPr>
                <w:sz w:val="22"/>
                <w:szCs w:val="22"/>
                <w:lang w:val="lt-LT"/>
              </w:rPr>
              <w:t>2.</w:t>
            </w:r>
            <w:r w:rsidR="001F2088" w:rsidRPr="00155105">
              <w:rPr>
                <w:sz w:val="22"/>
                <w:szCs w:val="22"/>
                <w:lang w:val="lt-LT"/>
              </w:rPr>
              <w:t xml:space="preserve">1 veikla </w:t>
            </w:r>
            <w:r w:rsidR="004872E5" w:rsidRPr="00155105">
              <w:rPr>
                <w:sz w:val="22"/>
                <w:szCs w:val="22"/>
                <w:lang w:val="lt-LT"/>
              </w:rPr>
              <w:t>–</w:t>
            </w:r>
            <w:r w:rsidR="001F2088" w:rsidRPr="00155105">
              <w:rPr>
                <w:sz w:val="22"/>
                <w:szCs w:val="22"/>
                <w:lang w:val="lt-LT"/>
              </w:rPr>
              <w:t xml:space="preserve"> </w:t>
            </w:r>
            <w:r w:rsidR="009F6267" w:rsidRPr="00155105">
              <w:rPr>
                <w:sz w:val="22"/>
                <w:szCs w:val="22"/>
                <w:lang w:val="lt-LT"/>
              </w:rPr>
              <w:t>Verslo plėtros projektų įgyvendinimas (</w:t>
            </w:r>
            <w:r w:rsidR="00887BC3" w:rsidRPr="00155105">
              <w:rPr>
                <w:sz w:val="22"/>
                <w:szCs w:val="22"/>
                <w:lang w:val="lt-LT"/>
              </w:rPr>
              <w:t>pažymėti pagal kurį prioritetą teikiama paraiška</w:t>
            </w:r>
            <w:r w:rsidR="009F6267" w:rsidRPr="00155105">
              <w:rPr>
                <w:sz w:val="22"/>
                <w:szCs w:val="22"/>
                <w:lang w:val="lt-LT"/>
              </w:rPr>
              <w:t>)</w:t>
            </w:r>
          </w:p>
          <w:p w14:paraId="3E44A371" w14:textId="3AA48A1C" w:rsidR="00DF2907" w:rsidRPr="00DF2907" w:rsidRDefault="00DF2907" w:rsidP="00C71AF3">
            <w:pPr>
              <w:spacing w:before="60" w:after="60"/>
              <w:jc w:val="both"/>
              <w:rPr>
                <w:i/>
                <w:iCs/>
                <w:sz w:val="12"/>
                <w:szCs w:val="12"/>
                <w:lang w:val="lt-LT"/>
              </w:rPr>
            </w:pPr>
            <w:r w:rsidRPr="00DF2907">
              <w:rPr>
                <w:i/>
                <w:iCs/>
                <w:sz w:val="12"/>
                <w:szCs w:val="12"/>
                <w:lang w:val="lt-LT"/>
              </w:rPr>
              <w:t xml:space="preserve">Prašome pažymėti </w:t>
            </w:r>
            <w:r w:rsidR="000B4E74">
              <w:rPr>
                <w:i/>
                <w:iCs/>
                <w:sz w:val="12"/>
                <w:szCs w:val="12"/>
                <w:lang w:val="lt-LT"/>
              </w:rPr>
              <w:t xml:space="preserve">vieną (pagrindinį) </w:t>
            </w:r>
            <w:r w:rsidRPr="00DF2907">
              <w:rPr>
                <w:i/>
                <w:iCs/>
                <w:sz w:val="12"/>
                <w:szCs w:val="12"/>
                <w:lang w:val="lt-LT"/>
              </w:rPr>
              <w:t>prioritetą</w:t>
            </w:r>
          </w:p>
          <w:p w14:paraId="4588F1AB" w14:textId="507EAD97" w:rsidR="00887BC3" w:rsidRPr="00DF2907" w:rsidRDefault="00887BC3" w:rsidP="00C71AF3">
            <w:pPr>
              <w:spacing w:before="60" w:after="60"/>
              <w:jc w:val="both"/>
              <w:rPr>
                <w:i/>
                <w:sz w:val="20"/>
                <w:lang w:val="lt-LT"/>
              </w:rPr>
            </w:pPr>
            <w:r w:rsidRPr="00C7489C">
              <w:rPr>
                <w:i/>
                <w:sz w:val="20"/>
                <w:lang w:val="lt-LT"/>
              </w:rPr>
              <w:sym w:font="Symbol" w:char="F0A0"/>
            </w:r>
            <w:r w:rsidRPr="00C7489C">
              <w:rPr>
                <w:i/>
                <w:sz w:val="20"/>
                <w:lang w:val="lt-LT"/>
              </w:rPr>
              <w:t xml:space="preserve"> projektas įgyvendinamas inovacijų, </w:t>
            </w:r>
            <w:r w:rsidRPr="00DF2907">
              <w:rPr>
                <w:i/>
                <w:sz w:val="20"/>
                <w:lang w:val="lt-LT"/>
              </w:rPr>
              <w:t>mokslinių tyrimų,</w:t>
            </w:r>
            <w:r w:rsidR="00C7489C" w:rsidRPr="00DF2907">
              <w:rPr>
                <w:sz w:val="20"/>
                <w:lang w:val="lt-LT"/>
              </w:rPr>
              <w:t xml:space="preserve"> </w:t>
            </w:r>
            <w:r w:rsidR="00C7489C" w:rsidRPr="00DF2907">
              <w:rPr>
                <w:i/>
                <w:sz w:val="20"/>
                <w:lang w:val="lt-LT"/>
              </w:rPr>
              <w:t>inovatyvių IT technologijų kūrimo</w:t>
            </w:r>
            <w:r w:rsidRPr="00DF2907">
              <w:rPr>
                <w:i/>
                <w:sz w:val="20"/>
                <w:lang w:val="lt-LT"/>
              </w:rPr>
              <w:t>, atsinaujinančiosios energijos srityse</w:t>
            </w:r>
            <w:r w:rsidR="00C71AF3" w:rsidRPr="00DF2907">
              <w:rPr>
                <w:i/>
                <w:sz w:val="20"/>
                <w:lang w:val="lt-LT"/>
              </w:rPr>
              <w:t>;</w:t>
            </w:r>
          </w:p>
          <w:p w14:paraId="31AC0683" w14:textId="26D65C3D" w:rsidR="00887BC3" w:rsidRDefault="00887BC3" w:rsidP="00C71AF3">
            <w:pPr>
              <w:spacing w:before="60" w:after="60"/>
              <w:jc w:val="both"/>
              <w:rPr>
                <w:i/>
                <w:sz w:val="20"/>
                <w:lang w:val="lt-LT"/>
              </w:rPr>
            </w:pPr>
            <w:r w:rsidRPr="00DF2907">
              <w:rPr>
                <w:i/>
                <w:sz w:val="20"/>
                <w:lang w:val="lt-LT"/>
              </w:rPr>
              <w:sym w:font="Symbol" w:char="F0A0"/>
            </w:r>
            <w:r w:rsidRPr="00DF2907">
              <w:rPr>
                <w:i/>
                <w:sz w:val="20"/>
                <w:lang w:val="lt-LT"/>
              </w:rPr>
              <w:t xml:space="preserve"> projektas įgyvendinamas pramonės, </w:t>
            </w:r>
            <w:r w:rsidR="00392B55" w:rsidRPr="00DF2907">
              <w:rPr>
                <w:i/>
                <w:sz w:val="20"/>
                <w:lang w:val="lt-LT"/>
              </w:rPr>
              <w:t xml:space="preserve">kūrybinių industrijų, </w:t>
            </w:r>
            <w:r w:rsidRPr="00DF2907">
              <w:rPr>
                <w:i/>
                <w:sz w:val="20"/>
                <w:lang w:val="lt-LT"/>
              </w:rPr>
              <w:t>statybos, turizmo,</w:t>
            </w:r>
            <w:r w:rsidR="00C7489C" w:rsidRPr="00DF2907">
              <w:rPr>
                <w:i/>
                <w:sz w:val="20"/>
                <w:lang w:val="lt-LT"/>
              </w:rPr>
              <w:t xml:space="preserve"> e. paslaugų,</w:t>
            </w:r>
            <w:r w:rsidRPr="00DF2907">
              <w:rPr>
                <w:i/>
                <w:sz w:val="20"/>
                <w:lang w:val="lt-LT"/>
              </w:rPr>
              <w:t xml:space="preserve"> kultūros, švietimo, sveikatos priežiūros, sveikos gyvensenos </w:t>
            </w:r>
            <w:r w:rsidRPr="00887BC3">
              <w:rPr>
                <w:i/>
                <w:sz w:val="20"/>
                <w:lang w:val="lt-LT"/>
              </w:rPr>
              <w:t>principų skatinimo,</w:t>
            </w:r>
            <w:r w:rsidR="000B4E74">
              <w:rPr>
                <w:i/>
                <w:sz w:val="20"/>
                <w:lang w:val="lt-LT"/>
              </w:rPr>
              <w:t xml:space="preserve"> aplinkos tvarkymo,</w:t>
            </w:r>
            <w:r w:rsidRPr="00887BC3">
              <w:rPr>
                <w:i/>
                <w:sz w:val="20"/>
                <w:lang w:val="lt-LT"/>
              </w:rPr>
              <w:t xml:space="preserve"> socialinių paslaugų mažinant socialinę atskirtį srityse;</w:t>
            </w:r>
          </w:p>
          <w:p w14:paraId="2F829DD1" w14:textId="74F9E9FE" w:rsidR="00887BC3" w:rsidRPr="00887BC3" w:rsidRDefault="00887BC3" w:rsidP="00C71AF3">
            <w:pPr>
              <w:spacing w:before="60" w:after="60"/>
              <w:jc w:val="both"/>
              <w:rPr>
                <w:i/>
                <w:sz w:val="20"/>
                <w:lang w:val="lt-LT"/>
              </w:rPr>
            </w:pPr>
            <w:r w:rsidRPr="00887BC3">
              <w:rPr>
                <w:i/>
                <w:sz w:val="20"/>
                <w:lang w:val="lt-LT"/>
              </w:rPr>
              <w:sym w:font="Symbol" w:char="F0A0"/>
            </w:r>
            <w:r w:rsidRPr="00887BC3">
              <w:rPr>
                <w:i/>
                <w:sz w:val="20"/>
                <w:lang w:val="lt-LT"/>
              </w:rPr>
              <w:t xml:space="preserve"> </w:t>
            </w:r>
            <w:r>
              <w:rPr>
                <w:i/>
                <w:sz w:val="20"/>
                <w:lang w:val="lt-LT"/>
              </w:rPr>
              <w:t xml:space="preserve"> </w:t>
            </w:r>
            <w:r w:rsidRPr="00887BC3">
              <w:rPr>
                <w:i/>
                <w:sz w:val="20"/>
                <w:lang w:val="lt-LT"/>
              </w:rPr>
              <w:t>projektas įgyvendinamas kitose srityse.</w:t>
            </w:r>
          </w:p>
          <w:p w14:paraId="40ED26AE" w14:textId="77777777" w:rsidR="00887BC3" w:rsidRPr="0012308D" w:rsidRDefault="00887BC3" w:rsidP="00887BC3">
            <w:pPr>
              <w:spacing w:before="60" w:after="60"/>
              <w:jc w:val="left"/>
              <w:rPr>
                <w:sz w:val="20"/>
                <w:lang w:val="lt-LT"/>
              </w:rPr>
            </w:pPr>
          </w:p>
        </w:tc>
        <w:tc>
          <w:tcPr>
            <w:tcW w:w="5297" w:type="dxa"/>
            <w:gridSpan w:val="3"/>
            <w:tcBorders>
              <w:top w:val="single" w:sz="8" w:space="0" w:color="auto"/>
              <w:left w:val="single" w:sz="4" w:space="0" w:color="auto"/>
              <w:bottom w:val="single" w:sz="8" w:space="0" w:color="auto"/>
              <w:right w:val="single" w:sz="8" w:space="0" w:color="auto"/>
            </w:tcBorders>
          </w:tcPr>
          <w:p w14:paraId="395DA885" w14:textId="721BA53A" w:rsidR="004A2EFB" w:rsidRDefault="009F6267" w:rsidP="00BB26BF">
            <w:pPr>
              <w:tabs>
                <w:tab w:val="left" w:pos="141"/>
                <w:tab w:val="left" w:pos="173"/>
                <w:tab w:val="left" w:pos="851"/>
              </w:tabs>
              <w:autoSpaceDE w:val="0"/>
              <w:autoSpaceDN w:val="0"/>
              <w:adjustRightInd w:val="0"/>
              <w:spacing w:before="60" w:after="60"/>
              <w:ind w:left="141" w:right="194"/>
              <w:jc w:val="both"/>
              <w:rPr>
                <w:i/>
                <w:iCs/>
                <w:sz w:val="20"/>
                <w:lang w:val="lt-LT" w:eastAsia="lt-LT"/>
              </w:rPr>
            </w:pPr>
            <w:r w:rsidRPr="0012308D">
              <w:rPr>
                <w:i/>
                <w:iCs/>
                <w:sz w:val="20"/>
                <w:lang w:val="lt-LT" w:eastAsia="lt-LT"/>
              </w:rPr>
              <w:t xml:space="preserve">Aprašykite, kada buvo įsteigta Jūsų įmonė, pateikite trumpą įmonės istoriją, kaip ji augo ir tobulėjo, aprašykite įmonės finansinę būklę. Nurodykite projekto pavadinimą, jo įgyvendinimo vietą. </w:t>
            </w:r>
            <w:r w:rsidR="00887BC3">
              <w:rPr>
                <w:i/>
                <w:iCs/>
                <w:sz w:val="20"/>
                <w:lang w:val="lt-LT" w:eastAsia="lt-LT"/>
              </w:rPr>
              <w:t xml:space="preserve">Pagrįskite pagal kurią veiklą teikiate paraišką. </w:t>
            </w:r>
            <w:r w:rsidRPr="0012308D">
              <w:rPr>
                <w:i/>
                <w:iCs/>
                <w:sz w:val="20"/>
                <w:lang w:val="lt-LT" w:eastAsia="lt-LT"/>
              </w:rPr>
              <w:t xml:space="preserve">Pateikite detalų projekto biudžetą, nurodykite, kaip planuojate užtikrinti projekto bendrąjį finansavimą, aprašykite </w:t>
            </w:r>
            <w:r w:rsidRPr="00097076">
              <w:rPr>
                <w:i/>
                <w:iCs/>
                <w:sz w:val="20"/>
                <w:lang w:val="lt-LT" w:eastAsia="lt-LT"/>
              </w:rPr>
              <w:t>projekto idėją, tikslus</w:t>
            </w:r>
            <w:r w:rsidR="00097076" w:rsidRPr="00097076">
              <w:rPr>
                <w:i/>
                <w:iCs/>
                <w:sz w:val="20"/>
                <w:lang w:val="lt-LT" w:eastAsia="lt-LT"/>
              </w:rPr>
              <w:t xml:space="preserve"> ir uždavinius</w:t>
            </w:r>
            <w:r w:rsidRPr="00097076">
              <w:rPr>
                <w:i/>
                <w:iCs/>
                <w:sz w:val="20"/>
                <w:lang w:val="lt-LT" w:eastAsia="lt-LT"/>
              </w:rPr>
              <w:t>,</w:t>
            </w:r>
            <w:r w:rsidRPr="0012308D">
              <w:rPr>
                <w:i/>
                <w:iCs/>
                <w:sz w:val="20"/>
                <w:lang w:val="lt-LT" w:eastAsia="lt-LT"/>
              </w:rPr>
              <w:t xml:space="preserve"> svarbą Jūsų įmonei ir savivaldybei, aprašykite planuojamus pasiekti rezultatus įgyvendinus projektą (kiek bus sukurta darbo vietų, kaip patobulės įmonės veikla ir kt.). Nurodykite projekto įgyvendinimo planą ir trukmę. Pateikite išankstinius komercinius pasiūlymus (pagrindžiančius prašyme nurodytus prekių</w:t>
            </w:r>
            <w:r>
              <w:rPr>
                <w:i/>
                <w:iCs/>
                <w:sz w:val="20"/>
                <w:lang w:val="lt-LT" w:eastAsia="lt-LT"/>
              </w:rPr>
              <w:t>/paslaugų/darbų</w:t>
            </w:r>
            <w:r w:rsidRPr="0012308D">
              <w:rPr>
                <w:i/>
                <w:iCs/>
                <w:sz w:val="20"/>
                <w:lang w:val="lt-LT" w:eastAsia="lt-LT"/>
              </w:rPr>
              <w:t xml:space="preserve"> įsigijimo kaštus</w:t>
            </w:r>
            <w:r w:rsidR="00A55628">
              <w:rPr>
                <w:i/>
                <w:iCs/>
                <w:sz w:val="20"/>
                <w:lang w:val="lt-LT" w:eastAsia="lt-LT"/>
              </w:rPr>
              <w:t>) ar įsigytų prekių, paslaugų dokumentus</w:t>
            </w:r>
            <w:r w:rsidR="009B70C0">
              <w:rPr>
                <w:i/>
                <w:iCs/>
                <w:sz w:val="20"/>
                <w:lang w:val="lt-LT" w:eastAsia="lt-LT"/>
              </w:rPr>
              <w:t>.</w:t>
            </w:r>
            <w:r w:rsidR="00CE219E" w:rsidRPr="00CE219E">
              <w:rPr>
                <w:lang w:val="lt-LT"/>
              </w:rPr>
              <w:t xml:space="preserve"> </w:t>
            </w:r>
            <w:r w:rsidR="00A55628" w:rsidRPr="00A55628">
              <w:rPr>
                <w:i/>
                <w:iCs/>
                <w:sz w:val="20"/>
                <w:szCs w:val="16"/>
                <w:lang w:val="lt-LT"/>
              </w:rPr>
              <w:t>T</w:t>
            </w:r>
            <w:r w:rsidR="00CE219E" w:rsidRPr="00CE219E">
              <w:rPr>
                <w:i/>
                <w:iCs/>
                <w:sz w:val="20"/>
                <w:lang w:val="lt-LT" w:eastAsia="lt-LT"/>
              </w:rPr>
              <w:t xml:space="preserve">ikslinga aprašyme parašyti kiek </w:t>
            </w:r>
            <w:r w:rsidR="00922F12">
              <w:rPr>
                <w:i/>
                <w:iCs/>
                <w:sz w:val="20"/>
                <w:lang w:val="lt-LT" w:eastAsia="lt-LT"/>
              </w:rPr>
              <w:t xml:space="preserve">darbuotojų </w:t>
            </w:r>
            <w:r w:rsidR="00CE219E" w:rsidRPr="00CE219E">
              <w:rPr>
                <w:i/>
                <w:iCs/>
                <w:sz w:val="20"/>
                <w:lang w:val="lt-LT" w:eastAsia="lt-LT"/>
              </w:rPr>
              <w:t xml:space="preserve">dirbo </w:t>
            </w:r>
            <w:r w:rsidR="00922F12">
              <w:rPr>
                <w:i/>
                <w:iCs/>
                <w:sz w:val="20"/>
                <w:lang w:val="lt-LT" w:eastAsia="lt-LT"/>
              </w:rPr>
              <w:t xml:space="preserve">įmonėje </w:t>
            </w:r>
            <w:r w:rsidR="00CE219E" w:rsidRPr="00CE219E">
              <w:rPr>
                <w:i/>
                <w:iCs/>
                <w:sz w:val="20"/>
                <w:lang w:val="lt-LT" w:eastAsia="lt-LT"/>
              </w:rPr>
              <w:t>pastaraisiais metais</w:t>
            </w:r>
            <w:r w:rsidR="00922F12">
              <w:rPr>
                <w:i/>
                <w:iCs/>
                <w:sz w:val="20"/>
                <w:lang w:val="lt-LT" w:eastAsia="lt-LT"/>
              </w:rPr>
              <w:t xml:space="preserve"> (kiek sudaryta darbo sutarčių)</w:t>
            </w:r>
            <w:r w:rsidR="00CE219E" w:rsidRPr="00CE219E">
              <w:rPr>
                <w:i/>
                <w:iCs/>
                <w:sz w:val="20"/>
                <w:lang w:val="lt-LT" w:eastAsia="lt-LT"/>
              </w:rPr>
              <w:t xml:space="preserve"> ir kokios </w:t>
            </w:r>
            <w:r w:rsidR="00922F12">
              <w:rPr>
                <w:i/>
                <w:iCs/>
                <w:sz w:val="20"/>
                <w:lang w:val="lt-LT" w:eastAsia="lt-LT"/>
              </w:rPr>
              <w:t xml:space="preserve">buvo įmonės </w:t>
            </w:r>
            <w:r w:rsidR="00CE219E" w:rsidRPr="00CE219E">
              <w:rPr>
                <w:i/>
                <w:iCs/>
                <w:sz w:val="20"/>
                <w:lang w:val="lt-LT" w:eastAsia="lt-LT"/>
              </w:rPr>
              <w:t>pajamos pastaraisiais metais</w:t>
            </w:r>
            <w:r w:rsidR="00922F12">
              <w:rPr>
                <w:i/>
                <w:iCs/>
                <w:sz w:val="20"/>
                <w:lang w:val="lt-LT" w:eastAsia="lt-LT"/>
              </w:rPr>
              <w:t>.</w:t>
            </w:r>
          </w:p>
          <w:p w14:paraId="64F1AD30" w14:textId="7E9EB0E9" w:rsidR="004A2EFB" w:rsidRPr="0012308D" w:rsidRDefault="004A2EFB" w:rsidP="00517535">
            <w:pPr>
              <w:tabs>
                <w:tab w:val="left" w:pos="141"/>
                <w:tab w:val="left" w:pos="173"/>
                <w:tab w:val="left" w:pos="851"/>
              </w:tabs>
              <w:autoSpaceDE w:val="0"/>
              <w:autoSpaceDN w:val="0"/>
              <w:adjustRightInd w:val="0"/>
              <w:spacing w:before="60" w:after="60"/>
              <w:ind w:left="141" w:right="194"/>
              <w:jc w:val="both"/>
              <w:rPr>
                <w:i/>
                <w:iCs/>
                <w:sz w:val="20"/>
                <w:lang w:val="lt-LT" w:eastAsia="lt-LT"/>
              </w:rPr>
            </w:pPr>
          </w:p>
        </w:tc>
      </w:tr>
      <w:tr w:rsidR="009F6267" w:rsidRPr="00D21E18" w14:paraId="4DAE9E12"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D897D4F" w14:textId="1A2431F1" w:rsidR="00163DE3" w:rsidRPr="00155105" w:rsidRDefault="00C71AF3" w:rsidP="00163DE3">
            <w:pPr>
              <w:spacing w:before="60" w:after="60"/>
              <w:jc w:val="both"/>
              <w:rPr>
                <w:sz w:val="22"/>
                <w:szCs w:val="22"/>
                <w:lang w:val="lt-LT"/>
              </w:rPr>
            </w:pPr>
            <w:r w:rsidRPr="00155105">
              <w:rPr>
                <w:sz w:val="22"/>
                <w:szCs w:val="22"/>
                <w:lang w:val="lt-LT"/>
              </w:rPr>
              <w:lastRenderedPageBreak/>
              <w:t>1</w:t>
            </w:r>
            <w:r w:rsidR="00163DE3" w:rsidRPr="00155105">
              <w:rPr>
                <w:sz w:val="22"/>
                <w:szCs w:val="22"/>
                <w:lang w:val="lt-LT"/>
              </w:rPr>
              <w:t>9.2</w:t>
            </w:r>
            <w:r w:rsidRPr="00155105">
              <w:rPr>
                <w:sz w:val="22"/>
                <w:szCs w:val="22"/>
                <w:lang w:val="lt-LT"/>
              </w:rPr>
              <w:t>.2</w:t>
            </w:r>
            <w:r w:rsidR="00163DE3" w:rsidRPr="00155105">
              <w:rPr>
                <w:sz w:val="22"/>
                <w:szCs w:val="22"/>
                <w:lang w:val="lt-LT"/>
              </w:rPr>
              <w:t xml:space="preserve"> – </w:t>
            </w:r>
            <w:r w:rsidRPr="00155105">
              <w:rPr>
                <w:sz w:val="22"/>
                <w:szCs w:val="22"/>
                <w:lang w:val="lt-LT"/>
              </w:rPr>
              <w:t>1</w:t>
            </w:r>
            <w:r w:rsidR="00163DE3" w:rsidRPr="00155105">
              <w:rPr>
                <w:sz w:val="22"/>
                <w:szCs w:val="22"/>
                <w:lang w:val="lt-LT"/>
              </w:rPr>
              <w:t>9.</w:t>
            </w:r>
            <w:r w:rsidRPr="00155105">
              <w:rPr>
                <w:sz w:val="22"/>
                <w:szCs w:val="22"/>
                <w:lang w:val="lt-LT"/>
              </w:rPr>
              <w:t>2.3</w:t>
            </w:r>
            <w:r w:rsidR="00163DE3" w:rsidRPr="00155105">
              <w:rPr>
                <w:sz w:val="22"/>
                <w:szCs w:val="22"/>
                <w:lang w:val="lt-LT"/>
              </w:rPr>
              <w:t xml:space="preserve"> veikla - pažymėti pagal kurį prioritetą teikiama paraiška</w:t>
            </w:r>
            <w:r w:rsidR="0010377D" w:rsidRPr="00155105">
              <w:rPr>
                <w:sz w:val="22"/>
                <w:szCs w:val="22"/>
                <w:lang w:val="lt-LT"/>
              </w:rPr>
              <w:t>:</w:t>
            </w:r>
          </w:p>
          <w:p w14:paraId="0E991558" w14:textId="3431E08D" w:rsidR="0010377D" w:rsidRDefault="0010377D" w:rsidP="0010377D">
            <w:pPr>
              <w:spacing w:before="60" w:after="60"/>
              <w:jc w:val="both"/>
              <w:rPr>
                <w:sz w:val="20"/>
                <w:lang w:val="lt-LT"/>
              </w:rPr>
            </w:pPr>
            <w:r w:rsidRPr="00887BC3">
              <w:rPr>
                <w:i/>
                <w:sz w:val="20"/>
                <w:lang w:val="lt-LT"/>
              </w:rPr>
              <w:sym w:font="Symbol" w:char="F0A0"/>
            </w:r>
            <w:r w:rsidRPr="00887BC3">
              <w:rPr>
                <w:i/>
                <w:sz w:val="20"/>
                <w:lang w:val="lt-LT"/>
              </w:rPr>
              <w:t xml:space="preserve"> </w:t>
            </w:r>
            <w:r w:rsidRPr="0010377D">
              <w:rPr>
                <w:i/>
                <w:sz w:val="20"/>
                <w:lang w:val="lt-LT"/>
              </w:rPr>
              <w:t xml:space="preserve">  </w:t>
            </w:r>
            <w:r w:rsidR="00C71AF3" w:rsidRPr="00C71AF3">
              <w:rPr>
                <w:i/>
                <w:sz w:val="20"/>
                <w:lang w:val="lt-LT"/>
              </w:rPr>
              <w:t>1</w:t>
            </w:r>
            <w:r w:rsidRPr="00C71AF3">
              <w:rPr>
                <w:i/>
                <w:sz w:val="20"/>
                <w:lang w:val="lt-LT"/>
              </w:rPr>
              <w:t>9.2</w:t>
            </w:r>
            <w:r w:rsidR="00C71AF3" w:rsidRPr="00C71AF3">
              <w:rPr>
                <w:i/>
                <w:sz w:val="20"/>
                <w:lang w:val="lt-LT"/>
              </w:rPr>
              <w:t>.2</w:t>
            </w:r>
            <w:r w:rsidRPr="00C71AF3">
              <w:rPr>
                <w:i/>
                <w:sz w:val="20"/>
                <w:lang w:val="lt-LT"/>
              </w:rPr>
              <w:t xml:space="preserve"> </w:t>
            </w:r>
            <w:r w:rsidR="004872E5" w:rsidRPr="00C71AF3">
              <w:rPr>
                <w:i/>
                <w:sz w:val="20"/>
                <w:lang w:val="lt-LT"/>
              </w:rPr>
              <w:t>–</w:t>
            </w:r>
            <w:r w:rsidRPr="00C71AF3">
              <w:rPr>
                <w:i/>
                <w:sz w:val="20"/>
                <w:lang w:val="lt-LT"/>
              </w:rPr>
              <w:t xml:space="preserve"> Europos Sąjungos ir kitų paramos fondų lėšomis įgyvendinamų verslo projektų dalinis finansavimas</w:t>
            </w:r>
          </w:p>
          <w:p w14:paraId="719FB151" w14:textId="77777777" w:rsidR="00BD16DC" w:rsidRPr="00BD16DC" w:rsidRDefault="0010377D" w:rsidP="00BD16DC">
            <w:pPr>
              <w:spacing w:before="60" w:after="60"/>
              <w:jc w:val="left"/>
              <w:rPr>
                <w:i/>
                <w:sz w:val="20"/>
                <w:lang w:val="lt-LT"/>
              </w:rPr>
            </w:pPr>
            <w:r w:rsidRPr="00887BC3">
              <w:rPr>
                <w:i/>
                <w:sz w:val="20"/>
                <w:lang w:val="lt-LT"/>
              </w:rPr>
              <w:sym w:font="Symbol" w:char="F0A0"/>
            </w:r>
            <w:r w:rsidRPr="00887BC3">
              <w:rPr>
                <w:i/>
                <w:sz w:val="20"/>
                <w:lang w:val="lt-LT"/>
              </w:rPr>
              <w:t xml:space="preserve"> </w:t>
            </w:r>
            <w:r w:rsidRPr="0010377D">
              <w:rPr>
                <w:i/>
                <w:sz w:val="20"/>
                <w:lang w:val="lt-LT"/>
              </w:rPr>
              <w:t xml:space="preserve">  </w:t>
            </w:r>
            <w:r w:rsidR="00C71AF3" w:rsidRPr="004A2EFB">
              <w:rPr>
                <w:i/>
                <w:sz w:val="20"/>
                <w:lang w:val="lt-LT"/>
              </w:rPr>
              <w:t>19.2.3</w:t>
            </w:r>
            <w:r w:rsidRPr="004A2EFB">
              <w:rPr>
                <w:i/>
                <w:sz w:val="20"/>
                <w:lang w:val="lt-LT"/>
              </w:rPr>
              <w:t xml:space="preserve"> </w:t>
            </w:r>
            <w:r w:rsidR="004872E5" w:rsidRPr="004A2EFB">
              <w:rPr>
                <w:i/>
                <w:sz w:val="20"/>
                <w:lang w:val="lt-LT"/>
              </w:rPr>
              <w:t>–</w:t>
            </w:r>
            <w:r w:rsidRPr="004A2EFB">
              <w:rPr>
                <w:i/>
                <w:sz w:val="20"/>
                <w:lang w:val="lt-LT"/>
              </w:rPr>
              <w:t xml:space="preserve"> SVV subjekto dalyvavimas verslo parodoje</w:t>
            </w:r>
            <w:r w:rsidR="00C71AF3" w:rsidRPr="004A2EFB">
              <w:rPr>
                <w:i/>
                <w:sz w:val="20"/>
                <w:lang w:val="lt-LT"/>
              </w:rPr>
              <w:t xml:space="preserve"> (-</w:t>
            </w:r>
            <w:proofErr w:type="spellStart"/>
            <w:r w:rsidR="00C71AF3" w:rsidRPr="004A2EFB">
              <w:rPr>
                <w:i/>
                <w:sz w:val="20"/>
                <w:lang w:val="lt-LT"/>
              </w:rPr>
              <w:t>se</w:t>
            </w:r>
            <w:proofErr w:type="spellEnd"/>
            <w:r w:rsidR="00C71AF3" w:rsidRPr="004A2EFB">
              <w:rPr>
                <w:i/>
                <w:sz w:val="20"/>
                <w:lang w:val="lt-LT"/>
              </w:rPr>
              <w:t>)</w:t>
            </w:r>
            <w:r w:rsidR="00BD16DC">
              <w:rPr>
                <w:i/>
                <w:sz w:val="20"/>
                <w:lang w:val="lt-LT"/>
              </w:rPr>
              <w:t xml:space="preserve">, </w:t>
            </w:r>
            <w:r w:rsidR="00BD16DC" w:rsidRPr="00BD16DC">
              <w:rPr>
                <w:i/>
                <w:sz w:val="20"/>
                <w:lang w:val="lt-LT"/>
              </w:rPr>
              <w:t>pristatant subjekto veiklą/prekes/</w:t>
            </w:r>
          </w:p>
          <w:p w14:paraId="17A991B3" w14:textId="32FD22EE" w:rsidR="009F6267" w:rsidRPr="00C71AF3" w:rsidRDefault="00BD16DC" w:rsidP="00BD16DC">
            <w:pPr>
              <w:spacing w:before="60" w:after="60"/>
              <w:jc w:val="left"/>
              <w:rPr>
                <w:sz w:val="20"/>
                <w:lang w:val="lt-LT"/>
              </w:rPr>
            </w:pPr>
            <w:r w:rsidRPr="00BD16DC">
              <w:rPr>
                <w:i/>
                <w:sz w:val="20"/>
                <w:lang w:val="lt-LT"/>
              </w:rPr>
              <w:t>paslaugas</w:t>
            </w:r>
          </w:p>
        </w:tc>
        <w:tc>
          <w:tcPr>
            <w:tcW w:w="5297" w:type="dxa"/>
            <w:gridSpan w:val="3"/>
            <w:tcBorders>
              <w:top w:val="single" w:sz="8" w:space="0" w:color="auto"/>
              <w:left w:val="single" w:sz="4" w:space="0" w:color="auto"/>
              <w:bottom w:val="single" w:sz="8" w:space="0" w:color="auto"/>
              <w:right w:val="single" w:sz="8" w:space="0" w:color="auto"/>
            </w:tcBorders>
          </w:tcPr>
          <w:p w14:paraId="5F474F00" w14:textId="3D0EE6CC" w:rsidR="009F6267" w:rsidRPr="0012308D" w:rsidRDefault="00163DE3" w:rsidP="00517535">
            <w:pPr>
              <w:spacing w:before="60" w:after="60"/>
              <w:ind w:left="141" w:right="194"/>
              <w:jc w:val="both"/>
              <w:rPr>
                <w:i/>
                <w:sz w:val="20"/>
                <w:lang w:val="lt-LT" w:eastAsia="lt-LT"/>
              </w:rPr>
            </w:pPr>
            <w:r w:rsidRPr="00163DE3">
              <w:rPr>
                <w:i/>
                <w:iCs/>
                <w:sz w:val="20"/>
                <w:lang w:val="lt-LT" w:eastAsia="lt-LT"/>
              </w:rPr>
              <w:t>Aprašykite, kada buvo įsteigta Jūsų įmonė, pateikite trumpą įmonės istoriją</w:t>
            </w:r>
            <w:r>
              <w:rPr>
                <w:i/>
                <w:iCs/>
                <w:sz w:val="20"/>
                <w:lang w:val="lt-LT" w:eastAsia="lt-LT"/>
              </w:rPr>
              <w:t>.</w:t>
            </w:r>
            <w:r w:rsidRPr="00163DE3">
              <w:rPr>
                <w:i/>
                <w:iCs/>
                <w:sz w:val="20"/>
                <w:lang w:val="lt-LT" w:eastAsia="lt-LT"/>
              </w:rPr>
              <w:t xml:space="preserve"> </w:t>
            </w:r>
            <w:r w:rsidR="009F6267" w:rsidRPr="0012308D">
              <w:rPr>
                <w:i/>
                <w:iCs/>
                <w:sz w:val="20"/>
                <w:lang w:val="lt-LT" w:eastAsia="lt-LT"/>
              </w:rPr>
              <w:t>Nurodykite prašomą sumą, pateikite išsamią informaciją apie Jūsų vykdomą veiklą</w:t>
            </w:r>
            <w:r w:rsidR="0010377D">
              <w:rPr>
                <w:i/>
                <w:iCs/>
                <w:sz w:val="20"/>
                <w:lang w:val="lt-LT" w:eastAsia="lt-LT"/>
              </w:rPr>
              <w:t>.</w:t>
            </w:r>
            <w:r w:rsidR="0010377D" w:rsidRPr="0010377D">
              <w:rPr>
                <w:i/>
                <w:iCs/>
                <w:sz w:val="20"/>
                <w:lang w:val="lt-LT" w:eastAsia="lt-LT"/>
              </w:rPr>
              <w:t xml:space="preserve"> Nurodykite prašomą sumą bei konkrečias veiklas, kurios buvo atliktos įgyvendinant priemonę</w:t>
            </w:r>
            <w:r w:rsidR="0010377D">
              <w:rPr>
                <w:i/>
                <w:iCs/>
                <w:sz w:val="20"/>
                <w:lang w:val="lt-LT" w:eastAsia="lt-LT"/>
              </w:rPr>
              <w:t>.</w:t>
            </w:r>
          </w:p>
        </w:tc>
      </w:tr>
      <w:tr w:rsidR="009F6267" w:rsidRPr="007B3016" w14:paraId="5863026F"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EF30808" w14:textId="77777777" w:rsidR="009F6267" w:rsidRPr="00155105" w:rsidRDefault="009F6267" w:rsidP="00517535">
            <w:pPr>
              <w:spacing w:before="60" w:after="60"/>
              <w:jc w:val="both"/>
              <w:rPr>
                <w:b/>
                <w:sz w:val="22"/>
                <w:szCs w:val="28"/>
                <w:lang w:val="lt-LT"/>
              </w:rPr>
            </w:pPr>
            <w:r w:rsidRPr="00155105">
              <w:rPr>
                <w:b/>
                <w:sz w:val="22"/>
                <w:szCs w:val="28"/>
                <w:lang w:val="lt-LT"/>
              </w:rPr>
              <w:t>5. Projekto biudžetas (eurais):</w:t>
            </w:r>
          </w:p>
        </w:tc>
        <w:tc>
          <w:tcPr>
            <w:tcW w:w="5297" w:type="dxa"/>
            <w:gridSpan w:val="3"/>
            <w:tcBorders>
              <w:top w:val="single" w:sz="8" w:space="0" w:color="auto"/>
              <w:left w:val="single" w:sz="4" w:space="0" w:color="auto"/>
              <w:bottom w:val="single" w:sz="8" w:space="0" w:color="auto"/>
              <w:right w:val="single" w:sz="8" w:space="0" w:color="auto"/>
            </w:tcBorders>
          </w:tcPr>
          <w:p w14:paraId="0C87FF8A" w14:textId="77777777" w:rsidR="009F6267" w:rsidRPr="007B3016" w:rsidRDefault="009F6267" w:rsidP="00517535">
            <w:pPr>
              <w:spacing w:before="60" w:after="60"/>
              <w:jc w:val="both"/>
              <w:rPr>
                <w:b/>
                <w:i/>
                <w:iCs/>
                <w:szCs w:val="24"/>
                <w:lang w:val="lt-LT" w:eastAsia="lt-LT"/>
              </w:rPr>
            </w:pPr>
          </w:p>
        </w:tc>
      </w:tr>
      <w:tr w:rsidR="009F6267" w:rsidRPr="007B3016" w14:paraId="28A51CC5"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9614A18" w14:textId="77777777" w:rsidR="009F6267" w:rsidRPr="00155105" w:rsidRDefault="009F6267" w:rsidP="00517535">
            <w:pPr>
              <w:spacing w:before="60" w:after="60"/>
              <w:jc w:val="both"/>
              <w:rPr>
                <w:sz w:val="22"/>
                <w:szCs w:val="28"/>
                <w:lang w:val="lt-LT"/>
              </w:rPr>
            </w:pPr>
            <w:r w:rsidRPr="00155105">
              <w:rPr>
                <w:sz w:val="22"/>
                <w:szCs w:val="28"/>
                <w:lang w:val="lt-LT"/>
              </w:rPr>
              <w:t>Prašoma pinigų suma (eurais ir proc.):</w:t>
            </w:r>
          </w:p>
        </w:tc>
        <w:tc>
          <w:tcPr>
            <w:tcW w:w="5297" w:type="dxa"/>
            <w:gridSpan w:val="3"/>
            <w:tcBorders>
              <w:top w:val="single" w:sz="8" w:space="0" w:color="auto"/>
              <w:left w:val="single" w:sz="4" w:space="0" w:color="auto"/>
              <w:bottom w:val="single" w:sz="8" w:space="0" w:color="auto"/>
              <w:right w:val="single" w:sz="8" w:space="0" w:color="auto"/>
            </w:tcBorders>
          </w:tcPr>
          <w:p w14:paraId="54645887" w14:textId="77777777" w:rsidR="009F6267" w:rsidRPr="007B3016" w:rsidRDefault="009F6267" w:rsidP="00517535">
            <w:pPr>
              <w:spacing w:before="60" w:after="60"/>
              <w:jc w:val="both"/>
              <w:rPr>
                <w:i/>
                <w:iCs/>
                <w:szCs w:val="24"/>
                <w:lang w:val="lt-LT" w:eastAsia="lt-LT"/>
              </w:rPr>
            </w:pPr>
          </w:p>
        </w:tc>
      </w:tr>
      <w:tr w:rsidR="009F6267" w:rsidRPr="007B3016" w14:paraId="04EF7701"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14D705B" w14:textId="77777777" w:rsidR="009F6267" w:rsidRPr="00155105" w:rsidRDefault="009F6267" w:rsidP="00517535">
            <w:pPr>
              <w:spacing w:before="60" w:after="60"/>
              <w:jc w:val="both"/>
              <w:rPr>
                <w:sz w:val="22"/>
                <w:szCs w:val="28"/>
                <w:lang w:val="lt-LT"/>
              </w:rPr>
            </w:pPr>
            <w:r w:rsidRPr="00155105">
              <w:rPr>
                <w:sz w:val="22"/>
                <w:szCs w:val="28"/>
                <w:lang w:val="lt-LT"/>
              </w:rPr>
              <w:t>Nuosavas indėlis (eurais ir proc.):</w:t>
            </w:r>
          </w:p>
        </w:tc>
        <w:tc>
          <w:tcPr>
            <w:tcW w:w="5297" w:type="dxa"/>
            <w:gridSpan w:val="3"/>
            <w:tcBorders>
              <w:top w:val="single" w:sz="8" w:space="0" w:color="auto"/>
              <w:left w:val="single" w:sz="4" w:space="0" w:color="auto"/>
              <w:bottom w:val="single" w:sz="8" w:space="0" w:color="auto"/>
              <w:right w:val="single" w:sz="8" w:space="0" w:color="auto"/>
            </w:tcBorders>
          </w:tcPr>
          <w:p w14:paraId="72DC3523" w14:textId="77777777" w:rsidR="009F6267" w:rsidRPr="007B3016" w:rsidRDefault="009F6267" w:rsidP="00517535">
            <w:pPr>
              <w:spacing w:before="60" w:after="60"/>
              <w:jc w:val="both"/>
              <w:rPr>
                <w:i/>
                <w:iCs/>
                <w:szCs w:val="24"/>
                <w:lang w:val="lt-LT" w:eastAsia="lt-LT"/>
              </w:rPr>
            </w:pPr>
          </w:p>
        </w:tc>
      </w:tr>
      <w:tr w:rsidR="009F6267" w:rsidRPr="007B3016" w14:paraId="75020B35" w14:textId="77777777" w:rsidTr="00CF13CC">
        <w:tc>
          <w:tcPr>
            <w:tcW w:w="4395"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1B51B6E" w14:textId="77777777" w:rsidR="009F6267" w:rsidRPr="00155105" w:rsidRDefault="009F6267" w:rsidP="00517535">
            <w:pPr>
              <w:spacing w:before="60" w:after="60"/>
              <w:jc w:val="both"/>
              <w:rPr>
                <w:b/>
                <w:sz w:val="22"/>
                <w:szCs w:val="28"/>
                <w:lang w:val="lt-LT"/>
              </w:rPr>
            </w:pPr>
            <w:r w:rsidRPr="00155105">
              <w:rPr>
                <w:b/>
                <w:sz w:val="22"/>
                <w:szCs w:val="28"/>
                <w:lang w:val="lt-LT"/>
              </w:rPr>
              <w:t>6. Planuojamos sukurti darbo vietos:</w:t>
            </w:r>
          </w:p>
        </w:tc>
        <w:tc>
          <w:tcPr>
            <w:tcW w:w="5297" w:type="dxa"/>
            <w:gridSpan w:val="3"/>
            <w:tcBorders>
              <w:top w:val="single" w:sz="8" w:space="0" w:color="auto"/>
              <w:left w:val="single" w:sz="4" w:space="0" w:color="auto"/>
              <w:bottom w:val="single" w:sz="8" w:space="0" w:color="auto"/>
              <w:right w:val="single" w:sz="8" w:space="0" w:color="auto"/>
            </w:tcBorders>
          </w:tcPr>
          <w:p w14:paraId="4BEA4265" w14:textId="77777777" w:rsidR="009F6267" w:rsidRPr="007B3016" w:rsidRDefault="009F6267" w:rsidP="00517535">
            <w:pPr>
              <w:spacing w:before="60" w:after="60"/>
              <w:jc w:val="both"/>
              <w:rPr>
                <w:b/>
                <w:i/>
                <w:iCs/>
                <w:szCs w:val="24"/>
                <w:lang w:val="lt-LT" w:eastAsia="lt-LT"/>
              </w:rPr>
            </w:pPr>
          </w:p>
        </w:tc>
      </w:tr>
      <w:tr w:rsidR="009F6267" w:rsidRPr="00D3118F" w14:paraId="3E07022D" w14:textId="77777777" w:rsidTr="00CF13CC">
        <w:trPr>
          <w:trHeight w:val="270"/>
        </w:trPr>
        <w:tc>
          <w:tcPr>
            <w:tcW w:w="9692" w:type="dxa"/>
            <w:gridSpan w:val="6"/>
            <w:tcMar>
              <w:top w:w="0" w:type="dxa"/>
              <w:left w:w="108" w:type="dxa"/>
              <w:bottom w:w="0" w:type="dxa"/>
              <w:right w:w="108" w:type="dxa"/>
            </w:tcMar>
          </w:tcPr>
          <w:p w14:paraId="4670D302" w14:textId="6AF400A9" w:rsidR="00193CA4" w:rsidRDefault="00193CA4" w:rsidP="00E65A9A">
            <w:pPr>
              <w:shd w:val="clear" w:color="auto" w:fill="FFFFFF"/>
              <w:jc w:val="both"/>
              <w:rPr>
                <w:b/>
                <w:bCs/>
                <w:sz w:val="22"/>
                <w:szCs w:val="22"/>
                <w:lang w:val="lt-LT" w:eastAsia="lt-LT"/>
              </w:rPr>
            </w:pPr>
          </w:p>
          <w:p w14:paraId="2DCA4789" w14:textId="77777777" w:rsidR="00922F12" w:rsidRPr="00DF2907" w:rsidRDefault="00922F12" w:rsidP="00E65A9A">
            <w:pPr>
              <w:shd w:val="clear" w:color="auto" w:fill="FFFFFF"/>
              <w:jc w:val="both"/>
              <w:rPr>
                <w:b/>
                <w:bCs/>
                <w:sz w:val="22"/>
                <w:szCs w:val="22"/>
                <w:lang w:val="lt-LT" w:eastAsia="lt-LT"/>
              </w:rPr>
            </w:pPr>
          </w:p>
          <w:p w14:paraId="7701011C" w14:textId="77777777" w:rsidR="00193CA4" w:rsidRPr="00DF2907" w:rsidRDefault="00193CA4" w:rsidP="00193CA4">
            <w:pPr>
              <w:jc w:val="left"/>
              <w:rPr>
                <w:b/>
                <w:color w:val="000000"/>
                <w:sz w:val="22"/>
                <w:szCs w:val="22"/>
                <w:lang w:val="lt-LT" w:eastAsia="lt-LT"/>
              </w:rPr>
            </w:pPr>
            <w:r w:rsidRPr="00DF2907">
              <w:rPr>
                <w:b/>
                <w:color w:val="000000"/>
                <w:sz w:val="22"/>
                <w:szCs w:val="22"/>
                <w:lang w:val="lt-LT" w:eastAsia="lt-LT"/>
              </w:rPr>
              <w:t>PATEIKIAMŲ PRIVALOMŲ DOKUMENTŲ SĄRAŠAS:</w:t>
            </w:r>
          </w:p>
          <w:p w14:paraId="7C9495D1" w14:textId="44271B3A" w:rsidR="00193CA4" w:rsidRDefault="00193CA4" w:rsidP="00193CA4">
            <w:pPr>
              <w:jc w:val="left"/>
              <w:rPr>
                <w:b/>
                <w:color w:val="000000"/>
                <w:sz w:val="22"/>
                <w:szCs w:val="22"/>
                <w:lang w:val="lt-LT" w:eastAsia="lt-LT"/>
              </w:rPr>
            </w:pPr>
          </w:p>
          <w:p w14:paraId="2B4C4C59" w14:textId="77777777" w:rsidR="00922F12" w:rsidRPr="00DF2907" w:rsidRDefault="00922F12" w:rsidP="00193CA4">
            <w:pPr>
              <w:jc w:val="left"/>
              <w:rPr>
                <w:b/>
                <w:color w:val="000000"/>
                <w:sz w:val="22"/>
                <w:szCs w:val="22"/>
                <w:lang w:val="lt-LT" w:eastAsia="lt-LT"/>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368"/>
              <w:gridCol w:w="1084"/>
              <w:gridCol w:w="1345"/>
            </w:tblGrid>
            <w:tr w:rsidR="00193CA4" w:rsidRPr="00941633" w14:paraId="69FD3C4B"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6B445C7F" w14:textId="4ED7040D" w:rsidR="00193CA4" w:rsidRPr="00941633" w:rsidRDefault="00193CA4" w:rsidP="00922F12">
                  <w:pPr>
                    <w:spacing w:line="256" w:lineRule="auto"/>
                    <w:rPr>
                      <w:b/>
                      <w:color w:val="000000"/>
                      <w:sz w:val="20"/>
                      <w:lang w:val="lt-LT" w:eastAsia="en-GB"/>
                    </w:rPr>
                  </w:pPr>
                  <w:r w:rsidRPr="00941633">
                    <w:rPr>
                      <w:b/>
                      <w:color w:val="000000"/>
                      <w:sz w:val="20"/>
                      <w:lang w:val="lt-LT" w:eastAsia="en-GB"/>
                    </w:rPr>
                    <w:t>Eil. Nr.</w:t>
                  </w:r>
                </w:p>
              </w:tc>
              <w:tc>
                <w:tcPr>
                  <w:tcW w:w="3337" w:type="pct"/>
                  <w:tcBorders>
                    <w:top w:val="single" w:sz="4" w:space="0" w:color="auto"/>
                    <w:left w:val="single" w:sz="4" w:space="0" w:color="auto"/>
                    <w:bottom w:val="single" w:sz="4" w:space="0" w:color="auto"/>
                    <w:right w:val="single" w:sz="4" w:space="0" w:color="auto"/>
                  </w:tcBorders>
                  <w:shd w:val="clear" w:color="auto" w:fill="auto"/>
                  <w:hideMark/>
                </w:tcPr>
                <w:p w14:paraId="389D71CB" w14:textId="77777777" w:rsidR="00193CA4" w:rsidRPr="00941633" w:rsidRDefault="00193CA4" w:rsidP="00922F12">
                  <w:pPr>
                    <w:spacing w:line="256" w:lineRule="auto"/>
                    <w:ind w:right="-144"/>
                    <w:rPr>
                      <w:b/>
                      <w:color w:val="000000"/>
                      <w:sz w:val="20"/>
                      <w:lang w:val="lt-LT" w:eastAsia="en-GB"/>
                    </w:rPr>
                  </w:pPr>
                  <w:r w:rsidRPr="00941633">
                    <w:rPr>
                      <w:b/>
                      <w:color w:val="000000"/>
                      <w:spacing w:val="3"/>
                      <w:sz w:val="20"/>
                      <w:lang w:val="lt-LT" w:eastAsia="en-GB"/>
                    </w:rPr>
                    <w:t>Dokumento pavadinimas</w:t>
                  </w: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14:paraId="0B2343C1" w14:textId="77777777" w:rsidR="00193CA4" w:rsidRPr="00941633" w:rsidRDefault="00193CA4" w:rsidP="00922F12">
                  <w:pPr>
                    <w:spacing w:line="256" w:lineRule="auto"/>
                    <w:rPr>
                      <w:b/>
                      <w:color w:val="000000"/>
                      <w:sz w:val="20"/>
                      <w:lang w:val="lt-LT" w:eastAsia="en-GB"/>
                    </w:rPr>
                  </w:pPr>
                  <w:r w:rsidRPr="00941633">
                    <w:rPr>
                      <w:b/>
                      <w:color w:val="000000"/>
                      <w:sz w:val="20"/>
                      <w:lang w:val="lt-LT" w:eastAsia="en-GB"/>
                    </w:rPr>
                    <w:t>Pažymėti X</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62EAEFC5" w14:textId="77777777" w:rsidR="00193CA4" w:rsidRPr="00941633" w:rsidRDefault="00193CA4" w:rsidP="00922F12">
                  <w:pPr>
                    <w:spacing w:line="256" w:lineRule="auto"/>
                    <w:rPr>
                      <w:b/>
                      <w:color w:val="000000"/>
                      <w:sz w:val="20"/>
                      <w:lang w:val="lt-LT" w:eastAsia="en-GB"/>
                    </w:rPr>
                  </w:pPr>
                  <w:r w:rsidRPr="00941633">
                    <w:rPr>
                      <w:b/>
                      <w:color w:val="000000"/>
                      <w:sz w:val="20"/>
                      <w:lang w:val="lt-LT" w:eastAsia="en-GB"/>
                    </w:rPr>
                    <w:t>Lapų skaičius</w:t>
                  </w:r>
                </w:p>
              </w:tc>
            </w:tr>
            <w:tr w:rsidR="00193CA4" w:rsidRPr="00941633" w14:paraId="453C88CA"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32FF0062" w14:textId="48E6684E" w:rsidR="00193CA4" w:rsidRPr="00941633" w:rsidRDefault="00193CA4" w:rsidP="00193CA4">
                  <w:pPr>
                    <w:spacing w:line="360" w:lineRule="auto"/>
                    <w:rPr>
                      <w:b/>
                      <w:color w:val="000000"/>
                      <w:sz w:val="20"/>
                      <w:lang w:val="lt-LT" w:eastAsia="en-GB"/>
                    </w:rPr>
                  </w:pPr>
                  <w:r w:rsidRPr="00941633">
                    <w:rPr>
                      <w:b/>
                      <w:color w:val="000000"/>
                      <w:sz w:val="20"/>
                      <w:lang w:val="lt-LT" w:eastAsia="en-GB"/>
                    </w:rPr>
                    <w:t>1.</w:t>
                  </w:r>
                </w:p>
              </w:tc>
              <w:tc>
                <w:tcPr>
                  <w:tcW w:w="3337" w:type="pct"/>
                  <w:tcBorders>
                    <w:top w:val="single" w:sz="4" w:space="0" w:color="auto"/>
                    <w:left w:val="single" w:sz="4" w:space="0" w:color="auto"/>
                    <w:bottom w:val="single" w:sz="4" w:space="0" w:color="auto"/>
                    <w:right w:val="single" w:sz="4" w:space="0" w:color="auto"/>
                  </w:tcBorders>
                  <w:hideMark/>
                </w:tcPr>
                <w:p w14:paraId="5691D265" w14:textId="36177616" w:rsidR="00922F12" w:rsidRPr="00941633" w:rsidRDefault="00193CA4" w:rsidP="00193CA4">
                  <w:pPr>
                    <w:widowControl w:val="0"/>
                    <w:shd w:val="clear" w:color="auto" w:fill="FFFFFF"/>
                    <w:spacing w:line="256" w:lineRule="auto"/>
                    <w:jc w:val="both"/>
                    <w:rPr>
                      <w:bCs/>
                      <w:color w:val="000000"/>
                      <w:sz w:val="20"/>
                      <w:lang w:val="en-US" w:eastAsia="en-GB"/>
                    </w:rPr>
                  </w:pPr>
                  <w:proofErr w:type="spellStart"/>
                  <w:r w:rsidRPr="00941633">
                    <w:rPr>
                      <w:bCs/>
                      <w:color w:val="000000"/>
                      <w:sz w:val="20"/>
                      <w:lang w:val="en-US" w:eastAsia="en-GB"/>
                    </w:rPr>
                    <w:t>Paraiška</w:t>
                  </w:r>
                  <w:proofErr w:type="spellEnd"/>
                  <w:r w:rsidRPr="00941633">
                    <w:rPr>
                      <w:bCs/>
                      <w:color w:val="000000"/>
                      <w:sz w:val="20"/>
                      <w:lang w:val="en-US" w:eastAsia="en-GB"/>
                    </w:rPr>
                    <w:t xml:space="preserve"> </w:t>
                  </w:r>
                  <w:proofErr w:type="spellStart"/>
                  <w:r w:rsidRPr="00941633">
                    <w:rPr>
                      <w:bCs/>
                      <w:color w:val="000000"/>
                      <w:sz w:val="20"/>
                      <w:lang w:val="en-US" w:eastAsia="en-GB"/>
                    </w:rPr>
                    <w:t>paramai</w:t>
                  </w:r>
                  <w:proofErr w:type="spellEnd"/>
                  <w:r w:rsidRPr="00941633">
                    <w:rPr>
                      <w:bCs/>
                      <w:color w:val="000000"/>
                      <w:sz w:val="20"/>
                      <w:lang w:val="en-US" w:eastAsia="en-GB"/>
                    </w:rPr>
                    <w:t xml:space="preserve"> </w:t>
                  </w:r>
                  <w:proofErr w:type="spellStart"/>
                  <w:r w:rsidRPr="00941633">
                    <w:rPr>
                      <w:bCs/>
                      <w:color w:val="000000"/>
                      <w:sz w:val="20"/>
                      <w:lang w:val="en-US" w:eastAsia="en-GB"/>
                    </w:rPr>
                    <w:t>gauti</w:t>
                  </w:r>
                  <w:proofErr w:type="spellEnd"/>
                  <w:r w:rsidRPr="00941633">
                    <w:rPr>
                      <w:bCs/>
                      <w:color w:val="000000"/>
                      <w:sz w:val="20"/>
                      <w:lang w:val="en-US" w:eastAsia="en-GB"/>
                    </w:rPr>
                    <w:t xml:space="preserve"> </w:t>
                  </w:r>
                  <w:proofErr w:type="spellStart"/>
                  <w:r w:rsidRPr="00941633">
                    <w:rPr>
                      <w:bCs/>
                      <w:color w:val="000000"/>
                      <w:sz w:val="20"/>
                      <w:lang w:val="en-US" w:eastAsia="en-GB"/>
                    </w:rPr>
                    <w:t>iš</w:t>
                  </w:r>
                  <w:proofErr w:type="spellEnd"/>
                  <w:r w:rsidRPr="00941633">
                    <w:rPr>
                      <w:bCs/>
                      <w:color w:val="000000"/>
                      <w:sz w:val="20"/>
                      <w:lang w:val="en-US" w:eastAsia="en-GB"/>
                    </w:rPr>
                    <w:t xml:space="preserve"> </w:t>
                  </w:r>
                  <w:proofErr w:type="spellStart"/>
                  <w:r w:rsidRPr="00941633">
                    <w:rPr>
                      <w:bCs/>
                      <w:color w:val="000000"/>
                      <w:sz w:val="20"/>
                      <w:lang w:val="en-US" w:eastAsia="en-GB"/>
                    </w:rPr>
                    <w:t>smulkiojo</w:t>
                  </w:r>
                  <w:proofErr w:type="spellEnd"/>
                  <w:r w:rsidRPr="00941633">
                    <w:rPr>
                      <w:bCs/>
                      <w:color w:val="000000"/>
                      <w:sz w:val="20"/>
                      <w:lang w:val="en-US" w:eastAsia="en-GB"/>
                    </w:rPr>
                    <w:t xml:space="preserve"> ir </w:t>
                  </w:r>
                  <w:proofErr w:type="spellStart"/>
                  <w:r w:rsidRPr="00941633">
                    <w:rPr>
                      <w:bCs/>
                      <w:color w:val="000000"/>
                      <w:sz w:val="20"/>
                      <w:lang w:val="en-US" w:eastAsia="en-GB"/>
                    </w:rPr>
                    <w:t>vidutinio</w:t>
                  </w:r>
                  <w:proofErr w:type="spellEnd"/>
                  <w:r w:rsidRPr="00941633">
                    <w:rPr>
                      <w:bCs/>
                      <w:color w:val="000000"/>
                      <w:sz w:val="20"/>
                      <w:lang w:val="en-US" w:eastAsia="en-GB"/>
                    </w:rPr>
                    <w:t xml:space="preserve"> </w:t>
                  </w:r>
                  <w:proofErr w:type="spellStart"/>
                  <w:r w:rsidRPr="00941633">
                    <w:rPr>
                      <w:bCs/>
                      <w:color w:val="000000"/>
                      <w:sz w:val="20"/>
                      <w:lang w:val="en-US" w:eastAsia="en-GB"/>
                    </w:rPr>
                    <w:t>verslo</w:t>
                  </w:r>
                  <w:proofErr w:type="spellEnd"/>
                  <w:r w:rsidRPr="00941633">
                    <w:rPr>
                      <w:bCs/>
                      <w:color w:val="000000"/>
                      <w:sz w:val="20"/>
                      <w:lang w:val="en-US" w:eastAsia="en-GB"/>
                    </w:rPr>
                    <w:t xml:space="preserve"> </w:t>
                  </w:r>
                  <w:proofErr w:type="spellStart"/>
                  <w:r w:rsidRPr="00941633">
                    <w:rPr>
                      <w:bCs/>
                      <w:color w:val="000000"/>
                      <w:sz w:val="20"/>
                      <w:lang w:val="en-US" w:eastAsia="en-GB"/>
                    </w:rPr>
                    <w:t>plėtros</w:t>
                  </w:r>
                  <w:proofErr w:type="spellEnd"/>
                  <w:r w:rsidRPr="00941633">
                    <w:rPr>
                      <w:bCs/>
                      <w:color w:val="000000"/>
                      <w:sz w:val="20"/>
                      <w:lang w:val="en-US" w:eastAsia="en-GB"/>
                    </w:rPr>
                    <w:t xml:space="preserve"> </w:t>
                  </w:r>
                  <w:proofErr w:type="spellStart"/>
                  <w:r w:rsidRPr="00941633">
                    <w:rPr>
                      <w:bCs/>
                      <w:color w:val="000000"/>
                      <w:sz w:val="20"/>
                      <w:lang w:val="en-US" w:eastAsia="en-GB"/>
                    </w:rPr>
                    <w:t>priemonės</w:t>
                  </w:r>
                  <w:proofErr w:type="spellEnd"/>
                  <w:r w:rsidRPr="00941633">
                    <w:rPr>
                      <w:bCs/>
                      <w:color w:val="000000"/>
                      <w:sz w:val="20"/>
                      <w:lang w:val="en-US" w:eastAsia="en-GB"/>
                    </w:rPr>
                    <w:t xml:space="preserve"> </w:t>
                  </w:r>
                  <w:r w:rsidR="009626DB" w:rsidRPr="00941633">
                    <w:rPr>
                      <w:bCs/>
                      <w:color w:val="000000"/>
                      <w:sz w:val="20"/>
                      <w:lang w:val="en-US" w:eastAsia="en-GB"/>
                    </w:rPr>
                    <w:t xml:space="preserve">(1 </w:t>
                  </w:r>
                  <w:proofErr w:type="spellStart"/>
                  <w:r w:rsidR="009626DB" w:rsidRPr="00941633">
                    <w:rPr>
                      <w:bCs/>
                      <w:color w:val="000000"/>
                      <w:sz w:val="20"/>
                      <w:lang w:val="en-US" w:eastAsia="en-GB"/>
                    </w:rPr>
                    <w:t>priedas</w:t>
                  </w:r>
                  <w:proofErr w:type="spellEnd"/>
                  <w:r w:rsidR="009626DB" w:rsidRPr="00941633">
                    <w:rPr>
                      <w:bCs/>
                      <w:color w:val="000000"/>
                      <w:sz w:val="20"/>
                      <w:lang w:val="en-US" w:eastAsia="en-GB"/>
                    </w:rPr>
                    <w:t>)</w:t>
                  </w:r>
                </w:p>
              </w:tc>
              <w:tc>
                <w:tcPr>
                  <w:tcW w:w="568" w:type="pct"/>
                  <w:tcBorders>
                    <w:top w:val="single" w:sz="4" w:space="0" w:color="auto"/>
                    <w:left w:val="single" w:sz="4" w:space="0" w:color="auto"/>
                    <w:bottom w:val="single" w:sz="4" w:space="0" w:color="auto"/>
                    <w:right w:val="single" w:sz="4" w:space="0" w:color="auto"/>
                  </w:tcBorders>
                  <w:vAlign w:val="center"/>
                  <w:hideMark/>
                </w:tcPr>
                <w:p w14:paraId="33415A50" w14:textId="77777777" w:rsidR="00193CA4" w:rsidRPr="00941633" w:rsidRDefault="00193CA4" w:rsidP="00193CA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hideMark/>
                </w:tcPr>
                <w:p w14:paraId="6D327EEF" w14:textId="77777777" w:rsidR="00193CA4" w:rsidRPr="00941633" w:rsidRDefault="00193CA4" w:rsidP="00193CA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9626DB" w:rsidRPr="00941633" w14:paraId="703BE628"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069A390D" w14:textId="5A0B6C4A" w:rsidR="009626DB" w:rsidRPr="00941633" w:rsidRDefault="009626DB" w:rsidP="009626DB">
                  <w:pPr>
                    <w:spacing w:line="360" w:lineRule="auto"/>
                    <w:rPr>
                      <w:b/>
                      <w:color w:val="000000"/>
                      <w:sz w:val="20"/>
                      <w:lang w:val="lt-LT" w:eastAsia="en-GB"/>
                    </w:rPr>
                  </w:pPr>
                  <w:r w:rsidRPr="00941633">
                    <w:rPr>
                      <w:b/>
                      <w:color w:val="000000"/>
                      <w:sz w:val="20"/>
                      <w:lang w:val="en-US" w:eastAsia="en-GB"/>
                    </w:rPr>
                    <w:t>2.</w:t>
                  </w:r>
                </w:p>
              </w:tc>
              <w:tc>
                <w:tcPr>
                  <w:tcW w:w="3337" w:type="pct"/>
                  <w:tcBorders>
                    <w:top w:val="single" w:sz="4" w:space="0" w:color="auto"/>
                    <w:left w:val="single" w:sz="4" w:space="0" w:color="auto"/>
                    <w:bottom w:val="single" w:sz="4" w:space="0" w:color="auto"/>
                    <w:right w:val="single" w:sz="4" w:space="0" w:color="auto"/>
                  </w:tcBorders>
                  <w:vAlign w:val="center"/>
                </w:tcPr>
                <w:p w14:paraId="658B6503" w14:textId="3D19F55F" w:rsidR="00922F12" w:rsidRPr="00941633" w:rsidRDefault="009626DB" w:rsidP="009626DB">
                  <w:pPr>
                    <w:widowControl w:val="0"/>
                    <w:shd w:val="clear" w:color="auto" w:fill="FFFFFF"/>
                    <w:spacing w:line="256" w:lineRule="auto"/>
                    <w:jc w:val="both"/>
                    <w:rPr>
                      <w:bCs/>
                      <w:color w:val="000000"/>
                      <w:spacing w:val="3"/>
                      <w:sz w:val="20"/>
                      <w:lang w:val="en-US" w:eastAsia="en-GB"/>
                    </w:rPr>
                  </w:pPr>
                  <w:r w:rsidRPr="00941633">
                    <w:rPr>
                      <w:bCs/>
                      <w:color w:val="000000"/>
                      <w:spacing w:val="3"/>
                      <w:sz w:val="20"/>
                      <w:lang w:val="en-US" w:eastAsia="en-GB"/>
                    </w:rPr>
                    <w:t xml:space="preserve">De minimis </w:t>
                  </w:r>
                  <w:proofErr w:type="spellStart"/>
                  <w:r w:rsidRPr="00941633">
                    <w:rPr>
                      <w:bCs/>
                      <w:color w:val="000000"/>
                      <w:spacing w:val="3"/>
                      <w:sz w:val="20"/>
                      <w:lang w:val="en-US" w:eastAsia="en-GB"/>
                    </w:rPr>
                    <w:t>pagalbos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gavėjams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taikomų</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reikalavimų</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atitiktį</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patvirtinantį</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klausimynas</w:t>
                  </w:r>
                  <w:proofErr w:type="spellEnd"/>
                  <w:r w:rsidRPr="00941633">
                    <w:rPr>
                      <w:bCs/>
                      <w:color w:val="000000"/>
                      <w:spacing w:val="3"/>
                      <w:sz w:val="20"/>
                      <w:lang w:val="en-US" w:eastAsia="en-GB"/>
                    </w:rPr>
                    <w:t xml:space="preserve"> (2 </w:t>
                  </w:r>
                  <w:proofErr w:type="spellStart"/>
                  <w:r w:rsidRPr="00941633">
                    <w:rPr>
                      <w:bCs/>
                      <w:color w:val="000000"/>
                      <w:spacing w:val="3"/>
                      <w:sz w:val="20"/>
                      <w:lang w:val="en-US" w:eastAsia="en-GB"/>
                    </w:rPr>
                    <w:t>priedas</w:t>
                  </w:r>
                  <w:proofErr w:type="spellEnd"/>
                  <w:r w:rsidRPr="00941633">
                    <w:rPr>
                      <w:bCs/>
                      <w:color w:val="000000"/>
                      <w:spacing w:val="3"/>
                      <w:sz w:val="20"/>
                      <w:lang w:val="en-US" w:eastAsia="en-GB"/>
                    </w:rPr>
                    <w:t>)</w:t>
                  </w:r>
                </w:p>
              </w:tc>
              <w:tc>
                <w:tcPr>
                  <w:tcW w:w="568" w:type="pct"/>
                  <w:tcBorders>
                    <w:top w:val="single" w:sz="4" w:space="0" w:color="auto"/>
                    <w:left w:val="single" w:sz="4" w:space="0" w:color="auto"/>
                    <w:bottom w:val="single" w:sz="4" w:space="0" w:color="auto"/>
                    <w:right w:val="single" w:sz="4" w:space="0" w:color="auto"/>
                  </w:tcBorders>
                  <w:vAlign w:val="center"/>
                </w:tcPr>
                <w:p w14:paraId="2FAF1442" w14:textId="15880B01" w:rsidR="009626DB" w:rsidRPr="00941633" w:rsidRDefault="009626DB" w:rsidP="009626DB">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tcPr>
                <w:p w14:paraId="6AA8FE97" w14:textId="1F1AD29F" w:rsidR="009626DB" w:rsidRPr="00941633" w:rsidRDefault="009626DB" w:rsidP="009626DB">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0B4E74" w:rsidRPr="00941633" w14:paraId="1911656B"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1B0EA340" w14:textId="4610BB32" w:rsidR="000B4E74" w:rsidRPr="00941633" w:rsidRDefault="000B4E74" w:rsidP="000B4E74">
                  <w:pPr>
                    <w:spacing w:line="360" w:lineRule="auto"/>
                    <w:rPr>
                      <w:b/>
                      <w:color w:val="000000"/>
                      <w:sz w:val="20"/>
                      <w:lang w:val="en-US" w:eastAsia="en-GB"/>
                    </w:rPr>
                  </w:pPr>
                  <w:r w:rsidRPr="00941633">
                    <w:rPr>
                      <w:b/>
                      <w:color w:val="000000"/>
                      <w:sz w:val="20"/>
                      <w:lang w:val="en-US" w:eastAsia="en-GB"/>
                    </w:rPr>
                    <w:t>3.</w:t>
                  </w:r>
                </w:p>
              </w:tc>
              <w:tc>
                <w:tcPr>
                  <w:tcW w:w="3337" w:type="pct"/>
                  <w:tcBorders>
                    <w:top w:val="single" w:sz="4" w:space="0" w:color="auto"/>
                    <w:left w:val="single" w:sz="4" w:space="0" w:color="auto"/>
                    <w:bottom w:val="single" w:sz="4" w:space="0" w:color="auto"/>
                    <w:right w:val="single" w:sz="4" w:space="0" w:color="auto"/>
                  </w:tcBorders>
                  <w:vAlign w:val="center"/>
                </w:tcPr>
                <w:p w14:paraId="1B999FB3" w14:textId="2B518927" w:rsidR="000B4E74" w:rsidRPr="000925A6" w:rsidRDefault="000B4E74" w:rsidP="000B4E74">
                  <w:pPr>
                    <w:widowControl w:val="0"/>
                    <w:shd w:val="clear" w:color="auto" w:fill="FFFFFF"/>
                    <w:spacing w:line="256" w:lineRule="auto"/>
                    <w:jc w:val="both"/>
                    <w:rPr>
                      <w:bCs/>
                      <w:color w:val="000000"/>
                      <w:spacing w:val="3"/>
                      <w:sz w:val="20"/>
                      <w:lang w:val="en-US" w:eastAsia="en-GB"/>
                    </w:rPr>
                  </w:pPr>
                  <w:proofErr w:type="spellStart"/>
                  <w:r w:rsidRPr="000925A6">
                    <w:rPr>
                      <w:bCs/>
                      <w:color w:val="000000"/>
                      <w:spacing w:val="3"/>
                      <w:sz w:val="20"/>
                      <w:lang w:val="en-US" w:eastAsia="en-GB"/>
                    </w:rPr>
                    <w:t>Įmonės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registravimo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pažymėjimo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kopiją</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6F905A82" w14:textId="1C4BB50C"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tcPr>
                <w:p w14:paraId="0FED2E2E" w14:textId="1F6D5691"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0B4E74" w:rsidRPr="00941633" w14:paraId="1E8302F0"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194F94DD" w14:textId="0AEA45CF" w:rsidR="000B4E74" w:rsidRPr="00941633" w:rsidRDefault="000B4E74" w:rsidP="000B4E74">
                  <w:pPr>
                    <w:spacing w:line="360" w:lineRule="auto"/>
                    <w:rPr>
                      <w:b/>
                      <w:color w:val="000000"/>
                      <w:sz w:val="20"/>
                      <w:lang w:val="en-US" w:eastAsia="en-GB"/>
                    </w:rPr>
                  </w:pPr>
                  <w:r w:rsidRPr="00941633">
                    <w:rPr>
                      <w:b/>
                      <w:color w:val="000000"/>
                      <w:sz w:val="20"/>
                      <w:lang w:val="en-US" w:eastAsia="en-GB"/>
                    </w:rPr>
                    <w:t>4.</w:t>
                  </w:r>
                </w:p>
              </w:tc>
              <w:tc>
                <w:tcPr>
                  <w:tcW w:w="3337" w:type="pct"/>
                  <w:tcBorders>
                    <w:top w:val="single" w:sz="4" w:space="0" w:color="auto"/>
                    <w:left w:val="single" w:sz="4" w:space="0" w:color="auto"/>
                    <w:bottom w:val="single" w:sz="4" w:space="0" w:color="auto"/>
                    <w:right w:val="single" w:sz="4" w:space="0" w:color="auto"/>
                  </w:tcBorders>
                  <w:vAlign w:val="center"/>
                </w:tcPr>
                <w:p w14:paraId="1D0EB442" w14:textId="22785916" w:rsidR="00922F12" w:rsidRPr="000925A6" w:rsidRDefault="000B4E74" w:rsidP="000B4E74">
                  <w:pPr>
                    <w:widowControl w:val="0"/>
                    <w:shd w:val="clear" w:color="auto" w:fill="FFFFFF"/>
                    <w:spacing w:line="256" w:lineRule="auto"/>
                    <w:jc w:val="both"/>
                    <w:rPr>
                      <w:bCs/>
                      <w:color w:val="000000"/>
                      <w:spacing w:val="3"/>
                      <w:sz w:val="20"/>
                      <w:lang w:val="en-US" w:eastAsia="en-GB"/>
                    </w:rPr>
                  </w:pPr>
                  <w:proofErr w:type="spellStart"/>
                  <w:r w:rsidRPr="000925A6">
                    <w:rPr>
                      <w:bCs/>
                      <w:color w:val="000000"/>
                      <w:spacing w:val="3"/>
                      <w:sz w:val="20"/>
                      <w:lang w:val="en-US" w:eastAsia="en-GB"/>
                    </w:rPr>
                    <w:t>Valstybinės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mokesčių</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inspekcijos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išduoto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verslo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liudijimo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ar</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individualios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veiklos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vykdymo</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pažymos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kopija</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taikoma</w:t>
                  </w:r>
                  <w:proofErr w:type="spellEnd"/>
                  <w:r w:rsidRPr="000925A6">
                    <w:rPr>
                      <w:bCs/>
                      <w:color w:val="000000"/>
                      <w:spacing w:val="3"/>
                      <w:sz w:val="20"/>
                      <w:lang w:val="en-US" w:eastAsia="en-GB"/>
                    </w:rPr>
                    <w:t xml:space="preserve"> </w:t>
                  </w:r>
                  <w:proofErr w:type="spellStart"/>
                  <w:r w:rsidR="00BB145E" w:rsidRPr="000925A6">
                    <w:rPr>
                      <w:bCs/>
                      <w:color w:val="000000"/>
                      <w:spacing w:val="3"/>
                      <w:sz w:val="20"/>
                      <w:lang w:val="en-US" w:eastAsia="en-GB"/>
                    </w:rPr>
                    <w:t>verslininkams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vykdantiems</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ekonominę</w:t>
                  </w:r>
                  <w:proofErr w:type="spellEnd"/>
                  <w:r w:rsidRPr="000925A6">
                    <w:rPr>
                      <w:bCs/>
                      <w:color w:val="000000"/>
                      <w:spacing w:val="3"/>
                      <w:sz w:val="20"/>
                      <w:lang w:val="en-US" w:eastAsia="en-GB"/>
                    </w:rPr>
                    <w:t xml:space="preserve"> </w:t>
                  </w:r>
                  <w:proofErr w:type="spellStart"/>
                  <w:r w:rsidRPr="000925A6">
                    <w:rPr>
                      <w:bCs/>
                      <w:color w:val="000000"/>
                      <w:spacing w:val="3"/>
                      <w:sz w:val="20"/>
                      <w:lang w:val="en-US" w:eastAsia="en-GB"/>
                    </w:rPr>
                    <w:t>veiklą</w:t>
                  </w:r>
                  <w:proofErr w:type="spellEnd"/>
                  <w:r w:rsidRPr="000925A6">
                    <w:rPr>
                      <w:bCs/>
                      <w:color w:val="000000"/>
                      <w:spacing w:val="3"/>
                      <w:sz w:val="20"/>
                      <w:lang w:val="en-US" w:eastAsia="en-GB"/>
                    </w:rPr>
                    <w:t>)</w:t>
                  </w:r>
                </w:p>
              </w:tc>
              <w:tc>
                <w:tcPr>
                  <w:tcW w:w="568" w:type="pct"/>
                  <w:tcBorders>
                    <w:top w:val="single" w:sz="4" w:space="0" w:color="auto"/>
                    <w:left w:val="single" w:sz="4" w:space="0" w:color="auto"/>
                    <w:bottom w:val="single" w:sz="4" w:space="0" w:color="auto"/>
                    <w:right w:val="single" w:sz="4" w:space="0" w:color="auto"/>
                  </w:tcBorders>
                  <w:vAlign w:val="center"/>
                </w:tcPr>
                <w:p w14:paraId="582616E0" w14:textId="11E14F3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tcPr>
                <w:p w14:paraId="4848737B" w14:textId="0BA8A595"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0B4E74" w:rsidRPr="00941633" w14:paraId="2BDBE482"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3E5891DD" w14:textId="788A6B68" w:rsidR="000B4E74" w:rsidRPr="00941633" w:rsidRDefault="000B4E74" w:rsidP="000B4E74">
                  <w:pPr>
                    <w:spacing w:line="360" w:lineRule="auto"/>
                    <w:rPr>
                      <w:b/>
                      <w:color w:val="000000"/>
                      <w:sz w:val="20"/>
                      <w:lang w:val="en-US" w:eastAsia="en-GB"/>
                    </w:rPr>
                  </w:pPr>
                  <w:r w:rsidRPr="00941633">
                    <w:rPr>
                      <w:b/>
                      <w:color w:val="000000"/>
                      <w:sz w:val="20"/>
                      <w:lang w:val="en-US" w:eastAsia="en-GB"/>
                    </w:rPr>
                    <w:t>5.</w:t>
                  </w:r>
                </w:p>
              </w:tc>
              <w:tc>
                <w:tcPr>
                  <w:tcW w:w="4610" w:type="pct"/>
                  <w:gridSpan w:val="3"/>
                  <w:tcBorders>
                    <w:top w:val="single" w:sz="4" w:space="0" w:color="auto"/>
                    <w:left w:val="single" w:sz="4" w:space="0" w:color="auto"/>
                    <w:bottom w:val="single" w:sz="4" w:space="0" w:color="auto"/>
                    <w:right w:val="single" w:sz="4" w:space="0" w:color="auto"/>
                  </w:tcBorders>
                  <w:vAlign w:val="center"/>
                  <w:hideMark/>
                </w:tcPr>
                <w:p w14:paraId="66E09503" w14:textId="77777777" w:rsidR="000B4E74" w:rsidRPr="00941633" w:rsidRDefault="000B4E74" w:rsidP="000B4E74">
                  <w:pPr>
                    <w:spacing w:line="256" w:lineRule="auto"/>
                    <w:jc w:val="left"/>
                    <w:rPr>
                      <w:bCs/>
                      <w:color w:val="000000"/>
                      <w:spacing w:val="3"/>
                      <w:sz w:val="20"/>
                      <w:lang w:val="en-US" w:eastAsia="en-GB"/>
                    </w:rPr>
                  </w:pPr>
                  <w:proofErr w:type="spellStart"/>
                  <w:r w:rsidRPr="00941633">
                    <w:rPr>
                      <w:bCs/>
                      <w:color w:val="000000"/>
                      <w:spacing w:val="3"/>
                      <w:sz w:val="20"/>
                      <w:lang w:val="en-US" w:eastAsia="en-GB"/>
                    </w:rPr>
                    <w:t>Išlaidas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pagrindžiantys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dokumentai</w:t>
                  </w:r>
                  <w:proofErr w:type="spellEnd"/>
                </w:p>
                <w:p w14:paraId="50C18A1A" w14:textId="65EAFB36" w:rsidR="00922F12" w:rsidRPr="00941633" w:rsidRDefault="000B4E74" w:rsidP="000B4E74">
                  <w:pPr>
                    <w:spacing w:line="256" w:lineRule="auto"/>
                    <w:jc w:val="both"/>
                    <w:rPr>
                      <w:bCs/>
                      <w:color w:val="000000"/>
                      <w:spacing w:val="3"/>
                      <w:sz w:val="20"/>
                      <w:lang w:val="en-US" w:eastAsia="en-GB"/>
                    </w:rPr>
                  </w:pPr>
                  <w:r w:rsidRPr="00941633">
                    <w:rPr>
                      <w:bCs/>
                      <w:color w:val="000000"/>
                      <w:spacing w:val="3"/>
                      <w:sz w:val="20"/>
                      <w:lang w:val="en-US" w:eastAsia="en-GB"/>
                    </w:rPr>
                    <w:t>(</w:t>
                  </w:r>
                  <w:proofErr w:type="spellStart"/>
                  <w:r w:rsidRPr="00941633">
                    <w:rPr>
                      <w:bCs/>
                      <w:color w:val="000000"/>
                      <w:spacing w:val="3"/>
                      <w:sz w:val="20"/>
                      <w:lang w:val="en-US" w:eastAsia="en-GB"/>
                    </w:rPr>
                    <w:t>pagrindžiantys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pagal</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Aprašą</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remiamai</w:t>
                  </w:r>
                  <w:proofErr w:type="spellEnd"/>
                  <w:r w:rsidRPr="00941633">
                    <w:rPr>
                      <w:bCs/>
                      <w:color w:val="000000"/>
                      <w:spacing w:val="3"/>
                      <w:sz w:val="20"/>
                      <w:lang w:val="en-US" w:eastAsia="en-GB"/>
                    </w:rPr>
                    <w:t xml:space="preserve"> 19.2.1, 19.2.3 </w:t>
                  </w:r>
                  <w:r w:rsidR="00087F87" w:rsidRPr="00941633">
                    <w:rPr>
                      <w:bCs/>
                      <w:color w:val="000000"/>
                      <w:spacing w:val="3"/>
                      <w:sz w:val="20"/>
                      <w:lang w:val="en-US" w:eastAsia="en-GB"/>
                    </w:rPr>
                    <w:t xml:space="preserve">p. </w:t>
                  </w:r>
                  <w:proofErr w:type="spellStart"/>
                  <w:r w:rsidRPr="00941633">
                    <w:rPr>
                      <w:bCs/>
                      <w:color w:val="000000"/>
                      <w:spacing w:val="3"/>
                      <w:sz w:val="20"/>
                      <w:lang w:val="en-US" w:eastAsia="en-GB"/>
                    </w:rPr>
                    <w:t>veikloms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įgyvendinti</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reikalingą</w:t>
                  </w:r>
                  <w:proofErr w:type="spellEnd"/>
                  <w:r w:rsidRPr="00941633">
                    <w:rPr>
                      <w:bCs/>
                      <w:color w:val="000000"/>
                      <w:spacing w:val="3"/>
                      <w:sz w:val="20"/>
                      <w:lang w:val="en-US" w:eastAsia="en-GB"/>
                    </w:rPr>
                    <w:t xml:space="preserve"> ir </w:t>
                  </w:r>
                  <w:proofErr w:type="spellStart"/>
                  <w:r w:rsidRPr="00941633">
                    <w:rPr>
                      <w:bCs/>
                      <w:color w:val="000000"/>
                      <w:spacing w:val="3"/>
                      <w:sz w:val="20"/>
                      <w:lang w:val="en-US" w:eastAsia="en-GB"/>
                    </w:rPr>
                    <w:t>prašomą</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skirti</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subsidiją</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atsižvelgiant</w:t>
                  </w:r>
                  <w:proofErr w:type="spellEnd"/>
                  <w:r w:rsidRPr="00941633">
                    <w:rPr>
                      <w:bCs/>
                      <w:color w:val="000000"/>
                      <w:spacing w:val="3"/>
                      <w:sz w:val="20"/>
                      <w:lang w:val="en-US" w:eastAsia="en-GB"/>
                    </w:rPr>
                    <w:t xml:space="preserve"> į </w:t>
                  </w:r>
                  <w:proofErr w:type="spellStart"/>
                  <w:r w:rsidRPr="00941633">
                    <w:rPr>
                      <w:bCs/>
                      <w:color w:val="000000"/>
                      <w:spacing w:val="3"/>
                      <w:sz w:val="20"/>
                      <w:lang w:val="en-US" w:eastAsia="en-GB"/>
                    </w:rPr>
                    <w:t>pasirinktą</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subsidijos</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išmokėjimo</w:t>
                  </w:r>
                  <w:proofErr w:type="spellEnd"/>
                  <w:r w:rsidRPr="00941633">
                    <w:rPr>
                      <w:bCs/>
                      <w:color w:val="000000"/>
                      <w:spacing w:val="3"/>
                      <w:sz w:val="20"/>
                      <w:lang w:val="en-US" w:eastAsia="en-GB"/>
                    </w:rPr>
                    <w:t xml:space="preserve"> </w:t>
                  </w:r>
                  <w:proofErr w:type="spellStart"/>
                  <w:r w:rsidRPr="00941633">
                    <w:rPr>
                      <w:bCs/>
                      <w:color w:val="000000"/>
                      <w:spacing w:val="3"/>
                      <w:sz w:val="20"/>
                      <w:lang w:val="en-US" w:eastAsia="en-GB"/>
                    </w:rPr>
                    <w:t>būdą</w:t>
                  </w:r>
                  <w:proofErr w:type="spellEnd"/>
                  <w:r w:rsidRPr="00941633">
                    <w:rPr>
                      <w:bCs/>
                      <w:color w:val="000000"/>
                      <w:spacing w:val="3"/>
                      <w:sz w:val="20"/>
                      <w:lang w:val="en-US" w:eastAsia="en-GB"/>
                    </w:rPr>
                    <w:t>):</w:t>
                  </w:r>
                </w:p>
              </w:tc>
            </w:tr>
            <w:tr w:rsidR="000B4E74" w:rsidRPr="00941633" w14:paraId="43285E90"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2DDA19A2" w14:textId="5ABC379C" w:rsidR="000B4E74" w:rsidRPr="00941633" w:rsidRDefault="000B4E74" w:rsidP="000B4E74">
                  <w:pPr>
                    <w:spacing w:line="360" w:lineRule="auto"/>
                    <w:rPr>
                      <w:b/>
                      <w:color w:val="000000"/>
                      <w:sz w:val="20"/>
                      <w:lang w:val="en-US" w:eastAsia="en-GB"/>
                    </w:rPr>
                  </w:pPr>
                  <w:r w:rsidRPr="00941633">
                    <w:rPr>
                      <w:b/>
                      <w:color w:val="000000"/>
                      <w:sz w:val="20"/>
                      <w:lang w:val="en-US" w:eastAsia="en-GB"/>
                    </w:rPr>
                    <w:t>5.1.</w:t>
                  </w:r>
                </w:p>
              </w:tc>
              <w:tc>
                <w:tcPr>
                  <w:tcW w:w="3337" w:type="pct"/>
                  <w:tcBorders>
                    <w:top w:val="single" w:sz="4" w:space="0" w:color="auto"/>
                    <w:left w:val="single" w:sz="4" w:space="0" w:color="auto"/>
                    <w:bottom w:val="single" w:sz="4" w:space="0" w:color="auto"/>
                    <w:right w:val="single" w:sz="4" w:space="0" w:color="auto"/>
                  </w:tcBorders>
                  <w:vAlign w:val="center"/>
                  <w:hideMark/>
                </w:tcPr>
                <w:p w14:paraId="23161D7E" w14:textId="69B09DC1" w:rsidR="00922F12" w:rsidRPr="00941633" w:rsidRDefault="00922F12" w:rsidP="000B4E74">
                  <w:pPr>
                    <w:spacing w:line="256" w:lineRule="auto"/>
                    <w:jc w:val="both"/>
                    <w:rPr>
                      <w:i/>
                      <w:iCs/>
                      <w:color w:val="000000"/>
                      <w:sz w:val="20"/>
                      <w:lang w:val="en-US" w:eastAsia="lt-LT"/>
                    </w:rPr>
                  </w:pPr>
                  <w:proofErr w:type="spellStart"/>
                  <w:r w:rsidRPr="00941633">
                    <w:rPr>
                      <w:i/>
                      <w:iCs/>
                      <w:color w:val="000000"/>
                      <w:sz w:val="20"/>
                      <w:lang w:val="en-US" w:eastAsia="lt-LT"/>
                    </w:rPr>
                    <w:t>jei</w:t>
                  </w:r>
                  <w:proofErr w:type="spellEnd"/>
                  <w:r w:rsidRPr="00941633">
                    <w:rPr>
                      <w:i/>
                      <w:iCs/>
                      <w:color w:val="000000"/>
                      <w:sz w:val="20"/>
                      <w:lang w:val="en-US" w:eastAsia="lt-LT"/>
                    </w:rPr>
                    <w:t xml:space="preserve"> </w:t>
                  </w:r>
                  <w:proofErr w:type="spellStart"/>
                  <w:r w:rsidRPr="00941633">
                    <w:rPr>
                      <w:i/>
                      <w:iCs/>
                      <w:color w:val="000000"/>
                      <w:sz w:val="20"/>
                      <w:lang w:val="en-US" w:eastAsia="lt-LT"/>
                    </w:rPr>
                    <w:t>paslaugos</w:t>
                  </w:r>
                  <w:proofErr w:type="spellEnd"/>
                  <w:r w:rsidRPr="00941633">
                    <w:rPr>
                      <w:i/>
                      <w:iCs/>
                      <w:color w:val="000000"/>
                      <w:sz w:val="20"/>
                      <w:lang w:val="en-US" w:eastAsia="lt-LT"/>
                    </w:rPr>
                    <w:t xml:space="preserve"> ir (</w:t>
                  </w:r>
                  <w:proofErr w:type="spellStart"/>
                  <w:r w:rsidRPr="00941633">
                    <w:rPr>
                      <w:i/>
                      <w:iCs/>
                      <w:color w:val="000000"/>
                      <w:sz w:val="20"/>
                      <w:lang w:val="en-US" w:eastAsia="lt-LT"/>
                    </w:rPr>
                    <w:t>arba</w:t>
                  </w:r>
                  <w:proofErr w:type="spellEnd"/>
                  <w:r w:rsidRPr="00941633">
                    <w:rPr>
                      <w:i/>
                      <w:iCs/>
                      <w:color w:val="000000"/>
                      <w:sz w:val="20"/>
                      <w:lang w:val="en-US" w:eastAsia="lt-LT"/>
                    </w:rPr>
                    <w:t xml:space="preserve">) </w:t>
                  </w:r>
                  <w:proofErr w:type="spellStart"/>
                  <w:r w:rsidRPr="00941633">
                    <w:rPr>
                      <w:i/>
                      <w:iCs/>
                      <w:color w:val="000000"/>
                      <w:sz w:val="20"/>
                      <w:lang w:val="en-US" w:eastAsia="lt-LT"/>
                    </w:rPr>
                    <w:t>prekės</w:t>
                  </w:r>
                  <w:proofErr w:type="spellEnd"/>
                  <w:r w:rsidRPr="00941633">
                    <w:rPr>
                      <w:i/>
                      <w:iCs/>
                      <w:color w:val="000000"/>
                      <w:sz w:val="20"/>
                      <w:lang w:val="en-US" w:eastAsia="lt-LT"/>
                    </w:rPr>
                    <w:t xml:space="preserve"> tik </w:t>
                  </w:r>
                  <w:proofErr w:type="spellStart"/>
                  <w:r w:rsidRPr="00941633">
                    <w:rPr>
                      <w:i/>
                      <w:iCs/>
                      <w:color w:val="000000"/>
                      <w:sz w:val="20"/>
                      <w:lang w:val="en-US" w:eastAsia="lt-LT"/>
                    </w:rPr>
                    <w:t>planuojamos</w:t>
                  </w:r>
                  <w:proofErr w:type="spellEnd"/>
                  <w:r w:rsidRPr="00941633">
                    <w:rPr>
                      <w:i/>
                      <w:iCs/>
                      <w:color w:val="000000"/>
                      <w:sz w:val="20"/>
                      <w:lang w:val="en-US" w:eastAsia="lt-LT"/>
                    </w:rPr>
                    <w:t xml:space="preserve"> </w:t>
                  </w:r>
                  <w:proofErr w:type="spellStart"/>
                  <w:r w:rsidRPr="00941633">
                    <w:rPr>
                      <w:i/>
                      <w:iCs/>
                      <w:color w:val="000000"/>
                      <w:sz w:val="20"/>
                      <w:lang w:val="en-US" w:eastAsia="lt-LT"/>
                    </w:rPr>
                    <w:t>įsigyti</w:t>
                  </w:r>
                  <w:proofErr w:type="spellEnd"/>
                  <w:r w:rsidRPr="00941633">
                    <w:rPr>
                      <w:i/>
                      <w:iCs/>
                      <w:color w:val="000000"/>
                      <w:sz w:val="20"/>
                      <w:lang w:val="en-US" w:eastAsia="lt-LT"/>
                    </w:rPr>
                    <w:t xml:space="preserve">, </w:t>
                  </w:r>
                  <w:proofErr w:type="spellStart"/>
                  <w:r w:rsidRPr="00941633">
                    <w:rPr>
                      <w:i/>
                      <w:iCs/>
                      <w:color w:val="000000"/>
                      <w:sz w:val="20"/>
                      <w:lang w:val="en-US" w:eastAsia="lt-LT"/>
                    </w:rPr>
                    <w:t>pareiškėjas</w:t>
                  </w:r>
                  <w:proofErr w:type="spellEnd"/>
                  <w:r w:rsidRPr="00941633">
                    <w:rPr>
                      <w:i/>
                      <w:iCs/>
                      <w:color w:val="000000"/>
                      <w:sz w:val="20"/>
                      <w:lang w:val="en-US" w:eastAsia="lt-LT"/>
                    </w:rPr>
                    <w:t xml:space="preserve"> </w:t>
                  </w:r>
                  <w:proofErr w:type="spellStart"/>
                  <w:r w:rsidRPr="00941633">
                    <w:rPr>
                      <w:i/>
                      <w:iCs/>
                      <w:color w:val="000000"/>
                      <w:sz w:val="20"/>
                      <w:lang w:val="en-US" w:eastAsia="lt-LT"/>
                    </w:rPr>
                    <w:t>kartu</w:t>
                  </w:r>
                  <w:proofErr w:type="spellEnd"/>
                  <w:r w:rsidRPr="00941633">
                    <w:rPr>
                      <w:i/>
                      <w:iCs/>
                      <w:color w:val="000000"/>
                      <w:sz w:val="20"/>
                      <w:lang w:val="en-US" w:eastAsia="lt-LT"/>
                    </w:rPr>
                    <w:t xml:space="preserve"> </w:t>
                  </w:r>
                  <w:proofErr w:type="spellStart"/>
                  <w:r w:rsidRPr="00941633">
                    <w:rPr>
                      <w:i/>
                      <w:iCs/>
                      <w:color w:val="000000"/>
                      <w:sz w:val="20"/>
                      <w:lang w:val="en-US" w:eastAsia="lt-LT"/>
                    </w:rPr>
                    <w:t>su</w:t>
                  </w:r>
                  <w:proofErr w:type="spellEnd"/>
                  <w:r w:rsidRPr="00941633">
                    <w:rPr>
                      <w:i/>
                      <w:iCs/>
                      <w:color w:val="000000"/>
                      <w:sz w:val="20"/>
                      <w:lang w:val="en-US" w:eastAsia="lt-LT"/>
                    </w:rPr>
                    <w:t xml:space="preserve"> </w:t>
                  </w:r>
                  <w:proofErr w:type="spellStart"/>
                  <w:r w:rsidRPr="00941633">
                    <w:rPr>
                      <w:i/>
                      <w:iCs/>
                      <w:color w:val="000000"/>
                      <w:sz w:val="20"/>
                      <w:lang w:val="en-US" w:eastAsia="lt-LT"/>
                    </w:rPr>
                    <w:t>subsidijos</w:t>
                  </w:r>
                  <w:proofErr w:type="spellEnd"/>
                  <w:r w:rsidRPr="00941633">
                    <w:rPr>
                      <w:i/>
                      <w:iCs/>
                      <w:color w:val="000000"/>
                      <w:sz w:val="20"/>
                      <w:lang w:val="en-US" w:eastAsia="lt-LT"/>
                    </w:rPr>
                    <w:t xml:space="preserve"> </w:t>
                  </w:r>
                  <w:proofErr w:type="spellStart"/>
                  <w:r w:rsidRPr="00941633">
                    <w:rPr>
                      <w:i/>
                      <w:iCs/>
                      <w:color w:val="000000"/>
                      <w:sz w:val="20"/>
                      <w:lang w:val="en-US" w:eastAsia="lt-LT"/>
                    </w:rPr>
                    <w:t>paraiška</w:t>
                  </w:r>
                  <w:proofErr w:type="spellEnd"/>
                  <w:r w:rsidRPr="00941633">
                    <w:rPr>
                      <w:i/>
                      <w:iCs/>
                      <w:color w:val="000000"/>
                      <w:sz w:val="20"/>
                      <w:lang w:val="en-US" w:eastAsia="lt-LT"/>
                    </w:rPr>
                    <w:t xml:space="preserve"> </w:t>
                  </w:r>
                  <w:proofErr w:type="spellStart"/>
                  <w:r w:rsidRPr="00941633">
                    <w:rPr>
                      <w:i/>
                      <w:iCs/>
                      <w:color w:val="000000"/>
                      <w:sz w:val="20"/>
                      <w:lang w:val="en-US" w:eastAsia="lt-LT"/>
                    </w:rPr>
                    <w:t>pateikia</w:t>
                  </w:r>
                  <w:proofErr w:type="spellEnd"/>
                  <w:r w:rsidRPr="00941633">
                    <w:rPr>
                      <w:i/>
                      <w:iCs/>
                      <w:color w:val="000000"/>
                      <w:sz w:val="20"/>
                      <w:lang w:val="en-US" w:eastAsia="lt-LT"/>
                    </w:rPr>
                    <w:t xml:space="preserve"> ne </w:t>
                  </w:r>
                  <w:proofErr w:type="spellStart"/>
                  <w:r w:rsidRPr="00941633">
                    <w:rPr>
                      <w:i/>
                      <w:iCs/>
                      <w:color w:val="000000"/>
                      <w:sz w:val="20"/>
                      <w:lang w:val="en-US" w:eastAsia="lt-LT"/>
                    </w:rPr>
                    <w:t>mažiau</w:t>
                  </w:r>
                  <w:proofErr w:type="spellEnd"/>
                  <w:r w:rsidRPr="00941633">
                    <w:rPr>
                      <w:i/>
                      <w:iCs/>
                      <w:color w:val="000000"/>
                      <w:sz w:val="20"/>
                      <w:lang w:val="en-US" w:eastAsia="lt-LT"/>
                    </w:rPr>
                    <w:t xml:space="preserve"> </w:t>
                  </w:r>
                  <w:proofErr w:type="spellStart"/>
                  <w:r w:rsidRPr="00941633">
                    <w:rPr>
                      <w:i/>
                      <w:iCs/>
                      <w:color w:val="000000"/>
                      <w:sz w:val="20"/>
                      <w:lang w:val="en-US" w:eastAsia="lt-LT"/>
                    </w:rPr>
                    <w:t>kaip</w:t>
                  </w:r>
                  <w:proofErr w:type="spellEnd"/>
                  <w:r w:rsidRPr="00941633">
                    <w:rPr>
                      <w:i/>
                      <w:iCs/>
                      <w:color w:val="000000"/>
                      <w:sz w:val="20"/>
                      <w:lang w:val="en-US" w:eastAsia="lt-LT"/>
                    </w:rPr>
                    <w:t xml:space="preserve"> </w:t>
                  </w:r>
                  <w:proofErr w:type="spellStart"/>
                  <w:r w:rsidRPr="00941633">
                    <w:rPr>
                      <w:i/>
                      <w:iCs/>
                      <w:color w:val="000000"/>
                      <w:sz w:val="20"/>
                      <w:lang w:val="en-US" w:eastAsia="lt-LT"/>
                    </w:rPr>
                    <w:t>trijų</w:t>
                  </w:r>
                  <w:proofErr w:type="spellEnd"/>
                  <w:r w:rsidRPr="00941633">
                    <w:rPr>
                      <w:i/>
                      <w:iCs/>
                      <w:color w:val="000000"/>
                      <w:sz w:val="20"/>
                      <w:lang w:val="en-US" w:eastAsia="lt-LT"/>
                    </w:rPr>
                    <w:t xml:space="preserve"> </w:t>
                  </w:r>
                  <w:proofErr w:type="spellStart"/>
                  <w:r w:rsidRPr="00941633">
                    <w:rPr>
                      <w:i/>
                      <w:iCs/>
                      <w:color w:val="000000"/>
                      <w:sz w:val="20"/>
                      <w:lang w:val="en-US" w:eastAsia="lt-LT"/>
                    </w:rPr>
                    <w:t>ūkio</w:t>
                  </w:r>
                  <w:proofErr w:type="spellEnd"/>
                  <w:r w:rsidRPr="00941633">
                    <w:rPr>
                      <w:i/>
                      <w:iCs/>
                      <w:color w:val="000000"/>
                      <w:sz w:val="20"/>
                      <w:lang w:val="en-US" w:eastAsia="lt-LT"/>
                    </w:rPr>
                    <w:t xml:space="preserve"> </w:t>
                  </w:r>
                  <w:proofErr w:type="spellStart"/>
                  <w:r w:rsidRPr="00941633">
                    <w:rPr>
                      <w:i/>
                      <w:iCs/>
                      <w:color w:val="000000"/>
                      <w:sz w:val="20"/>
                      <w:lang w:val="en-US" w:eastAsia="lt-LT"/>
                    </w:rPr>
                    <w:t>subjektų</w:t>
                  </w:r>
                  <w:proofErr w:type="spellEnd"/>
                  <w:r w:rsidRPr="00941633">
                    <w:rPr>
                      <w:i/>
                      <w:iCs/>
                      <w:color w:val="000000"/>
                      <w:sz w:val="20"/>
                      <w:lang w:val="en-US" w:eastAsia="lt-LT"/>
                    </w:rPr>
                    <w:t xml:space="preserve"> (</w:t>
                  </w:r>
                  <w:proofErr w:type="spellStart"/>
                  <w:r w:rsidRPr="00941633">
                    <w:rPr>
                      <w:i/>
                      <w:iCs/>
                      <w:color w:val="000000"/>
                      <w:sz w:val="20"/>
                      <w:lang w:val="en-US" w:eastAsia="lt-LT"/>
                    </w:rPr>
                    <w:t>potencialiai</w:t>
                  </w:r>
                  <w:proofErr w:type="spellEnd"/>
                  <w:r w:rsidRPr="00941633">
                    <w:rPr>
                      <w:i/>
                      <w:iCs/>
                      <w:color w:val="000000"/>
                      <w:sz w:val="20"/>
                      <w:lang w:val="en-US" w:eastAsia="lt-LT"/>
                    </w:rPr>
                    <w:t xml:space="preserve"> </w:t>
                  </w:r>
                  <w:proofErr w:type="spellStart"/>
                  <w:r w:rsidRPr="00941633">
                    <w:rPr>
                      <w:i/>
                      <w:iCs/>
                      <w:color w:val="000000"/>
                      <w:sz w:val="20"/>
                      <w:lang w:val="en-US" w:eastAsia="lt-LT"/>
                    </w:rPr>
                    <w:t>paslaugas</w:t>
                  </w:r>
                  <w:proofErr w:type="spellEnd"/>
                  <w:r w:rsidRPr="00941633">
                    <w:rPr>
                      <w:i/>
                      <w:iCs/>
                      <w:color w:val="000000"/>
                      <w:sz w:val="20"/>
                      <w:lang w:val="en-US" w:eastAsia="lt-LT"/>
                    </w:rPr>
                    <w:t xml:space="preserve"> </w:t>
                  </w:r>
                  <w:proofErr w:type="spellStart"/>
                  <w:r w:rsidRPr="00941633">
                    <w:rPr>
                      <w:i/>
                      <w:iCs/>
                      <w:color w:val="000000"/>
                      <w:sz w:val="20"/>
                      <w:lang w:val="en-US" w:eastAsia="lt-LT"/>
                    </w:rPr>
                    <w:t>ar</w:t>
                  </w:r>
                  <w:proofErr w:type="spellEnd"/>
                  <w:r w:rsidRPr="00941633">
                    <w:rPr>
                      <w:i/>
                      <w:iCs/>
                      <w:color w:val="000000"/>
                      <w:sz w:val="20"/>
                      <w:lang w:val="en-US" w:eastAsia="lt-LT"/>
                    </w:rPr>
                    <w:t xml:space="preserve"> </w:t>
                  </w:r>
                  <w:proofErr w:type="spellStart"/>
                  <w:r w:rsidRPr="00941633">
                    <w:rPr>
                      <w:i/>
                      <w:iCs/>
                      <w:color w:val="000000"/>
                      <w:sz w:val="20"/>
                      <w:lang w:val="en-US" w:eastAsia="lt-LT"/>
                    </w:rPr>
                    <w:t>prekes</w:t>
                  </w:r>
                  <w:proofErr w:type="spellEnd"/>
                  <w:r w:rsidRPr="00941633">
                    <w:rPr>
                      <w:i/>
                      <w:iCs/>
                      <w:color w:val="000000"/>
                      <w:sz w:val="20"/>
                      <w:lang w:val="en-US" w:eastAsia="lt-LT"/>
                    </w:rPr>
                    <w:t xml:space="preserve"> </w:t>
                  </w:r>
                  <w:proofErr w:type="spellStart"/>
                  <w:r w:rsidRPr="00941633">
                    <w:rPr>
                      <w:i/>
                      <w:iCs/>
                      <w:color w:val="000000"/>
                      <w:sz w:val="20"/>
                      <w:lang w:val="en-US" w:eastAsia="lt-LT"/>
                    </w:rPr>
                    <w:t>teiksiančių</w:t>
                  </w:r>
                  <w:proofErr w:type="spellEnd"/>
                  <w:r w:rsidRPr="00941633">
                    <w:rPr>
                      <w:i/>
                      <w:iCs/>
                      <w:color w:val="000000"/>
                      <w:sz w:val="20"/>
                      <w:lang w:val="en-US" w:eastAsia="lt-LT"/>
                    </w:rPr>
                    <w:t xml:space="preserve"> </w:t>
                  </w:r>
                  <w:proofErr w:type="spellStart"/>
                  <w:r w:rsidRPr="00941633">
                    <w:rPr>
                      <w:i/>
                      <w:iCs/>
                      <w:color w:val="000000"/>
                      <w:sz w:val="20"/>
                      <w:lang w:val="en-US" w:eastAsia="lt-LT"/>
                    </w:rPr>
                    <w:t>tiekėjų</w:t>
                  </w:r>
                  <w:proofErr w:type="spellEnd"/>
                  <w:r w:rsidRPr="00941633">
                    <w:rPr>
                      <w:i/>
                      <w:iCs/>
                      <w:color w:val="000000"/>
                      <w:sz w:val="20"/>
                      <w:lang w:val="en-US" w:eastAsia="lt-LT"/>
                    </w:rPr>
                    <w:t xml:space="preserve">), </w:t>
                  </w:r>
                  <w:proofErr w:type="spellStart"/>
                  <w:r w:rsidRPr="00941633">
                    <w:rPr>
                      <w:i/>
                      <w:iCs/>
                      <w:color w:val="000000"/>
                      <w:sz w:val="20"/>
                      <w:lang w:val="en-US" w:eastAsia="lt-LT"/>
                    </w:rPr>
                    <w:t>pareiškėjui</w:t>
                  </w:r>
                  <w:proofErr w:type="spellEnd"/>
                  <w:r w:rsidRPr="00941633">
                    <w:rPr>
                      <w:i/>
                      <w:iCs/>
                      <w:color w:val="000000"/>
                      <w:sz w:val="20"/>
                      <w:lang w:val="en-US" w:eastAsia="lt-LT"/>
                    </w:rPr>
                    <w:t xml:space="preserve"> </w:t>
                  </w:r>
                  <w:proofErr w:type="spellStart"/>
                  <w:r w:rsidRPr="00941633">
                    <w:rPr>
                      <w:i/>
                      <w:iCs/>
                      <w:color w:val="000000"/>
                      <w:sz w:val="20"/>
                      <w:lang w:val="en-US" w:eastAsia="lt-LT"/>
                    </w:rPr>
                    <w:t>siūlančių</w:t>
                  </w:r>
                  <w:proofErr w:type="spellEnd"/>
                  <w:r w:rsidRPr="00941633">
                    <w:rPr>
                      <w:i/>
                      <w:iCs/>
                      <w:color w:val="000000"/>
                      <w:sz w:val="20"/>
                      <w:lang w:val="en-US" w:eastAsia="lt-LT"/>
                    </w:rPr>
                    <w:t xml:space="preserve"> </w:t>
                  </w:r>
                  <w:proofErr w:type="spellStart"/>
                  <w:r w:rsidRPr="00941633">
                    <w:rPr>
                      <w:i/>
                      <w:iCs/>
                      <w:color w:val="000000"/>
                      <w:sz w:val="20"/>
                      <w:lang w:val="en-US" w:eastAsia="lt-LT"/>
                    </w:rPr>
                    <w:t>įgyvendinti</w:t>
                  </w:r>
                  <w:proofErr w:type="spellEnd"/>
                  <w:r w:rsidRPr="00941633">
                    <w:rPr>
                      <w:i/>
                      <w:iCs/>
                      <w:color w:val="000000"/>
                      <w:sz w:val="20"/>
                      <w:lang w:val="en-US" w:eastAsia="lt-LT"/>
                    </w:rPr>
                    <w:t xml:space="preserve"> </w:t>
                  </w:r>
                  <w:proofErr w:type="spellStart"/>
                  <w:r w:rsidRPr="00941633">
                    <w:rPr>
                      <w:i/>
                      <w:iCs/>
                      <w:color w:val="000000"/>
                      <w:sz w:val="20"/>
                      <w:lang w:val="en-US" w:eastAsia="lt-LT"/>
                    </w:rPr>
                    <w:t>pagal</w:t>
                  </w:r>
                  <w:proofErr w:type="spellEnd"/>
                  <w:r w:rsidRPr="00941633">
                    <w:rPr>
                      <w:i/>
                      <w:iCs/>
                      <w:color w:val="000000"/>
                      <w:sz w:val="20"/>
                      <w:lang w:val="en-US" w:eastAsia="lt-LT"/>
                    </w:rPr>
                    <w:t xml:space="preserve"> </w:t>
                  </w:r>
                  <w:proofErr w:type="spellStart"/>
                  <w:r w:rsidRPr="00941633">
                    <w:rPr>
                      <w:i/>
                      <w:iCs/>
                      <w:color w:val="000000"/>
                      <w:sz w:val="20"/>
                      <w:lang w:val="en-US" w:eastAsia="lt-LT"/>
                    </w:rPr>
                    <w:t>Aprašo</w:t>
                  </w:r>
                  <w:proofErr w:type="spellEnd"/>
                  <w:r w:rsidRPr="00941633">
                    <w:rPr>
                      <w:i/>
                      <w:iCs/>
                      <w:color w:val="000000"/>
                      <w:sz w:val="20"/>
                      <w:lang w:val="en-US" w:eastAsia="lt-LT"/>
                    </w:rPr>
                    <w:t xml:space="preserve"> 19.2.1, 19.2.3 </w:t>
                  </w:r>
                  <w:proofErr w:type="spellStart"/>
                  <w:r w:rsidRPr="00941633">
                    <w:rPr>
                      <w:i/>
                      <w:iCs/>
                      <w:color w:val="000000"/>
                      <w:sz w:val="20"/>
                      <w:lang w:val="en-US" w:eastAsia="lt-LT"/>
                    </w:rPr>
                    <w:t>papunkčius</w:t>
                  </w:r>
                  <w:proofErr w:type="spellEnd"/>
                  <w:r w:rsidRPr="00941633">
                    <w:rPr>
                      <w:i/>
                      <w:iCs/>
                      <w:color w:val="000000"/>
                      <w:sz w:val="20"/>
                      <w:lang w:val="en-US" w:eastAsia="lt-LT"/>
                    </w:rPr>
                    <w:t xml:space="preserve"> </w:t>
                  </w:r>
                  <w:proofErr w:type="spellStart"/>
                  <w:r w:rsidRPr="00941633">
                    <w:rPr>
                      <w:i/>
                      <w:iCs/>
                      <w:color w:val="000000"/>
                      <w:sz w:val="20"/>
                      <w:lang w:val="en-US" w:eastAsia="lt-LT"/>
                    </w:rPr>
                    <w:t>remiamas</w:t>
                  </w:r>
                  <w:proofErr w:type="spellEnd"/>
                  <w:r w:rsidRPr="00941633">
                    <w:rPr>
                      <w:i/>
                      <w:iCs/>
                      <w:color w:val="000000"/>
                      <w:sz w:val="20"/>
                      <w:lang w:val="en-US" w:eastAsia="lt-LT"/>
                    </w:rPr>
                    <w:t xml:space="preserve"> ir </w:t>
                  </w:r>
                  <w:proofErr w:type="spellStart"/>
                  <w:r w:rsidRPr="00941633">
                    <w:rPr>
                      <w:i/>
                      <w:iCs/>
                      <w:color w:val="000000"/>
                      <w:sz w:val="20"/>
                      <w:lang w:val="en-US" w:eastAsia="lt-LT"/>
                    </w:rPr>
                    <w:t>paraiškoje</w:t>
                  </w:r>
                  <w:proofErr w:type="spellEnd"/>
                  <w:r w:rsidRPr="00941633">
                    <w:rPr>
                      <w:i/>
                      <w:iCs/>
                      <w:color w:val="000000"/>
                      <w:sz w:val="20"/>
                      <w:lang w:val="en-US" w:eastAsia="lt-LT"/>
                    </w:rPr>
                    <w:t xml:space="preserve"> </w:t>
                  </w:r>
                  <w:proofErr w:type="spellStart"/>
                  <w:r w:rsidRPr="00941633">
                    <w:rPr>
                      <w:i/>
                      <w:iCs/>
                      <w:color w:val="000000"/>
                      <w:sz w:val="20"/>
                      <w:lang w:val="en-US" w:eastAsia="lt-LT"/>
                    </w:rPr>
                    <w:t>nurodytas</w:t>
                  </w:r>
                  <w:proofErr w:type="spellEnd"/>
                  <w:r w:rsidRPr="00941633">
                    <w:rPr>
                      <w:i/>
                      <w:iCs/>
                      <w:color w:val="000000"/>
                      <w:sz w:val="20"/>
                      <w:lang w:val="en-US" w:eastAsia="lt-LT"/>
                    </w:rPr>
                    <w:t xml:space="preserve"> </w:t>
                  </w:r>
                  <w:proofErr w:type="spellStart"/>
                  <w:r w:rsidRPr="00941633">
                    <w:rPr>
                      <w:i/>
                      <w:iCs/>
                      <w:color w:val="000000"/>
                      <w:sz w:val="20"/>
                      <w:lang w:val="en-US" w:eastAsia="lt-LT"/>
                    </w:rPr>
                    <w:t>veiklos</w:t>
                  </w:r>
                  <w:proofErr w:type="spellEnd"/>
                  <w:r w:rsidRPr="00941633">
                    <w:rPr>
                      <w:i/>
                      <w:iCs/>
                      <w:color w:val="000000"/>
                      <w:sz w:val="20"/>
                      <w:lang w:val="en-US" w:eastAsia="lt-LT"/>
                    </w:rPr>
                    <w:t xml:space="preserve"> </w:t>
                  </w:r>
                  <w:proofErr w:type="spellStart"/>
                  <w:r w:rsidRPr="00941633">
                    <w:rPr>
                      <w:i/>
                      <w:iCs/>
                      <w:color w:val="000000"/>
                      <w:sz w:val="20"/>
                      <w:lang w:val="en-US" w:eastAsia="lt-LT"/>
                    </w:rPr>
                    <w:t>išlaidas</w:t>
                  </w:r>
                  <w:proofErr w:type="spellEnd"/>
                  <w:r w:rsidRPr="00941633">
                    <w:rPr>
                      <w:i/>
                      <w:iCs/>
                      <w:color w:val="000000"/>
                      <w:sz w:val="20"/>
                      <w:lang w:val="en-US" w:eastAsia="lt-LT"/>
                    </w:rPr>
                    <w:t xml:space="preserve">, </w:t>
                  </w:r>
                  <w:proofErr w:type="spellStart"/>
                  <w:r w:rsidRPr="00941633">
                    <w:rPr>
                      <w:i/>
                      <w:iCs/>
                      <w:color w:val="000000"/>
                      <w:sz w:val="20"/>
                      <w:lang w:val="en-US" w:eastAsia="lt-LT"/>
                    </w:rPr>
                    <w:t>komercinius</w:t>
                  </w:r>
                  <w:proofErr w:type="spellEnd"/>
                  <w:r w:rsidRPr="00941633">
                    <w:rPr>
                      <w:i/>
                      <w:iCs/>
                      <w:color w:val="000000"/>
                      <w:sz w:val="20"/>
                      <w:lang w:val="en-US" w:eastAsia="lt-LT"/>
                    </w:rPr>
                    <w:t xml:space="preserve"> </w:t>
                  </w:r>
                  <w:proofErr w:type="spellStart"/>
                  <w:r w:rsidRPr="00941633">
                    <w:rPr>
                      <w:i/>
                      <w:iCs/>
                      <w:color w:val="000000"/>
                      <w:sz w:val="20"/>
                      <w:lang w:val="en-US" w:eastAsia="lt-LT"/>
                    </w:rPr>
                    <w:t>pasiūlymus</w:t>
                  </w:r>
                  <w:proofErr w:type="spellEnd"/>
                </w:p>
              </w:tc>
              <w:tc>
                <w:tcPr>
                  <w:tcW w:w="568" w:type="pct"/>
                  <w:tcBorders>
                    <w:top w:val="single" w:sz="4" w:space="0" w:color="auto"/>
                    <w:left w:val="single" w:sz="4" w:space="0" w:color="auto"/>
                    <w:bottom w:val="single" w:sz="4" w:space="0" w:color="auto"/>
                    <w:right w:val="single" w:sz="4" w:space="0" w:color="auto"/>
                  </w:tcBorders>
                  <w:vAlign w:val="center"/>
                  <w:hideMark/>
                </w:tcPr>
                <w:p w14:paraId="227622BF"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hideMark/>
                </w:tcPr>
                <w:p w14:paraId="291FC72A"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0B4E74" w:rsidRPr="00941633" w14:paraId="06E959F0" w14:textId="77777777" w:rsidTr="00922F12">
              <w:trPr>
                <w:jc w:val="center"/>
              </w:trPr>
              <w:tc>
                <w:tcPr>
                  <w:tcW w:w="390" w:type="pct"/>
                  <w:tcBorders>
                    <w:top w:val="single" w:sz="4" w:space="0" w:color="auto"/>
                    <w:left w:val="single" w:sz="4" w:space="0" w:color="auto"/>
                    <w:bottom w:val="nil"/>
                    <w:right w:val="single" w:sz="4" w:space="0" w:color="auto"/>
                  </w:tcBorders>
                  <w:vAlign w:val="center"/>
                  <w:hideMark/>
                </w:tcPr>
                <w:p w14:paraId="7EC09F03" w14:textId="71DCEA9C" w:rsidR="000B4E74" w:rsidRPr="00941633" w:rsidRDefault="000B4E74" w:rsidP="000B4E74">
                  <w:pPr>
                    <w:spacing w:line="360" w:lineRule="auto"/>
                    <w:rPr>
                      <w:b/>
                      <w:color w:val="000000"/>
                      <w:sz w:val="20"/>
                      <w:lang w:val="en-US" w:eastAsia="en-GB"/>
                    </w:rPr>
                  </w:pPr>
                  <w:r w:rsidRPr="00941633">
                    <w:rPr>
                      <w:b/>
                      <w:color w:val="000000"/>
                      <w:sz w:val="20"/>
                      <w:lang w:val="en-US" w:eastAsia="en-GB"/>
                    </w:rPr>
                    <w:t>5.2.</w:t>
                  </w:r>
                </w:p>
              </w:tc>
              <w:tc>
                <w:tcPr>
                  <w:tcW w:w="3337" w:type="pct"/>
                  <w:tcBorders>
                    <w:top w:val="single" w:sz="4" w:space="0" w:color="auto"/>
                    <w:left w:val="single" w:sz="4" w:space="0" w:color="auto"/>
                    <w:bottom w:val="nil"/>
                    <w:right w:val="single" w:sz="4" w:space="0" w:color="auto"/>
                  </w:tcBorders>
                  <w:vAlign w:val="center"/>
                  <w:hideMark/>
                </w:tcPr>
                <w:p w14:paraId="3EA13B17" w14:textId="61229E9C" w:rsidR="00922F12" w:rsidRPr="00941633" w:rsidRDefault="00922F12" w:rsidP="000B4E74">
                  <w:pPr>
                    <w:keepNext/>
                    <w:keepLines/>
                    <w:shd w:val="clear" w:color="auto" w:fill="FFFFFF"/>
                    <w:spacing w:line="256" w:lineRule="auto"/>
                    <w:jc w:val="both"/>
                    <w:rPr>
                      <w:i/>
                      <w:iCs/>
                      <w:color w:val="000000"/>
                      <w:sz w:val="20"/>
                      <w:lang w:val="en-US" w:eastAsia="lt-LT"/>
                    </w:rPr>
                  </w:pPr>
                  <w:proofErr w:type="spellStart"/>
                  <w:r w:rsidRPr="00941633">
                    <w:rPr>
                      <w:i/>
                      <w:iCs/>
                      <w:color w:val="000000"/>
                      <w:sz w:val="20"/>
                      <w:lang w:val="en-US" w:eastAsia="lt-LT"/>
                    </w:rPr>
                    <w:t>jei</w:t>
                  </w:r>
                  <w:proofErr w:type="spellEnd"/>
                  <w:r w:rsidRPr="00941633">
                    <w:rPr>
                      <w:i/>
                      <w:iCs/>
                      <w:color w:val="000000"/>
                      <w:sz w:val="20"/>
                      <w:lang w:val="en-US" w:eastAsia="lt-LT"/>
                    </w:rPr>
                    <w:t xml:space="preserve"> </w:t>
                  </w:r>
                  <w:proofErr w:type="spellStart"/>
                  <w:r w:rsidRPr="00941633">
                    <w:rPr>
                      <w:i/>
                      <w:iCs/>
                      <w:color w:val="000000"/>
                      <w:sz w:val="20"/>
                      <w:lang w:val="en-US" w:eastAsia="lt-LT"/>
                    </w:rPr>
                    <w:t>paslaugos</w:t>
                  </w:r>
                  <w:proofErr w:type="spellEnd"/>
                  <w:r w:rsidRPr="00941633">
                    <w:rPr>
                      <w:i/>
                      <w:iCs/>
                      <w:color w:val="000000"/>
                      <w:sz w:val="20"/>
                      <w:lang w:val="en-US" w:eastAsia="lt-LT"/>
                    </w:rPr>
                    <w:t xml:space="preserve"> ir (</w:t>
                  </w:r>
                  <w:proofErr w:type="spellStart"/>
                  <w:r w:rsidRPr="00941633">
                    <w:rPr>
                      <w:i/>
                      <w:iCs/>
                      <w:color w:val="000000"/>
                      <w:sz w:val="20"/>
                      <w:lang w:val="en-US" w:eastAsia="lt-LT"/>
                    </w:rPr>
                    <w:t>arba</w:t>
                  </w:r>
                  <w:proofErr w:type="spellEnd"/>
                  <w:r w:rsidRPr="00941633">
                    <w:rPr>
                      <w:i/>
                      <w:iCs/>
                      <w:color w:val="000000"/>
                      <w:sz w:val="20"/>
                      <w:lang w:val="en-US" w:eastAsia="lt-LT"/>
                    </w:rPr>
                    <w:t xml:space="preserve">) </w:t>
                  </w:r>
                  <w:proofErr w:type="spellStart"/>
                  <w:r w:rsidRPr="00941633">
                    <w:rPr>
                      <w:i/>
                      <w:iCs/>
                      <w:color w:val="000000"/>
                      <w:sz w:val="20"/>
                      <w:lang w:val="en-US" w:eastAsia="lt-LT"/>
                    </w:rPr>
                    <w:t>prekės</w:t>
                  </w:r>
                  <w:proofErr w:type="spellEnd"/>
                  <w:r w:rsidRPr="00941633">
                    <w:rPr>
                      <w:i/>
                      <w:iCs/>
                      <w:color w:val="000000"/>
                      <w:sz w:val="20"/>
                      <w:lang w:val="en-US" w:eastAsia="lt-LT"/>
                    </w:rPr>
                    <w:t xml:space="preserve"> </w:t>
                  </w:r>
                  <w:proofErr w:type="spellStart"/>
                  <w:r w:rsidRPr="00941633">
                    <w:rPr>
                      <w:i/>
                      <w:iCs/>
                      <w:color w:val="000000"/>
                      <w:sz w:val="20"/>
                      <w:lang w:val="en-US" w:eastAsia="lt-LT"/>
                    </w:rPr>
                    <w:t>jau</w:t>
                  </w:r>
                  <w:proofErr w:type="spellEnd"/>
                  <w:r w:rsidRPr="00941633">
                    <w:rPr>
                      <w:i/>
                      <w:iCs/>
                      <w:color w:val="000000"/>
                      <w:sz w:val="20"/>
                      <w:lang w:val="en-US" w:eastAsia="lt-LT"/>
                    </w:rPr>
                    <w:t xml:space="preserve"> </w:t>
                  </w:r>
                  <w:proofErr w:type="spellStart"/>
                  <w:r w:rsidRPr="00941633">
                    <w:rPr>
                      <w:i/>
                      <w:iCs/>
                      <w:color w:val="000000"/>
                      <w:sz w:val="20"/>
                      <w:lang w:val="en-US" w:eastAsia="lt-LT"/>
                    </w:rPr>
                    <w:t>įsigytos</w:t>
                  </w:r>
                  <w:proofErr w:type="spellEnd"/>
                  <w:r w:rsidRPr="00941633">
                    <w:rPr>
                      <w:i/>
                      <w:iCs/>
                      <w:color w:val="000000"/>
                      <w:sz w:val="20"/>
                      <w:lang w:val="en-US" w:eastAsia="lt-LT"/>
                    </w:rPr>
                    <w:t xml:space="preserve">, bet </w:t>
                  </w:r>
                  <w:proofErr w:type="spellStart"/>
                  <w:r w:rsidRPr="00941633">
                    <w:rPr>
                      <w:i/>
                      <w:iCs/>
                      <w:color w:val="000000"/>
                      <w:sz w:val="20"/>
                      <w:lang w:val="en-US" w:eastAsia="lt-LT"/>
                    </w:rPr>
                    <w:t>už</w:t>
                  </w:r>
                  <w:proofErr w:type="spellEnd"/>
                  <w:r w:rsidRPr="00941633">
                    <w:rPr>
                      <w:i/>
                      <w:iCs/>
                      <w:color w:val="000000"/>
                      <w:sz w:val="20"/>
                      <w:lang w:val="en-US" w:eastAsia="lt-LT"/>
                    </w:rPr>
                    <w:t xml:space="preserve"> </w:t>
                  </w:r>
                  <w:proofErr w:type="spellStart"/>
                  <w:r w:rsidRPr="00941633">
                    <w:rPr>
                      <w:i/>
                      <w:iCs/>
                      <w:color w:val="000000"/>
                      <w:sz w:val="20"/>
                      <w:lang w:val="en-US" w:eastAsia="lt-LT"/>
                    </w:rPr>
                    <w:t>jas</w:t>
                  </w:r>
                  <w:proofErr w:type="spellEnd"/>
                  <w:r w:rsidRPr="00941633">
                    <w:rPr>
                      <w:i/>
                      <w:iCs/>
                      <w:color w:val="000000"/>
                      <w:sz w:val="20"/>
                      <w:lang w:val="en-US" w:eastAsia="lt-LT"/>
                    </w:rPr>
                    <w:t xml:space="preserve"> </w:t>
                  </w:r>
                  <w:proofErr w:type="spellStart"/>
                  <w:r w:rsidRPr="00941633">
                    <w:rPr>
                      <w:i/>
                      <w:iCs/>
                      <w:color w:val="000000"/>
                      <w:sz w:val="20"/>
                      <w:lang w:val="en-US" w:eastAsia="lt-LT"/>
                    </w:rPr>
                    <w:t>dar</w:t>
                  </w:r>
                  <w:proofErr w:type="spellEnd"/>
                  <w:r w:rsidRPr="00941633">
                    <w:rPr>
                      <w:i/>
                      <w:iCs/>
                      <w:color w:val="000000"/>
                      <w:sz w:val="20"/>
                      <w:lang w:val="en-US" w:eastAsia="lt-LT"/>
                    </w:rPr>
                    <w:t xml:space="preserve"> </w:t>
                  </w:r>
                  <w:proofErr w:type="spellStart"/>
                  <w:r w:rsidRPr="00941633">
                    <w:rPr>
                      <w:i/>
                      <w:iCs/>
                      <w:color w:val="000000"/>
                      <w:sz w:val="20"/>
                      <w:lang w:val="en-US" w:eastAsia="lt-LT"/>
                    </w:rPr>
                    <w:t>nesumokėta</w:t>
                  </w:r>
                  <w:proofErr w:type="spellEnd"/>
                  <w:r w:rsidRPr="00941633">
                    <w:rPr>
                      <w:i/>
                      <w:iCs/>
                      <w:color w:val="000000"/>
                      <w:sz w:val="20"/>
                      <w:lang w:val="en-US" w:eastAsia="lt-LT"/>
                    </w:rPr>
                    <w:t xml:space="preserve">, </w:t>
                  </w:r>
                  <w:proofErr w:type="spellStart"/>
                  <w:r w:rsidRPr="00941633">
                    <w:rPr>
                      <w:i/>
                      <w:iCs/>
                      <w:color w:val="000000"/>
                      <w:sz w:val="20"/>
                      <w:lang w:val="en-US" w:eastAsia="lt-LT"/>
                    </w:rPr>
                    <w:t>pareiškėjas</w:t>
                  </w:r>
                  <w:proofErr w:type="spellEnd"/>
                  <w:r w:rsidRPr="00941633">
                    <w:rPr>
                      <w:i/>
                      <w:iCs/>
                      <w:color w:val="000000"/>
                      <w:sz w:val="20"/>
                      <w:lang w:val="en-US" w:eastAsia="lt-LT"/>
                    </w:rPr>
                    <w:t xml:space="preserve"> </w:t>
                  </w:r>
                  <w:proofErr w:type="spellStart"/>
                  <w:r w:rsidRPr="00941633">
                    <w:rPr>
                      <w:i/>
                      <w:iCs/>
                      <w:color w:val="000000"/>
                      <w:sz w:val="20"/>
                      <w:lang w:val="en-US" w:eastAsia="lt-LT"/>
                    </w:rPr>
                    <w:t>kartu</w:t>
                  </w:r>
                  <w:proofErr w:type="spellEnd"/>
                  <w:r w:rsidRPr="00941633">
                    <w:rPr>
                      <w:i/>
                      <w:iCs/>
                      <w:color w:val="000000"/>
                      <w:sz w:val="20"/>
                      <w:lang w:val="en-US" w:eastAsia="lt-LT"/>
                    </w:rPr>
                    <w:t xml:space="preserve"> </w:t>
                  </w:r>
                  <w:proofErr w:type="spellStart"/>
                  <w:r w:rsidRPr="00941633">
                    <w:rPr>
                      <w:i/>
                      <w:iCs/>
                      <w:color w:val="000000"/>
                      <w:sz w:val="20"/>
                      <w:lang w:val="en-US" w:eastAsia="lt-LT"/>
                    </w:rPr>
                    <w:t>su</w:t>
                  </w:r>
                  <w:proofErr w:type="spellEnd"/>
                  <w:r w:rsidRPr="00941633">
                    <w:rPr>
                      <w:i/>
                      <w:iCs/>
                      <w:color w:val="000000"/>
                      <w:sz w:val="20"/>
                      <w:lang w:val="en-US" w:eastAsia="lt-LT"/>
                    </w:rPr>
                    <w:t xml:space="preserve"> </w:t>
                  </w:r>
                  <w:proofErr w:type="spellStart"/>
                  <w:r w:rsidRPr="00941633">
                    <w:rPr>
                      <w:i/>
                      <w:iCs/>
                      <w:color w:val="000000"/>
                      <w:sz w:val="20"/>
                      <w:lang w:val="en-US" w:eastAsia="lt-LT"/>
                    </w:rPr>
                    <w:t>subsidijos</w:t>
                  </w:r>
                  <w:proofErr w:type="spellEnd"/>
                  <w:r w:rsidRPr="00941633">
                    <w:rPr>
                      <w:i/>
                      <w:iCs/>
                      <w:color w:val="000000"/>
                      <w:sz w:val="20"/>
                      <w:lang w:val="en-US" w:eastAsia="lt-LT"/>
                    </w:rPr>
                    <w:t xml:space="preserve"> </w:t>
                  </w:r>
                  <w:proofErr w:type="spellStart"/>
                  <w:r w:rsidRPr="00941633">
                    <w:rPr>
                      <w:i/>
                      <w:iCs/>
                      <w:color w:val="000000"/>
                      <w:sz w:val="20"/>
                      <w:lang w:val="en-US" w:eastAsia="lt-LT"/>
                    </w:rPr>
                    <w:t>paraiška</w:t>
                  </w:r>
                  <w:proofErr w:type="spellEnd"/>
                  <w:r w:rsidRPr="00941633">
                    <w:rPr>
                      <w:i/>
                      <w:iCs/>
                      <w:color w:val="000000"/>
                      <w:sz w:val="20"/>
                      <w:lang w:val="en-US" w:eastAsia="lt-LT"/>
                    </w:rPr>
                    <w:t xml:space="preserve"> </w:t>
                  </w:r>
                  <w:proofErr w:type="spellStart"/>
                  <w:r w:rsidRPr="00941633">
                    <w:rPr>
                      <w:i/>
                      <w:iCs/>
                      <w:color w:val="000000"/>
                      <w:sz w:val="20"/>
                      <w:lang w:val="en-US" w:eastAsia="lt-LT"/>
                    </w:rPr>
                    <w:t>pateikia</w:t>
                  </w:r>
                  <w:proofErr w:type="spellEnd"/>
                  <w:r w:rsidRPr="00941633">
                    <w:rPr>
                      <w:i/>
                      <w:iCs/>
                      <w:color w:val="000000"/>
                      <w:sz w:val="20"/>
                      <w:lang w:val="en-US" w:eastAsia="lt-LT"/>
                    </w:rPr>
                    <w:t xml:space="preserve"> </w:t>
                  </w:r>
                  <w:proofErr w:type="spellStart"/>
                  <w:r w:rsidRPr="00941633">
                    <w:rPr>
                      <w:i/>
                      <w:iCs/>
                      <w:color w:val="000000"/>
                      <w:sz w:val="20"/>
                      <w:lang w:val="en-US" w:eastAsia="lt-LT"/>
                    </w:rPr>
                    <w:t>apmokėtinų</w:t>
                  </w:r>
                  <w:proofErr w:type="spellEnd"/>
                  <w:r w:rsidRPr="00941633">
                    <w:rPr>
                      <w:i/>
                      <w:iCs/>
                      <w:color w:val="000000"/>
                      <w:sz w:val="20"/>
                      <w:lang w:val="en-US" w:eastAsia="lt-LT"/>
                    </w:rPr>
                    <w:t xml:space="preserve"> (</w:t>
                  </w:r>
                  <w:proofErr w:type="spellStart"/>
                  <w:r w:rsidRPr="00941633">
                    <w:rPr>
                      <w:i/>
                      <w:iCs/>
                      <w:color w:val="000000"/>
                      <w:sz w:val="20"/>
                      <w:lang w:val="en-US" w:eastAsia="lt-LT"/>
                    </w:rPr>
                    <w:t>patirtų</w:t>
                  </w:r>
                  <w:proofErr w:type="spellEnd"/>
                  <w:r w:rsidRPr="00941633">
                    <w:rPr>
                      <w:i/>
                      <w:iCs/>
                      <w:color w:val="000000"/>
                      <w:sz w:val="20"/>
                      <w:lang w:val="en-US" w:eastAsia="lt-LT"/>
                    </w:rPr>
                    <w:t xml:space="preserve">, bet </w:t>
                  </w:r>
                  <w:proofErr w:type="spellStart"/>
                  <w:r w:rsidRPr="00941633">
                    <w:rPr>
                      <w:i/>
                      <w:iCs/>
                      <w:color w:val="000000"/>
                      <w:sz w:val="20"/>
                      <w:lang w:val="en-US" w:eastAsia="lt-LT"/>
                    </w:rPr>
                    <w:t>dar</w:t>
                  </w:r>
                  <w:proofErr w:type="spellEnd"/>
                  <w:r w:rsidRPr="00941633">
                    <w:rPr>
                      <w:i/>
                      <w:iCs/>
                      <w:color w:val="000000"/>
                      <w:sz w:val="20"/>
                      <w:lang w:val="en-US" w:eastAsia="lt-LT"/>
                    </w:rPr>
                    <w:t xml:space="preserve"> </w:t>
                  </w:r>
                  <w:proofErr w:type="spellStart"/>
                  <w:r w:rsidRPr="00941633">
                    <w:rPr>
                      <w:i/>
                      <w:iCs/>
                      <w:color w:val="000000"/>
                      <w:sz w:val="20"/>
                      <w:lang w:val="en-US" w:eastAsia="lt-LT"/>
                    </w:rPr>
                    <w:t>neapmokėtų</w:t>
                  </w:r>
                  <w:proofErr w:type="spellEnd"/>
                  <w:r w:rsidRPr="00941633">
                    <w:rPr>
                      <w:i/>
                      <w:iCs/>
                      <w:color w:val="000000"/>
                      <w:sz w:val="20"/>
                      <w:lang w:val="en-US" w:eastAsia="lt-LT"/>
                    </w:rPr>
                    <w:t xml:space="preserve">) </w:t>
                  </w:r>
                  <w:proofErr w:type="spellStart"/>
                  <w:r w:rsidRPr="00941633">
                    <w:rPr>
                      <w:i/>
                      <w:iCs/>
                      <w:color w:val="000000"/>
                      <w:sz w:val="20"/>
                      <w:lang w:val="en-US" w:eastAsia="lt-LT"/>
                    </w:rPr>
                    <w:t>išlaidų</w:t>
                  </w:r>
                  <w:proofErr w:type="spellEnd"/>
                  <w:r w:rsidRPr="00941633">
                    <w:rPr>
                      <w:i/>
                      <w:iCs/>
                      <w:color w:val="000000"/>
                      <w:sz w:val="20"/>
                      <w:lang w:val="en-US" w:eastAsia="lt-LT"/>
                    </w:rPr>
                    <w:t xml:space="preserve"> </w:t>
                  </w:r>
                  <w:proofErr w:type="spellStart"/>
                  <w:r w:rsidRPr="00941633">
                    <w:rPr>
                      <w:i/>
                      <w:iCs/>
                      <w:color w:val="000000"/>
                      <w:sz w:val="20"/>
                      <w:lang w:val="en-US" w:eastAsia="lt-LT"/>
                    </w:rPr>
                    <w:t>pagrindimo</w:t>
                  </w:r>
                  <w:proofErr w:type="spellEnd"/>
                  <w:r w:rsidRPr="00941633">
                    <w:rPr>
                      <w:i/>
                      <w:iCs/>
                      <w:color w:val="000000"/>
                      <w:sz w:val="20"/>
                      <w:lang w:val="en-US" w:eastAsia="lt-LT"/>
                    </w:rPr>
                    <w:t xml:space="preserve"> </w:t>
                  </w:r>
                  <w:proofErr w:type="spellStart"/>
                  <w:r w:rsidRPr="00941633">
                    <w:rPr>
                      <w:i/>
                      <w:iCs/>
                      <w:color w:val="000000"/>
                      <w:sz w:val="20"/>
                      <w:lang w:val="en-US" w:eastAsia="lt-LT"/>
                    </w:rPr>
                    <w:t>dokumentus</w:t>
                  </w:r>
                  <w:proofErr w:type="spellEnd"/>
                  <w:r w:rsidRPr="00941633">
                    <w:rPr>
                      <w:i/>
                      <w:iCs/>
                      <w:color w:val="000000"/>
                      <w:sz w:val="20"/>
                      <w:lang w:val="en-US" w:eastAsia="lt-LT"/>
                    </w:rPr>
                    <w:t xml:space="preserve">, </w:t>
                  </w:r>
                  <w:proofErr w:type="spellStart"/>
                  <w:r w:rsidRPr="00941633">
                    <w:rPr>
                      <w:i/>
                      <w:iCs/>
                      <w:color w:val="000000"/>
                      <w:sz w:val="20"/>
                      <w:lang w:val="en-US" w:eastAsia="lt-LT"/>
                    </w:rPr>
                    <w:t>pagrindžiančius</w:t>
                  </w:r>
                  <w:proofErr w:type="spellEnd"/>
                  <w:r w:rsidRPr="00941633">
                    <w:rPr>
                      <w:i/>
                      <w:iCs/>
                      <w:color w:val="000000"/>
                      <w:sz w:val="20"/>
                      <w:lang w:val="en-US" w:eastAsia="lt-LT"/>
                    </w:rPr>
                    <w:t xml:space="preserve"> </w:t>
                  </w:r>
                  <w:proofErr w:type="spellStart"/>
                  <w:r w:rsidRPr="00941633">
                    <w:rPr>
                      <w:i/>
                      <w:iCs/>
                      <w:color w:val="000000"/>
                      <w:sz w:val="20"/>
                      <w:lang w:val="en-US" w:eastAsia="lt-LT"/>
                    </w:rPr>
                    <w:t>pagal</w:t>
                  </w:r>
                  <w:proofErr w:type="spellEnd"/>
                  <w:r w:rsidRPr="00941633">
                    <w:rPr>
                      <w:i/>
                      <w:iCs/>
                      <w:color w:val="000000"/>
                      <w:sz w:val="20"/>
                      <w:lang w:val="en-US" w:eastAsia="lt-LT"/>
                    </w:rPr>
                    <w:t xml:space="preserve"> </w:t>
                  </w:r>
                  <w:proofErr w:type="spellStart"/>
                  <w:r w:rsidRPr="00941633">
                    <w:rPr>
                      <w:i/>
                      <w:iCs/>
                      <w:color w:val="000000"/>
                      <w:sz w:val="20"/>
                      <w:lang w:val="en-US" w:eastAsia="lt-LT"/>
                    </w:rPr>
                    <w:t>Aprašą</w:t>
                  </w:r>
                  <w:proofErr w:type="spellEnd"/>
                  <w:r w:rsidRPr="00941633">
                    <w:rPr>
                      <w:i/>
                      <w:iCs/>
                      <w:color w:val="000000"/>
                      <w:sz w:val="20"/>
                      <w:lang w:val="en-US" w:eastAsia="lt-LT"/>
                    </w:rPr>
                    <w:t xml:space="preserve"> </w:t>
                  </w:r>
                  <w:proofErr w:type="spellStart"/>
                  <w:r w:rsidRPr="00941633">
                    <w:rPr>
                      <w:i/>
                      <w:iCs/>
                      <w:color w:val="000000"/>
                      <w:sz w:val="20"/>
                      <w:lang w:val="en-US" w:eastAsia="lt-LT"/>
                    </w:rPr>
                    <w:t>remiamoms</w:t>
                  </w:r>
                  <w:proofErr w:type="spellEnd"/>
                  <w:r w:rsidRPr="00941633">
                    <w:rPr>
                      <w:i/>
                      <w:iCs/>
                      <w:color w:val="000000"/>
                      <w:sz w:val="20"/>
                      <w:lang w:val="en-US" w:eastAsia="lt-LT"/>
                    </w:rPr>
                    <w:t xml:space="preserve"> </w:t>
                  </w:r>
                  <w:proofErr w:type="spellStart"/>
                  <w:r w:rsidRPr="00941633">
                    <w:rPr>
                      <w:i/>
                      <w:iCs/>
                      <w:color w:val="000000"/>
                      <w:sz w:val="20"/>
                      <w:lang w:val="en-US" w:eastAsia="lt-LT"/>
                    </w:rPr>
                    <w:t>veiklos</w:t>
                  </w:r>
                  <w:proofErr w:type="spellEnd"/>
                  <w:r w:rsidRPr="00941633">
                    <w:rPr>
                      <w:i/>
                      <w:iCs/>
                      <w:color w:val="000000"/>
                      <w:sz w:val="20"/>
                      <w:lang w:val="en-US" w:eastAsia="lt-LT"/>
                    </w:rPr>
                    <w:t xml:space="preserve"> </w:t>
                  </w:r>
                  <w:proofErr w:type="spellStart"/>
                  <w:r w:rsidRPr="00941633">
                    <w:rPr>
                      <w:i/>
                      <w:iCs/>
                      <w:color w:val="000000"/>
                      <w:sz w:val="20"/>
                      <w:lang w:val="en-US" w:eastAsia="lt-LT"/>
                    </w:rPr>
                    <w:t>išlaidoms</w:t>
                  </w:r>
                  <w:proofErr w:type="spellEnd"/>
                  <w:r w:rsidRPr="00941633">
                    <w:rPr>
                      <w:i/>
                      <w:iCs/>
                      <w:color w:val="000000"/>
                      <w:sz w:val="20"/>
                      <w:lang w:val="en-US" w:eastAsia="lt-LT"/>
                    </w:rPr>
                    <w:t xml:space="preserve"> </w:t>
                  </w:r>
                  <w:proofErr w:type="spellStart"/>
                  <w:r w:rsidRPr="00941633">
                    <w:rPr>
                      <w:i/>
                      <w:iCs/>
                      <w:color w:val="000000"/>
                      <w:sz w:val="20"/>
                      <w:lang w:val="en-US" w:eastAsia="lt-LT"/>
                    </w:rPr>
                    <w:t>įgyvendinti</w:t>
                  </w:r>
                  <w:proofErr w:type="spellEnd"/>
                  <w:r w:rsidRPr="00941633">
                    <w:rPr>
                      <w:i/>
                      <w:iCs/>
                      <w:color w:val="000000"/>
                      <w:sz w:val="20"/>
                      <w:lang w:val="en-US" w:eastAsia="lt-LT"/>
                    </w:rPr>
                    <w:t xml:space="preserve"> </w:t>
                  </w:r>
                  <w:proofErr w:type="spellStart"/>
                  <w:r w:rsidRPr="00941633">
                    <w:rPr>
                      <w:i/>
                      <w:iCs/>
                      <w:color w:val="000000"/>
                      <w:sz w:val="20"/>
                      <w:lang w:val="en-US" w:eastAsia="lt-LT"/>
                    </w:rPr>
                    <w:t>reikalingą</w:t>
                  </w:r>
                  <w:proofErr w:type="spellEnd"/>
                  <w:r w:rsidRPr="00941633">
                    <w:rPr>
                      <w:i/>
                      <w:iCs/>
                      <w:color w:val="000000"/>
                      <w:sz w:val="20"/>
                      <w:lang w:val="en-US" w:eastAsia="lt-LT"/>
                    </w:rPr>
                    <w:t xml:space="preserve"> ir </w:t>
                  </w:r>
                  <w:proofErr w:type="spellStart"/>
                  <w:r w:rsidRPr="00941633">
                    <w:rPr>
                      <w:i/>
                      <w:iCs/>
                      <w:color w:val="000000"/>
                      <w:sz w:val="20"/>
                      <w:lang w:val="en-US" w:eastAsia="lt-LT"/>
                    </w:rPr>
                    <w:t>prašomą</w:t>
                  </w:r>
                  <w:proofErr w:type="spellEnd"/>
                  <w:r w:rsidRPr="00941633">
                    <w:rPr>
                      <w:i/>
                      <w:iCs/>
                      <w:color w:val="000000"/>
                      <w:sz w:val="20"/>
                      <w:lang w:val="en-US" w:eastAsia="lt-LT"/>
                    </w:rPr>
                    <w:t xml:space="preserve"> </w:t>
                  </w:r>
                  <w:proofErr w:type="spellStart"/>
                  <w:r w:rsidRPr="00941633">
                    <w:rPr>
                      <w:i/>
                      <w:iCs/>
                      <w:color w:val="000000"/>
                      <w:sz w:val="20"/>
                      <w:lang w:val="en-US" w:eastAsia="lt-LT"/>
                    </w:rPr>
                    <w:t>skirti</w:t>
                  </w:r>
                  <w:proofErr w:type="spellEnd"/>
                  <w:r w:rsidRPr="00941633">
                    <w:rPr>
                      <w:i/>
                      <w:iCs/>
                      <w:color w:val="000000"/>
                      <w:sz w:val="20"/>
                      <w:lang w:val="en-US" w:eastAsia="lt-LT"/>
                    </w:rPr>
                    <w:t xml:space="preserve"> </w:t>
                  </w:r>
                  <w:proofErr w:type="spellStart"/>
                  <w:r w:rsidRPr="00941633">
                    <w:rPr>
                      <w:i/>
                      <w:iCs/>
                      <w:color w:val="000000"/>
                      <w:sz w:val="20"/>
                      <w:lang w:val="en-US" w:eastAsia="lt-LT"/>
                    </w:rPr>
                    <w:t>subsidiją</w:t>
                  </w:r>
                  <w:proofErr w:type="spellEnd"/>
                  <w:r w:rsidRPr="00941633">
                    <w:rPr>
                      <w:i/>
                      <w:iCs/>
                      <w:color w:val="000000"/>
                      <w:sz w:val="20"/>
                      <w:lang w:val="en-US" w:eastAsia="lt-LT"/>
                    </w:rPr>
                    <w:t xml:space="preserve">, t. y. </w:t>
                  </w:r>
                  <w:proofErr w:type="spellStart"/>
                  <w:r w:rsidRPr="00941633">
                    <w:rPr>
                      <w:i/>
                      <w:iCs/>
                      <w:color w:val="000000"/>
                      <w:sz w:val="20"/>
                      <w:lang w:val="en-US" w:eastAsia="lt-LT"/>
                    </w:rPr>
                    <w:t>sąskaitą</w:t>
                  </w:r>
                  <w:proofErr w:type="spellEnd"/>
                  <w:r w:rsidRPr="00941633">
                    <w:rPr>
                      <w:i/>
                      <w:iCs/>
                      <w:color w:val="000000"/>
                      <w:sz w:val="20"/>
                      <w:lang w:val="en-US" w:eastAsia="lt-LT"/>
                    </w:rPr>
                    <w:t xml:space="preserve"> (-as) </w:t>
                  </w:r>
                  <w:proofErr w:type="spellStart"/>
                  <w:r w:rsidRPr="00941633">
                    <w:rPr>
                      <w:i/>
                      <w:iCs/>
                      <w:color w:val="000000"/>
                      <w:sz w:val="20"/>
                      <w:lang w:val="en-US" w:eastAsia="lt-LT"/>
                    </w:rPr>
                    <w:t>faktūrą</w:t>
                  </w:r>
                  <w:proofErr w:type="spellEnd"/>
                  <w:r w:rsidRPr="00941633">
                    <w:rPr>
                      <w:i/>
                      <w:iCs/>
                      <w:color w:val="000000"/>
                      <w:sz w:val="20"/>
                      <w:lang w:val="en-US" w:eastAsia="lt-LT"/>
                    </w:rPr>
                    <w:t xml:space="preserve"> (-as). </w:t>
                  </w:r>
                  <w:proofErr w:type="spellStart"/>
                  <w:r w:rsidRPr="00941633">
                    <w:rPr>
                      <w:i/>
                      <w:iCs/>
                      <w:color w:val="000000"/>
                      <w:sz w:val="20"/>
                      <w:lang w:val="en-US" w:eastAsia="lt-LT"/>
                    </w:rPr>
                    <w:t>Papildomai</w:t>
                  </w:r>
                  <w:proofErr w:type="spellEnd"/>
                  <w:r w:rsidRPr="00941633">
                    <w:rPr>
                      <w:i/>
                      <w:iCs/>
                      <w:color w:val="000000"/>
                      <w:sz w:val="20"/>
                      <w:lang w:val="en-US" w:eastAsia="lt-LT"/>
                    </w:rPr>
                    <w:t xml:space="preserve"> </w:t>
                  </w:r>
                  <w:proofErr w:type="spellStart"/>
                  <w:r w:rsidRPr="00941633">
                    <w:rPr>
                      <w:i/>
                      <w:iCs/>
                      <w:color w:val="000000"/>
                      <w:sz w:val="20"/>
                      <w:lang w:val="en-US" w:eastAsia="lt-LT"/>
                    </w:rPr>
                    <w:t>gali</w:t>
                  </w:r>
                  <w:proofErr w:type="spellEnd"/>
                  <w:r w:rsidRPr="00941633">
                    <w:rPr>
                      <w:i/>
                      <w:iCs/>
                      <w:color w:val="000000"/>
                      <w:sz w:val="20"/>
                      <w:lang w:val="en-US" w:eastAsia="lt-LT"/>
                    </w:rPr>
                    <w:t xml:space="preserve"> </w:t>
                  </w:r>
                  <w:proofErr w:type="spellStart"/>
                  <w:r w:rsidRPr="00941633">
                    <w:rPr>
                      <w:i/>
                      <w:iCs/>
                      <w:color w:val="000000"/>
                      <w:sz w:val="20"/>
                      <w:lang w:val="en-US" w:eastAsia="lt-LT"/>
                    </w:rPr>
                    <w:t>būti</w:t>
                  </w:r>
                  <w:proofErr w:type="spellEnd"/>
                  <w:r w:rsidRPr="00941633">
                    <w:rPr>
                      <w:i/>
                      <w:iCs/>
                      <w:color w:val="000000"/>
                      <w:sz w:val="20"/>
                      <w:lang w:val="en-US" w:eastAsia="lt-LT"/>
                    </w:rPr>
                    <w:t xml:space="preserve"> </w:t>
                  </w:r>
                  <w:proofErr w:type="spellStart"/>
                  <w:r w:rsidRPr="00941633">
                    <w:rPr>
                      <w:i/>
                      <w:iCs/>
                      <w:color w:val="000000"/>
                      <w:sz w:val="20"/>
                      <w:lang w:val="en-US" w:eastAsia="lt-LT"/>
                    </w:rPr>
                    <w:t>pateiktos</w:t>
                  </w:r>
                  <w:proofErr w:type="spellEnd"/>
                  <w:r w:rsidRPr="00941633">
                    <w:rPr>
                      <w:i/>
                      <w:iCs/>
                      <w:color w:val="000000"/>
                      <w:sz w:val="20"/>
                      <w:lang w:val="en-US" w:eastAsia="lt-LT"/>
                    </w:rPr>
                    <w:t xml:space="preserve"> </w:t>
                  </w:r>
                  <w:proofErr w:type="spellStart"/>
                  <w:r w:rsidRPr="00941633">
                    <w:rPr>
                      <w:i/>
                      <w:iCs/>
                      <w:color w:val="000000"/>
                      <w:sz w:val="20"/>
                      <w:lang w:val="en-US" w:eastAsia="lt-LT"/>
                    </w:rPr>
                    <w:t>pasirašytos</w:t>
                  </w:r>
                  <w:proofErr w:type="spellEnd"/>
                  <w:r w:rsidRPr="00941633">
                    <w:rPr>
                      <w:i/>
                      <w:iCs/>
                      <w:color w:val="000000"/>
                      <w:sz w:val="20"/>
                      <w:lang w:val="en-US" w:eastAsia="lt-LT"/>
                    </w:rPr>
                    <w:t xml:space="preserve"> </w:t>
                  </w:r>
                  <w:proofErr w:type="spellStart"/>
                  <w:r w:rsidRPr="00941633">
                    <w:rPr>
                      <w:i/>
                      <w:iCs/>
                      <w:color w:val="000000"/>
                      <w:sz w:val="20"/>
                      <w:lang w:val="en-US" w:eastAsia="lt-LT"/>
                    </w:rPr>
                    <w:t>pirkimo</w:t>
                  </w:r>
                  <w:proofErr w:type="spellEnd"/>
                  <w:r w:rsidRPr="00941633">
                    <w:rPr>
                      <w:i/>
                      <w:iCs/>
                      <w:color w:val="000000"/>
                      <w:sz w:val="20"/>
                      <w:lang w:val="en-US" w:eastAsia="lt-LT"/>
                    </w:rPr>
                    <w:t>–</w:t>
                  </w:r>
                  <w:proofErr w:type="spellStart"/>
                  <w:r w:rsidRPr="00941633">
                    <w:rPr>
                      <w:i/>
                      <w:iCs/>
                      <w:color w:val="000000"/>
                      <w:sz w:val="20"/>
                      <w:lang w:val="en-US" w:eastAsia="lt-LT"/>
                    </w:rPr>
                    <w:t>pardavimo</w:t>
                  </w:r>
                  <w:proofErr w:type="spellEnd"/>
                  <w:r w:rsidRPr="00941633">
                    <w:rPr>
                      <w:i/>
                      <w:iCs/>
                      <w:color w:val="000000"/>
                      <w:sz w:val="20"/>
                      <w:lang w:val="en-US" w:eastAsia="lt-LT"/>
                    </w:rPr>
                    <w:t xml:space="preserve"> </w:t>
                  </w:r>
                  <w:proofErr w:type="spellStart"/>
                  <w:r w:rsidRPr="00941633">
                    <w:rPr>
                      <w:i/>
                      <w:iCs/>
                      <w:color w:val="000000"/>
                      <w:sz w:val="20"/>
                      <w:lang w:val="en-US" w:eastAsia="lt-LT"/>
                    </w:rPr>
                    <w:t>sutarties</w:t>
                  </w:r>
                  <w:proofErr w:type="spellEnd"/>
                  <w:r w:rsidRPr="00941633">
                    <w:rPr>
                      <w:i/>
                      <w:iCs/>
                      <w:color w:val="000000"/>
                      <w:sz w:val="20"/>
                      <w:lang w:val="en-US" w:eastAsia="lt-LT"/>
                    </w:rPr>
                    <w:t xml:space="preserve"> </w:t>
                  </w:r>
                  <w:proofErr w:type="spellStart"/>
                  <w:r w:rsidRPr="00941633">
                    <w:rPr>
                      <w:i/>
                      <w:iCs/>
                      <w:color w:val="000000"/>
                      <w:sz w:val="20"/>
                      <w:lang w:val="en-US" w:eastAsia="lt-LT"/>
                    </w:rPr>
                    <w:t>kopijos</w:t>
                  </w:r>
                  <w:proofErr w:type="spellEnd"/>
                  <w:r w:rsidRPr="00941633">
                    <w:rPr>
                      <w:i/>
                      <w:iCs/>
                      <w:color w:val="000000"/>
                      <w:sz w:val="20"/>
                      <w:lang w:val="en-US" w:eastAsia="lt-LT"/>
                    </w:rPr>
                    <w:t xml:space="preserve">, </w:t>
                  </w:r>
                  <w:proofErr w:type="spellStart"/>
                  <w:r w:rsidRPr="00941633">
                    <w:rPr>
                      <w:i/>
                      <w:iCs/>
                      <w:color w:val="000000"/>
                      <w:sz w:val="20"/>
                      <w:lang w:val="en-US" w:eastAsia="lt-LT"/>
                    </w:rPr>
                    <w:t>nuorašai</w:t>
                  </w:r>
                  <w:proofErr w:type="spellEnd"/>
                  <w:r w:rsidRPr="00941633">
                    <w:rPr>
                      <w:i/>
                      <w:iCs/>
                      <w:color w:val="000000"/>
                      <w:sz w:val="20"/>
                      <w:lang w:val="en-US" w:eastAsia="lt-LT"/>
                    </w:rPr>
                    <w:t xml:space="preserve"> </w:t>
                  </w:r>
                  <w:proofErr w:type="spellStart"/>
                  <w:r w:rsidRPr="00941633">
                    <w:rPr>
                      <w:i/>
                      <w:iCs/>
                      <w:color w:val="000000"/>
                      <w:sz w:val="20"/>
                      <w:lang w:val="en-US" w:eastAsia="lt-LT"/>
                    </w:rPr>
                    <w:t>ar</w:t>
                  </w:r>
                  <w:proofErr w:type="spellEnd"/>
                  <w:r w:rsidRPr="00941633">
                    <w:rPr>
                      <w:i/>
                      <w:iCs/>
                      <w:color w:val="000000"/>
                      <w:sz w:val="20"/>
                      <w:lang w:val="en-US" w:eastAsia="lt-LT"/>
                    </w:rPr>
                    <w:t xml:space="preserve"> </w:t>
                  </w:r>
                  <w:proofErr w:type="spellStart"/>
                  <w:r w:rsidRPr="00941633">
                    <w:rPr>
                      <w:i/>
                      <w:iCs/>
                      <w:color w:val="000000"/>
                      <w:sz w:val="20"/>
                      <w:lang w:val="en-US" w:eastAsia="lt-LT"/>
                    </w:rPr>
                    <w:t>išrašai</w:t>
                  </w:r>
                  <w:proofErr w:type="spellEnd"/>
                  <w:r w:rsidRPr="00941633">
                    <w:rPr>
                      <w:i/>
                      <w:iCs/>
                      <w:color w:val="000000"/>
                      <w:sz w:val="20"/>
                      <w:lang w:val="en-US" w:eastAsia="lt-LT"/>
                    </w:rPr>
                    <w:t xml:space="preserve"> ir (</w:t>
                  </w:r>
                  <w:proofErr w:type="spellStart"/>
                  <w:r w:rsidRPr="00941633">
                    <w:rPr>
                      <w:i/>
                      <w:iCs/>
                      <w:color w:val="000000"/>
                      <w:sz w:val="20"/>
                      <w:lang w:val="en-US" w:eastAsia="lt-LT"/>
                    </w:rPr>
                    <w:t>arba</w:t>
                  </w:r>
                  <w:proofErr w:type="spellEnd"/>
                  <w:r w:rsidRPr="00941633">
                    <w:rPr>
                      <w:i/>
                      <w:iCs/>
                      <w:color w:val="000000"/>
                      <w:sz w:val="20"/>
                      <w:lang w:val="en-US" w:eastAsia="lt-LT"/>
                    </w:rPr>
                    <w:t xml:space="preserve">) </w:t>
                  </w:r>
                  <w:proofErr w:type="spellStart"/>
                  <w:r w:rsidRPr="00941633">
                    <w:rPr>
                      <w:i/>
                      <w:iCs/>
                      <w:color w:val="000000"/>
                      <w:sz w:val="20"/>
                      <w:lang w:val="en-US" w:eastAsia="lt-LT"/>
                    </w:rPr>
                    <w:t>prekių</w:t>
                  </w:r>
                  <w:proofErr w:type="spellEnd"/>
                  <w:r w:rsidRPr="00941633">
                    <w:rPr>
                      <w:i/>
                      <w:iCs/>
                      <w:color w:val="000000"/>
                      <w:sz w:val="20"/>
                      <w:lang w:val="en-US" w:eastAsia="lt-LT"/>
                    </w:rPr>
                    <w:t xml:space="preserve"> </w:t>
                  </w:r>
                  <w:proofErr w:type="spellStart"/>
                  <w:r w:rsidRPr="00941633">
                    <w:rPr>
                      <w:i/>
                      <w:iCs/>
                      <w:color w:val="000000"/>
                      <w:sz w:val="20"/>
                      <w:lang w:val="en-US" w:eastAsia="lt-LT"/>
                    </w:rPr>
                    <w:t>ar</w:t>
                  </w:r>
                  <w:proofErr w:type="spellEnd"/>
                  <w:r w:rsidRPr="00941633">
                    <w:rPr>
                      <w:i/>
                      <w:iCs/>
                      <w:color w:val="000000"/>
                      <w:sz w:val="20"/>
                      <w:lang w:val="en-US" w:eastAsia="lt-LT"/>
                    </w:rPr>
                    <w:t xml:space="preserve"> </w:t>
                  </w:r>
                  <w:proofErr w:type="spellStart"/>
                  <w:r w:rsidRPr="00941633">
                    <w:rPr>
                      <w:i/>
                      <w:iCs/>
                      <w:color w:val="000000"/>
                      <w:sz w:val="20"/>
                      <w:lang w:val="en-US" w:eastAsia="lt-LT"/>
                    </w:rPr>
                    <w:t>paslaugų</w:t>
                  </w:r>
                  <w:proofErr w:type="spellEnd"/>
                  <w:r w:rsidRPr="00941633">
                    <w:rPr>
                      <w:i/>
                      <w:iCs/>
                      <w:color w:val="000000"/>
                      <w:sz w:val="20"/>
                      <w:lang w:val="en-US" w:eastAsia="lt-LT"/>
                    </w:rPr>
                    <w:t xml:space="preserve"> </w:t>
                  </w:r>
                  <w:proofErr w:type="spellStart"/>
                  <w:r w:rsidRPr="00941633">
                    <w:rPr>
                      <w:i/>
                      <w:iCs/>
                      <w:color w:val="000000"/>
                      <w:sz w:val="20"/>
                      <w:lang w:val="en-US" w:eastAsia="lt-LT"/>
                    </w:rPr>
                    <w:t>perdavimo</w:t>
                  </w:r>
                  <w:proofErr w:type="spellEnd"/>
                  <w:r w:rsidRPr="00941633">
                    <w:rPr>
                      <w:i/>
                      <w:iCs/>
                      <w:color w:val="000000"/>
                      <w:sz w:val="20"/>
                      <w:lang w:val="en-US" w:eastAsia="lt-LT"/>
                    </w:rPr>
                    <w:t>–</w:t>
                  </w:r>
                  <w:proofErr w:type="spellStart"/>
                  <w:r w:rsidRPr="00941633">
                    <w:rPr>
                      <w:i/>
                      <w:iCs/>
                      <w:color w:val="000000"/>
                      <w:sz w:val="20"/>
                      <w:lang w:val="en-US" w:eastAsia="lt-LT"/>
                    </w:rPr>
                    <w:t>priėmimo</w:t>
                  </w:r>
                  <w:proofErr w:type="spellEnd"/>
                  <w:r w:rsidRPr="00941633">
                    <w:rPr>
                      <w:i/>
                      <w:iCs/>
                      <w:color w:val="000000"/>
                      <w:sz w:val="20"/>
                      <w:lang w:val="en-US" w:eastAsia="lt-LT"/>
                    </w:rPr>
                    <w:t xml:space="preserve"> </w:t>
                  </w:r>
                  <w:proofErr w:type="spellStart"/>
                  <w:r w:rsidRPr="00941633">
                    <w:rPr>
                      <w:i/>
                      <w:iCs/>
                      <w:color w:val="000000"/>
                      <w:sz w:val="20"/>
                      <w:lang w:val="en-US" w:eastAsia="lt-LT"/>
                    </w:rPr>
                    <w:t>aktai</w:t>
                  </w:r>
                  <w:proofErr w:type="spellEnd"/>
                  <w:r w:rsidRPr="00941633">
                    <w:rPr>
                      <w:i/>
                      <w:iCs/>
                      <w:color w:val="000000"/>
                      <w:sz w:val="20"/>
                      <w:lang w:val="en-US" w:eastAsia="lt-LT"/>
                    </w:rPr>
                    <w:t xml:space="preserve"> </w:t>
                  </w:r>
                  <w:proofErr w:type="spellStart"/>
                  <w:r w:rsidRPr="00941633">
                    <w:rPr>
                      <w:i/>
                      <w:iCs/>
                      <w:color w:val="000000"/>
                      <w:sz w:val="20"/>
                      <w:lang w:val="en-US" w:eastAsia="lt-LT"/>
                    </w:rPr>
                    <w:t>ar</w:t>
                  </w:r>
                  <w:proofErr w:type="spellEnd"/>
                  <w:r w:rsidRPr="00941633">
                    <w:rPr>
                      <w:i/>
                      <w:iCs/>
                      <w:color w:val="000000"/>
                      <w:sz w:val="20"/>
                      <w:lang w:val="en-US" w:eastAsia="lt-LT"/>
                    </w:rPr>
                    <w:t xml:space="preserve"> </w:t>
                  </w:r>
                  <w:proofErr w:type="spellStart"/>
                  <w:r w:rsidRPr="00941633">
                    <w:rPr>
                      <w:i/>
                      <w:iCs/>
                      <w:color w:val="000000"/>
                      <w:sz w:val="20"/>
                      <w:lang w:val="en-US" w:eastAsia="lt-LT"/>
                    </w:rPr>
                    <w:t>kiti</w:t>
                  </w:r>
                  <w:proofErr w:type="spellEnd"/>
                  <w:r w:rsidRPr="00941633">
                    <w:rPr>
                      <w:i/>
                      <w:iCs/>
                      <w:color w:val="000000"/>
                      <w:sz w:val="20"/>
                      <w:lang w:val="en-US" w:eastAsia="lt-LT"/>
                    </w:rPr>
                    <w:t xml:space="preserve"> </w:t>
                  </w:r>
                  <w:proofErr w:type="spellStart"/>
                  <w:r w:rsidRPr="00941633">
                    <w:rPr>
                      <w:i/>
                      <w:iCs/>
                      <w:color w:val="000000"/>
                      <w:sz w:val="20"/>
                      <w:lang w:val="en-US" w:eastAsia="lt-LT"/>
                    </w:rPr>
                    <w:t>apmokėtinas</w:t>
                  </w:r>
                  <w:proofErr w:type="spellEnd"/>
                  <w:r w:rsidRPr="00941633">
                    <w:rPr>
                      <w:i/>
                      <w:iCs/>
                      <w:color w:val="000000"/>
                      <w:sz w:val="20"/>
                      <w:lang w:val="en-US" w:eastAsia="lt-LT"/>
                    </w:rPr>
                    <w:t xml:space="preserve"> </w:t>
                  </w:r>
                  <w:proofErr w:type="spellStart"/>
                  <w:r w:rsidRPr="00941633">
                    <w:rPr>
                      <w:i/>
                      <w:iCs/>
                      <w:color w:val="000000"/>
                      <w:sz w:val="20"/>
                      <w:lang w:val="en-US" w:eastAsia="lt-LT"/>
                    </w:rPr>
                    <w:t>išlaidas</w:t>
                  </w:r>
                  <w:proofErr w:type="spellEnd"/>
                  <w:r w:rsidRPr="00941633">
                    <w:rPr>
                      <w:i/>
                      <w:iCs/>
                      <w:color w:val="000000"/>
                      <w:sz w:val="20"/>
                      <w:lang w:val="en-US" w:eastAsia="lt-LT"/>
                    </w:rPr>
                    <w:t xml:space="preserve"> </w:t>
                  </w:r>
                  <w:proofErr w:type="spellStart"/>
                  <w:r w:rsidRPr="00941633">
                    <w:rPr>
                      <w:i/>
                      <w:iCs/>
                      <w:color w:val="000000"/>
                      <w:sz w:val="20"/>
                      <w:lang w:val="en-US" w:eastAsia="lt-LT"/>
                    </w:rPr>
                    <w:t>pagrindžiantys</w:t>
                  </w:r>
                  <w:proofErr w:type="spellEnd"/>
                  <w:r w:rsidRPr="00941633">
                    <w:rPr>
                      <w:i/>
                      <w:iCs/>
                      <w:color w:val="000000"/>
                      <w:sz w:val="20"/>
                      <w:lang w:val="en-US" w:eastAsia="lt-LT"/>
                    </w:rPr>
                    <w:t xml:space="preserve"> </w:t>
                  </w:r>
                  <w:proofErr w:type="spellStart"/>
                  <w:r w:rsidRPr="00941633">
                    <w:rPr>
                      <w:i/>
                      <w:iCs/>
                      <w:color w:val="000000"/>
                      <w:sz w:val="20"/>
                      <w:lang w:val="en-US" w:eastAsia="lt-LT"/>
                    </w:rPr>
                    <w:t>dokumentai</w:t>
                  </w:r>
                  <w:proofErr w:type="spellEnd"/>
                </w:p>
              </w:tc>
              <w:tc>
                <w:tcPr>
                  <w:tcW w:w="568" w:type="pct"/>
                  <w:tcBorders>
                    <w:top w:val="single" w:sz="4" w:space="0" w:color="auto"/>
                    <w:left w:val="single" w:sz="4" w:space="0" w:color="auto"/>
                    <w:bottom w:val="nil"/>
                    <w:right w:val="single" w:sz="4" w:space="0" w:color="auto"/>
                  </w:tcBorders>
                  <w:vAlign w:val="center"/>
                  <w:hideMark/>
                </w:tcPr>
                <w:p w14:paraId="4A64A4B7"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nil"/>
                    <w:right w:val="single" w:sz="4" w:space="0" w:color="auto"/>
                  </w:tcBorders>
                  <w:vAlign w:val="center"/>
                  <w:hideMark/>
                </w:tcPr>
                <w:p w14:paraId="120FE5A3"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0B4E74" w:rsidRPr="00941633" w14:paraId="2E995194"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412BF6BF" w14:textId="6FCD204C" w:rsidR="000B4E74" w:rsidRPr="00941633" w:rsidRDefault="000B4E74" w:rsidP="000B4E74">
                  <w:pPr>
                    <w:spacing w:line="360" w:lineRule="auto"/>
                    <w:rPr>
                      <w:b/>
                      <w:color w:val="000000"/>
                      <w:sz w:val="20"/>
                      <w:lang w:val="en-US" w:eastAsia="en-GB"/>
                    </w:rPr>
                  </w:pPr>
                  <w:r w:rsidRPr="00941633">
                    <w:rPr>
                      <w:b/>
                      <w:color w:val="000000"/>
                      <w:sz w:val="20"/>
                      <w:lang w:val="en-US" w:eastAsia="en-GB"/>
                    </w:rPr>
                    <w:t>5.3.</w:t>
                  </w:r>
                </w:p>
              </w:tc>
              <w:tc>
                <w:tcPr>
                  <w:tcW w:w="3337" w:type="pct"/>
                  <w:tcBorders>
                    <w:top w:val="single" w:sz="4" w:space="0" w:color="auto"/>
                    <w:left w:val="single" w:sz="4" w:space="0" w:color="auto"/>
                    <w:bottom w:val="single" w:sz="4" w:space="0" w:color="auto"/>
                    <w:right w:val="single" w:sz="4" w:space="0" w:color="auto"/>
                  </w:tcBorders>
                  <w:vAlign w:val="center"/>
                  <w:hideMark/>
                </w:tcPr>
                <w:p w14:paraId="4EA5DDD2" w14:textId="0C602003" w:rsidR="000B4E74" w:rsidRPr="00941633" w:rsidRDefault="00922F12" w:rsidP="000B4E74">
                  <w:pPr>
                    <w:keepNext/>
                    <w:keepLines/>
                    <w:shd w:val="clear" w:color="auto" w:fill="FFFFFF"/>
                    <w:spacing w:line="256" w:lineRule="auto"/>
                    <w:jc w:val="both"/>
                    <w:rPr>
                      <w:b/>
                      <w:i/>
                      <w:iCs/>
                      <w:color w:val="000000"/>
                      <w:spacing w:val="3"/>
                      <w:sz w:val="20"/>
                      <w:lang w:val="lt-LT" w:eastAsia="en-GB"/>
                    </w:rPr>
                  </w:pPr>
                  <w:r w:rsidRPr="00941633">
                    <w:rPr>
                      <w:i/>
                      <w:iCs/>
                      <w:color w:val="000000"/>
                      <w:sz w:val="20"/>
                      <w:lang w:val="lt-LT" w:eastAsia="lt-LT"/>
                    </w:rPr>
                    <w:t>jei paslaugos ir (arba) prekės jau yra įsigytos ir už jas sumokėta, pareiškėjas kartu su subsidijos paraiška pateikia remiamos veiklos įgyvendinimo ataskaitą / mokėjimo prašymo formą, kurios forma pateikta Aprašo „Negrąžintinos finansinės paramos teikimo sutarties 1 priede“, kartu su sąskaita (-</w:t>
                  </w:r>
                  <w:proofErr w:type="spellStart"/>
                  <w:r w:rsidRPr="00941633">
                    <w:rPr>
                      <w:i/>
                      <w:iCs/>
                      <w:color w:val="000000"/>
                      <w:sz w:val="20"/>
                      <w:lang w:val="lt-LT" w:eastAsia="lt-LT"/>
                    </w:rPr>
                    <w:t>omis</w:t>
                  </w:r>
                  <w:proofErr w:type="spellEnd"/>
                  <w:r w:rsidRPr="00941633">
                    <w:rPr>
                      <w:i/>
                      <w:iCs/>
                      <w:color w:val="000000"/>
                      <w:sz w:val="20"/>
                      <w:lang w:val="lt-LT" w:eastAsia="lt-LT"/>
                    </w:rPr>
                    <w:t>) faktūra (-</w:t>
                  </w:r>
                  <w:proofErr w:type="spellStart"/>
                  <w:r w:rsidRPr="00941633">
                    <w:rPr>
                      <w:i/>
                      <w:iCs/>
                      <w:color w:val="000000"/>
                      <w:sz w:val="20"/>
                      <w:lang w:val="lt-LT" w:eastAsia="lt-LT"/>
                    </w:rPr>
                    <w:t>omis</w:t>
                  </w:r>
                  <w:proofErr w:type="spellEnd"/>
                  <w:r w:rsidRPr="00941633">
                    <w:rPr>
                      <w:i/>
                      <w:iCs/>
                      <w:color w:val="000000"/>
                      <w:sz w:val="20"/>
                      <w:lang w:val="lt-LT" w:eastAsia="lt-LT"/>
                    </w:rPr>
                    <w:t>) ir išlaidų apmokėjimą pagrindžiančiais dokumentais (banko ir (arba) kitos kredito įstaigos sąskaitos išrašus, kasos išlaidų orderius, kvitus ar kitus lygiaverčius dokumentus). Papildomai gali būti pateiktos pasirašytos pirkimo–pardavimo sutarčių kopijos, nuorašai ar išrašai ir (arba) paslaugų ir (arba) prekių perdavimo–priėmimo aktai ar kitų įvykdytą pirkimą įrodančių dokumentų kopijos ir (arba) dokumentų nuorašai ar išrašai</w:t>
                  </w:r>
                  <w:r w:rsidR="000B4E74" w:rsidRPr="00941633">
                    <w:rPr>
                      <w:i/>
                      <w:iCs/>
                      <w:color w:val="000000"/>
                      <w:sz w:val="20"/>
                      <w:lang w:val="lt-LT" w:eastAsia="lt-LT"/>
                    </w:rPr>
                    <w:t xml:space="preserve"> </w:t>
                  </w:r>
                </w:p>
              </w:tc>
              <w:tc>
                <w:tcPr>
                  <w:tcW w:w="568" w:type="pct"/>
                  <w:tcBorders>
                    <w:top w:val="single" w:sz="4" w:space="0" w:color="auto"/>
                    <w:left w:val="single" w:sz="4" w:space="0" w:color="auto"/>
                    <w:bottom w:val="single" w:sz="4" w:space="0" w:color="auto"/>
                    <w:right w:val="single" w:sz="4" w:space="0" w:color="auto"/>
                  </w:tcBorders>
                  <w:vAlign w:val="center"/>
                  <w:hideMark/>
                </w:tcPr>
                <w:p w14:paraId="4C3B925C"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hideMark/>
                </w:tcPr>
                <w:p w14:paraId="246AC1CB" w14:textId="77777777" w:rsidR="000B4E74" w:rsidRPr="00941633" w:rsidRDefault="000B4E74" w:rsidP="000B4E74">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941633" w:rsidRPr="00941633" w14:paraId="2858F72C" w14:textId="77777777" w:rsidTr="000F3A37">
              <w:trPr>
                <w:jc w:val="center"/>
              </w:trPr>
              <w:tc>
                <w:tcPr>
                  <w:tcW w:w="390" w:type="pct"/>
                  <w:tcBorders>
                    <w:top w:val="nil"/>
                    <w:left w:val="single" w:sz="4" w:space="0" w:color="auto"/>
                    <w:bottom w:val="single" w:sz="4" w:space="0" w:color="auto"/>
                    <w:right w:val="single" w:sz="4" w:space="0" w:color="auto"/>
                  </w:tcBorders>
                  <w:shd w:val="clear" w:color="auto" w:fill="auto"/>
                </w:tcPr>
                <w:p w14:paraId="6FD98037" w14:textId="2038CAB6" w:rsidR="00941633" w:rsidRPr="00941633" w:rsidRDefault="00941633" w:rsidP="00941633">
                  <w:pPr>
                    <w:spacing w:line="360" w:lineRule="auto"/>
                    <w:rPr>
                      <w:b/>
                      <w:color w:val="000000"/>
                      <w:sz w:val="20"/>
                      <w:lang w:val="en-US" w:eastAsia="en-GB"/>
                    </w:rPr>
                  </w:pPr>
                  <w:r w:rsidRPr="00941633">
                    <w:rPr>
                      <w:b/>
                      <w:color w:val="000000"/>
                      <w:sz w:val="20"/>
                      <w:lang w:val="lt-LT" w:eastAsia="en-GB"/>
                    </w:rPr>
                    <w:lastRenderedPageBreak/>
                    <w:t>Eil. Nr.</w:t>
                  </w:r>
                </w:p>
              </w:tc>
              <w:tc>
                <w:tcPr>
                  <w:tcW w:w="3337" w:type="pct"/>
                  <w:tcBorders>
                    <w:top w:val="nil"/>
                    <w:left w:val="single" w:sz="4" w:space="0" w:color="auto"/>
                    <w:bottom w:val="single" w:sz="4" w:space="0" w:color="auto"/>
                    <w:right w:val="single" w:sz="4" w:space="0" w:color="auto"/>
                  </w:tcBorders>
                  <w:shd w:val="clear" w:color="auto" w:fill="auto"/>
                </w:tcPr>
                <w:p w14:paraId="0618C169" w14:textId="3DC57811" w:rsidR="00941633" w:rsidRPr="00941633" w:rsidRDefault="00941633" w:rsidP="00941633">
                  <w:pPr>
                    <w:keepNext/>
                    <w:keepLines/>
                    <w:shd w:val="clear" w:color="auto" w:fill="FFFFFF"/>
                    <w:spacing w:line="256" w:lineRule="auto"/>
                    <w:jc w:val="both"/>
                    <w:rPr>
                      <w:bCs/>
                      <w:color w:val="000000"/>
                      <w:spacing w:val="3"/>
                      <w:sz w:val="20"/>
                      <w:lang w:val="lt-LT" w:eastAsia="en-GB"/>
                    </w:rPr>
                  </w:pPr>
                  <w:r w:rsidRPr="00941633">
                    <w:rPr>
                      <w:b/>
                      <w:color w:val="000000"/>
                      <w:spacing w:val="3"/>
                      <w:sz w:val="20"/>
                      <w:lang w:val="lt-LT" w:eastAsia="en-GB"/>
                    </w:rPr>
                    <w:t>Dokumento pavadinimas</w:t>
                  </w:r>
                </w:p>
              </w:tc>
              <w:tc>
                <w:tcPr>
                  <w:tcW w:w="568" w:type="pct"/>
                  <w:tcBorders>
                    <w:top w:val="nil"/>
                    <w:left w:val="single" w:sz="4" w:space="0" w:color="auto"/>
                    <w:bottom w:val="single" w:sz="4" w:space="0" w:color="auto"/>
                    <w:right w:val="single" w:sz="4" w:space="0" w:color="auto"/>
                  </w:tcBorders>
                  <w:shd w:val="clear" w:color="auto" w:fill="auto"/>
                </w:tcPr>
                <w:p w14:paraId="7EC07D55" w14:textId="5B9BF6BF" w:rsidR="00941633" w:rsidRPr="00941633" w:rsidRDefault="00941633" w:rsidP="00941633">
                  <w:pPr>
                    <w:spacing w:line="256" w:lineRule="auto"/>
                    <w:rPr>
                      <w:color w:val="000000"/>
                      <w:sz w:val="20"/>
                      <w:lang w:val="en-US" w:eastAsia="en-GB"/>
                    </w:rPr>
                  </w:pPr>
                  <w:r w:rsidRPr="00941633">
                    <w:rPr>
                      <w:b/>
                      <w:color w:val="000000"/>
                      <w:sz w:val="20"/>
                      <w:lang w:val="lt-LT" w:eastAsia="en-GB"/>
                    </w:rPr>
                    <w:t>Pažymėti X</w:t>
                  </w:r>
                </w:p>
              </w:tc>
              <w:tc>
                <w:tcPr>
                  <w:tcW w:w="705" w:type="pct"/>
                  <w:tcBorders>
                    <w:top w:val="nil"/>
                    <w:left w:val="single" w:sz="4" w:space="0" w:color="auto"/>
                    <w:bottom w:val="single" w:sz="4" w:space="0" w:color="auto"/>
                    <w:right w:val="single" w:sz="4" w:space="0" w:color="auto"/>
                  </w:tcBorders>
                  <w:shd w:val="clear" w:color="auto" w:fill="auto"/>
                </w:tcPr>
                <w:p w14:paraId="39951BD1" w14:textId="0955DDAC" w:rsidR="00941633" w:rsidRPr="00941633" w:rsidRDefault="00941633" w:rsidP="00941633">
                  <w:pPr>
                    <w:spacing w:line="256" w:lineRule="auto"/>
                    <w:rPr>
                      <w:color w:val="000000"/>
                      <w:sz w:val="20"/>
                      <w:lang w:val="en-US" w:eastAsia="en-GB"/>
                    </w:rPr>
                  </w:pPr>
                  <w:r w:rsidRPr="00941633">
                    <w:rPr>
                      <w:b/>
                      <w:color w:val="000000"/>
                      <w:sz w:val="20"/>
                      <w:lang w:val="lt-LT" w:eastAsia="en-GB"/>
                    </w:rPr>
                    <w:t>Lapų skaičius</w:t>
                  </w:r>
                </w:p>
              </w:tc>
            </w:tr>
            <w:tr w:rsidR="00941633" w:rsidRPr="00941633" w14:paraId="0B090E1D"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4ADB6385" w14:textId="26E45CDD" w:rsidR="00941633" w:rsidRPr="00941633" w:rsidRDefault="00941633" w:rsidP="00941633">
                  <w:pPr>
                    <w:spacing w:line="360" w:lineRule="auto"/>
                    <w:rPr>
                      <w:b/>
                      <w:color w:val="000000"/>
                      <w:sz w:val="20"/>
                      <w:lang w:val="en-US" w:eastAsia="en-GB"/>
                    </w:rPr>
                  </w:pPr>
                  <w:r w:rsidRPr="00941633">
                    <w:rPr>
                      <w:b/>
                      <w:color w:val="000000"/>
                      <w:sz w:val="20"/>
                      <w:lang w:val="en-US" w:eastAsia="en-GB"/>
                    </w:rPr>
                    <w:t>6.</w:t>
                  </w:r>
                </w:p>
              </w:tc>
              <w:tc>
                <w:tcPr>
                  <w:tcW w:w="3337" w:type="pct"/>
                  <w:tcBorders>
                    <w:top w:val="single" w:sz="4" w:space="0" w:color="auto"/>
                    <w:left w:val="single" w:sz="4" w:space="0" w:color="auto"/>
                    <w:bottom w:val="single" w:sz="4" w:space="0" w:color="auto"/>
                    <w:right w:val="single" w:sz="4" w:space="0" w:color="auto"/>
                  </w:tcBorders>
                  <w:vAlign w:val="center"/>
                  <w:hideMark/>
                </w:tcPr>
                <w:p w14:paraId="5D85CD77" w14:textId="24202B22" w:rsidR="00941633" w:rsidRPr="00941633" w:rsidRDefault="00941633" w:rsidP="00941633">
                  <w:pPr>
                    <w:keepNext/>
                    <w:keepLines/>
                    <w:shd w:val="clear" w:color="auto" w:fill="FFFFFF"/>
                    <w:spacing w:line="256" w:lineRule="auto"/>
                    <w:jc w:val="both"/>
                    <w:rPr>
                      <w:bCs/>
                      <w:color w:val="000000"/>
                      <w:spacing w:val="3"/>
                      <w:sz w:val="20"/>
                      <w:lang w:val="lt-LT" w:eastAsia="en-GB"/>
                    </w:rPr>
                  </w:pPr>
                  <w:r w:rsidRPr="00941633">
                    <w:rPr>
                      <w:bCs/>
                      <w:color w:val="000000"/>
                      <w:spacing w:val="3"/>
                      <w:sz w:val="20"/>
                      <w:lang w:val="lt-LT" w:eastAsia="en-GB"/>
                    </w:rPr>
                    <w:t xml:space="preserve">Išlaidas pagrindžiantys dokumentai, pagrindžiantys pagal Aprašą remiamos 19.2.2 p. veiklos finansavimą – juridinę galią turinčių dokumentų, </w:t>
                  </w:r>
                  <w:r w:rsidRPr="00941633">
                    <w:rPr>
                      <w:bCs/>
                      <w:spacing w:val="3"/>
                      <w:sz w:val="20"/>
                      <w:lang w:val="lt-LT" w:eastAsia="en-GB"/>
                    </w:rPr>
                    <w:t>patvirtinančių patirtas išlaidas arba kompensuojamas sąnaudas, kopijos (</w:t>
                  </w:r>
                  <w:r w:rsidRPr="00941633">
                    <w:rPr>
                      <w:kern w:val="24"/>
                      <w:sz w:val="20"/>
                      <w:lang w:val="lt-LT"/>
                    </w:rPr>
                    <w:t>Europos Sąjungos lėšomis, valstybės programų ir kitų paramos fondų lėšomis įgyvendinamų verslo projektų administravimo ir finansavimo įvykdytos sutartis (</w:t>
                  </w:r>
                  <w:proofErr w:type="spellStart"/>
                  <w:r w:rsidRPr="00941633">
                    <w:rPr>
                      <w:kern w:val="24"/>
                      <w:sz w:val="20"/>
                      <w:lang w:val="lt-LT"/>
                    </w:rPr>
                    <w:t>ys</w:t>
                  </w:r>
                  <w:proofErr w:type="spellEnd"/>
                  <w:r w:rsidRPr="00941633">
                    <w:rPr>
                      <w:kern w:val="24"/>
                      <w:sz w:val="20"/>
                      <w:lang w:val="lt-LT"/>
                    </w:rPr>
                    <w:t>), išlaidas pagrindžiantys dokumentai)</w:t>
                  </w:r>
                </w:p>
              </w:tc>
              <w:tc>
                <w:tcPr>
                  <w:tcW w:w="568" w:type="pct"/>
                  <w:tcBorders>
                    <w:top w:val="single" w:sz="4" w:space="0" w:color="auto"/>
                    <w:left w:val="single" w:sz="4" w:space="0" w:color="auto"/>
                    <w:bottom w:val="single" w:sz="4" w:space="0" w:color="auto"/>
                    <w:right w:val="single" w:sz="4" w:space="0" w:color="auto"/>
                  </w:tcBorders>
                  <w:vAlign w:val="center"/>
                  <w:hideMark/>
                </w:tcPr>
                <w:p w14:paraId="71283A80" w14:textId="77777777"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hideMark/>
                </w:tcPr>
                <w:p w14:paraId="2F592C66" w14:textId="77777777"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941633" w:rsidRPr="00941633" w14:paraId="00EF99DC"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756F25D4" w14:textId="12A792FB" w:rsidR="00941633" w:rsidRPr="00941633" w:rsidRDefault="00941633" w:rsidP="00941633">
                  <w:pPr>
                    <w:spacing w:line="360" w:lineRule="auto"/>
                    <w:rPr>
                      <w:b/>
                      <w:color w:val="000000"/>
                      <w:sz w:val="20"/>
                      <w:lang w:val="en-US" w:eastAsia="en-GB"/>
                    </w:rPr>
                  </w:pPr>
                  <w:r w:rsidRPr="00941633">
                    <w:rPr>
                      <w:b/>
                      <w:color w:val="000000"/>
                      <w:sz w:val="20"/>
                      <w:lang w:val="en-US" w:eastAsia="en-GB"/>
                    </w:rPr>
                    <w:t>7.</w:t>
                  </w:r>
                </w:p>
              </w:tc>
              <w:tc>
                <w:tcPr>
                  <w:tcW w:w="3337" w:type="pct"/>
                  <w:tcBorders>
                    <w:top w:val="single" w:sz="4" w:space="0" w:color="auto"/>
                    <w:left w:val="single" w:sz="4" w:space="0" w:color="auto"/>
                    <w:bottom w:val="single" w:sz="4" w:space="0" w:color="auto"/>
                    <w:right w:val="single" w:sz="4" w:space="0" w:color="auto"/>
                  </w:tcBorders>
                  <w:vAlign w:val="center"/>
                  <w:hideMark/>
                </w:tcPr>
                <w:p w14:paraId="440B382B" w14:textId="4A486C75" w:rsidR="00941633" w:rsidRPr="00941633" w:rsidRDefault="00941633" w:rsidP="00941633">
                  <w:pPr>
                    <w:keepNext/>
                    <w:keepLines/>
                    <w:shd w:val="clear" w:color="auto" w:fill="FFFFFF"/>
                    <w:spacing w:line="256" w:lineRule="auto"/>
                    <w:jc w:val="both"/>
                    <w:rPr>
                      <w:bCs/>
                      <w:color w:val="000000"/>
                      <w:spacing w:val="3"/>
                      <w:sz w:val="20"/>
                      <w:lang w:val="lt-LT" w:eastAsia="en-GB"/>
                    </w:rPr>
                  </w:pPr>
                  <w:r w:rsidRPr="00941633">
                    <w:rPr>
                      <w:bCs/>
                      <w:color w:val="000000"/>
                      <w:spacing w:val="3"/>
                      <w:sz w:val="20"/>
                      <w:lang w:val="lt-LT" w:eastAsia="en-GB"/>
                    </w:rPr>
                    <w:t>Valstybinės mokesčių inspekcijos išduotą pažymą apie atsiskaitymą su valstybės (savivaldybės) biudžetu ir sumokėtą GPM mokestį už praėjusius metus (jei taikoma)</w:t>
                  </w:r>
                </w:p>
              </w:tc>
              <w:tc>
                <w:tcPr>
                  <w:tcW w:w="568" w:type="pct"/>
                  <w:tcBorders>
                    <w:top w:val="single" w:sz="4" w:space="0" w:color="auto"/>
                    <w:left w:val="single" w:sz="4" w:space="0" w:color="auto"/>
                    <w:bottom w:val="single" w:sz="4" w:space="0" w:color="auto"/>
                    <w:right w:val="single" w:sz="4" w:space="0" w:color="auto"/>
                  </w:tcBorders>
                  <w:vAlign w:val="center"/>
                  <w:hideMark/>
                </w:tcPr>
                <w:p w14:paraId="7D7690BA" w14:textId="77777777"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hideMark/>
                </w:tcPr>
                <w:p w14:paraId="489B17DF" w14:textId="77777777"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r w:rsidR="00941633" w:rsidRPr="00941633" w14:paraId="523F3AC3" w14:textId="77777777" w:rsidTr="00922F12">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159B9BA8" w14:textId="77B84D2C" w:rsidR="00941633" w:rsidRPr="00941633" w:rsidRDefault="00941633" w:rsidP="00941633">
                  <w:pPr>
                    <w:spacing w:line="360" w:lineRule="auto"/>
                    <w:rPr>
                      <w:b/>
                      <w:color w:val="000000"/>
                      <w:sz w:val="20"/>
                      <w:lang w:val="en-US" w:eastAsia="en-GB"/>
                    </w:rPr>
                  </w:pPr>
                  <w:r w:rsidRPr="00941633">
                    <w:rPr>
                      <w:b/>
                      <w:color w:val="000000"/>
                      <w:sz w:val="20"/>
                      <w:lang w:val="en-US" w:eastAsia="en-GB"/>
                    </w:rPr>
                    <w:t xml:space="preserve">8. </w:t>
                  </w:r>
                </w:p>
              </w:tc>
              <w:tc>
                <w:tcPr>
                  <w:tcW w:w="3337" w:type="pct"/>
                  <w:tcBorders>
                    <w:top w:val="single" w:sz="4" w:space="0" w:color="auto"/>
                    <w:left w:val="single" w:sz="4" w:space="0" w:color="auto"/>
                    <w:bottom w:val="single" w:sz="4" w:space="0" w:color="auto"/>
                    <w:right w:val="single" w:sz="4" w:space="0" w:color="auto"/>
                  </w:tcBorders>
                  <w:vAlign w:val="center"/>
                </w:tcPr>
                <w:p w14:paraId="0DAF301C" w14:textId="5D601AC7" w:rsidR="00941633" w:rsidRPr="00941633" w:rsidRDefault="00941633" w:rsidP="00941633">
                  <w:pPr>
                    <w:keepNext/>
                    <w:keepLines/>
                    <w:shd w:val="clear" w:color="auto" w:fill="FFFFFF"/>
                    <w:spacing w:line="256" w:lineRule="auto"/>
                    <w:jc w:val="both"/>
                    <w:rPr>
                      <w:bCs/>
                      <w:color w:val="000000"/>
                      <w:spacing w:val="3"/>
                      <w:sz w:val="20"/>
                      <w:lang w:val="lt-LT" w:eastAsia="en-GB"/>
                    </w:rPr>
                  </w:pPr>
                  <w:r w:rsidRPr="00941633">
                    <w:rPr>
                      <w:bCs/>
                      <w:color w:val="000000"/>
                      <w:spacing w:val="3"/>
                      <w:sz w:val="20"/>
                      <w:lang w:val="lt-LT" w:eastAsia="en-GB"/>
                    </w:rPr>
                    <w:t>Dokumentas (-ai) pagrindžiantis (-</w:t>
                  </w:r>
                  <w:proofErr w:type="spellStart"/>
                  <w:r w:rsidRPr="00941633">
                    <w:rPr>
                      <w:bCs/>
                      <w:color w:val="000000"/>
                      <w:spacing w:val="3"/>
                      <w:sz w:val="20"/>
                      <w:lang w:val="lt-LT" w:eastAsia="en-GB"/>
                    </w:rPr>
                    <w:t>ys</w:t>
                  </w:r>
                  <w:proofErr w:type="spellEnd"/>
                  <w:r w:rsidRPr="00941633">
                    <w:rPr>
                      <w:bCs/>
                      <w:color w:val="000000"/>
                      <w:spacing w:val="3"/>
                      <w:sz w:val="20"/>
                      <w:lang w:val="lt-LT" w:eastAsia="en-GB"/>
                    </w:rPr>
                    <w:t xml:space="preserve">) </w:t>
                  </w:r>
                  <w:r w:rsidRPr="00941633">
                    <w:rPr>
                      <w:sz w:val="20"/>
                      <w:lang w:val="lt-LT" w:eastAsia="lt-LT"/>
                    </w:rPr>
                    <w:t>įmonės pajamas praėjusiais finansiniais metais</w:t>
                  </w:r>
                </w:p>
              </w:tc>
              <w:tc>
                <w:tcPr>
                  <w:tcW w:w="568" w:type="pct"/>
                  <w:tcBorders>
                    <w:top w:val="single" w:sz="4" w:space="0" w:color="auto"/>
                    <w:left w:val="single" w:sz="4" w:space="0" w:color="auto"/>
                    <w:bottom w:val="single" w:sz="4" w:space="0" w:color="auto"/>
                    <w:right w:val="single" w:sz="4" w:space="0" w:color="auto"/>
                  </w:tcBorders>
                  <w:vAlign w:val="center"/>
                </w:tcPr>
                <w:p w14:paraId="14D55EDE" w14:textId="19CBE793"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Check13"/>
                        <w:enabled/>
                        <w:calcOnExit w:val="0"/>
                        <w:checkBox>
                          <w:sizeAuto/>
                          <w:default w:val="0"/>
                        </w:checkBox>
                      </w:ffData>
                    </w:fldChar>
                  </w:r>
                  <w:r w:rsidRPr="00941633">
                    <w:rPr>
                      <w:color w:val="000000"/>
                      <w:sz w:val="20"/>
                      <w:lang w:val="en-US" w:eastAsia="en-GB"/>
                    </w:rPr>
                    <w:instrText xml:space="preserve"> FORMCHECKBOX </w:instrText>
                  </w:r>
                  <w:r w:rsidR="00000000">
                    <w:rPr>
                      <w:color w:val="000000"/>
                      <w:sz w:val="20"/>
                      <w:lang w:val="en-US" w:eastAsia="en-GB"/>
                    </w:rPr>
                  </w:r>
                  <w:r w:rsidR="00000000">
                    <w:rPr>
                      <w:color w:val="000000"/>
                      <w:sz w:val="20"/>
                      <w:lang w:val="en-US" w:eastAsia="en-GB"/>
                    </w:rPr>
                    <w:fldChar w:fldCharType="separate"/>
                  </w:r>
                  <w:r w:rsidRPr="00941633">
                    <w:rPr>
                      <w:color w:val="000000"/>
                      <w:sz w:val="20"/>
                      <w:lang w:val="en-US" w:eastAsia="en-GB"/>
                    </w:rPr>
                    <w:fldChar w:fldCharType="end"/>
                  </w:r>
                </w:p>
              </w:tc>
              <w:tc>
                <w:tcPr>
                  <w:tcW w:w="705" w:type="pct"/>
                  <w:tcBorders>
                    <w:top w:val="single" w:sz="4" w:space="0" w:color="auto"/>
                    <w:left w:val="single" w:sz="4" w:space="0" w:color="auto"/>
                    <w:bottom w:val="single" w:sz="4" w:space="0" w:color="auto"/>
                    <w:right w:val="single" w:sz="4" w:space="0" w:color="auto"/>
                  </w:tcBorders>
                  <w:vAlign w:val="center"/>
                </w:tcPr>
                <w:p w14:paraId="58A52311" w14:textId="3E7FBF94" w:rsidR="00941633" w:rsidRPr="00941633" w:rsidRDefault="00941633" w:rsidP="00941633">
                  <w:pPr>
                    <w:spacing w:line="256" w:lineRule="auto"/>
                    <w:rPr>
                      <w:color w:val="000000"/>
                      <w:sz w:val="20"/>
                      <w:lang w:val="en-US" w:eastAsia="en-GB"/>
                    </w:rPr>
                  </w:pPr>
                  <w:r w:rsidRPr="00941633">
                    <w:rPr>
                      <w:color w:val="000000"/>
                      <w:sz w:val="20"/>
                      <w:lang w:val="en-US" w:eastAsia="en-GB"/>
                    </w:rPr>
                    <w:fldChar w:fldCharType="begin">
                      <w:ffData>
                        <w:name w:val="Text1"/>
                        <w:enabled/>
                        <w:calcOnExit w:val="0"/>
                        <w:textInput/>
                      </w:ffData>
                    </w:fldChar>
                  </w:r>
                  <w:r w:rsidRPr="00941633">
                    <w:rPr>
                      <w:color w:val="000000"/>
                      <w:sz w:val="20"/>
                      <w:lang w:val="en-US" w:eastAsia="en-GB"/>
                    </w:rPr>
                    <w:instrText xml:space="preserve"> FORMTEXT </w:instrText>
                  </w:r>
                  <w:r w:rsidRPr="00941633">
                    <w:rPr>
                      <w:color w:val="000000"/>
                      <w:sz w:val="20"/>
                      <w:lang w:val="en-US" w:eastAsia="en-GB"/>
                    </w:rPr>
                  </w:r>
                  <w:r w:rsidRPr="00941633">
                    <w:rPr>
                      <w:color w:val="000000"/>
                      <w:sz w:val="20"/>
                      <w:lang w:val="en-US" w:eastAsia="en-GB"/>
                    </w:rPr>
                    <w:fldChar w:fldCharType="separate"/>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t> </w:t>
                  </w:r>
                  <w:r w:rsidRPr="00941633">
                    <w:rPr>
                      <w:color w:val="000000"/>
                      <w:sz w:val="20"/>
                      <w:lang w:val="en-US" w:eastAsia="en-GB"/>
                    </w:rPr>
                    <w:fldChar w:fldCharType="end"/>
                  </w:r>
                </w:p>
              </w:tc>
            </w:tr>
          </w:tbl>
          <w:p w14:paraId="7F0E01BA" w14:textId="6B42A521" w:rsidR="00193CA4" w:rsidRDefault="00193CA4" w:rsidP="00193CA4">
            <w:pPr>
              <w:jc w:val="left"/>
              <w:rPr>
                <w:b/>
                <w:color w:val="000000"/>
                <w:sz w:val="22"/>
                <w:szCs w:val="22"/>
                <w:lang w:val="lt-LT" w:eastAsia="ko-KR"/>
              </w:rPr>
            </w:pPr>
          </w:p>
          <w:p w14:paraId="76C5D27B" w14:textId="77777777" w:rsidR="00922F12" w:rsidRPr="00DF2907" w:rsidRDefault="00922F12" w:rsidP="00193CA4">
            <w:pPr>
              <w:jc w:val="left"/>
              <w:rPr>
                <w:b/>
                <w:color w:val="000000"/>
                <w:sz w:val="22"/>
                <w:szCs w:val="22"/>
                <w:lang w:val="lt-LT" w:eastAsia="ko-KR"/>
              </w:rPr>
            </w:pPr>
          </w:p>
          <w:p w14:paraId="1F196C3A" w14:textId="77777777" w:rsidR="00193CA4" w:rsidRPr="00DF2907" w:rsidRDefault="00193CA4" w:rsidP="00E65A9A">
            <w:pPr>
              <w:shd w:val="clear" w:color="auto" w:fill="FFFFFF"/>
              <w:jc w:val="both"/>
              <w:rPr>
                <w:b/>
                <w:bCs/>
                <w:sz w:val="22"/>
                <w:szCs w:val="22"/>
                <w:lang w:val="lt-LT" w:eastAsia="lt-LT"/>
              </w:rPr>
            </w:pPr>
          </w:p>
          <w:p w14:paraId="3A0DC9E4" w14:textId="2C3C446A" w:rsidR="009F6267" w:rsidRPr="00DF2907" w:rsidRDefault="009F6267" w:rsidP="00E65A9A">
            <w:pPr>
              <w:shd w:val="clear" w:color="auto" w:fill="FFFFFF"/>
              <w:jc w:val="both"/>
              <w:rPr>
                <w:sz w:val="22"/>
                <w:szCs w:val="22"/>
                <w:lang w:val="lt-LT" w:eastAsia="lt-LT"/>
              </w:rPr>
            </w:pPr>
            <w:r w:rsidRPr="00DF2907">
              <w:rPr>
                <w:b/>
                <w:bCs/>
                <w:sz w:val="22"/>
                <w:szCs w:val="22"/>
                <w:lang w:val="lt-LT" w:eastAsia="lt-LT"/>
              </w:rPr>
              <w:t>8. Tvirtinu, kad visi šioje paraiškoje pateikti duomenys yra teisingi, ir neprieštarauju, kad informacija apie įmonę būtų tikrinama valstybės bei kituose registruose teisės aktų nustatyta tvarka.</w:t>
            </w:r>
          </w:p>
        </w:tc>
      </w:tr>
      <w:tr w:rsidR="009F6267" w:rsidRPr="00D3118F" w14:paraId="2819DA80" w14:textId="77777777" w:rsidTr="00CF13CC">
        <w:trPr>
          <w:trHeight w:val="449"/>
        </w:trPr>
        <w:tc>
          <w:tcPr>
            <w:tcW w:w="3422" w:type="dxa"/>
            <w:tcBorders>
              <w:top w:val="nil"/>
              <w:left w:val="nil"/>
              <w:bottom w:val="single" w:sz="8" w:space="0" w:color="auto"/>
              <w:right w:val="nil"/>
            </w:tcBorders>
            <w:tcMar>
              <w:top w:w="0" w:type="dxa"/>
              <w:left w:w="108" w:type="dxa"/>
              <w:bottom w:w="0" w:type="dxa"/>
              <w:right w:w="108" w:type="dxa"/>
            </w:tcMar>
          </w:tcPr>
          <w:p w14:paraId="48A8EBCB" w14:textId="77777777" w:rsidR="009F6267" w:rsidRDefault="009F6267" w:rsidP="00CF13CC">
            <w:pPr>
              <w:spacing w:before="100" w:beforeAutospacing="1" w:after="100" w:afterAutospacing="1"/>
              <w:jc w:val="both"/>
              <w:rPr>
                <w:sz w:val="20"/>
                <w:lang w:val="lt-LT" w:eastAsia="lt-LT"/>
              </w:rPr>
            </w:pPr>
          </w:p>
          <w:p w14:paraId="2DEB43BA" w14:textId="2EB74A44" w:rsidR="00941633" w:rsidRPr="0012308D" w:rsidRDefault="00941633" w:rsidP="00CF13CC">
            <w:pPr>
              <w:spacing w:before="100" w:beforeAutospacing="1" w:after="100" w:afterAutospacing="1"/>
              <w:jc w:val="both"/>
              <w:rPr>
                <w:sz w:val="20"/>
                <w:lang w:val="lt-LT" w:eastAsia="lt-LT"/>
              </w:rPr>
            </w:pPr>
          </w:p>
        </w:tc>
        <w:tc>
          <w:tcPr>
            <w:tcW w:w="451" w:type="dxa"/>
            <w:tcMar>
              <w:top w:w="0" w:type="dxa"/>
              <w:left w:w="108" w:type="dxa"/>
              <w:bottom w:w="0" w:type="dxa"/>
              <w:right w:w="108" w:type="dxa"/>
            </w:tcMar>
          </w:tcPr>
          <w:p w14:paraId="35920612" w14:textId="77777777" w:rsidR="009F6267" w:rsidRPr="0012308D" w:rsidRDefault="009F6267" w:rsidP="00CF13CC">
            <w:pPr>
              <w:spacing w:before="100" w:beforeAutospacing="1" w:after="100" w:afterAutospacing="1"/>
              <w:jc w:val="both"/>
              <w:rPr>
                <w:sz w:val="20"/>
                <w:lang w:val="lt-LT" w:eastAsia="lt-LT"/>
              </w:rPr>
            </w:pPr>
          </w:p>
        </w:tc>
        <w:tc>
          <w:tcPr>
            <w:tcW w:w="1991" w:type="dxa"/>
            <w:gridSpan w:val="2"/>
            <w:tcBorders>
              <w:top w:val="nil"/>
              <w:left w:val="nil"/>
              <w:bottom w:val="single" w:sz="8" w:space="0" w:color="auto"/>
              <w:right w:val="nil"/>
            </w:tcBorders>
            <w:tcMar>
              <w:top w:w="0" w:type="dxa"/>
              <w:left w:w="108" w:type="dxa"/>
              <w:bottom w:w="0" w:type="dxa"/>
              <w:right w:w="108" w:type="dxa"/>
            </w:tcMar>
          </w:tcPr>
          <w:p w14:paraId="3DFFAFAA" w14:textId="77777777" w:rsidR="009F6267" w:rsidRPr="0012308D" w:rsidRDefault="009F6267" w:rsidP="00CF13CC">
            <w:pPr>
              <w:spacing w:before="100" w:beforeAutospacing="1" w:after="100" w:afterAutospacing="1"/>
              <w:jc w:val="both"/>
              <w:rPr>
                <w:sz w:val="20"/>
                <w:lang w:val="lt-LT" w:eastAsia="lt-LT"/>
              </w:rPr>
            </w:pPr>
          </w:p>
        </w:tc>
        <w:tc>
          <w:tcPr>
            <w:tcW w:w="597" w:type="dxa"/>
            <w:tcMar>
              <w:top w:w="0" w:type="dxa"/>
              <w:left w:w="108" w:type="dxa"/>
              <w:bottom w:w="0" w:type="dxa"/>
              <w:right w:w="108" w:type="dxa"/>
            </w:tcMar>
          </w:tcPr>
          <w:p w14:paraId="1502DF68" w14:textId="77777777" w:rsidR="009F6267" w:rsidRPr="0012308D" w:rsidRDefault="009F6267" w:rsidP="00CF13CC">
            <w:pPr>
              <w:spacing w:before="100" w:beforeAutospacing="1" w:after="100" w:afterAutospacing="1"/>
              <w:jc w:val="both"/>
              <w:rPr>
                <w:sz w:val="20"/>
                <w:lang w:val="lt-LT" w:eastAsia="lt-LT"/>
              </w:rPr>
            </w:pPr>
          </w:p>
        </w:tc>
        <w:tc>
          <w:tcPr>
            <w:tcW w:w="3231" w:type="dxa"/>
            <w:tcBorders>
              <w:top w:val="nil"/>
              <w:left w:val="nil"/>
              <w:bottom w:val="single" w:sz="8" w:space="0" w:color="auto"/>
              <w:right w:val="nil"/>
            </w:tcBorders>
            <w:tcMar>
              <w:top w:w="0" w:type="dxa"/>
              <w:left w:w="108" w:type="dxa"/>
              <w:bottom w:w="0" w:type="dxa"/>
              <w:right w:w="108" w:type="dxa"/>
            </w:tcMar>
          </w:tcPr>
          <w:p w14:paraId="2A4159AC" w14:textId="77777777" w:rsidR="009F6267" w:rsidRPr="0012308D" w:rsidRDefault="009F6267" w:rsidP="00CF13CC">
            <w:pPr>
              <w:spacing w:before="100" w:beforeAutospacing="1" w:after="100" w:afterAutospacing="1"/>
              <w:jc w:val="both"/>
              <w:rPr>
                <w:sz w:val="20"/>
                <w:lang w:val="lt-LT" w:eastAsia="lt-LT"/>
              </w:rPr>
            </w:pPr>
          </w:p>
        </w:tc>
      </w:tr>
      <w:tr w:rsidR="009F6267" w:rsidRPr="0012308D" w14:paraId="53811C61" w14:textId="77777777" w:rsidTr="00CF13CC">
        <w:trPr>
          <w:trHeight w:val="270"/>
        </w:trPr>
        <w:tc>
          <w:tcPr>
            <w:tcW w:w="3422" w:type="dxa"/>
            <w:tcBorders>
              <w:top w:val="nil"/>
              <w:left w:val="nil"/>
              <w:bottom w:val="nil"/>
              <w:right w:val="nil"/>
            </w:tcBorders>
            <w:tcMar>
              <w:top w:w="0" w:type="dxa"/>
              <w:left w:w="108" w:type="dxa"/>
              <w:bottom w:w="0" w:type="dxa"/>
              <w:right w:w="108" w:type="dxa"/>
            </w:tcMar>
          </w:tcPr>
          <w:p w14:paraId="02E03120" w14:textId="77777777" w:rsidR="009F6267" w:rsidRPr="0012308D" w:rsidRDefault="009F6267" w:rsidP="00CF13CC">
            <w:pPr>
              <w:spacing w:before="100" w:beforeAutospacing="1" w:after="100" w:afterAutospacing="1"/>
              <w:rPr>
                <w:sz w:val="20"/>
                <w:lang w:val="lt-LT" w:eastAsia="lt-LT"/>
              </w:rPr>
            </w:pPr>
            <w:r w:rsidRPr="0012308D">
              <w:rPr>
                <w:sz w:val="20"/>
                <w:lang w:val="lt-LT" w:eastAsia="lt-LT"/>
              </w:rPr>
              <w:t>(pareigos)</w:t>
            </w:r>
          </w:p>
        </w:tc>
        <w:tc>
          <w:tcPr>
            <w:tcW w:w="451" w:type="dxa"/>
            <w:tcMar>
              <w:top w:w="0" w:type="dxa"/>
              <w:left w:w="108" w:type="dxa"/>
              <w:bottom w:w="0" w:type="dxa"/>
              <w:right w:w="108" w:type="dxa"/>
            </w:tcMar>
          </w:tcPr>
          <w:p w14:paraId="6DC95D2F" w14:textId="77777777" w:rsidR="009F6267" w:rsidRPr="0012308D" w:rsidRDefault="009F6267" w:rsidP="00E65A9A">
            <w:pPr>
              <w:spacing w:before="100" w:beforeAutospacing="1" w:after="100" w:afterAutospacing="1"/>
              <w:jc w:val="both"/>
              <w:rPr>
                <w:sz w:val="20"/>
                <w:lang w:val="lt-LT" w:eastAsia="lt-LT"/>
              </w:rPr>
            </w:pPr>
          </w:p>
        </w:tc>
        <w:tc>
          <w:tcPr>
            <w:tcW w:w="1991" w:type="dxa"/>
            <w:gridSpan w:val="2"/>
            <w:tcMar>
              <w:top w:w="0" w:type="dxa"/>
              <w:left w:w="108" w:type="dxa"/>
              <w:bottom w:w="0" w:type="dxa"/>
              <w:right w:w="108" w:type="dxa"/>
            </w:tcMar>
          </w:tcPr>
          <w:p w14:paraId="6108B5A2" w14:textId="77777777" w:rsidR="009F6267" w:rsidRPr="0012308D" w:rsidRDefault="009F6267" w:rsidP="00CF13CC">
            <w:pPr>
              <w:spacing w:before="100" w:beforeAutospacing="1" w:after="100" w:afterAutospacing="1"/>
              <w:rPr>
                <w:sz w:val="20"/>
                <w:lang w:val="lt-LT" w:eastAsia="lt-LT"/>
              </w:rPr>
            </w:pPr>
            <w:r w:rsidRPr="0012308D">
              <w:rPr>
                <w:sz w:val="20"/>
                <w:lang w:val="lt-LT" w:eastAsia="lt-LT"/>
              </w:rPr>
              <w:t>(parašas)</w:t>
            </w:r>
          </w:p>
        </w:tc>
        <w:tc>
          <w:tcPr>
            <w:tcW w:w="597" w:type="dxa"/>
            <w:tcMar>
              <w:top w:w="0" w:type="dxa"/>
              <w:left w:w="108" w:type="dxa"/>
              <w:bottom w:w="0" w:type="dxa"/>
              <w:right w:w="108" w:type="dxa"/>
            </w:tcMar>
          </w:tcPr>
          <w:p w14:paraId="262CE570" w14:textId="77777777" w:rsidR="009F6267" w:rsidRPr="0012308D" w:rsidRDefault="009F6267" w:rsidP="00E65A9A">
            <w:pPr>
              <w:spacing w:before="100" w:beforeAutospacing="1" w:after="100" w:afterAutospacing="1"/>
              <w:jc w:val="both"/>
              <w:rPr>
                <w:sz w:val="20"/>
                <w:lang w:val="lt-LT" w:eastAsia="lt-LT"/>
              </w:rPr>
            </w:pPr>
          </w:p>
        </w:tc>
        <w:tc>
          <w:tcPr>
            <w:tcW w:w="3231" w:type="dxa"/>
            <w:tcMar>
              <w:top w:w="0" w:type="dxa"/>
              <w:left w:w="108" w:type="dxa"/>
              <w:bottom w:w="0" w:type="dxa"/>
              <w:right w:w="108" w:type="dxa"/>
            </w:tcMar>
          </w:tcPr>
          <w:p w14:paraId="236ACE82" w14:textId="77777777" w:rsidR="009F6267" w:rsidRPr="0012308D" w:rsidRDefault="009F6267" w:rsidP="00CF13CC">
            <w:pPr>
              <w:spacing w:before="100" w:beforeAutospacing="1" w:after="100" w:afterAutospacing="1"/>
              <w:rPr>
                <w:sz w:val="20"/>
                <w:lang w:val="lt-LT" w:eastAsia="lt-LT"/>
              </w:rPr>
            </w:pPr>
            <w:r w:rsidRPr="0012308D">
              <w:rPr>
                <w:sz w:val="20"/>
                <w:lang w:val="lt-LT" w:eastAsia="lt-LT"/>
              </w:rPr>
              <w:t>(vardas, pavardė)</w:t>
            </w:r>
          </w:p>
        </w:tc>
      </w:tr>
    </w:tbl>
    <w:p w14:paraId="1B2A9633" w14:textId="77777777" w:rsidR="009F6267" w:rsidRPr="00996D41" w:rsidRDefault="009F6267" w:rsidP="00E65A9A">
      <w:pPr>
        <w:ind w:left="5040"/>
        <w:jc w:val="both"/>
        <w:rPr>
          <w:snapToGrid w:val="0"/>
          <w:kern w:val="24"/>
          <w:sz w:val="22"/>
          <w:szCs w:val="22"/>
          <w:lang w:val="lt-LT"/>
        </w:rPr>
      </w:pPr>
      <w:r w:rsidRPr="0012308D">
        <w:rPr>
          <w:lang w:val="lt-LT"/>
        </w:rPr>
        <w:br w:type="page"/>
      </w:r>
      <w:r w:rsidRPr="00996D41">
        <w:rPr>
          <w:snapToGrid w:val="0"/>
          <w:kern w:val="24"/>
          <w:sz w:val="22"/>
          <w:szCs w:val="22"/>
          <w:lang w:val="lt-LT"/>
        </w:rPr>
        <w:lastRenderedPageBreak/>
        <w:t>Visagino savivaldybės smulkiojo ir vidutinio verslo plėtros priemonės įgyvendinimo tvarkos aprašo</w:t>
      </w:r>
    </w:p>
    <w:p w14:paraId="4BD0D7A7" w14:textId="77777777" w:rsidR="009F6267" w:rsidRPr="00996D41" w:rsidRDefault="009F6267" w:rsidP="00E65A9A">
      <w:pPr>
        <w:ind w:left="5040"/>
        <w:jc w:val="both"/>
        <w:rPr>
          <w:snapToGrid w:val="0"/>
          <w:kern w:val="24"/>
          <w:sz w:val="22"/>
          <w:szCs w:val="22"/>
          <w:lang w:val="lt-LT"/>
        </w:rPr>
      </w:pPr>
      <w:r w:rsidRPr="00996D41">
        <w:rPr>
          <w:snapToGrid w:val="0"/>
          <w:kern w:val="24"/>
          <w:sz w:val="22"/>
          <w:szCs w:val="22"/>
          <w:lang w:val="lt-LT"/>
        </w:rPr>
        <w:t>2 priedas</w:t>
      </w:r>
    </w:p>
    <w:p w14:paraId="25EDF331" w14:textId="77777777" w:rsidR="009F6267" w:rsidRPr="00996D41" w:rsidRDefault="009F6267" w:rsidP="00E65A9A">
      <w:pPr>
        <w:jc w:val="both"/>
        <w:rPr>
          <w:snapToGrid w:val="0"/>
          <w:kern w:val="24"/>
          <w:szCs w:val="24"/>
          <w:lang w:val="lt-LT"/>
        </w:rPr>
      </w:pPr>
    </w:p>
    <w:p w14:paraId="34976A41" w14:textId="77777777" w:rsidR="009F6267" w:rsidRPr="00996D41" w:rsidRDefault="009F6267" w:rsidP="00E65A9A">
      <w:pPr>
        <w:jc w:val="both"/>
        <w:rPr>
          <w:snapToGrid w:val="0"/>
          <w:kern w:val="24"/>
          <w:szCs w:val="24"/>
          <w:lang w:val="lt-LT"/>
        </w:rPr>
      </w:pPr>
    </w:p>
    <w:p w14:paraId="2FD41615" w14:textId="77777777" w:rsidR="009F6267" w:rsidRPr="00996D41" w:rsidRDefault="009F6267" w:rsidP="00CF13CC">
      <w:pPr>
        <w:rPr>
          <w:b/>
          <w:szCs w:val="24"/>
          <w:lang w:val="lt-LT"/>
        </w:rPr>
      </w:pPr>
      <w:r w:rsidRPr="00996D41">
        <w:rPr>
          <w:b/>
          <w:i/>
          <w:szCs w:val="24"/>
          <w:lang w:val="lt-LT"/>
        </w:rPr>
        <w:t>DE MINIMIS</w:t>
      </w:r>
      <w:r w:rsidRPr="00996D41">
        <w:rPr>
          <w:b/>
          <w:szCs w:val="24"/>
          <w:lang w:val="lt-LT"/>
        </w:rPr>
        <w:t xml:space="preserve"> PAGALBOS GAVĖJAMS TAIKOMŲ REIKALAVIMŲ ATITIK</w:t>
      </w:r>
      <w:r>
        <w:rPr>
          <w:b/>
          <w:szCs w:val="24"/>
          <w:lang w:val="lt-LT"/>
        </w:rPr>
        <w:t>TĮ</w:t>
      </w:r>
      <w:r w:rsidRPr="00996D41">
        <w:rPr>
          <w:b/>
          <w:szCs w:val="24"/>
          <w:lang w:val="lt-LT"/>
        </w:rPr>
        <w:t xml:space="preserve"> PATVIRTINANTIS</w:t>
      </w:r>
    </w:p>
    <w:p w14:paraId="765FEEA1" w14:textId="77777777" w:rsidR="009F6267" w:rsidRPr="0012308D" w:rsidRDefault="009F6267" w:rsidP="00CF13CC">
      <w:pPr>
        <w:rPr>
          <w:b/>
          <w:szCs w:val="24"/>
          <w:lang w:val="lt-LT"/>
        </w:rPr>
      </w:pPr>
      <w:r w:rsidRPr="00996D41">
        <w:rPr>
          <w:b/>
          <w:szCs w:val="24"/>
          <w:lang w:val="lt-LT"/>
        </w:rPr>
        <w:t>KLAUSIMYNAS (PAGAL KOMISIJOS REGLAMENTĄ (ES) NR. 1407/2013)</w:t>
      </w:r>
    </w:p>
    <w:p w14:paraId="59528FDF" w14:textId="77777777" w:rsidR="009F6267" w:rsidRPr="0012308D" w:rsidRDefault="009F6267" w:rsidP="00CF13CC">
      <w:pPr>
        <w:rPr>
          <w:szCs w:val="24"/>
          <w:lang w:val="lt-LT"/>
        </w:rPr>
      </w:pPr>
    </w:p>
    <w:p w14:paraId="4F6641BE" w14:textId="40F1752F" w:rsidR="009F6267" w:rsidRPr="0012308D" w:rsidRDefault="009F6267" w:rsidP="00CF13CC">
      <w:pPr>
        <w:rPr>
          <w:szCs w:val="24"/>
          <w:lang w:val="lt-LT"/>
        </w:rPr>
      </w:pPr>
      <w:r w:rsidRPr="0012308D">
        <w:rPr>
          <w:szCs w:val="24"/>
          <w:lang w:val="lt-LT"/>
        </w:rPr>
        <w:t>20</w:t>
      </w:r>
      <w:r w:rsidR="00F772F5">
        <w:rPr>
          <w:szCs w:val="24"/>
          <w:lang w:val="lt-LT"/>
        </w:rPr>
        <w:t>2</w:t>
      </w:r>
      <w:r w:rsidR="00C71AF3">
        <w:rPr>
          <w:szCs w:val="24"/>
          <w:lang w:val="lt-LT"/>
        </w:rPr>
        <w:t>__</w:t>
      </w:r>
      <w:r>
        <w:rPr>
          <w:szCs w:val="24"/>
          <w:lang w:val="lt-LT"/>
        </w:rPr>
        <w:t xml:space="preserve"> </w:t>
      </w:r>
      <w:r w:rsidRPr="0012308D">
        <w:rPr>
          <w:szCs w:val="24"/>
          <w:lang w:val="lt-LT"/>
        </w:rPr>
        <w:t>m._____________________ d.</w:t>
      </w:r>
    </w:p>
    <w:p w14:paraId="20F4E6CC" w14:textId="77777777" w:rsidR="009F6267" w:rsidRPr="0012308D" w:rsidRDefault="009F6267" w:rsidP="00CF13CC">
      <w:pPr>
        <w:rPr>
          <w:szCs w:val="24"/>
          <w:lang w:val="lt-LT"/>
        </w:rPr>
      </w:pPr>
    </w:p>
    <w:p w14:paraId="6E46F29A" w14:textId="77777777" w:rsidR="009F6267" w:rsidRPr="0012308D" w:rsidRDefault="009F6267" w:rsidP="00CF13CC">
      <w:pPr>
        <w:rPr>
          <w:b/>
          <w:szCs w:val="24"/>
          <w:lang w:val="lt-LT"/>
        </w:rPr>
      </w:pPr>
      <w:r w:rsidRPr="0012308D">
        <w:rPr>
          <w:b/>
          <w:szCs w:val="24"/>
          <w:lang w:val="lt-LT"/>
        </w:rPr>
        <w:t>Teikiami pažymos pildymo datos duomenys</w:t>
      </w:r>
    </w:p>
    <w:p w14:paraId="32D5FDA0" w14:textId="77777777" w:rsidR="009F6267" w:rsidRPr="0012308D" w:rsidRDefault="009F6267" w:rsidP="00E65A9A">
      <w:pPr>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4608"/>
        <w:gridCol w:w="5220"/>
      </w:tblGrid>
      <w:tr w:rsidR="009F6267" w:rsidRPr="0012308D" w14:paraId="2D24B0ED" w14:textId="77777777" w:rsidTr="00E65A9A">
        <w:trPr>
          <w:trHeight w:val="487"/>
        </w:trPr>
        <w:tc>
          <w:tcPr>
            <w:tcW w:w="4608" w:type="dxa"/>
            <w:tcBorders>
              <w:top w:val="single" w:sz="4" w:space="0" w:color="auto"/>
            </w:tcBorders>
            <w:vAlign w:val="center"/>
          </w:tcPr>
          <w:p w14:paraId="566FAA61" w14:textId="77777777" w:rsidR="009F6267" w:rsidRPr="0012308D" w:rsidRDefault="009F6267" w:rsidP="00CF13CC">
            <w:pPr>
              <w:jc w:val="both"/>
              <w:rPr>
                <w:b/>
                <w:szCs w:val="24"/>
                <w:lang w:val="lt-LT"/>
              </w:rPr>
            </w:pPr>
            <w:r w:rsidRPr="0012308D">
              <w:rPr>
                <w:b/>
                <w:szCs w:val="24"/>
                <w:lang w:val="lt-LT"/>
              </w:rPr>
              <w:t>FINANSAVIMO GAVĖJO (PASKOLOS GAVĖJO / LIZINGO GAVĖJO) PAVADINIMAS</w:t>
            </w:r>
          </w:p>
        </w:tc>
        <w:tc>
          <w:tcPr>
            <w:tcW w:w="5220" w:type="dxa"/>
            <w:tcBorders>
              <w:top w:val="single" w:sz="4" w:space="0" w:color="auto"/>
            </w:tcBorders>
            <w:vAlign w:val="center"/>
          </w:tcPr>
          <w:p w14:paraId="14E8417A" w14:textId="77777777" w:rsidR="009F6267" w:rsidRPr="0012308D" w:rsidRDefault="009F6267" w:rsidP="00CF13CC">
            <w:pPr>
              <w:rPr>
                <w:szCs w:val="24"/>
                <w:lang w:val="lt-LT"/>
              </w:rPr>
            </w:pPr>
          </w:p>
        </w:tc>
      </w:tr>
      <w:tr w:rsidR="009F6267" w:rsidRPr="0012308D" w14:paraId="756478F3" w14:textId="77777777" w:rsidTr="00E65A9A">
        <w:tblPrEx>
          <w:tblBorders>
            <w:insideH w:val="single" w:sz="4" w:space="0" w:color="auto"/>
            <w:insideV w:val="single" w:sz="4" w:space="0" w:color="auto"/>
          </w:tblBorders>
        </w:tblPrEx>
        <w:trPr>
          <w:trHeight w:val="204"/>
        </w:trPr>
        <w:tc>
          <w:tcPr>
            <w:tcW w:w="4608" w:type="dxa"/>
            <w:vAlign w:val="center"/>
          </w:tcPr>
          <w:p w14:paraId="73A43223" w14:textId="77777777" w:rsidR="009F6267" w:rsidRPr="0012308D" w:rsidRDefault="009F6267" w:rsidP="00E65A9A">
            <w:pPr>
              <w:jc w:val="left"/>
              <w:rPr>
                <w:b/>
                <w:szCs w:val="24"/>
                <w:lang w:val="lt-LT"/>
              </w:rPr>
            </w:pPr>
            <w:r w:rsidRPr="0012308D">
              <w:rPr>
                <w:b/>
                <w:szCs w:val="24"/>
                <w:lang w:val="lt-LT"/>
              </w:rPr>
              <w:t>KODAS</w:t>
            </w:r>
          </w:p>
        </w:tc>
        <w:tc>
          <w:tcPr>
            <w:tcW w:w="5220" w:type="dxa"/>
            <w:vAlign w:val="center"/>
          </w:tcPr>
          <w:p w14:paraId="7D2451D6" w14:textId="77777777" w:rsidR="009F6267" w:rsidRPr="0012308D" w:rsidRDefault="009F6267" w:rsidP="00CF13CC">
            <w:pPr>
              <w:rPr>
                <w:szCs w:val="24"/>
                <w:lang w:val="lt-LT"/>
              </w:rPr>
            </w:pPr>
          </w:p>
        </w:tc>
      </w:tr>
    </w:tbl>
    <w:p w14:paraId="2A80E602" w14:textId="77777777" w:rsidR="009F6267" w:rsidRPr="0012308D" w:rsidRDefault="009F6267" w:rsidP="00E65A9A">
      <w:pPr>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7539"/>
        <w:gridCol w:w="1533"/>
      </w:tblGrid>
      <w:tr w:rsidR="009F6267" w:rsidRPr="0012308D" w14:paraId="6E0D1BCB" w14:textId="77777777" w:rsidTr="00CF13CC">
        <w:tc>
          <w:tcPr>
            <w:tcW w:w="534" w:type="dxa"/>
            <w:vAlign w:val="center"/>
          </w:tcPr>
          <w:p w14:paraId="2E04AB93" w14:textId="77777777" w:rsidR="009F6267" w:rsidRPr="0012308D" w:rsidRDefault="009F6267" w:rsidP="00CF13CC">
            <w:pPr>
              <w:rPr>
                <w:b/>
                <w:szCs w:val="24"/>
                <w:lang w:val="lt-LT"/>
              </w:rPr>
            </w:pPr>
            <w:r w:rsidRPr="0012308D">
              <w:rPr>
                <w:b/>
                <w:szCs w:val="24"/>
                <w:lang w:val="lt-LT"/>
              </w:rPr>
              <w:t>Nr.</w:t>
            </w:r>
          </w:p>
        </w:tc>
        <w:tc>
          <w:tcPr>
            <w:tcW w:w="7779" w:type="dxa"/>
            <w:vAlign w:val="center"/>
          </w:tcPr>
          <w:p w14:paraId="0436FFDF" w14:textId="77777777" w:rsidR="009F6267" w:rsidRPr="0012308D" w:rsidRDefault="009F6267" w:rsidP="00CF13CC">
            <w:pPr>
              <w:rPr>
                <w:b/>
                <w:szCs w:val="24"/>
                <w:lang w:val="lt-LT"/>
              </w:rPr>
            </w:pPr>
            <w:r w:rsidRPr="0012308D">
              <w:rPr>
                <w:b/>
                <w:szCs w:val="24"/>
                <w:lang w:val="lt-LT"/>
              </w:rPr>
              <w:t>Klausimas</w:t>
            </w:r>
          </w:p>
        </w:tc>
        <w:tc>
          <w:tcPr>
            <w:tcW w:w="1541" w:type="dxa"/>
            <w:vAlign w:val="center"/>
          </w:tcPr>
          <w:p w14:paraId="4D02BCD7" w14:textId="77777777" w:rsidR="009F6267" w:rsidRPr="0012308D" w:rsidRDefault="009F6267" w:rsidP="00CF13CC">
            <w:pPr>
              <w:rPr>
                <w:b/>
                <w:szCs w:val="24"/>
                <w:lang w:val="lt-LT"/>
              </w:rPr>
            </w:pPr>
            <w:r w:rsidRPr="0012308D">
              <w:rPr>
                <w:b/>
                <w:szCs w:val="24"/>
                <w:lang w:val="lt-LT"/>
              </w:rPr>
              <w:t>Atsakymas</w:t>
            </w:r>
          </w:p>
          <w:p w14:paraId="7D137219" w14:textId="77777777" w:rsidR="009F6267" w:rsidRPr="0012308D" w:rsidRDefault="009F6267" w:rsidP="00CF13CC">
            <w:pPr>
              <w:rPr>
                <w:b/>
                <w:szCs w:val="24"/>
                <w:lang w:val="lt-LT"/>
              </w:rPr>
            </w:pPr>
            <w:r w:rsidRPr="0012308D">
              <w:rPr>
                <w:b/>
                <w:szCs w:val="24"/>
                <w:lang w:val="lt-LT"/>
              </w:rPr>
              <w:t>(taip / ne)</w:t>
            </w:r>
          </w:p>
        </w:tc>
      </w:tr>
      <w:tr w:rsidR="009F6267" w:rsidRPr="0012308D" w14:paraId="269C47D1" w14:textId="77777777" w:rsidTr="00CF13CC">
        <w:tc>
          <w:tcPr>
            <w:tcW w:w="9854" w:type="dxa"/>
            <w:gridSpan w:val="3"/>
          </w:tcPr>
          <w:p w14:paraId="07F03E8C"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 xml:space="preserve">SUSIEJIMAI PAGAL KOMISIJOS REGLAMENTO (ES) NR. 1407/2013 „VIENOS ĮMONĖS“ SĄVOKĄ („viena įmonė“ apima visas įmones, kurių tarpusavio santykiai yra bent vienos rūšies iš žemiau išvardytų) </w:t>
            </w:r>
          </w:p>
        </w:tc>
      </w:tr>
      <w:tr w:rsidR="009F6267" w:rsidRPr="00D3118F" w14:paraId="00045EDA" w14:textId="77777777" w:rsidTr="00CF13CC">
        <w:tc>
          <w:tcPr>
            <w:tcW w:w="534" w:type="dxa"/>
          </w:tcPr>
          <w:p w14:paraId="547BF74A" w14:textId="77777777" w:rsidR="009F6267" w:rsidRPr="0012308D" w:rsidRDefault="009F6267" w:rsidP="00CF13CC">
            <w:pPr>
              <w:rPr>
                <w:szCs w:val="24"/>
                <w:lang w:val="lt-LT"/>
              </w:rPr>
            </w:pPr>
            <w:r w:rsidRPr="0012308D">
              <w:rPr>
                <w:szCs w:val="24"/>
                <w:lang w:val="lt-LT"/>
              </w:rPr>
              <w:t>a)</w:t>
            </w:r>
          </w:p>
        </w:tc>
        <w:tc>
          <w:tcPr>
            <w:tcW w:w="7779" w:type="dxa"/>
          </w:tcPr>
          <w:p w14:paraId="32CAADF9"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 xml:space="preserve">Ar Jūs ir (arba) Jūsų įmonė turi kitos įmonės akcininkų arba dalyvių daugumą* (daugiau kaip 50 proc.)? Jeigu taip, žemiau esančioje eilutėje nurodykite įmonių pavadinimus ir jų kodus: </w:t>
            </w:r>
          </w:p>
        </w:tc>
        <w:tc>
          <w:tcPr>
            <w:tcW w:w="1541" w:type="dxa"/>
          </w:tcPr>
          <w:p w14:paraId="2480E600" w14:textId="77777777" w:rsidR="009F6267" w:rsidRPr="0012308D" w:rsidRDefault="009F6267" w:rsidP="00CF13CC">
            <w:pPr>
              <w:rPr>
                <w:szCs w:val="24"/>
                <w:lang w:val="lt-LT"/>
              </w:rPr>
            </w:pPr>
          </w:p>
        </w:tc>
      </w:tr>
      <w:tr w:rsidR="009F6267" w:rsidRPr="0012308D" w14:paraId="155B2CCF" w14:textId="77777777" w:rsidTr="00CF13CC">
        <w:tc>
          <w:tcPr>
            <w:tcW w:w="9854" w:type="dxa"/>
            <w:gridSpan w:val="3"/>
          </w:tcPr>
          <w:p w14:paraId="42B7844C" w14:textId="77777777" w:rsidR="009F6267" w:rsidRPr="0012308D" w:rsidRDefault="009F6267" w:rsidP="00CF13CC">
            <w:pPr>
              <w:rPr>
                <w:szCs w:val="24"/>
                <w:lang w:val="lt-LT"/>
              </w:rPr>
            </w:pPr>
            <w:r w:rsidRPr="0012308D">
              <w:rPr>
                <w:szCs w:val="24"/>
                <w:lang w:val="lt-LT"/>
              </w:rPr>
              <w:t xml:space="preserve">Įmonių pavadinimai ir jų kodai: </w:t>
            </w:r>
          </w:p>
        </w:tc>
      </w:tr>
      <w:tr w:rsidR="009F6267" w:rsidRPr="00D3118F" w14:paraId="37BEBF38" w14:textId="77777777" w:rsidTr="00CF13CC">
        <w:tc>
          <w:tcPr>
            <w:tcW w:w="534" w:type="dxa"/>
          </w:tcPr>
          <w:p w14:paraId="65D2B054" w14:textId="77777777" w:rsidR="009F6267" w:rsidRPr="0012308D" w:rsidRDefault="009F6267" w:rsidP="00CF13CC">
            <w:pPr>
              <w:rPr>
                <w:szCs w:val="24"/>
                <w:lang w:val="lt-LT"/>
              </w:rPr>
            </w:pPr>
            <w:r w:rsidRPr="0012308D">
              <w:rPr>
                <w:szCs w:val="24"/>
                <w:lang w:val="lt-LT"/>
              </w:rPr>
              <w:t>b)</w:t>
            </w:r>
          </w:p>
        </w:tc>
        <w:tc>
          <w:tcPr>
            <w:tcW w:w="7779" w:type="dxa"/>
          </w:tcPr>
          <w:p w14:paraId="5EC36A05"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Ar Jūsų įmonė turi teisę paskirti arba atleisti daugumą kitos įmonės administracijos, valdymo arba priežiūros organo narių? Jeigu taip, žemiau esančioje eilutėje nurodykite teisinį pagrindą, įmonių pavadinimus ir jų kodus:</w:t>
            </w:r>
          </w:p>
        </w:tc>
        <w:tc>
          <w:tcPr>
            <w:tcW w:w="1541" w:type="dxa"/>
          </w:tcPr>
          <w:p w14:paraId="09C7240D" w14:textId="77777777" w:rsidR="009F6267" w:rsidRPr="0012308D" w:rsidRDefault="009F6267" w:rsidP="00CF13CC">
            <w:pPr>
              <w:rPr>
                <w:szCs w:val="24"/>
                <w:lang w:val="lt-LT"/>
              </w:rPr>
            </w:pPr>
          </w:p>
        </w:tc>
      </w:tr>
      <w:tr w:rsidR="009F6267" w:rsidRPr="0012308D" w14:paraId="31871C98" w14:textId="77777777" w:rsidTr="00CF13CC">
        <w:tc>
          <w:tcPr>
            <w:tcW w:w="9854" w:type="dxa"/>
            <w:gridSpan w:val="3"/>
          </w:tcPr>
          <w:p w14:paraId="2BBA9F89" w14:textId="77777777" w:rsidR="009F6267" w:rsidRPr="0012308D" w:rsidRDefault="009F6267" w:rsidP="00CF13CC">
            <w:pPr>
              <w:rPr>
                <w:szCs w:val="24"/>
                <w:lang w:val="lt-LT"/>
              </w:rPr>
            </w:pPr>
            <w:r w:rsidRPr="0012308D">
              <w:rPr>
                <w:szCs w:val="24"/>
                <w:lang w:val="lt-LT"/>
              </w:rPr>
              <w:t>Teisinis pagrindas (sutartis, susitarimas, įstatai ir kt.), įmonių pavadinimai ir jų kodai:</w:t>
            </w:r>
          </w:p>
        </w:tc>
      </w:tr>
      <w:tr w:rsidR="009F6267" w:rsidRPr="00D3118F" w14:paraId="2BA9F194" w14:textId="77777777" w:rsidTr="00CF13CC">
        <w:tc>
          <w:tcPr>
            <w:tcW w:w="534" w:type="dxa"/>
          </w:tcPr>
          <w:p w14:paraId="2760B42F" w14:textId="77777777" w:rsidR="009F6267" w:rsidRPr="0012308D" w:rsidRDefault="009F6267" w:rsidP="00CF13CC">
            <w:pPr>
              <w:rPr>
                <w:szCs w:val="24"/>
                <w:lang w:val="lt-LT"/>
              </w:rPr>
            </w:pPr>
            <w:r w:rsidRPr="0012308D">
              <w:rPr>
                <w:szCs w:val="24"/>
                <w:lang w:val="lt-LT"/>
              </w:rPr>
              <w:t>c)</w:t>
            </w:r>
          </w:p>
        </w:tc>
        <w:tc>
          <w:tcPr>
            <w:tcW w:w="7779" w:type="dxa"/>
          </w:tcPr>
          <w:p w14:paraId="43ED350F"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Ar kita įmonė turi teisę paskirti arba atleisti daugumą Jūsų įmonės administracijos, valdymo arba priežiūros organo narių? Jeigu taip, žemiau esančioje eilutėje nurodykite teisinį pagrindą, įmonių pavadinimus ir jų kodus:</w:t>
            </w:r>
          </w:p>
        </w:tc>
        <w:tc>
          <w:tcPr>
            <w:tcW w:w="1541" w:type="dxa"/>
          </w:tcPr>
          <w:p w14:paraId="7E194CF3" w14:textId="77777777" w:rsidR="009F6267" w:rsidRPr="0012308D" w:rsidRDefault="009F6267" w:rsidP="00CF13CC">
            <w:pPr>
              <w:rPr>
                <w:szCs w:val="24"/>
                <w:lang w:val="lt-LT"/>
              </w:rPr>
            </w:pPr>
          </w:p>
        </w:tc>
      </w:tr>
      <w:tr w:rsidR="009F6267" w:rsidRPr="0012308D" w14:paraId="33240AF4" w14:textId="77777777" w:rsidTr="00CF13CC">
        <w:tc>
          <w:tcPr>
            <w:tcW w:w="9854" w:type="dxa"/>
            <w:gridSpan w:val="3"/>
          </w:tcPr>
          <w:p w14:paraId="31A57270" w14:textId="77777777" w:rsidR="009F6267" w:rsidRPr="0012308D" w:rsidRDefault="009F6267" w:rsidP="00CF13CC">
            <w:pPr>
              <w:rPr>
                <w:szCs w:val="24"/>
                <w:lang w:val="lt-LT"/>
              </w:rPr>
            </w:pPr>
            <w:r w:rsidRPr="0012308D">
              <w:rPr>
                <w:szCs w:val="24"/>
                <w:lang w:val="lt-LT"/>
              </w:rPr>
              <w:t>Teisinis pagrindas (sutartis, susitarimas, įstatai ir kt.), įmonių pavadinimai ir jų kodai:</w:t>
            </w:r>
          </w:p>
        </w:tc>
      </w:tr>
      <w:tr w:rsidR="009F6267" w:rsidRPr="0012308D" w14:paraId="52FB2F2A" w14:textId="77777777" w:rsidTr="00CF13CC">
        <w:tc>
          <w:tcPr>
            <w:tcW w:w="534" w:type="dxa"/>
          </w:tcPr>
          <w:p w14:paraId="08C50B6F" w14:textId="77777777" w:rsidR="009F6267" w:rsidRPr="0012308D" w:rsidRDefault="009F6267" w:rsidP="00CF13CC">
            <w:pPr>
              <w:rPr>
                <w:szCs w:val="24"/>
                <w:lang w:val="lt-LT"/>
              </w:rPr>
            </w:pPr>
            <w:r w:rsidRPr="0012308D">
              <w:rPr>
                <w:szCs w:val="24"/>
                <w:lang w:val="lt-LT"/>
              </w:rPr>
              <w:t>d)</w:t>
            </w:r>
          </w:p>
        </w:tc>
        <w:tc>
          <w:tcPr>
            <w:tcW w:w="7779" w:type="dxa"/>
          </w:tcPr>
          <w:p w14:paraId="0A545E2B" w14:textId="77777777" w:rsidR="009F6267" w:rsidRPr="0012308D" w:rsidRDefault="009F6267" w:rsidP="00CF13CC">
            <w:pPr>
              <w:jc w:val="both"/>
              <w:rPr>
                <w:szCs w:val="24"/>
                <w:lang w:val="lt-LT"/>
              </w:rPr>
            </w:pPr>
            <w:r w:rsidRPr="0012308D">
              <w:rPr>
                <w:szCs w:val="24"/>
                <w:lang w:val="lt-LT"/>
              </w:rPr>
              <w:t>Ar pagal sutartį arba vadovaujantis steigimo sutarties ar įstatų nuostata Jūsų įmonei suteikiama teisė daryti kitai įmonei lemiamą įtaką? Jeigu taip, žemiau esančioje eilutėje paaiškinkite lemiamos įtakos pobūdį.</w:t>
            </w:r>
          </w:p>
        </w:tc>
        <w:tc>
          <w:tcPr>
            <w:tcW w:w="1541" w:type="dxa"/>
          </w:tcPr>
          <w:p w14:paraId="61AD5DFA" w14:textId="77777777" w:rsidR="009F6267" w:rsidRPr="0012308D" w:rsidRDefault="009F6267" w:rsidP="00CF13CC">
            <w:pPr>
              <w:rPr>
                <w:szCs w:val="24"/>
                <w:lang w:val="lt-LT"/>
              </w:rPr>
            </w:pPr>
          </w:p>
        </w:tc>
      </w:tr>
      <w:tr w:rsidR="009F6267" w:rsidRPr="0012308D" w14:paraId="71F52E2F" w14:textId="77777777" w:rsidTr="00CF13CC">
        <w:tc>
          <w:tcPr>
            <w:tcW w:w="9854" w:type="dxa"/>
            <w:gridSpan w:val="3"/>
          </w:tcPr>
          <w:p w14:paraId="094D34F4" w14:textId="77777777" w:rsidR="009F6267" w:rsidRPr="0012308D" w:rsidRDefault="009F6267" w:rsidP="00CF13CC">
            <w:pPr>
              <w:rPr>
                <w:szCs w:val="24"/>
                <w:lang w:val="lt-LT"/>
              </w:rPr>
            </w:pPr>
            <w:r w:rsidRPr="0012308D">
              <w:rPr>
                <w:szCs w:val="24"/>
                <w:lang w:val="lt-LT"/>
              </w:rPr>
              <w:t xml:space="preserve">Įmonių pavadinimai, sutartys, sutarčių datos ir numeriai: </w:t>
            </w:r>
          </w:p>
        </w:tc>
      </w:tr>
      <w:tr w:rsidR="009F6267" w:rsidRPr="0012308D" w14:paraId="3688AFF8" w14:textId="77777777" w:rsidTr="00CF13CC">
        <w:tc>
          <w:tcPr>
            <w:tcW w:w="534" w:type="dxa"/>
          </w:tcPr>
          <w:p w14:paraId="65F9AE18" w14:textId="77777777" w:rsidR="009F6267" w:rsidRPr="0012308D" w:rsidRDefault="009F6267" w:rsidP="00CF13CC">
            <w:pPr>
              <w:rPr>
                <w:szCs w:val="24"/>
                <w:lang w:val="lt-LT"/>
              </w:rPr>
            </w:pPr>
            <w:r w:rsidRPr="0012308D">
              <w:rPr>
                <w:szCs w:val="24"/>
                <w:lang w:val="lt-LT"/>
              </w:rPr>
              <w:t>e)</w:t>
            </w:r>
          </w:p>
        </w:tc>
        <w:tc>
          <w:tcPr>
            <w:tcW w:w="7779" w:type="dxa"/>
          </w:tcPr>
          <w:p w14:paraId="3698B3A6" w14:textId="77777777" w:rsidR="009F6267" w:rsidRPr="0012308D" w:rsidRDefault="009F6267" w:rsidP="00CF13CC">
            <w:pPr>
              <w:jc w:val="both"/>
              <w:rPr>
                <w:szCs w:val="24"/>
                <w:lang w:val="lt-LT"/>
              </w:rPr>
            </w:pPr>
            <w:r w:rsidRPr="0012308D">
              <w:rPr>
                <w:szCs w:val="24"/>
                <w:lang w:val="lt-LT"/>
              </w:rPr>
              <w:t>Ar pagal sutartį arba vadovaujantis steigimo sutarties ar įstatų nuostata kitai įmonei suteikiama teisė daryti Jūsų įmonei lemiamą įtaką? Jeigu taip, žemiau esančioje eilutėje nurodykite teisinį pagrindą.</w:t>
            </w:r>
          </w:p>
        </w:tc>
        <w:tc>
          <w:tcPr>
            <w:tcW w:w="1541" w:type="dxa"/>
          </w:tcPr>
          <w:p w14:paraId="1B30B47C" w14:textId="77777777" w:rsidR="009F6267" w:rsidRPr="0012308D" w:rsidRDefault="009F6267" w:rsidP="00CF13CC">
            <w:pPr>
              <w:rPr>
                <w:szCs w:val="24"/>
                <w:lang w:val="lt-LT"/>
              </w:rPr>
            </w:pPr>
          </w:p>
        </w:tc>
      </w:tr>
      <w:tr w:rsidR="009F6267" w:rsidRPr="0012308D" w14:paraId="3523F70E" w14:textId="77777777" w:rsidTr="00CF13CC">
        <w:tc>
          <w:tcPr>
            <w:tcW w:w="9854" w:type="dxa"/>
            <w:gridSpan w:val="3"/>
          </w:tcPr>
          <w:p w14:paraId="34D39C67" w14:textId="77777777" w:rsidR="009F6267" w:rsidRPr="0012308D" w:rsidRDefault="009F6267" w:rsidP="00CF13CC">
            <w:pPr>
              <w:rPr>
                <w:szCs w:val="24"/>
                <w:lang w:val="lt-LT"/>
              </w:rPr>
            </w:pPr>
            <w:r w:rsidRPr="0012308D">
              <w:rPr>
                <w:szCs w:val="24"/>
                <w:lang w:val="lt-LT"/>
              </w:rPr>
              <w:t>Įmonių pavadinimai, sutartys, sutarčių datos ir numeriai:</w:t>
            </w:r>
          </w:p>
        </w:tc>
      </w:tr>
      <w:tr w:rsidR="009F6267" w:rsidRPr="0012308D" w14:paraId="12B14871" w14:textId="77777777" w:rsidTr="00CF13CC">
        <w:tc>
          <w:tcPr>
            <w:tcW w:w="534" w:type="dxa"/>
          </w:tcPr>
          <w:p w14:paraId="3FC9B38B" w14:textId="77777777" w:rsidR="009F6267" w:rsidRPr="0012308D" w:rsidRDefault="009F6267" w:rsidP="00CF13CC">
            <w:pPr>
              <w:rPr>
                <w:szCs w:val="24"/>
                <w:lang w:val="lt-LT"/>
              </w:rPr>
            </w:pPr>
            <w:r w:rsidRPr="0012308D">
              <w:rPr>
                <w:szCs w:val="24"/>
                <w:lang w:val="lt-LT"/>
              </w:rPr>
              <w:t>f)</w:t>
            </w:r>
          </w:p>
        </w:tc>
        <w:tc>
          <w:tcPr>
            <w:tcW w:w="7779" w:type="dxa"/>
          </w:tcPr>
          <w:p w14:paraId="37F9C512" w14:textId="77777777" w:rsidR="009F6267" w:rsidRPr="0012308D" w:rsidRDefault="009F6267" w:rsidP="00CF13CC">
            <w:pPr>
              <w:jc w:val="both"/>
              <w:rPr>
                <w:szCs w:val="24"/>
                <w:lang w:val="lt-LT"/>
              </w:rPr>
            </w:pPr>
            <w:r w:rsidRPr="0012308D">
              <w:rPr>
                <w:szCs w:val="24"/>
                <w:lang w:val="lt-LT"/>
              </w:rPr>
              <w:t>Ar Jūsų įmonė, būdama kitos įmonės akcininkė arba narė, vadovaudamasi su tos įmonės kitais akcininkais ar nariais sudaryta sutartimi, viena kontroliuoja tos kitos įmonės akcininkų arba narių balsavimo teisių daugumą? Jeigu taip, žemiau esančioje eilutėje nurodykite teisinį pagrindą.</w:t>
            </w:r>
          </w:p>
        </w:tc>
        <w:tc>
          <w:tcPr>
            <w:tcW w:w="1541" w:type="dxa"/>
          </w:tcPr>
          <w:p w14:paraId="040A1AC2" w14:textId="77777777" w:rsidR="009F6267" w:rsidRPr="0012308D" w:rsidRDefault="009F6267" w:rsidP="00CF13CC">
            <w:pPr>
              <w:rPr>
                <w:szCs w:val="24"/>
                <w:lang w:val="lt-LT"/>
              </w:rPr>
            </w:pPr>
          </w:p>
        </w:tc>
      </w:tr>
      <w:tr w:rsidR="009F6267" w:rsidRPr="0012308D" w14:paraId="20D79F66" w14:textId="77777777" w:rsidTr="00CF13CC">
        <w:tc>
          <w:tcPr>
            <w:tcW w:w="9854" w:type="dxa"/>
            <w:gridSpan w:val="3"/>
          </w:tcPr>
          <w:p w14:paraId="3634C0DD" w14:textId="77777777" w:rsidR="009F6267" w:rsidRPr="0012308D" w:rsidRDefault="009F6267" w:rsidP="00CF13CC">
            <w:pPr>
              <w:rPr>
                <w:szCs w:val="24"/>
                <w:lang w:val="lt-LT"/>
              </w:rPr>
            </w:pPr>
            <w:r w:rsidRPr="0012308D">
              <w:rPr>
                <w:szCs w:val="24"/>
                <w:lang w:val="lt-LT"/>
              </w:rPr>
              <w:t>Įmonių pavadinimai, sutartys, sutarčių datos ir numeriai:</w:t>
            </w:r>
          </w:p>
        </w:tc>
      </w:tr>
      <w:tr w:rsidR="009F6267" w:rsidRPr="0012308D" w14:paraId="4430E10E" w14:textId="77777777" w:rsidTr="00CF13CC">
        <w:tc>
          <w:tcPr>
            <w:tcW w:w="534" w:type="dxa"/>
          </w:tcPr>
          <w:p w14:paraId="0B0ADFFA" w14:textId="77777777" w:rsidR="009F6267" w:rsidRPr="0012308D" w:rsidRDefault="009F6267" w:rsidP="00CF13CC">
            <w:pPr>
              <w:rPr>
                <w:szCs w:val="24"/>
                <w:lang w:val="lt-LT"/>
              </w:rPr>
            </w:pPr>
            <w:r w:rsidRPr="0012308D">
              <w:rPr>
                <w:szCs w:val="24"/>
                <w:lang w:val="lt-LT"/>
              </w:rPr>
              <w:t>g)</w:t>
            </w:r>
          </w:p>
        </w:tc>
        <w:tc>
          <w:tcPr>
            <w:tcW w:w="7779" w:type="dxa"/>
          </w:tcPr>
          <w:p w14:paraId="3B3F3E15" w14:textId="77777777" w:rsidR="009F6267" w:rsidRPr="0012308D" w:rsidRDefault="009F6267" w:rsidP="00CF13CC">
            <w:pPr>
              <w:jc w:val="both"/>
              <w:rPr>
                <w:szCs w:val="24"/>
                <w:lang w:val="lt-LT"/>
              </w:rPr>
            </w:pPr>
            <w:r w:rsidRPr="0012308D">
              <w:rPr>
                <w:szCs w:val="24"/>
                <w:lang w:val="lt-LT"/>
              </w:rPr>
              <w:t xml:space="preserve">Ar kita įmonė, būdama Jūsų įmonės akcininkė arba narė, vadovaudamasi su Jūsų įmonės kitais akcininkais ar nariais sudaryta sutartimi, viena </w:t>
            </w:r>
            <w:r w:rsidRPr="0012308D">
              <w:rPr>
                <w:szCs w:val="24"/>
                <w:lang w:val="lt-LT"/>
              </w:rPr>
              <w:lastRenderedPageBreak/>
              <w:t>kontroliuoja Jūsų įmonės akcininkų arba narių balsavimo teisių daugumą? Jeigu taip, žemiau esančioje eilutėje nurodykite pagrindą.</w:t>
            </w:r>
          </w:p>
        </w:tc>
        <w:tc>
          <w:tcPr>
            <w:tcW w:w="1541" w:type="dxa"/>
          </w:tcPr>
          <w:p w14:paraId="043D7151" w14:textId="77777777" w:rsidR="009F6267" w:rsidRPr="0012308D" w:rsidRDefault="009F6267" w:rsidP="00CF13CC">
            <w:pPr>
              <w:rPr>
                <w:szCs w:val="24"/>
                <w:lang w:val="lt-LT"/>
              </w:rPr>
            </w:pPr>
          </w:p>
        </w:tc>
      </w:tr>
      <w:tr w:rsidR="009F6267" w:rsidRPr="0012308D" w14:paraId="265E5067" w14:textId="77777777" w:rsidTr="00CF13CC">
        <w:tc>
          <w:tcPr>
            <w:tcW w:w="9854" w:type="dxa"/>
            <w:gridSpan w:val="3"/>
          </w:tcPr>
          <w:p w14:paraId="2236AB82" w14:textId="77777777" w:rsidR="009F6267" w:rsidRPr="0012308D" w:rsidRDefault="009F6267" w:rsidP="00CF13CC">
            <w:pPr>
              <w:rPr>
                <w:szCs w:val="24"/>
                <w:lang w:val="lt-LT"/>
              </w:rPr>
            </w:pPr>
            <w:r w:rsidRPr="0012308D">
              <w:rPr>
                <w:szCs w:val="24"/>
                <w:lang w:val="lt-LT"/>
              </w:rPr>
              <w:t>Įmonių pavadinimai, sutartys, sutarčių datos ir numeriai:</w:t>
            </w:r>
          </w:p>
        </w:tc>
      </w:tr>
      <w:tr w:rsidR="009F6267" w:rsidRPr="0012308D" w14:paraId="14705745" w14:textId="77777777" w:rsidTr="00CF13CC">
        <w:tc>
          <w:tcPr>
            <w:tcW w:w="9854" w:type="dxa"/>
            <w:gridSpan w:val="3"/>
          </w:tcPr>
          <w:p w14:paraId="0B3F3F69"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ĮMONIŲ SUSIJUNGIMAS, ĮSIGIJIMAS IR SKAIDYMAS PER PASTARUOSIUS TREJUS FISKALINIUS** METUS</w:t>
            </w:r>
          </w:p>
        </w:tc>
      </w:tr>
      <w:tr w:rsidR="009F6267" w:rsidRPr="0012308D" w14:paraId="2799E463" w14:textId="77777777" w:rsidTr="00CF13CC">
        <w:tc>
          <w:tcPr>
            <w:tcW w:w="534" w:type="dxa"/>
          </w:tcPr>
          <w:p w14:paraId="34D0A76B" w14:textId="77777777" w:rsidR="009F6267" w:rsidRPr="0012308D" w:rsidRDefault="009F6267" w:rsidP="00CF13CC">
            <w:pPr>
              <w:rPr>
                <w:szCs w:val="24"/>
                <w:lang w:val="lt-LT"/>
              </w:rPr>
            </w:pPr>
            <w:r w:rsidRPr="0012308D">
              <w:rPr>
                <w:szCs w:val="24"/>
                <w:lang w:val="lt-LT"/>
              </w:rPr>
              <w:t>a)</w:t>
            </w:r>
          </w:p>
        </w:tc>
        <w:tc>
          <w:tcPr>
            <w:tcW w:w="7779" w:type="dxa"/>
          </w:tcPr>
          <w:p w14:paraId="43B373EF" w14:textId="77777777" w:rsidR="009F6267" w:rsidRPr="0012308D" w:rsidRDefault="009F6267" w:rsidP="00CF13CC">
            <w:pPr>
              <w:jc w:val="both"/>
              <w:rPr>
                <w:szCs w:val="24"/>
                <w:lang w:val="lt-LT"/>
              </w:rPr>
            </w:pPr>
            <w:r w:rsidRPr="0012308D">
              <w:rPr>
                <w:szCs w:val="24"/>
                <w:lang w:val="lt-LT"/>
              </w:rPr>
              <w:t>Ar Jūsų įmonė per pastaruosius trejus fiskalinius metus susijungė su kita įmone?</w:t>
            </w:r>
          </w:p>
        </w:tc>
        <w:tc>
          <w:tcPr>
            <w:tcW w:w="1541" w:type="dxa"/>
          </w:tcPr>
          <w:p w14:paraId="56737D47" w14:textId="77777777" w:rsidR="009F6267" w:rsidRPr="0012308D" w:rsidRDefault="009F6267" w:rsidP="00CF13CC">
            <w:pPr>
              <w:rPr>
                <w:szCs w:val="24"/>
                <w:lang w:val="lt-LT"/>
              </w:rPr>
            </w:pPr>
          </w:p>
        </w:tc>
      </w:tr>
      <w:tr w:rsidR="009F6267" w:rsidRPr="0012308D" w14:paraId="6F2B89E2" w14:textId="77777777" w:rsidTr="00CF13CC">
        <w:tc>
          <w:tcPr>
            <w:tcW w:w="534" w:type="dxa"/>
          </w:tcPr>
          <w:p w14:paraId="55DB6A67" w14:textId="77777777" w:rsidR="009F6267" w:rsidRPr="0012308D" w:rsidRDefault="009F6267" w:rsidP="00CF13CC">
            <w:pPr>
              <w:rPr>
                <w:szCs w:val="24"/>
                <w:lang w:val="lt-LT"/>
              </w:rPr>
            </w:pPr>
            <w:r w:rsidRPr="0012308D">
              <w:rPr>
                <w:szCs w:val="24"/>
                <w:lang w:val="lt-LT"/>
              </w:rPr>
              <w:t>b)</w:t>
            </w:r>
          </w:p>
        </w:tc>
        <w:tc>
          <w:tcPr>
            <w:tcW w:w="7779" w:type="dxa"/>
          </w:tcPr>
          <w:p w14:paraId="5D8DD359" w14:textId="77777777" w:rsidR="009F6267" w:rsidRPr="0012308D" w:rsidRDefault="009F6267" w:rsidP="00CF13CC">
            <w:pPr>
              <w:jc w:val="both"/>
              <w:rPr>
                <w:szCs w:val="24"/>
                <w:lang w:val="lt-LT"/>
              </w:rPr>
            </w:pPr>
            <w:r w:rsidRPr="0012308D">
              <w:rPr>
                <w:szCs w:val="24"/>
                <w:lang w:val="lt-LT"/>
              </w:rPr>
              <w:t>Ar Jūsų įmonė per pastaruosius trejus fiskalinius metus įsigijo kitą įmonę?</w:t>
            </w:r>
          </w:p>
        </w:tc>
        <w:tc>
          <w:tcPr>
            <w:tcW w:w="1541" w:type="dxa"/>
          </w:tcPr>
          <w:p w14:paraId="24F1E6AF" w14:textId="77777777" w:rsidR="009F6267" w:rsidRPr="0012308D" w:rsidRDefault="009F6267" w:rsidP="00CF13CC">
            <w:pPr>
              <w:rPr>
                <w:szCs w:val="24"/>
                <w:lang w:val="lt-LT"/>
              </w:rPr>
            </w:pPr>
          </w:p>
        </w:tc>
      </w:tr>
      <w:tr w:rsidR="009F6267" w:rsidRPr="0012308D" w14:paraId="21DF723F" w14:textId="77777777" w:rsidTr="00CF13CC">
        <w:tc>
          <w:tcPr>
            <w:tcW w:w="534" w:type="dxa"/>
          </w:tcPr>
          <w:p w14:paraId="745599C9" w14:textId="77777777" w:rsidR="009F6267" w:rsidRPr="0012308D" w:rsidRDefault="009F6267" w:rsidP="00CF13CC">
            <w:pPr>
              <w:rPr>
                <w:szCs w:val="24"/>
                <w:lang w:val="lt-LT"/>
              </w:rPr>
            </w:pPr>
            <w:r w:rsidRPr="0012308D">
              <w:rPr>
                <w:szCs w:val="24"/>
                <w:lang w:val="lt-LT"/>
              </w:rPr>
              <w:t xml:space="preserve">c) </w:t>
            </w:r>
          </w:p>
        </w:tc>
        <w:tc>
          <w:tcPr>
            <w:tcW w:w="7779" w:type="dxa"/>
          </w:tcPr>
          <w:p w14:paraId="12F9A96F" w14:textId="77777777" w:rsidR="009F6267" w:rsidRPr="0012308D" w:rsidRDefault="009F6267" w:rsidP="00CF13CC">
            <w:pPr>
              <w:jc w:val="both"/>
              <w:rPr>
                <w:szCs w:val="24"/>
                <w:lang w:val="lt-LT"/>
              </w:rPr>
            </w:pPr>
            <w:r w:rsidRPr="0012308D">
              <w:rPr>
                <w:szCs w:val="24"/>
                <w:lang w:val="lt-LT"/>
              </w:rPr>
              <w:t>Ar Jūsų įmonė per pastaruosius trejus fiskalinius metus buvo įsigyta kitos įmonės?</w:t>
            </w:r>
          </w:p>
        </w:tc>
        <w:tc>
          <w:tcPr>
            <w:tcW w:w="1541" w:type="dxa"/>
          </w:tcPr>
          <w:p w14:paraId="0EE5D314" w14:textId="77777777" w:rsidR="009F6267" w:rsidRPr="0012308D" w:rsidRDefault="009F6267" w:rsidP="00CF13CC">
            <w:pPr>
              <w:rPr>
                <w:szCs w:val="24"/>
                <w:lang w:val="lt-LT"/>
              </w:rPr>
            </w:pPr>
          </w:p>
        </w:tc>
      </w:tr>
      <w:tr w:rsidR="009F6267" w:rsidRPr="00D3118F" w14:paraId="02FB1E7B" w14:textId="77777777" w:rsidTr="00CF13CC">
        <w:tc>
          <w:tcPr>
            <w:tcW w:w="534" w:type="dxa"/>
          </w:tcPr>
          <w:p w14:paraId="142E9569" w14:textId="77777777" w:rsidR="009F6267" w:rsidRPr="0012308D" w:rsidRDefault="009F6267" w:rsidP="00CF13CC">
            <w:pPr>
              <w:rPr>
                <w:szCs w:val="24"/>
                <w:lang w:val="lt-LT"/>
              </w:rPr>
            </w:pPr>
            <w:r w:rsidRPr="0012308D">
              <w:rPr>
                <w:szCs w:val="24"/>
                <w:lang w:val="lt-LT"/>
              </w:rPr>
              <w:t>d)</w:t>
            </w:r>
          </w:p>
        </w:tc>
        <w:tc>
          <w:tcPr>
            <w:tcW w:w="7779" w:type="dxa"/>
          </w:tcPr>
          <w:p w14:paraId="5A268B4D" w14:textId="77777777" w:rsidR="009F6267" w:rsidRPr="0012308D" w:rsidRDefault="009F6267" w:rsidP="00CF13CC">
            <w:pPr>
              <w:jc w:val="both"/>
              <w:rPr>
                <w:szCs w:val="24"/>
                <w:lang w:val="lt-LT"/>
              </w:rPr>
            </w:pPr>
            <w:r w:rsidRPr="0012308D">
              <w:rPr>
                <w:szCs w:val="24"/>
                <w:lang w:val="lt-LT"/>
              </w:rPr>
              <w:t>Ar Jūsų įmonė per pastaruosius trejus fiskalinius buvo įkurta suskaidžius kitą įmonę?</w:t>
            </w:r>
          </w:p>
        </w:tc>
        <w:tc>
          <w:tcPr>
            <w:tcW w:w="1541" w:type="dxa"/>
          </w:tcPr>
          <w:p w14:paraId="13BADE9E" w14:textId="77777777" w:rsidR="009F6267" w:rsidRPr="0012308D" w:rsidRDefault="009F6267" w:rsidP="00CF13CC">
            <w:pPr>
              <w:rPr>
                <w:szCs w:val="24"/>
                <w:lang w:val="lt-LT"/>
              </w:rPr>
            </w:pPr>
          </w:p>
        </w:tc>
      </w:tr>
      <w:tr w:rsidR="009F6267" w:rsidRPr="00D3118F" w14:paraId="17659E89" w14:textId="77777777" w:rsidTr="00CF13CC">
        <w:trPr>
          <w:trHeight w:val="3393"/>
        </w:trPr>
        <w:tc>
          <w:tcPr>
            <w:tcW w:w="9854" w:type="dxa"/>
            <w:gridSpan w:val="3"/>
          </w:tcPr>
          <w:p w14:paraId="76CD084E" w14:textId="77777777" w:rsidR="009F6267" w:rsidRPr="0012308D" w:rsidRDefault="009F6267" w:rsidP="00CF13CC">
            <w:pPr>
              <w:jc w:val="both"/>
              <w:rPr>
                <w:b/>
                <w:szCs w:val="24"/>
                <w:lang w:val="lt-LT"/>
              </w:rPr>
            </w:pPr>
            <w:r w:rsidRPr="0012308D">
              <w:rPr>
                <w:b/>
                <w:szCs w:val="24"/>
                <w:lang w:val="lt-LT"/>
              </w:rPr>
              <w:t>Jeigu nors į vieną iš 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
              <w:gridCol w:w="9061"/>
            </w:tblGrid>
            <w:tr w:rsidR="009F6267" w:rsidRPr="00D3118F" w14:paraId="066764FA" w14:textId="77777777" w:rsidTr="00CF13CC">
              <w:tc>
                <w:tcPr>
                  <w:tcW w:w="341" w:type="dxa"/>
                  <w:tcBorders>
                    <w:top w:val="single" w:sz="4" w:space="0" w:color="auto"/>
                    <w:left w:val="single" w:sz="4" w:space="0" w:color="auto"/>
                    <w:bottom w:val="single" w:sz="4" w:space="0" w:color="auto"/>
                    <w:right w:val="single" w:sz="4" w:space="0" w:color="auto"/>
                  </w:tcBorders>
                </w:tcPr>
                <w:p w14:paraId="32C49E50" w14:textId="77777777" w:rsidR="009F6267" w:rsidRPr="0012308D" w:rsidRDefault="009F6267" w:rsidP="00CF13CC">
                  <w:pPr>
                    <w:rPr>
                      <w:szCs w:val="24"/>
                      <w:lang w:val="lt-LT"/>
                    </w:rPr>
                  </w:pPr>
                  <w:r w:rsidRPr="0012308D">
                    <w:rPr>
                      <w:szCs w:val="24"/>
                      <w:lang w:val="lt-LT"/>
                    </w:rPr>
                    <w:t>1</w:t>
                  </w:r>
                </w:p>
              </w:tc>
              <w:tc>
                <w:tcPr>
                  <w:tcW w:w="9287" w:type="dxa"/>
                  <w:tcBorders>
                    <w:top w:val="single" w:sz="4" w:space="0" w:color="auto"/>
                    <w:left w:val="single" w:sz="4" w:space="0" w:color="auto"/>
                    <w:bottom w:val="single" w:sz="4" w:space="0" w:color="auto"/>
                    <w:right w:val="single" w:sz="4" w:space="0" w:color="auto"/>
                  </w:tcBorders>
                </w:tcPr>
                <w:p w14:paraId="3BFA24ED" w14:textId="77777777" w:rsidR="009F6267" w:rsidRPr="0012308D" w:rsidRDefault="009F6267" w:rsidP="00CF13CC">
                  <w:pPr>
                    <w:rPr>
                      <w:szCs w:val="24"/>
                      <w:lang w:val="lt-LT"/>
                    </w:rPr>
                  </w:pPr>
                  <w:r w:rsidRPr="0012308D">
                    <w:rPr>
                      <w:szCs w:val="24"/>
                      <w:lang w:val="lt-LT"/>
                    </w:rPr>
                    <w:t xml:space="preserve">Nurodykite įmones ir jų kodus, kurios sudaro susijungusią įmonę, bei susijungimo datą: </w:t>
                  </w:r>
                </w:p>
              </w:tc>
            </w:tr>
            <w:tr w:rsidR="009F6267" w:rsidRPr="00D3118F" w14:paraId="68A5A339" w14:textId="77777777" w:rsidTr="00CF13CC">
              <w:trPr>
                <w:trHeight w:val="661"/>
              </w:trPr>
              <w:tc>
                <w:tcPr>
                  <w:tcW w:w="9628" w:type="dxa"/>
                  <w:gridSpan w:val="2"/>
                  <w:tcBorders>
                    <w:top w:val="single" w:sz="4" w:space="0" w:color="auto"/>
                    <w:left w:val="single" w:sz="4" w:space="0" w:color="auto"/>
                    <w:bottom w:val="single" w:sz="4" w:space="0" w:color="auto"/>
                    <w:right w:val="single" w:sz="4" w:space="0" w:color="auto"/>
                  </w:tcBorders>
                </w:tcPr>
                <w:p w14:paraId="47998C3C" w14:textId="77777777" w:rsidR="009F6267" w:rsidRPr="0012308D" w:rsidRDefault="009F6267" w:rsidP="00CF13CC">
                  <w:pPr>
                    <w:jc w:val="both"/>
                    <w:rPr>
                      <w:szCs w:val="24"/>
                      <w:lang w:val="lt-LT"/>
                    </w:rPr>
                  </w:pPr>
                </w:p>
              </w:tc>
            </w:tr>
            <w:tr w:rsidR="009F6267" w:rsidRPr="00D3118F" w14:paraId="36D17961" w14:textId="77777777" w:rsidTr="00CF13CC">
              <w:tc>
                <w:tcPr>
                  <w:tcW w:w="341" w:type="dxa"/>
                  <w:tcBorders>
                    <w:top w:val="single" w:sz="4" w:space="0" w:color="auto"/>
                    <w:left w:val="single" w:sz="4" w:space="0" w:color="auto"/>
                    <w:bottom w:val="single" w:sz="4" w:space="0" w:color="auto"/>
                    <w:right w:val="single" w:sz="4" w:space="0" w:color="auto"/>
                  </w:tcBorders>
                </w:tcPr>
                <w:p w14:paraId="3573C236" w14:textId="77777777" w:rsidR="009F6267" w:rsidRPr="0012308D" w:rsidRDefault="009F6267" w:rsidP="00CF13CC">
                  <w:pPr>
                    <w:rPr>
                      <w:szCs w:val="24"/>
                      <w:lang w:val="lt-LT"/>
                    </w:rPr>
                  </w:pPr>
                  <w:r w:rsidRPr="0012308D">
                    <w:rPr>
                      <w:szCs w:val="24"/>
                      <w:lang w:val="lt-LT"/>
                    </w:rPr>
                    <w:t>2</w:t>
                  </w:r>
                </w:p>
              </w:tc>
              <w:tc>
                <w:tcPr>
                  <w:tcW w:w="9287" w:type="dxa"/>
                  <w:tcBorders>
                    <w:top w:val="single" w:sz="4" w:space="0" w:color="auto"/>
                    <w:left w:val="single" w:sz="4" w:space="0" w:color="auto"/>
                    <w:bottom w:val="single" w:sz="4" w:space="0" w:color="auto"/>
                    <w:right w:val="single" w:sz="4" w:space="0" w:color="auto"/>
                  </w:tcBorders>
                </w:tcPr>
                <w:p w14:paraId="34EE58CD" w14:textId="77777777" w:rsidR="009F6267" w:rsidRPr="0012308D" w:rsidRDefault="009F6267" w:rsidP="00CF13CC">
                  <w:pPr>
                    <w:jc w:val="both"/>
                    <w:rPr>
                      <w:szCs w:val="24"/>
                      <w:lang w:val="lt-LT"/>
                    </w:rPr>
                  </w:pPr>
                  <w:r w:rsidRPr="0012308D">
                    <w:rPr>
                      <w:szCs w:val="24"/>
                      <w:lang w:val="lt-LT"/>
                    </w:rPr>
                    <w:t>Nurodykite įmones ir jų kodus, kurios buvo įsigytos, ir jų įsigijimo datą:</w:t>
                  </w:r>
                </w:p>
              </w:tc>
            </w:tr>
            <w:tr w:rsidR="009F6267" w:rsidRPr="00D3118F" w14:paraId="7AFDBA65" w14:textId="77777777" w:rsidTr="00CF13CC">
              <w:trPr>
                <w:trHeight w:val="694"/>
              </w:trPr>
              <w:tc>
                <w:tcPr>
                  <w:tcW w:w="9628" w:type="dxa"/>
                  <w:gridSpan w:val="2"/>
                  <w:tcBorders>
                    <w:top w:val="single" w:sz="4" w:space="0" w:color="auto"/>
                    <w:left w:val="single" w:sz="4" w:space="0" w:color="auto"/>
                    <w:bottom w:val="single" w:sz="4" w:space="0" w:color="auto"/>
                    <w:right w:val="single" w:sz="4" w:space="0" w:color="auto"/>
                  </w:tcBorders>
                </w:tcPr>
                <w:p w14:paraId="1D2A4DF7" w14:textId="77777777" w:rsidR="009F6267" w:rsidRPr="0012308D" w:rsidRDefault="009F6267" w:rsidP="00CF13CC">
                  <w:pPr>
                    <w:jc w:val="both"/>
                    <w:rPr>
                      <w:szCs w:val="24"/>
                      <w:lang w:val="lt-LT"/>
                    </w:rPr>
                  </w:pPr>
                </w:p>
              </w:tc>
            </w:tr>
            <w:tr w:rsidR="009F6267" w:rsidRPr="00D3118F" w14:paraId="670A7007" w14:textId="77777777" w:rsidTr="00CF13CC">
              <w:tc>
                <w:tcPr>
                  <w:tcW w:w="341" w:type="dxa"/>
                  <w:tcBorders>
                    <w:top w:val="single" w:sz="4" w:space="0" w:color="auto"/>
                    <w:left w:val="single" w:sz="4" w:space="0" w:color="auto"/>
                    <w:bottom w:val="single" w:sz="4" w:space="0" w:color="auto"/>
                    <w:right w:val="single" w:sz="4" w:space="0" w:color="auto"/>
                  </w:tcBorders>
                </w:tcPr>
                <w:p w14:paraId="72E4A156" w14:textId="77777777" w:rsidR="009F6267" w:rsidRPr="0012308D" w:rsidRDefault="009F6267" w:rsidP="00CF13CC">
                  <w:pPr>
                    <w:rPr>
                      <w:szCs w:val="24"/>
                      <w:lang w:val="lt-LT"/>
                    </w:rPr>
                  </w:pPr>
                  <w:r w:rsidRPr="0012308D">
                    <w:rPr>
                      <w:szCs w:val="24"/>
                      <w:lang w:val="lt-LT"/>
                    </w:rPr>
                    <w:t>3</w:t>
                  </w:r>
                </w:p>
              </w:tc>
              <w:tc>
                <w:tcPr>
                  <w:tcW w:w="9287" w:type="dxa"/>
                  <w:tcBorders>
                    <w:top w:val="single" w:sz="4" w:space="0" w:color="auto"/>
                    <w:left w:val="single" w:sz="4" w:space="0" w:color="auto"/>
                    <w:bottom w:val="single" w:sz="4" w:space="0" w:color="auto"/>
                    <w:right w:val="single" w:sz="4" w:space="0" w:color="auto"/>
                  </w:tcBorders>
                </w:tcPr>
                <w:p w14:paraId="480E48C4" w14:textId="77777777" w:rsidR="009F6267" w:rsidRPr="0012308D" w:rsidRDefault="009F6267" w:rsidP="00CF13CC">
                  <w:pPr>
                    <w:jc w:val="both"/>
                    <w:rPr>
                      <w:szCs w:val="24"/>
                      <w:lang w:val="lt-LT"/>
                    </w:rPr>
                  </w:pPr>
                  <w:r w:rsidRPr="0012308D">
                    <w:rPr>
                      <w:szCs w:val="24"/>
                      <w:lang w:val="lt-LT"/>
                    </w:rPr>
                    <w:t>Nurodykite įmonę ir jos kodą, kuri įsigijo Jūsų įmonę, ir jos įsigijimo datą:</w:t>
                  </w:r>
                </w:p>
              </w:tc>
            </w:tr>
            <w:tr w:rsidR="009F6267" w:rsidRPr="00D3118F" w14:paraId="2BD797A5" w14:textId="77777777" w:rsidTr="00CF13CC">
              <w:trPr>
                <w:trHeight w:val="701"/>
              </w:trPr>
              <w:tc>
                <w:tcPr>
                  <w:tcW w:w="9628" w:type="dxa"/>
                  <w:gridSpan w:val="2"/>
                  <w:tcBorders>
                    <w:top w:val="single" w:sz="4" w:space="0" w:color="auto"/>
                    <w:left w:val="single" w:sz="4" w:space="0" w:color="auto"/>
                    <w:bottom w:val="single" w:sz="4" w:space="0" w:color="auto"/>
                    <w:right w:val="single" w:sz="4" w:space="0" w:color="auto"/>
                  </w:tcBorders>
                </w:tcPr>
                <w:p w14:paraId="16789ACE" w14:textId="77777777" w:rsidR="009F6267" w:rsidRPr="0012308D" w:rsidRDefault="009F6267" w:rsidP="00CF13CC">
                  <w:pPr>
                    <w:rPr>
                      <w:szCs w:val="24"/>
                      <w:lang w:val="lt-LT"/>
                    </w:rPr>
                  </w:pPr>
                </w:p>
              </w:tc>
            </w:tr>
            <w:tr w:rsidR="009F6267" w:rsidRPr="00D3118F" w14:paraId="319A257A" w14:textId="77777777" w:rsidTr="00CF13CC">
              <w:tc>
                <w:tcPr>
                  <w:tcW w:w="341" w:type="dxa"/>
                  <w:tcBorders>
                    <w:top w:val="single" w:sz="4" w:space="0" w:color="auto"/>
                    <w:left w:val="single" w:sz="4" w:space="0" w:color="auto"/>
                    <w:bottom w:val="single" w:sz="4" w:space="0" w:color="auto"/>
                    <w:right w:val="single" w:sz="4" w:space="0" w:color="auto"/>
                  </w:tcBorders>
                </w:tcPr>
                <w:p w14:paraId="08E1615F" w14:textId="77777777" w:rsidR="009F6267" w:rsidRPr="0012308D" w:rsidRDefault="009F6267" w:rsidP="00CF13CC">
                  <w:pPr>
                    <w:rPr>
                      <w:szCs w:val="24"/>
                      <w:lang w:val="lt-LT"/>
                    </w:rPr>
                  </w:pPr>
                  <w:r w:rsidRPr="0012308D">
                    <w:rPr>
                      <w:szCs w:val="24"/>
                      <w:lang w:val="lt-LT"/>
                    </w:rPr>
                    <w:t>4</w:t>
                  </w:r>
                </w:p>
              </w:tc>
              <w:tc>
                <w:tcPr>
                  <w:tcW w:w="9287" w:type="dxa"/>
                  <w:tcBorders>
                    <w:top w:val="single" w:sz="4" w:space="0" w:color="auto"/>
                    <w:left w:val="single" w:sz="4" w:space="0" w:color="auto"/>
                    <w:bottom w:val="single" w:sz="4" w:space="0" w:color="auto"/>
                    <w:right w:val="single" w:sz="4" w:space="0" w:color="auto"/>
                  </w:tcBorders>
                </w:tcPr>
                <w:p w14:paraId="4961377A" w14:textId="77777777" w:rsidR="009F6267" w:rsidRPr="0012308D" w:rsidRDefault="009F6267" w:rsidP="00CF13CC">
                  <w:pPr>
                    <w:jc w:val="both"/>
                    <w:rPr>
                      <w:szCs w:val="24"/>
                      <w:lang w:val="lt-LT"/>
                    </w:rPr>
                  </w:pPr>
                  <w:r w:rsidRPr="0012308D">
                    <w:rPr>
                      <w:szCs w:val="24"/>
                      <w:lang w:val="lt-LT"/>
                    </w:rPr>
                    <w:t xml:space="preserve">Nurodykite įmonę ir jos kodą, kuri buvo suskaidyta, suskaidymo datą, ar iki suskaidymo veikusiai įmonei buvo suteikta </w:t>
                  </w:r>
                  <w:r w:rsidRPr="0012308D">
                    <w:rPr>
                      <w:i/>
                      <w:szCs w:val="24"/>
                      <w:lang w:val="lt-LT"/>
                    </w:rPr>
                    <w:t xml:space="preserve">de </w:t>
                  </w:r>
                  <w:proofErr w:type="spellStart"/>
                  <w:r w:rsidRPr="0012308D">
                    <w:rPr>
                      <w:i/>
                      <w:szCs w:val="24"/>
                      <w:lang w:val="lt-LT"/>
                    </w:rPr>
                    <w:t>minimis</w:t>
                  </w:r>
                  <w:proofErr w:type="spellEnd"/>
                  <w:r w:rsidRPr="0012308D">
                    <w:rPr>
                      <w:szCs w:val="24"/>
                      <w:lang w:val="lt-LT"/>
                    </w:rPr>
                    <w:t xml:space="preserve"> pagalba, jos dydį ir kokiai veiklai (jeigu vykdo kelias veiklas) ji buvo panaudota:</w:t>
                  </w:r>
                </w:p>
              </w:tc>
            </w:tr>
            <w:tr w:rsidR="009F6267" w:rsidRPr="00D3118F" w14:paraId="17D99BE9" w14:textId="77777777" w:rsidTr="00CF13CC">
              <w:trPr>
                <w:trHeight w:val="550"/>
              </w:trPr>
              <w:tc>
                <w:tcPr>
                  <w:tcW w:w="9628" w:type="dxa"/>
                  <w:gridSpan w:val="2"/>
                  <w:tcBorders>
                    <w:top w:val="single" w:sz="4" w:space="0" w:color="auto"/>
                    <w:left w:val="single" w:sz="4" w:space="0" w:color="auto"/>
                    <w:bottom w:val="single" w:sz="4" w:space="0" w:color="auto"/>
                    <w:right w:val="single" w:sz="4" w:space="0" w:color="auto"/>
                  </w:tcBorders>
                </w:tcPr>
                <w:p w14:paraId="019C9137" w14:textId="77777777" w:rsidR="009F6267" w:rsidRPr="0012308D" w:rsidRDefault="009F6267" w:rsidP="00CF13CC">
                  <w:pPr>
                    <w:rPr>
                      <w:szCs w:val="24"/>
                      <w:lang w:val="lt-LT"/>
                    </w:rPr>
                  </w:pPr>
                </w:p>
                <w:p w14:paraId="6E7BA0ED" w14:textId="77777777" w:rsidR="009F6267" w:rsidRPr="0012308D" w:rsidRDefault="009F6267" w:rsidP="00CF13CC">
                  <w:pPr>
                    <w:rPr>
                      <w:szCs w:val="24"/>
                      <w:lang w:val="lt-LT"/>
                    </w:rPr>
                  </w:pPr>
                </w:p>
              </w:tc>
            </w:tr>
          </w:tbl>
          <w:p w14:paraId="123F09BF" w14:textId="77777777" w:rsidR="009F6267" w:rsidRPr="0012308D" w:rsidRDefault="009F6267" w:rsidP="00CF13CC">
            <w:pPr>
              <w:rPr>
                <w:szCs w:val="24"/>
                <w:lang w:val="lt-LT"/>
              </w:rPr>
            </w:pPr>
          </w:p>
        </w:tc>
      </w:tr>
      <w:tr w:rsidR="009F6267" w:rsidRPr="0012308D" w14:paraId="2B14C2AA" w14:textId="77777777" w:rsidTr="00CF13CC">
        <w:tc>
          <w:tcPr>
            <w:tcW w:w="9854" w:type="dxa"/>
            <w:gridSpan w:val="3"/>
          </w:tcPr>
          <w:p w14:paraId="307F9F73"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KOLEKTYVINIO NEMOKUMO PROCEDŪROS***</w:t>
            </w:r>
          </w:p>
        </w:tc>
      </w:tr>
      <w:tr w:rsidR="009F6267" w:rsidRPr="00D3118F" w14:paraId="4C2A3A93" w14:textId="77777777" w:rsidTr="00CF13CC">
        <w:tc>
          <w:tcPr>
            <w:tcW w:w="534" w:type="dxa"/>
          </w:tcPr>
          <w:p w14:paraId="567CBCF6" w14:textId="77777777" w:rsidR="009F6267" w:rsidRPr="0012308D" w:rsidRDefault="009F6267" w:rsidP="00CF13CC">
            <w:pPr>
              <w:rPr>
                <w:szCs w:val="24"/>
                <w:lang w:val="lt-LT"/>
              </w:rPr>
            </w:pPr>
            <w:r w:rsidRPr="0012308D">
              <w:rPr>
                <w:szCs w:val="24"/>
                <w:lang w:val="lt-LT"/>
              </w:rPr>
              <w:t>A.</w:t>
            </w:r>
          </w:p>
        </w:tc>
        <w:tc>
          <w:tcPr>
            <w:tcW w:w="7779" w:type="dxa"/>
          </w:tcPr>
          <w:p w14:paraId="0A6A14F8" w14:textId="77777777" w:rsidR="009F6267" w:rsidRPr="0012308D" w:rsidRDefault="009F6267" w:rsidP="00CF13CC">
            <w:pPr>
              <w:jc w:val="both"/>
              <w:rPr>
                <w:szCs w:val="24"/>
                <w:lang w:val="lt-LT"/>
              </w:rPr>
            </w:pPr>
            <w:r w:rsidRPr="0012308D">
              <w:rPr>
                <w:szCs w:val="24"/>
                <w:lang w:val="lt-LT"/>
              </w:rPr>
              <w:t>Jei esate fizinis asmuo, nurodykite, ar turite skolinių įsipareigojimų, kurių mokėjimo terminai suėję ir kurių suma viršija 25 Lietuvos Respublikos Vyriausybės patvirtintas minimaliąsias mėnesines algas? Jeigu taip, žemiau esančioje eilutėje nurodykite skolinių įsipareigojimų apimtį eurais.</w:t>
            </w:r>
          </w:p>
        </w:tc>
        <w:tc>
          <w:tcPr>
            <w:tcW w:w="1541" w:type="dxa"/>
          </w:tcPr>
          <w:p w14:paraId="22B31B47" w14:textId="77777777" w:rsidR="009F6267" w:rsidRPr="0012308D" w:rsidRDefault="009F6267" w:rsidP="00CF13CC">
            <w:pPr>
              <w:rPr>
                <w:szCs w:val="24"/>
                <w:lang w:val="lt-LT"/>
              </w:rPr>
            </w:pPr>
          </w:p>
        </w:tc>
      </w:tr>
      <w:tr w:rsidR="009F6267" w:rsidRPr="0012308D" w14:paraId="2B874D07" w14:textId="77777777" w:rsidTr="00CF13CC">
        <w:tc>
          <w:tcPr>
            <w:tcW w:w="9854" w:type="dxa"/>
            <w:gridSpan w:val="3"/>
          </w:tcPr>
          <w:p w14:paraId="0B15F3B2" w14:textId="77777777" w:rsidR="009F6267" w:rsidRPr="0012308D" w:rsidRDefault="009F6267" w:rsidP="00CF13CC">
            <w:pPr>
              <w:rPr>
                <w:szCs w:val="24"/>
                <w:lang w:val="lt-LT"/>
              </w:rPr>
            </w:pPr>
          </w:p>
          <w:p w14:paraId="6432A26B" w14:textId="77777777" w:rsidR="009F6267" w:rsidRPr="0012308D" w:rsidRDefault="009F6267" w:rsidP="00CF13CC">
            <w:pPr>
              <w:rPr>
                <w:szCs w:val="24"/>
                <w:lang w:val="lt-LT"/>
              </w:rPr>
            </w:pPr>
            <w:r w:rsidRPr="0012308D">
              <w:rPr>
                <w:szCs w:val="24"/>
                <w:lang w:val="lt-LT"/>
              </w:rPr>
              <w:t>Skolinių įsipareigojimų apimtis – ......................... Eur.</w:t>
            </w:r>
          </w:p>
          <w:p w14:paraId="058DC9E7" w14:textId="77777777" w:rsidR="009F6267" w:rsidRPr="0012308D" w:rsidRDefault="009F6267" w:rsidP="00CF13CC">
            <w:pPr>
              <w:rPr>
                <w:szCs w:val="24"/>
                <w:lang w:val="lt-LT"/>
              </w:rPr>
            </w:pPr>
          </w:p>
        </w:tc>
      </w:tr>
      <w:tr w:rsidR="009F6267" w:rsidRPr="00D3118F" w14:paraId="582B5C87" w14:textId="77777777" w:rsidTr="00CF13CC">
        <w:tc>
          <w:tcPr>
            <w:tcW w:w="534" w:type="dxa"/>
          </w:tcPr>
          <w:p w14:paraId="00A2E288" w14:textId="77777777" w:rsidR="009F6267" w:rsidRPr="0012308D" w:rsidRDefault="009F6267" w:rsidP="00CF13CC">
            <w:pPr>
              <w:rPr>
                <w:szCs w:val="24"/>
                <w:lang w:val="lt-LT"/>
              </w:rPr>
            </w:pPr>
            <w:r w:rsidRPr="0012308D">
              <w:rPr>
                <w:szCs w:val="24"/>
                <w:lang w:val="lt-LT"/>
              </w:rPr>
              <w:t>B.</w:t>
            </w:r>
          </w:p>
        </w:tc>
        <w:tc>
          <w:tcPr>
            <w:tcW w:w="7779" w:type="dxa"/>
          </w:tcPr>
          <w:p w14:paraId="03D93ED9" w14:textId="77777777" w:rsidR="009F6267" w:rsidRPr="0012308D" w:rsidRDefault="009F6267" w:rsidP="00CF13CC">
            <w:pPr>
              <w:jc w:val="both"/>
              <w:rPr>
                <w:szCs w:val="24"/>
                <w:lang w:val="lt-LT"/>
              </w:rPr>
            </w:pPr>
            <w:r w:rsidRPr="0012308D">
              <w:rPr>
                <w:szCs w:val="24"/>
                <w:lang w:val="lt-LT"/>
              </w:rPr>
              <w:t>Jei esate juridinis asmuo, nurodykite, ar šiuo metu Jums pradėta bankroto procedūra? Jeigu taip, žemiau esančioje eilutėje nurodykite pagrindą ir teismo posėdžio vietą bei datą.</w:t>
            </w:r>
          </w:p>
        </w:tc>
        <w:tc>
          <w:tcPr>
            <w:tcW w:w="1541" w:type="dxa"/>
          </w:tcPr>
          <w:p w14:paraId="404CAA3A" w14:textId="77777777" w:rsidR="009F6267" w:rsidRPr="0012308D" w:rsidRDefault="009F6267" w:rsidP="00CF13CC">
            <w:pPr>
              <w:rPr>
                <w:szCs w:val="24"/>
                <w:lang w:val="lt-LT"/>
              </w:rPr>
            </w:pPr>
          </w:p>
        </w:tc>
      </w:tr>
      <w:tr w:rsidR="009F6267" w:rsidRPr="0012308D" w14:paraId="4E20A1D3" w14:textId="77777777" w:rsidTr="00CF13CC">
        <w:tc>
          <w:tcPr>
            <w:tcW w:w="9854" w:type="dxa"/>
            <w:gridSpan w:val="3"/>
          </w:tcPr>
          <w:p w14:paraId="12897F63" w14:textId="77777777" w:rsidR="009F6267" w:rsidRPr="0012308D" w:rsidRDefault="009F6267" w:rsidP="00CF13CC">
            <w:pPr>
              <w:rPr>
                <w:szCs w:val="24"/>
                <w:lang w:val="lt-LT"/>
              </w:rPr>
            </w:pPr>
            <w:r w:rsidRPr="0012308D">
              <w:rPr>
                <w:szCs w:val="24"/>
                <w:lang w:val="lt-LT"/>
              </w:rPr>
              <w:t>Bankroto iniciatorius ir bylos iškėlimo pagrindas:</w:t>
            </w:r>
          </w:p>
          <w:p w14:paraId="3FE8B25C" w14:textId="77777777" w:rsidR="009F6267" w:rsidRPr="0012308D" w:rsidRDefault="009F6267" w:rsidP="00CF13CC">
            <w:pPr>
              <w:rPr>
                <w:szCs w:val="24"/>
                <w:lang w:val="lt-LT"/>
              </w:rPr>
            </w:pPr>
          </w:p>
          <w:p w14:paraId="5D0F5281" w14:textId="77777777" w:rsidR="009F6267" w:rsidRPr="0012308D" w:rsidRDefault="009F6267" w:rsidP="00CF13CC">
            <w:pPr>
              <w:rPr>
                <w:szCs w:val="24"/>
                <w:lang w:val="lt-LT"/>
              </w:rPr>
            </w:pPr>
            <w:r w:rsidRPr="0012308D">
              <w:rPr>
                <w:szCs w:val="24"/>
                <w:lang w:val="lt-LT"/>
              </w:rPr>
              <w:t>Bylą nagrinėsiantis teismas ir posėdžio data:</w:t>
            </w:r>
          </w:p>
          <w:p w14:paraId="2FDD0BF6" w14:textId="77777777" w:rsidR="009F6267" w:rsidRPr="0012308D" w:rsidRDefault="009F6267" w:rsidP="00E65A9A">
            <w:pPr>
              <w:rPr>
                <w:szCs w:val="24"/>
                <w:lang w:val="lt-LT"/>
              </w:rPr>
            </w:pPr>
          </w:p>
        </w:tc>
      </w:tr>
      <w:tr w:rsidR="009F6267" w:rsidRPr="0012308D" w14:paraId="13C3FB7C" w14:textId="77777777" w:rsidTr="00CF13CC">
        <w:tc>
          <w:tcPr>
            <w:tcW w:w="534" w:type="dxa"/>
          </w:tcPr>
          <w:p w14:paraId="54ED041A" w14:textId="77777777" w:rsidR="009F6267" w:rsidRPr="0012308D" w:rsidRDefault="009F6267" w:rsidP="00CF13CC">
            <w:pPr>
              <w:rPr>
                <w:szCs w:val="24"/>
                <w:lang w:val="lt-LT"/>
              </w:rPr>
            </w:pPr>
            <w:r w:rsidRPr="0012308D">
              <w:rPr>
                <w:szCs w:val="24"/>
                <w:lang w:val="lt-LT"/>
              </w:rPr>
              <w:t>C.</w:t>
            </w:r>
          </w:p>
        </w:tc>
        <w:tc>
          <w:tcPr>
            <w:tcW w:w="9320" w:type="dxa"/>
            <w:gridSpan w:val="2"/>
          </w:tcPr>
          <w:p w14:paraId="23C33B3B" w14:textId="77777777" w:rsidR="009F6267" w:rsidRPr="0012308D" w:rsidRDefault="009F6267" w:rsidP="00CF13CC">
            <w:pPr>
              <w:jc w:val="both"/>
              <w:rPr>
                <w:szCs w:val="24"/>
                <w:lang w:val="lt-LT"/>
              </w:rPr>
            </w:pPr>
            <w:r w:rsidRPr="0012308D">
              <w:rPr>
                <w:szCs w:val="24"/>
                <w:lang w:val="lt-LT"/>
              </w:rPr>
              <w:t>Jei esate juridinis asmuo, nurodykite, ar šiuo metu Jums gali būti taikoma bankroto procedūra, t. y.:</w:t>
            </w:r>
          </w:p>
        </w:tc>
      </w:tr>
      <w:tr w:rsidR="009F6267" w:rsidRPr="0012308D" w14:paraId="31B1BFAC" w14:textId="77777777" w:rsidTr="00CF13CC">
        <w:tc>
          <w:tcPr>
            <w:tcW w:w="534" w:type="dxa"/>
          </w:tcPr>
          <w:p w14:paraId="60938E99" w14:textId="77777777" w:rsidR="009F6267" w:rsidRPr="0012308D" w:rsidRDefault="009F6267" w:rsidP="00CF13CC">
            <w:pPr>
              <w:rPr>
                <w:szCs w:val="24"/>
                <w:lang w:val="lt-LT"/>
              </w:rPr>
            </w:pPr>
            <w:r w:rsidRPr="0012308D">
              <w:rPr>
                <w:szCs w:val="24"/>
                <w:lang w:val="lt-LT"/>
              </w:rPr>
              <w:t>a)</w:t>
            </w:r>
          </w:p>
        </w:tc>
        <w:tc>
          <w:tcPr>
            <w:tcW w:w="7779" w:type="dxa"/>
          </w:tcPr>
          <w:p w14:paraId="17D27986" w14:textId="77777777" w:rsidR="009F6267" w:rsidRPr="0012308D" w:rsidRDefault="009F6267" w:rsidP="00CF13CC">
            <w:pPr>
              <w:jc w:val="both"/>
              <w:rPr>
                <w:szCs w:val="24"/>
                <w:lang w:val="lt-LT"/>
              </w:rPr>
            </w:pPr>
            <w:r w:rsidRPr="0012308D">
              <w:rPr>
                <w:szCs w:val="24"/>
                <w:lang w:val="lt-LT"/>
              </w:rPr>
              <w:t>Įmonė laiku nemoka darbo užmokesčio ir su darbo santykiais susijusių išmokų (pradelsto įsiskolinimo suma, Eur). Jeigu taip, žemiau esančioje eilutėje nurodykite pradelsto įsiskolinimo sumą.</w:t>
            </w:r>
          </w:p>
        </w:tc>
        <w:tc>
          <w:tcPr>
            <w:tcW w:w="1541" w:type="dxa"/>
          </w:tcPr>
          <w:p w14:paraId="008CB96A" w14:textId="77777777" w:rsidR="009F6267" w:rsidRPr="0012308D" w:rsidRDefault="009F6267" w:rsidP="00CF13CC">
            <w:pPr>
              <w:rPr>
                <w:szCs w:val="24"/>
                <w:lang w:val="lt-LT"/>
              </w:rPr>
            </w:pPr>
          </w:p>
        </w:tc>
      </w:tr>
      <w:tr w:rsidR="009F6267" w:rsidRPr="0012308D" w14:paraId="6EFFE00A" w14:textId="77777777" w:rsidTr="00CF13CC">
        <w:tc>
          <w:tcPr>
            <w:tcW w:w="9854" w:type="dxa"/>
            <w:gridSpan w:val="3"/>
          </w:tcPr>
          <w:p w14:paraId="0B12EAC0" w14:textId="77777777" w:rsidR="009F6267" w:rsidRPr="0012308D" w:rsidRDefault="009F6267" w:rsidP="00CF13CC">
            <w:pPr>
              <w:rPr>
                <w:szCs w:val="24"/>
                <w:lang w:val="lt-LT"/>
              </w:rPr>
            </w:pPr>
          </w:p>
          <w:p w14:paraId="6FC48EBE" w14:textId="77777777" w:rsidR="009F6267" w:rsidRPr="0012308D" w:rsidRDefault="009F6267" w:rsidP="00CF13CC">
            <w:pPr>
              <w:rPr>
                <w:szCs w:val="24"/>
                <w:lang w:val="lt-LT"/>
              </w:rPr>
            </w:pPr>
            <w:r w:rsidRPr="0012308D">
              <w:rPr>
                <w:szCs w:val="24"/>
                <w:lang w:val="lt-LT"/>
              </w:rPr>
              <w:t>Pradelsto įsiskolinimo suma: ............................ Eur</w:t>
            </w:r>
          </w:p>
          <w:p w14:paraId="62A5000D" w14:textId="77777777" w:rsidR="009F6267" w:rsidRPr="0012308D" w:rsidRDefault="009F6267" w:rsidP="00CF13CC">
            <w:pPr>
              <w:rPr>
                <w:szCs w:val="24"/>
                <w:lang w:val="lt-LT"/>
              </w:rPr>
            </w:pPr>
          </w:p>
        </w:tc>
      </w:tr>
      <w:tr w:rsidR="009F6267" w:rsidRPr="0012308D" w14:paraId="1C5FCFFC" w14:textId="77777777" w:rsidTr="00CF13CC">
        <w:tc>
          <w:tcPr>
            <w:tcW w:w="534" w:type="dxa"/>
          </w:tcPr>
          <w:p w14:paraId="6942E05C" w14:textId="77777777" w:rsidR="009F6267" w:rsidRPr="0012308D" w:rsidRDefault="009F6267" w:rsidP="00CF13CC">
            <w:pPr>
              <w:rPr>
                <w:szCs w:val="24"/>
                <w:lang w:val="lt-LT"/>
              </w:rPr>
            </w:pPr>
            <w:r w:rsidRPr="0012308D">
              <w:rPr>
                <w:szCs w:val="24"/>
                <w:lang w:val="lt-LT"/>
              </w:rPr>
              <w:lastRenderedPageBreak/>
              <w:t>b)</w:t>
            </w:r>
          </w:p>
        </w:tc>
        <w:tc>
          <w:tcPr>
            <w:tcW w:w="7779" w:type="dxa"/>
          </w:tcPr>
          <w:p w14:paraId="45A605A9" w14:textId="77777777" w:rsidR="009F6267" w:rsidRPr="0012308D" w:rsidRDefault="009F6267" w:rsidP="00CF13CC">
            <w:pPr>
              <w:jc w:val="both"/>
              <w:rPr>
                <w:szCs w:val="24"/>
                <w:lang w:val="lt-LT"/>
              </w:rPr>
            </w:pPr>
            <w:r w:rsidRPr="0012308D">
              <w:rPr>
                <w:szCs w:val="24"/>
                <w:lang w:val="lt-LT"/>
              </w:rPr>
              <w:t>Įmonė laiku nemoka už gautas prekes, atliktus darbus (paslaugas), negrąžina kreditų ir nevykdo kitų sandoriais prisiimtų turtinių įsipareigojimų (pradelsto įsiskolinimo suma, Eur). Jeigu taip, žemiau esančioje eilutėje nurodykite pradelsto įsiskolinimo sumą.</w:t>
            </w:r>
          </w:p>
        </w:tc>
        <w:tc>
          <w:tcPr>
            <w:tcW w:w="1541" w:type="dxa"/>
          </w:tcPr>
          <w:p w14:paraId="0D33EEE0" w14:textId="77777777" w:rsidR="009F6267" w:rsidRPr="0012308D" w:rsidRDefault="009F6267" w:rsidP="00CF13CC">
            <w:pPr>
              <w:rPr>
                <w:szCs w:val="24"/>
                <w:lang w:val="lt-LT"/>
              </w:rPr>
            </w:pPr>
          </w:p>
        </w:tc>
      </w:tr>
      <w:tr w:rsidR="009F6267" w:rsidRPr="0012308D" w14:paraId="5416CEE1" w14:textId="77777777" w:rsidTr="00CF13CC">
        <w:tc>
          <w:tcPr>
            <w:tcW w:w="9854" w:type="dxa"/>
            <w:gridSpan w:val="3"/>
          </w:tcPr>
          <w:p w14:paraId="22BAAA66" w14:textId="77777777" w:rsidR="009F6267" w:rsidRPr="0012308D" w:rsidRDefault="009F6267" w:rsidP="00CF13CC">
            <w:pPr>
              <w:rPr>
                <w:szCs w:val="24"/>
                <w:lang w:val="lt-LT"/>
              </w:rPr>
            </w:pPr>
          </w:p>
          <w:p w14:paraId="6E27D934" w14:textId="77777777" w:rsidR="009F6267" w:rsidRPr="0012308D" w:rsidRDefault="009F6267" w:rsidP="00CF13CC">
            <w:pPr>
              <w:rPr>
                <w:szCs w:val="24"/>
                <w:lang w:val="lt-LT"/>
              </w:rPr>
            </w:pPr>
            <w:r w:rsidRPr="0012308D">
              <w:rPr>
                <w:szCs w:val="24"/>
                <w:lang w:val="lt-LT"/>
              </w:rPr>
              <w:t>Pradelsto įsiskolinimo suma: ............................ Eur</w:t>
            </w:r>
          </w:p>
          <w:p w14:paraId="09C48B0B" w14:textId="77777777" w:rsidR="009F6267" w:rsidRPr="0012308D" w:rsidRDefault="009F6267" w:rsidP="00CF13CC">
            <w:pPr>
              <w:rPr>
                <w:szCs w:val="24"/>
                <w:lang w:val="lt-LT"/>
              </w:rPr>
            </w:pPr>
          </w:p>
        </w:tc>
      </w:tr>
      <w:tr w:rsidR="009F6267" w:rsidRPr="00D3118F" w14:paraId="4B480940" w14:textId="77777777" w:rsidTr="00CF13CC">
        <w:tc>
          <w:tcPr>
            <w:tcW w:w="534" w:type="dxa"/>
          </w:tcPr>
          <w:p w14:paraId="0A0B7C30" w14:textId="77777777" w:rsidR="009F6267" w:rsidRPr="0012308D" w:rsidRDefault="009F6267" w:rsidP="00CF13CC">
            <w:pPr>
              <w:rPr>
                <w:szCs w:val="24"/>
                <w:lang w:val="lt-LT"/>
              </w:rPr>
            </w:pPr>
            <w:r w:rsidRPr="0012308D">
              <w:rPr>
                <w:szCs w:val="24"/>
                <w:lang w:val="lt-LT"/>
              </w:rPr>
              <w:t>c)</w:t>
            </w:r>
          </w:p>
        </w:tc>
        <w:tc>
          <w:tcPr>
            <w:tcW w:w="7779" w:type="dxa"/>
          </w:tcPr>
          <w:p w14:paraId="75A7E6DF" w14:textId="77777777" w:rsidR="009F6267" w:rsidRPr="0012308D" w:rsidRDefault="009F6267" w:rsidP="00CF13CC">
            <w:pPr>
              <w:jc w:val="both"/>
              <w:rPr>
                <w:szCs w:val="24"/>
                <w:lang w:val="lt-LT"/>
              </w:rPr>
            </w:pPr>
            <w:r w:rsidRPr="0012308D">
              <w:rPr>
                <w:szCs w:val="24"/>
                <w:lang w:val="lt-LT"/>
              </w:rPr>
              <w:t>Įmonė laiku nemoka įstatymų nustatytų mokesčių, kitų privalomųjų įmokų ir (arba) priteistų sumų (nesumokėtų mokesčių ir kitų prievolių suma, Eur). Jeigu taip, žemiau esančioje eilutėje nurodykite nesumokėtų mokesčių ir kitų prievolių sumą.</w:t>
            </w:r>
          </w:p>
        </w:tc>
        <w:tc>
          <w:tcPr>
            <w:tcW w:w="1541" w:type="dxa"/>
          </w:tcPr>
          <w:p w14:paraId="4550E402" w14:textId="77777777" w:rsidR="009F6267" w:rsidRPr="0012308D" w:rsidRDefault="009F6267" w:rsidP="00CF13CC">
            <w:pPr>
              <w:rPr>
                <w:szCs w:val="24"/>
                <w:lang w:val="lt-LT"/>
              </w:rPr>
            </w:pPr>
          </w:p>
        </w:tc>
      </w:tr>
      <w:tr w:rsidR="009F6267" w:rsidRPr="0012308D" w14:paraId="51AD1A66" w14:textId="77777777" w:rsidTr="00CF13CC">
        <w:tc>
          <w:tcPr>
            <w:tcW w:w="9854" w:type="dxa"/>
            <w:gridSpan w:val="3"/>
          </w:tcPr>
          <w:p w14:paraId="2597C500" w14:textId="77777777" w:rsidR="009F6267" w:rsidRPr="0012308D" w:rsidRDefault="009F6267" w:rsidP="00CF13CC">
            <w:pPr>
              <w:rPr>
                <w:szCs w:val="24"/>
                <w:lang w:val="lt-LT"/>
              </w:rPr>
            </w:pPr>
          </w:p>
          <w:p w14:paraId="4A6D684B" w14:textId="77777777" w:rsidR="009F6267" w:rsidRPr="0012308D" w:rsidRDefault="009F6267" w:rsidP="00CF13CC">
            <w:pPr>
              <w:rPr>
                <w:szCs w:val="24"/>
                <w:lang w:val="lt-LT"/>
              </w:rPr>
            </w:pPr>
            <w:r w:rsidRPr="0012308D">
              <w:rPr>
                <w:szCs w:val="24"/>
                <w:lang w:val="lt-LT"/>
              </w:rPr>
              <w:t xml:space="preserve">Nesumokėtų mokesčių ir kitų prievolių suma: ................................... Eur </w:t>
            </w:r>
          </w:p>
          <w:p w14:paraId="6246D02C" w14:textId="77777777" w:rsidR="009F6267" w:rsidRPr="0012308D" w:rsidRDefault="009F6267" w:rsidP="00CF13CC">
            <w:pPr>
              <w:rPr>
                <w:szCs w:val="24"/>
                <w:lang w:val="lt-LT"/>
              </w:rPr>
            </w:pPr>
          </w:p>
        </w:tc>
      </w:tr>
      <w:tr w:rsidR="009F6267" w:rsidRPr="00D3118F" w14:paraId="544581EF" w14:textId="77777777" w:rsidTr="00CF13CC">
        <w:tc>
          <w:tcPr>
            <w:tcW w:w="534" w:type="dxa"/>
          </w:tcPr>
          <w:p w14:paraId="78DAA2E7" w14:textId="77777777" w:rsidR="009F6267" w:rsidRPr="0012308D" w:rsidRDefault="009F6267" w:rsidP="00CF13CC">
            <w:pPr>
              <w:rPr>
                <w:szCs w:val="24"/>
                <w:lang w:val="lt-LT"/>
              </w:rPr>
            </w:pPr>
            <w:r w:rsidRPr="0012308D">
              <w:rPr>
                <w:szCs w:val="24"/>
                <w:lang w:val="lt-LT"/>
              </w:rPr>
              <w:t xml:space="preserve">d) </w:t>
            </w:r>
          </w:p>
        </w:tc>
        <w:tc>
          <w:tcPr>
            <w:tcW w:w="7779" w:type="dxa"/>
          </w:tcPr>
          <w:p w14:paraId="76A86EAD" w14:textId="77777777" w:rsidR="009F6267" w:rsidRPr="0012308D" w:rsidRDefault="009F6267" w:rsidP="00CF13CC">
            <w:pPr>
              <w:jc w:val="both"/>
              <w:rPr>
                <w:szCs w:val="24"/>
                <w:lang w:val="lt-LT"/>
              </w:rPr>
            </w:pPr>
            <w:r w:rsidRPr="0012308D">
              <w:rPr>
                <w:szCs w:val="24"/>
                <w:lang w:val="lt-LT"/>
              </w:rPr>
              <w:t>Įmonė viešai paskelbė arba kitaip pranešė kreditoriui (kreditoriams), kad negali arba neketina vykdyti įsipareigojimų. Jeigu taip, žemiau esančioje eilutėje nurodykite viešo paskelbimo datą, šaltinį ir būdą.</w:t>
            </w:r>
          </w:p>
        </w:tc>
        <w:tc>
          <w:tcPr>
            <w:tcW w:w="1541" w:type="dxa"/>
          </w:tcPr>
          <w:p w14:paraId="36AADF4E" w14:textId="77777777" w:rsidR="009F6267" w:rsidRPr="0012308D" w:rsidRDefault="009F6267" w:rsidP="00CF13CC">
            <w:pPr>
              <w:rPr>
                <w:szCs w:val="24"/>
                <w:lang w:val="lt-LT"/>
              </w:rPr>
            </w:pPr>
          </w:p>
        </w:tc>
      </w:tr>
      <w:tr w:rsidR="009F6267" w:rsidRPr="00D3118F" w14:paraId="6B1D3F70" w14:textId="77777777" w:rsidTr="00CF13CC">
        <w:tc>
          <w:tcPr>
            <w:tcW w:w="9854" w:type="dxa"/>
            <w:gridSpan w:val="3"/>
          </w:tcPr>
          <w:p w14:paraId="09969C6C" w14:textId="77777777" w:rsidR="009F6267" w:rsidRPr="0012308D" w:rsidRDefault="009F6267" w:rsidP="00CF13CC">
            <w:pPr>
              <w:jc w:val="both"/>
              <w:rPr>
                <w:szCs w:val="24"/>
                <w:lang w:val="lt-LT"/>
              </w:rPr>
            </w:pPr>
            <w:r w:rsidRPr="0012308D">
              <w:rPr>
                <w:szCs w:val="24"/>
                <w:lang w:val="lt-LT"/>
              </w:rPr>
              <w:t>Viešo paskelbimo apie negalėjimą arba neketinimą vykdyti įsipareigojimus kreditoriui (kreditoriams) data, šaltinis ir būdas:</w:t>
            </w:r>
          </w:p>
          <w:p w14:paraId="71FB929B" w14:textId="77777777" w:rsidR="009F6267" w:rsidRPr="0012308D" w:rsidRDefault="009F6267" w:rsidP="00976EF4">
            <w:pPr>
              <w:jc w:val="both"/>
              <w:rPr>
                <w:szCs w:val="24"/>
                <w:lang w:val="lt-LT"/>
              </w:rPr>
            </w:pPr>
          </w:p>
          <w:p w14:paraId="5B342710" w14:textId="77777777" w:rsidR="009F6267" w:rsidRPr="0012308D" w:rsidRDefault="009F6267" w:rsidP="00CF13CC">
            <w:pPr>
              <w:jc w:val="both"/>
              <w:rPr>
                <w:szCs w:val="24"/>
                <w:lang w:val="lt-LT"/>
              </w:rPr>
            </w:pPr>
            <w:r w:rsidRPr="0012308D">
              <w:rPr>
                <w:szCs w:val="24"/>
                <w:lang w:val="lt-LT"/>
              </w:rPr>
              <w:t>Kitais būdais paskelbimo apie negalėjimą arba neketinimą vykdyti įsipareigojimus kreditoriui (kreditoriams) data ir pranešimo būdo aprašymas:</w:t>
            </w:r>
          </w:p>
          <w:p w14:paraId="7ACB7A3C" w14:textId="77777777" w:rsidR="009F6267" w:rsidRPr="0012308D" w:rsidRDefault="009F6267" w:rsidP="00976EF4">
            <w:pPr>
              <w:jc w:val="both"/>
              <w:rPr>
                <w:szCs w:val="24"/>
                <w:lang w:val="lt-LT"/>
              </w:rPr>
            </w:pPr>
          </w:p>
        </w:tc>
      </w:tr>
      <w:tr w:rsidR="009F6267" w:rsidRPr="00D3118F" w14:paraId="1A77BC73" w14:textId="77777777" w:rsidTr="00CF13CC">
        <w:tc>
          <w:tcPr>
            <w:tcW w:w="534" w:type="dxa"/>
          </w:tcPr>
          <w:p w14:paraId="5C179E67" w14:textId="77777777" w:rsidR="009F6267" w:rsidRPr="0012308D" w:rsidRDefault="009F6267" w:rsidP="00CF13CC">
            <w:pPr>
              <w:rPr>
                <w:szCs w:val="24"/>
                <w:lang w:val="lt-LT"/>
              </w:rPr>
            </w:pPr>
            <w:r w:rsidRPr="0012308D">
              <w:rPr>
                <w:szCs w:val="24"/>
                <w:lang w:val="lt-LT"/>
              </w:rPr>
              <w:t>e)</w:t>
            </w:r>
          </w:p>
        </w:tc>
        <w:tc>
          <w:tcPr>
            <w:tcW w:w="7779" w:type="dxa"/>
          </w:tcPr>
          <w:p w14:paraId="1124B2DB" w14:textId="77777777" w:rsidR="009F6267" w:rsidRPr="0012308D" w:rsidRDefault="009F6267" w:rsidP="00CF13CC">
            <w:pPr>
              <w:jc w:val="both"/>
              <w:rPr>
                <w:szCs w:val="24"/>
                <w:lang w:val="lt-LT"/>
              </w:rPr>
            </w:pPr>
            <w:r w:rsidRPr="0012308D">
              <w:rPr>
                <w:szCs w:val="24"/>
                <w:lang w:val="lt-LT"/>
              </w:rPr>
              <w:t>Ar esate gavę pranešimų iš kreditorių apie jų ketinimus kreiptis į teismą dėl bankroto iškėlimo, jeigu neatsiskaitysite per pranešime nurodytą terminą? Jeigu taip, žemiau esančioje eilutėje nurodykite kreditoriaus (kreditorių) pavadinimus, pranešimų datas ir bankroto iškėlimo pagrindą.</w:t>
            </w:r>
          </w:p>
        </w:tc>
        <w:tc>
          <w:tcPr>
            <w:tcW w:w="1541" w:type="dxa"/>
          </w:tcPr>
          <w:p w14:paraId="47EE4271" w14:textId="77777777" w:rsidR="009F6267" w:rsidRPr="0012308D" w:rsidRDefault="009F6267" w:rsidP="00CF13CC">
            <w:pPr>
              <w:rPr>
                <w:szCs w:val="24"/>
                <w:lang w:val="lt-LT"/>
              </w:rPr>
            </w:pPr>
          </w:p>
        </w:tc>
      </w:tr>
      <w:tr w:rsidR="009F6267" w:rsidRPr="0012308D" w14:paraId="210F38B1" w14:textId="77777777" w:rsidTr="00CF13CC">
        <w:tc>
          <w:tcPr>
            <w:tcW w:w="9854" w:type="dxa"/>
            <w:gridSpan w:val="3"/>
          </w:tcPr>
          <w:p w14:paraId="7E85419E" w14:textId="77777777" w:rsidR="009F6267" w:rsidRPr="0012308D" w:rsidRDefault="009F6267" w:rsidP="00CF13CC">
            <w:pPr>
              <w:rPr>
                <w:szCs w:val="24"/>
                <w:lang w:val="lt-LT"/>
              </w:rPr>
            </w:pPr>
            <w:r w:rsidRPr="0012308D">
              <w:rPr>
                <w:szCs w:val="24"/>
                <w:lang w:val="lt-LT"/>
              </w:rPr>
              <w:t>Kreditoriaus (kreditorių) pavadinimai, pranešimų datos ir bankroto iškėlimo pagrindas:</w:t>
            </w:r>
          </w:p>
          <w:p w14:paraId="5933534B" w14:textId="77777777" w:rsidR="009F6267" w:rsidRPr="0012308D" w:rsidRDefault="009F6267" w:rsidP="00976EF4">
            <w:pPr>
              <w:jc w:val="both"/>
              <w:rPr>
                <w:szCs w:val="24"/>
                <w:lang w:val="lt-LT"/>
              </w:rPr>
            </w:pPr>
          </w:p>
        </w:tc>
      </w:tr>
      <w:tr w:rsidR="009F6267" w:rsidRPr="00D3118F" w14:paraId="40444617" w14:textId="77777777" w:rsidTr="00CF13CC">
        <w:tc>
          <w:tcPr>
            <w:tcW w:w="534" w:type="dxa"/>
          </w:tcPr>
          <w:p w14:paraId="5FFEACF9" w14:textId="77777777" w:rsidR="009F6267" w:rsidRPr="0012308D" w:rsidRDefault="009F6267" w:rsidP="00CF13CC">
            <w:pPr>
              <w:rPr>
                <w:szCs w:val="24"/>
                <w:lang w:val="lt-LT"/>
              </w:rPr>
            </w:pPr>
            <w:r w:rsidRPr="0012308D">
              <w:rPr>
                <w:szCs w:val="24"/>
                <w:lang w:val="lt-LT"/>
              </w:rPr>
              <w:t>D.</w:t>
            </w:r>
          </w:p>
        </w:tc>
        <w:tc>
          <w:tcPr>
            <w:tcW w:w="7779" w:type="dxa"/>
          </w:tcPr>
          <w:p w14:paraId="483EC205" w14:textId="77777777" w:rsidR="009F6267" w:rsidRPr="0012308D" w:rsidRDefault="009F6267" w:rsidP="00CF13CC">
            <w:pPr>
              <w:jc w:val="both"/>
              <w:rPr>
                <w:szCs w:val="24"/>
                <w:lang w:val="lt-LT"/>
              </w:rPr>
            </w:pPr>
            <w:r w:rsidRPr="0012308D">
              <w:rPr>
                <w:szCs w:val="24"/>
                <w:lang w:val="lt-LT"/>
              </w:rPr>
              <w:t>Jei esate juridinis asmuo, nurodykite ar šiuo metu Jums pradėta teisinio restruktūrizavimo procedūra? Jeigu taip, žemiau esančioje eilutėje nurodykite teisinio restruktūrizavimo pagrindą ir datą.</w:t>
            </w:r>
          </w:p>
        </w:tc>
        <w:tc>
          <w:tcPr>
            <w:tcW w:w="1541" w:type="dxa"/>
          </w:tcPr>
          <w:p w14:paraId="2AA6136F" w14:textId="77777777" w:rsidR="009F6267" w:rsidRPr="0012308D" w:rsidRDefault="009F6267" w:rsidP="00CF13CC">
            <w:pPr>
              <w:rPr>
                <w:szCs w:val="24"/>
                <w:lang w:val="lt-LT"/>
              </w:rPr>
            </w:pPr>
          </w:p>
        </w:tc>
      </w:tr>
      <w:tr w:rsidR="009F6267" w:rsidRPr="0012308D" w14:paraId="6B0D3330" w14:textId="77777777" w:rsidTr="00CF13CC">
        <w:tc>
          <w:tcPr>
            <w:tcW w:w="9854" w:type="dxa"/>
            <w:gridSpan w:val="3"/>
          </w:tcPr>
          <w:p w14:paraId="1641C61C" w14:textId="77777777" w:rsidR="009F6267" w:rsidRPr="0012308D" w:rsidRDefault="009F6267" w:rsidP="00CF13CC">
            <w:pPr>
              <w:rPr>
                <w:szCs w:val="24"/>
                <w:lang w:val="lt-LT"/>
              </w:rPr>
            </w:pPr>
            <w:r w:rsidRPr="0012308D">
              <w:rPr>
                <w:szCs w:val="24"/>
                <w:lang w:val="lt-LT"/>
              </w:rPr>
              <w:t>Teisinio restruktūrizavimo pagrindas:</w:t>
            </w:r>
          </w:p>
          <w:p w14:paraId="7459ED45" w14:textId="77777777" w:rsidR="009F6267" w:rsidRPr="0012308D" w:rsidRDefault="009F6267" w:rsidP="00976EF4">
            <w:pPr>
              <w:jc w:val="both"/>
              <w:rPr>
                <w:szCs w:val="24"/>
                <w:lang w:val="lt-LT"/>
              </w:rPr>
            </w:pPr>
          </w:p>
          <w:p w14:paraId="38F06CBF" w14:textId="77777777" w:rsidR="009F6267" w:rsidRPr="0012308D" w:rsidRDefault="009F6267" w:rsidP="00CF13CC">
            <w:pPr>
              <w:rPr>
                <w:szCs w:val="24"/>
                <w:lang w:val="lt-LT"/>
              </w:rPr>
            </w:pPr>
            <w:r w:rsidRPr="0012308D">
              <w:rPr>
                <w:szCs w:val="24"/>
                <w:lang w:val="lt-LT"/>
              </w:rPr>
              <w:t>Teisinio restruktūrizavimo bylos iškėlimo data:</w:t>
            </w:r>
          </w:p>
          <w:p w14:paraId="7A88BED0" w14:textId="77777777" w:rsidR="009F6267" w:rsidRPr="0012308D" w:rsidRDefault="009F6267" w:rsidP="00976EF4">
            <w:pPr>
              <w:jc w:val="both"/>
              <w:rPr>
                <w:szCs w:val="24"/>
                <w:lang w:val="lt-LT"/>
              </w:rPr>
            </w:pPr>
          </w:p>
        </w:tc>
      </w:tr>
      <w:tr w:rsidR="009F6267" w:rsidRPr="0012308D" w14:paraId="0C15FC03" w14:textId="77777777" w:rsidTr="00CF13CC">
        <w:tc>
          <w:tcPr>
            <w:tcW w:w="534" w:type="dxa"/>
          </w:tcPr>
          <w:p w14:paraId="74719B91" w14:textId="77777777" w:rsidR="009F6267" w:rsidRPr="0012308D" w:rsidRDefault="009F6267" w:rsidP="00CF13CC">
            <w:pPr>
              <w:rPr>
                <w:szCs w:val="24"/>
                <w:lang w:val="lt-LT"/>
              </w:rPr>
            </w:pPr>
            <w:r w:rsidRPr="0012308D">
              <w:rPr>
                <w:szCs w:val="24"/>
                <w:lang w:val="lt-LT"/>
              </w:rPr>
              <w:t>E.</w:t>
            </w:r>
          </w:p>
        </w:tc>
        <w:tc>
          <w:tcPr>
            <w:tcW w:w="9320" w:type="dxa"/>
            <w:gridSpan w:val="2"/>
          </w:tcPr>
          <w:p w14:paraId="4569EF81" w14:textId="77777777" w:rsidR="009F6267" w:rsidRPr="0012308D" w:rsidRDefault="009F6267" w:rsidP="00CF13CC">
            <w:pPr>
              <w:jc w:val="both"/>
              <w:rPr>
                <w:szCs w:val="24"/>
                <w:lang w:val="lt-LT"/>
              </w:rPr>
            </w:pPr>
            <w:r w:rsidRPr="0012308D">
              <w:rPr>
                <w:szCs w:val="24"/>
                <w:lang w:val="lt-LT"/>
              </w:rPr>
              <w:t>Jei esate juridinis asmuo, nurodykite, ar šiuo metu Jums gali būti taikoma teisinio restruktūrizavimo procedūra, t. y.:</w:t>
            </w:r>
          </w:p>
        </w:tc>
      </w:tr>
      <w:tr w:rsidR="009F6267" w:rsidRPr="00D3118F" w14:paraId="51BB2E9B" w14:textId="77777777" w:rsidTr="00CF13CC">
        <w:tc>
          <w:tcPr>
            <w:tcW w:w="534" w:type="dxa"/>
          </w:tcPr>
          <w:p w14:paraId="4271B1E4" w14:textId="77777777" w:rsidR="009F6267" w:rsidRPr="0012308D" w:rsidRDefault="009F6267" w:rsidP="00CF13CC">
            <w:pPr>
              <w:rPr>
                <w:szCs w:val="24"/>
                <w:lang w:val="lt-LT"/>
              </w:rPr>
            </w:pPr>
            <w:r w:rsidRPr="0012308D">
              <w:rPr>
                <w:szCs w:val="24"/>
                <w:lang w:val="lt-LT"/>
              </w:rPr>
              <w:t>a)</w:t>
            </w:r>
          </w:p>
        </w:tc>
        <w:tc>
          <w:tcPr>
            <w:tcW w:w="7779" w:type="dxa"/>
          </w:tcPr>
          <w:p w14:paraId="1EC25784" w14:textId="77777777" w:rsidR="009F6267" w:rsidRPr="0012308D" w:rsidRDefault="009F6267" w:rsidP="00CF13CC">
            <w:pPr>
              <w:jc w:val="both"/>
              <w:rPr>
                <w:szCs w:val="24"/>
                <w:lang w:val="lt-LT"/>
              </w:rPr>
            </w:pPr>
            <w:r w:rsidRPr="0012308D">
              <w:rPr>
                <w:szCs w:val="24"/>
                <w:lang w:val="lt-LT"/>
              </w:rPr>
              <w:t>Įmonė dirba nuostolingai? Jeigu taip, žemiau esančioje eilutėje nurodykite ankstesnių ataskaitinių laikotarpių ir ataskaitinio laikotarpio nuostolių apimtis eurais.</w:t>
            </w:r>
          </w:p>
        </w:tc>
        <w:tc>
          <w:tcPr>
            <w:tcW w:w="1541" w:type="dxa"/>
          </w:tcPr>
          <w:p w14:paraId="20A414B5" w14:textId="77777777" w:rsidR="009F6267" w:rsidRPr="0012308D" w:rsidRDefault="009F6267" w:rsidP="00CF13CC">
            <w:pPr>
              <w:rPr>
                <w:szCs w:val="24"/>
                <w:lang w:val="lt-LT"/>
              </w:rPr>
            </w:pPr>
          </w:p>
        </w:tc>
      </w:tr>
      <w:tr w:rsidR="009F6267" w:rsidRPr="0012308D" w14:paraId="40E96D33" w14:textId="77777777" w:rsidTr="00CF13CC">
        <w:tc>
          <w:tcPr>
            <w:tcW w:w="9854" w:type="dxa"/>
            <w:gridSpan w:val="3"/>
          </w:tcPr>
          <w:p w14:paraId="14F7DBC2" w14:textId="77777777" w:rsidR="009F6267" w:rsidRPr="0012308D" w:rsidRDefault="009F6267" w:rsidP="00CF13CC">
            <w:pPr>
              <w:rPr>
                <w:szCs w:val="24"/>
                <w:lang w:val="lt-LT"/>
              </w:rPr>
            </w:pPr>
          </w:p>
          <w:p w14:paraId="03B66717" w14:textId="77777777" w:rsidR="009F6267" w:rsidRPr="0012308D" w:rsidRDefault="009F6267" w:rsidP="00CF13CC">
            <w:pPr>
              <w:rPr>
                <w:szCs w:val="24"/>
                <w:lang w:val="lt-LT"/>
              </w:rPr>
            </w:pPr>
            <w:r w:rsidRPr="0012308D">
              <w:rPr>
                <w:szCs w:val="24"/>
                <w:lang w:val="lt-LT"/>
              </w:rPr>
              <w:t>Ankstesnių ataskaitinių laikotarpių nuostolis: ............................... Eur</w:t>
            </w:r>
          </w:p>
          <w:p w14:paraId="079D8705" w14:textId="77777777" w:rsidR="009F6267" w:rsidRPr="0012308D" w:rsidRDefault="009F6267" w:rsidP="00CF13CC">
            <w:pPr>
              <w:rPr>
                <w:szCs w:val="24"/>
                <w:lang w:val="lt-LT"/>
              </w:rPr>
            </w:pPr>
          </w:p>
          <w:p w14:paraId="41517DFE" w14:textId="77777777" w:rsidR="009F6267" w:rsidRPr="0012308D" w:rsidRDefault="009F6267" w:rsidP="00CF13CC">
            <w:pPr>
              <w:rPr>
                <w:szCs w:val="24"/>
                <w:lang w:val="lt-LT"/>
              </w:rPr>
            </w:pPr>
            <w:r w:rsidRPr="0012308D">
              <w:rPr>
                <w:szCs w:val="24"/>
                <w:lang w:val="lt-LT"/>
              </w:rPr>
              <w:t>Ataskaitinio laikotarpio nuostolis: ............................... Eur</w:t>
            </w:r>
          </w:p>
          <w:p w14:paraId="6E5B556F" w14:textId="77777777" w:rsidR="009F6267" w:rsidRPr="0012308D" w:rsidRDefault="009F6267" w:rsidP="00CF13CC">
            <w:pPr>
              <w:rPr>
                <w:szCs w:val="24"/>
                <w:lang w:val="lt-LT"/>
              </w:rPr>
            </w:pPr>
          </w:p>
        </w:tc>
      </w:tr>
      <w:tr w:rsidR="009F6267" w:rsidRPr="00D3118F" w14:paraId="3B559D28" w14:textId="77777777" w:rsidTr="00CF13CC">
        <w:tc>
          <w:tcPr>
            <w:tcW w:w="534" w:type="dxa"/>
          </w:tcPr>
          <w:p w14:paraId="560F0A54" w14:textId="77777777" w:rsidR="009F6267" w:rsidRPr="0012308D" w:rsidRDefault="009F6267" w:rsidP="00CF13CC">
            <w:pPr>
              <w:rPr>
                <w:szCs w:val="24"/>
                <w:lang w:val="lt-LT"/>
              </w:rPr>
            </w:pPr>
            <w:r w:rsidRPr="0012308D">
              <w:rPr>
                <w:szCs w:val="24"/>
                <w:lang w:val="lt-LT"/>
              </w:rPr>
              <w:t>b)</w:t>
            </w:r>
          </w:p>
        </w:tc>
        <w:tc>
          <w:tcPr>
            <w:tcW w:w="7779" w:type="dxa"/>
          </w:tcPr>
          <w:p w14:paraId="1A0C1953" w14:textId="77777777" w:rsidR="009F6267" w:rsidRPr="0012308D" w:rsidRDefault="009F6267" w:rsidP="00CF13CC">
            <w:pPr>
              <w:jc w:val="both"/>
              <w:rPr>
                <w:szCs w:val="24"/>
                <w:lang w:val="lt-LT"/>
              </w:rPr>
            </w:pPr>
            <w:r w:rsidRPr="0012308D">
              <w:rPr>
                <w:szCs w:val="24"/>
                <w:lang w:val="lt-LT"/>
              </w:rPr>
              <w:t>Įmonė turi pradelstų įsipareigojimų, kurie viršija pusę į balansą įrašyto turto vertės, arba yra reali tikimybė, kad jų turės per artimiausius 3 mėnesius (negalės vykdyti prievolių ir sumažinti nuostolių, kurie, kreditoriams nesuteikus pagalbos, priverstų ją nutraukti veiklą ir bankrutuoti)? Jeigu taip, žemiau esančioje eilutėje nurodykite pradelstų įsipareigojimų apimtį eurais.</w:t>
            </w:r>
          </w:p>
        </w:tc>
        <w:tc>
          <w:tcPr>
            <w:tcW w:w="1541" w:type="dxa"/>
          </w:tcPr>
          <w:p w14:paraId="5D3452B4" w14:textId="77777777" w:rsidR="009F6267" w:rsidRPr="0012308D" w:rsidRDefault="009F6267" w:rsidP="00CF13CC">
            <w:pPr>
              <w:rPr>
                <w:szCs w:val="24"/>
                <w:lang w:val="lt-LT"/>
              </w:rPr>
            </w:pPr>
          </w:p>
        </w:tc>
      </w:tr>
      <w:tr w:rsidR="009F6267" w:rsidRPr="0012308D" w14:paraId="49BB917F" w14:textId="77777777" w:rsidTr="00CF13CC">
        <w:tc>
          <w:tcPr>
            <w:tcW w:w="9854" w:type="dxa"/>
            <w:gridSpan w:val="3"/>
          </w:tcPr>
          <w:p w14:paraId="5E7AD23C" w14:textId="77777777" w:rsidR="009F6267" w:rsidRPr="0012308D" w:rsidRDefault="009F6267" w:rsidP="00CF13CC">
            <w:pPr>
              <w:rPr>
                <w:szCs w:val="24"/>
                <w:lang w:val="lt-LT"/>
              </w:rPr>
            </w:pPr>
          </w:p>
          <w:p w14:paraId="28E0254F" w14:textId="77777777" w:rsidR="009F6267" w:rsidRPr="0012308D" w:rsidRDefault="009F6267" w:rsidP="00CF13CC">
            <w:pPr>
              <w:rPr>
                <w:szCs w:val="24"/>
                <w:lang w:val="lt-LT"/>
              </w:rPr>
            </w:pPr>
            <w:r w:rsidRPr="0012308D">
              <w:rPr>
                <w:szCs w:val="24"/>
                <w:lang w:val="lt-LT"/>
              </w:rPr>
              <w:lastRenderedPageBreak/>
              <w:t>Pradelstų įsipareigojimų apimtis: ............................Eur</w:t>
            </w:r>
          </w:p>
          <w:p w14:paraId="3A04158D" w14:textId="77777777" w:rsidR="009F6267" w:rsidRPr="0012308D" w:rsidRDefault="009F6267" w:rsidP="00CF13CC">
            <w:pPr>
              <w:rPr>
                <w:szCs w:val="24"/>
                <w:lang w:val="lt-LT"/>
              </w:rPr>
            </w:pPr>
          </w:p>
        </w:tc>
      </w:tr>
      <w:tr w:rsidR="009F6267" w:rsidRPr="00D3118F" w14:paraId="31B288BC" w14:textId="77777777" w:rsidTr="00CF13CC">
        <w:tc>
          <w:tcPr>
            <w:tcW w:w="534" w:type="dxa"/>
          </w:tcPr>
          <w:p w14:paraId="3BC995B8" w14:textId="77777777" w:rsidR="009F6267" w:rsidRPr="0012308D" w:rsidRDefault="009F6267" w:rsidP="00CF13CC">
            <w:pPr>
              <w:rPr>
                <w:szCs w:val="24"/>
                <w:lang w:val="lt-LT"/>
              </w:rPr>
            </w:pPr>
            <w:r w:rsidRPr="0012308D">
              <w:rPr>
                <w:szCs w:val="24"/>
                <w:lang w:val="lt-LT"/>
              </w:rPr>
              <w:t>c)</w:t>
            </w:r>
          </w:p>
        </w:tc>
        <w:tc>
          <w:tcPr>
            <w:tcW w:w="7779" w:type="dxa"/>
          </w:tcPr>
          <w:p w14:paraId="3F8192DA" w14:textId="77777777" w:rsidR="009F6267" w:rsidRPr="0012308D" w:rsidRDefault="009F6267" w:rsidP="00CF13CC">
            <w:pPr>
              <w:rPr>
                <w:szCs w:val="24"/>
                <w:lang w:val="lt-LT"/>
              </w:rPr>
            </w:pPr>
            <w:r w:rsidRPr="0012308D">
              <w:rPr>
                <w:szCs w:val="24"/>
                <w:lang w:val="lt-LT"/>
              </w:rPr>
              <w:t>Įmonė yra nutraukusi veiklą? Jeigu taip, žemiau esančioje eilutėje nurodykite veiklos nutraukimo datą.</w:t>
            </w:r>
          </w:p>
        </w:tc>
        <w:tc>
          <w:tcPr>
            <w:tcW w:w="1541" w:type="dxa"/>
          </w:tcPr>
          <w:p w14:paraId="68EB9B52" w14:textId="77777777" w:rsidR="009F6267" w:rsidRPr="0012308D" w:rsidRDefault="009F6267" w:rsidP="00CF13CC">
            <w:pPr>
              <w:rPr>
                <w:szCs w:val="24"/>
                <w:lang w:val="lt-LT"/>
              </w:rPr>
            </w:pPr>
          </w:p>
        </w:tc>
      </w:tr>
      <w:tr w:rsidR="009F6267" w:rsidRPr="0012308D" w14:paraId="5F1AD8FE" w14:textId="77777777" w:rsidTr="00CF13CC">
        <w:tc>
          <w:tcPr>
            <w:tcW w:w="9854" w:type="dxa"/>
            <w:gridSpan w:val="3"/>
          </w:tcPr>
          <w:p w14:paraId="29345603" w14:textId="77777777" w:rsidR="009F6267" w:rsidRPr="0012308D" w:rsidRDefault="009F6267" w:rsidP="00CF13CC">
            <w:pPr>
              <w:rPr>
                <w:szCs w:val="24"/>
                <w:lang w:val="lt-LT"/>
              </w:rPr>
            </w:pPr>
          </w:p>
          <w:p w14:paraId="57D47007" w14:textId="77777777" w:rsidR="009F6267" w:rsidRPr="0012308D" w:rsidRDefault="009F6267" w:rsidP="00CF13CC">
            <w:pPr>
              <w:rPr>
                <w:szCs w:val="24"/>
                <w:lang w:val="lt-LT"/>
              </w:rPr>
            </w:pPr>
            <w:r w:rsidRPr="0012308D">
              <w:rPr>
                <w:szCs w:val="24"/>
                <w:lang w:val="lt-LT"/>
              </w:rPr>
              <w:t>Veiklos nutraukimo data:</w:t>
            </w:r>
          </w:p>
          <w:p w14:paraId="0BDAAC90" w14:textId="77777777" w:rsidR="009F6267" w:rsidRPr="0012308D" w:rsidRDefault="009F6267" w:rsidP="00CF13CC">
            <w:pPr>
              <w:rPr>
                <w:szCs w:val="24"/>
                <w:lang w:val="lt-LT"/>
              </w:rPr>
            </w:pPr>
          </w:p>
        </w:tc>
      </w:tr>
    </w:tbl>
    <w:p w14:paraId="24036975" w14:textId="77777777" w:rsidR="009F6267" w:rsidRPr="0012308D" w:rsidRDefault="009F6267" w:rsidP="00CF13CC">
      <w:pPr>
        <w:jc w:val="both"/>
        <w:rPr>
          <w:szCs w:val="24"/>
          <w:lang w:val="lt-LT"/>
        </w:rPr>
      </w:pPr>
      <w:r w:rsidRPr="0012308D">
        <w:rPr>
          <w:szCs w:val="24"/>
          <w:lang w:val="lt-LT"/>
        </w:rPr>
        <w:t>*dauguma dalyvių balsų suprantama kaip daugiau nei 50 proc. dalyvių balsų</w:t>
      </w:r>
      <w:r w:rsidR="009B70C0">
        <w:rPr>
          <w:szCs w:val="24"/>
          <w:lang w:val="lt-LT"/>
        </w:rPr>
        <w:t>.</w:t>
      </w:r>
    </w:p>
    <w:p w14:paraId="31F17789" w14:textId="77777777" w:rsidR="009F6267" w:rsidRPr="0012308D" w:rsidRDefault="009F6267" w:rsidP="00CF13CC">
      <w:pPr>
        <w:jc w:val="both"/>
        <w:rPr>
          <w:szCs w:val="24"/>
          <w:lang w:val="lt-LT"/>
        </w:rPr>
      </w:pPr>
      <w:r w:rsidRPr="0012308D">
        <w:rPr>
          <w:szCs w:val="24"/>
          <w:lang w:val="lt-LT"/>
        </w:rPr>
        <w:t>**treji fiskaliniai metai suprantami kaip praėjusių 2 mokestinių metų ir einamųjų mokestinių metų laikotarpis.</w:t>
      </w:r>
    </w:p>
    <w:p w14:paraId="178387EE" w14:textId="77777777" w:rsidR="009F6267" w:rsidRPr="0012308D" w:rsidRDefault="009F6267" w:rsidP="00CF13CC">
      <w:pPr>
        <w:jc w:val="both"/>
        <w:rPr>
          <w:szCs w:val="24"/>
          <w:lang w:val="lt-LT"/>
        </w:rPr>
      </w:pPr>
      <w:r w:rsidRPr="0012308D">
        <w:rPr>
          <w:szCs w:val="24"/>
          <w:lang w:val="lt-LT"/>
        </w:rPr>
        <w:t>***pateikiama aktuali ir galiojanti informacija, galinti turėti reikšmės nemokumo nustatymui šio klausimyno pildymo dieną.</w:t>
      </w:r>
    </w:p>
    <w:p w14:paraId="2C02820A" w14:textId="77777777" w:rsidR="009F6267" w:rsidRPr="0012308D" w:rsidRDefault="009F6267" w:rsidP="00976EF4">
      <w:pPr>
        <w:jc w:val="both"/>
        <w:rPr>
          <w:szCs w:val="24"/>
          <w:lang w:val="lt-LT"/>
        </w:rPr>
      </w:pPr>
    </w:p>
    <w:p w14:paraId="77438588" w14:textId="77777777" w:rsidR="009F6267" w:rsidRPr="0012308D" w:rsidRDefault="009F6267" w:rsidP="00CF13CC">
      <w:pPr>
        <w:jc w:val="both"/>
        <w:rPr>
          <w:b/>
          <w:szCs w:val="24"/>
          <w:lang w:val="lt-LT"/>
        </w:rPr>
      </w:pPr>
      <w:r w:rsidRPr="0012308D">
        <w:rPr>
          <w:b/>
          <w:szCs w:val="24"/>
          <w:lang w:val="lt-LT"/>
        </w:rPr>
        <w:t>Aš, toliau pasirašęs, patvirtinu, kad:</w:t>
      </w:r>
    </w:p>
    <w:p w14:paraId="7466B2AE" w14:textId="77777777" w:rsidR="009F6267" w:rsidRPr="0012308D" w:rsidRDefault="009F6267" w:rsidP="00CF13CC">
      <w:pPr>
        <w:jc w:val="both"/>
        <w:rPr>
          <w:b/>
          <w:szCs w:val="24"/>
          <w:lang w:val="lt-LT"/>
        </w:rPr>
      </w:pPr>
      <w:r w:rsidRPr="0012308D">
        <w:rPr>
          <w:b/>
          <w:szCs w:val="24"/>
          <w:lang w:val="lt-LT"/>
        </w:rPr>
        <w:t xml:space="preserve">- mums yra žinoma, jog klausimyne pateikta informacija yra reikalinga </w:t>
      </w:r>
      <w:r w:rsidRPr="0012308D">
        <w:rPr>
          <w:b/>
          <w:i/>
          <w:szCs w:val="24"/>
          <w:lang w:val="lt-LT"/>
        </w:rPr>
        <w:t xml:space="preserve">de </w:t>
      </w:r>
      <w:proofErr w:type="spellStart"/>
      <w:r w:rsidRPr="0012308D">
        <w:rPr>
          <w:b/>
          <w:i/>
          <w:szCs w:val="24"/>
          <w:lang w:val="lt-LT"/>
        </w:rPr>
        <w:t>minimis</w:t>
      </w:r>
      <w:proofErr w:type="spellEnd"/>
      <w:r w:rsidRPr="0012308D">
        <w:rPr>
          <w:b/>
          <w:szCs w:val="24"/>
          <w:lang w:val="lt-LT"/>
        </w:rPr>
        <w:t xml:space="preserve"> valstybės pagalbai, kurios teikimui taikomas 2013 m. gruodžio 18 d. Komisijos reglamentas (ES) Nr. 1407/2013 dėl Sutarties dėl Europos Sąjungos veikimo 107 ir 108 straipsnių taikymo </w:t>
      </w:r>
      <w:r w:rsidRPr="0012308D">
        <w:rPr>
          <w:b/>
          <w:i/>
          <w:szCs w:val="24"/>
          <w:lang w:val="lt-LT"/>
        </w:rPr>
        <w:t xml:space="preserve">de </w:t>
      </w:r>
      <w:proofErr w:type="spellStart"/>
      <w:r w:rsidRPr="0012308D">
        <w:rPr>
          <w:b/>
          <w:i/>
          <w:szCs w:val="24"/>
          <w:lang w:val="lt-LT"/>
        </w:rPr>
        <w:t>minimis</w:t>
      </w:r>
      <w:proofErr w:type="spellEnd"/>
      <w:r w:rsidRPr="0012308D">
        <w:rPr>
          <w:b/>
          <w:szCs w:val="24"/>
          <w:lang w:val="lt-LT"/>
        </w:rPr>
        <w:t xml:space="preserve"> valstybės pagalbai, įvertinti; </w:t>
      </w:r>
    </w:p>
    <w:p w14:paraId="22E1BC37" w14:textId="77777777" w:rsidR="009F6267" w:rsidRPr="0012308D" w:rsidRDefault="009F6267" w:rsidP="00CF13CC">
      <w:pPr>
        <w:spacing w:before="40" w:after="40"/>
        <w:ind w:right="179"/>
        <w:jc w:val="both"/>
        <w:rPr>
          <w:b/>
          <w:szCs w:val="24"/>
          <w:lang w:val="lt-LT"/>
        </w:rPr>
      </w:pPr>
      <w:r w:rsidRPr="0012308D">
        <w:rPr>
          <w:b/>
          <w:szCs w:val="24"/>
          <w:lang w:val="lt-LT"/>
        </w:rPr>
        <w:t xml:space="preserve">- mums yra žinoma, kad įmonei suteikta nereikšminga (de </w:t>
      </w:r>
      <w:proofErr w:type="spellStart"/>
      <w:r w:rsidRPr="0012308D">
        <w:rPr>
          <w:b/>
          <w:szCs w:val="24"/>
          <w:lang w:val="lt-LT"/>
        </w:rPr>
        <w:t>minimis</w:t>
      </w:r>
      <w:proofErr w:type="spellEnd"/>
      <w:r w:rsidRPr="0012308D">
        <w:rPr>
          <w:b/>
          <w:szCs w:val="24"/>
          <w:lang w:val="lt-LT"/>
        </w:rPr>
        <w:t xml:space="preserve">) pagalba yra registruojama Lietuvos Respublikos konkurencijos tarybos tvarkomame Suteiktos valstybės pagalbos registre, informacija apie įmonei suteiktą (nereikšmingą) de </w:t>
      </w:r>
      <w:proofErr w:type="spellStart"/>
      <w:r w:rsidRPr="0012308D">
        <w:rPr>
          <w:b/>
          <w:szCs w:val="24"/>
          <w:lang w:val="lt-LT"/>
        </w:rPr>
        <w:t>minimis</w:t>
      </w:r>
      <w:proofErr w:type="spellEnd"/>
      <w:r w:rsidRPr="0012308D">
        <w:rPr>
          <w:b/>
          <w:szCs w:val="24"/>
          <w:lang w:val="lt-LT"/>
        </w:rPr>
        <w:t xml:space="preserve"> pagalbą įmonėms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48FE5F53" w14:textId="77777777" w:rsidR="009F6267" w:rsidRPr="0012308D" w:rsidRDefault="009F6267" w:rsidP="00CF13CC">
      <w:pPr>
        <w:jc w:val="both"/>
        <w:rPr>
          <w:b/>
          <w:szCs w:val="24"/>
          <w:lang w:val="lt-LT"/>
        </w:rPr>
      </w:pPr>
      <w:r w:rsidRPr="0012308D">
        <w:rPr>
          <w:b/>
          <w:szCs w:val="24"/>
          <w:lang w:val="lt-LT"/>
        </w:rPr>
        <w:t xml:space="preserve">- pateikiama informacija yra tiksli, išsami ir visi pateikti duomenys yra teisingi; </w:t>
      </w:r>
    </w:p>
    <w:p w14:paraId="619BC8B8" w14:textId="77777777" w:rsidR="009F6267" w:rsidRPr="0012308D" w:rsidRDefault="009F6267" w:rsidP="00CF13CC">
      <w:pPr>
        <w:jc w:val="both"/>
        <w:rPr>
          <w:b/>
          <w:szCs w:val="24"/>
          <w:lang w:val="lt-LT"/>
        </w:rPr>
      </w:pPr>
      <w:r w:rsidRPr="0012308D">
        <w:rPr>
          <w:b/>
          <w:szCs w:val="24"/>
          <w:lang w:val="lt-LT"/>
        </w:rPr>
        <w:t xml:space="preserve">- yra pateikta visa mums žinoma informacija ir (ar) kitos svarbios aplinkybės, susijusios su šiame klausimyne nurodoma informacija; </w:t>
      </w:r>
    </w:p>
    <w:p w14:paraId="30702551" w14:textId="77777777" w:rsidR="009F6267" w:rsidRPr="0012308D" w:rsidRDefault="009F6267" w:rsidP="00CF13CC">
      <w:pPr>
        <w:spacing w:before="40" w:after="40"/>
        <w:ind w:right="179"/>
        <w:jc w:val="both"/>
        <w:rPr>
          <w:b/>
          <w:szCs w:val="24"/>
          <w:lang w:val="lt-LT"/>
        </w:rPr>
      </w:pPr>
      <w:r w:rsidRPr="0012308D">
        <w:rPr>
          <w:b/>
          <w:szCs w:val="24"/>
          <w:lang w:val="lt-LT"/>
        </w:rPr>
        <w:t>- mūsų pateikiami duomenys apie įmonę, įmonės dalyvius (akcininkus, savininkus, narius), įmonės veiklą, įmonės finansinę būklę yra tikslūs, išsamūs ir teisingi. Įsipareigojame nedelsdami informuoti apie pateiktų dokumentų ir duomenų pasikeitimus;</w:t>
      </w:r>
    </w:p>
    <w:p w14:paraId="59547289" w14:textId="77777777" w:rsidR="009F6267" w:rsidRPr="0012308D" w:rsidRDefault="009F6267" w:rsidP="00CF13CC">
      <w:pPr>
        <w:spacing w:before="40" w:after="40"/>
        <w:ind w:right="179"/>
        <w:jc w:val="both"/>
        <w:rPr>
          <w:b/>
          <w:szCs w:val="24"/>
          <w:lang w:val="lt-LT"/>
        </w:rPr>
      </w:pPr>
      <w:r w:rsidRPr="0012308D">
        <w:rPr>
          <w:b/>
          <w:szCs w:val="24"/>
          <w:lang w:val="lt-LT"/>
        </w:rPr>
        <w:t>- mums yra žinoma, kad už klaidingų duomenų ir tikrovės neatitinkančių dokumentų pateikimą Lietuvos Respublikos įstatymai numato baudžiamąją bei civilinę atsakomybę, o neteisėtai gauta valstybės pagalba turi būti grąžinta.</w:t>
      </w:r>
    </w:p>
    <w:p w14:paraId="17BAD102" w14:textId="77777777" w:rsidR="009F6267" w:rsidRPr="0012308D" w:rsidRDefault="009F6267" w:rsidP="00E04A5E">
      <w:pPr>
        <w:jc w:val="both"/>
        <w:rPr>
          <w:szCs w:val="24"/>
          <w:lang w:val="lt-LT"/>
        </w:rPr>
      </w:pPr>
    </w:p>
    <w:tbl>
      <w:tblPr>
        <w:tblW w:w="9781" w:type="dxa"/>
        <w:tblInd w:w="-142" w:type="dxa"/>
        <w:tblLayout w:type="fixed"/>
        <w:tblLook w:val="0000" w:firstRow="0" w:lastRow="0" w:firstColumn="0" w:lastColumn="0" w:noHBand="0" w:noVBand="0"/>
      </w:tblPr>
      <w:tblGrid>
        <w:gridCol w:w="3358"/>
        <w:gridCol w:w="3216"/>
        <w:gridCol w:w="3207"/>
      </w:tblGrid>
      <w:tr w:rsidR="009F6267" w:rsidRPr="0012308D" w14:paraId="3FB95B83" w14:textId="77777777" w:rsidTr="00D5145A">
        <w:trPr>
          <w:trHeight w:val="284"/>
        </w:trPr>
        <w:tc>
          <w:tcPr>
            <w:tcW w:w="3358" w:type="dxa"/>
            <w:vAlign w:val="center"/>
          </w:tcPr>
          <w:p w14:paraId="74F0E808" w14:textId="77777777" w:rsidR="009F6267" w:rsidRPr="0012308D" w:rsidRDefault="009F6267" w:rsidP="00CF13CC">
            <w:pPr>
              <w:jc w:val="both"/>
              <w:rPr>
                <w:szCs w:val="24"/>
                <w:lang w:val="lt-LT"/>
              </w:rPr>
            </w:pPr>
            <w:r w:rsidRPr="0012308D">
              <w:rPr>
                <w:szCs w:val="24"/>
                <w:lang w:val="lt-LT"/>
              </w:rPr>
              <w:t>Finansavimo</w:t>
            </w:r>
            <w:r w:rsidRPr="0012308D">
              <w:rPr>
                <w:i/>
                <w:szCs w:val="24"/>
                <w:lang w:val="lt-LT"/>
              </w:rPr>
              <w:t xml:space="preserve"> </w:t>
            </w:r>
            <w:r w:rsidRPr="0012308D">
              <w:rPr>
                <w:szCs w:val="24"/>
                <w:lang w:val="lt-LT"/>
              </w:rPr>
              <w:t xml:space="preserve">gavėjas: </w:t>
            </w:r>
          </w:p>
          <w:p w14:paraId="59025E7C" w14:textId="77777777" w:rsidR="009F6267" w:rsidRPr="0012308D" w:rsidRDefault="009F6267" w:rsidP="00CF13CC">
            <w:pPr>
              <w:jc w:val="both"/>
              <w:rPr>
                <w:szCs w:val="24"/>
                <w:lang w:val="lt-LT"/>
              </w:rPr>
            </w:pPr>
          </w:p>
          <w:p w14:paraId="4AEFA452" w14:textId="77777777" w:rsidR="009F6267" w:rsidRPr="0012308D" w:rsidRDefault="009F6267" w:rsidP="00CF13CC">
            <w:pPr>
              <w:jc w:val="both"/>
              <w:rPr>
                <w:szCs w:val="24"/>
                <w:lang w:val="lt-LT"/>
              </w:rPr>
            </w:pPr>
          </w:p>
          <w:p w14:paraId="667FBF7E" w14:textId="77777777" w:rsidR="009F6267" w:rsidRPr="0012308D" w:rsidRDefault="009F6267" w:rsidP="00CF13CC">
            <w:pPr>
              <w:rPr>
                <w:i/>
                <w:szCs w:val="24"/>
                <w:lang w:val="lt-LT"/>
              </w:rPr>
            </w:pPr>
            <w:r w:rsidRPr="0012308D">
              <w:rPr>
                <w:i/>
                <w:szCs w:val="24"/>
                <w:lang w:val="lt-LT"/>
              </w:rPr>
              <w:t>_________________________</w:t>
            </w:r>
          </w:p>
          <w:p w14:paraId="4DE23F95" w14:textId="77777777" w:rsidR="009F6267" w:rsidRPr="0012308D" w:rsidRDefault="009F6267" w:rsidP="00CF13CC">
            <w:pPr>
              <w:rPr>
                <w:i/>
                <w:szCs w:val="24"/>
                <w:lang w:val="lt-LT"/>
              </w:rPr>
            </w:pPr>
            <w:r w:rsidRPr="0012308D">
              <w:rPr>
                <w:i/>
                <w:szCs w:val="24"/>
                <w:lang w:val="lt-LT"/>
              </w:rPr>
              <w:t>pareigos</w:t>
            </w:r>
          </w:p>
        </w:tc>
        <w:tc>
          <w:tcPr>
            <w:tcW w:w="3216" w:type="dxa"/>
            <w:vAlign w:val="center"/>
          </w:tcPr>
          <w:p w14:paraId="7BAE05CD" w14:textId="77777777" w:rsidR="009F6267" w:rsidRPr="0012308D" w:rsidRDefault="009F6267" w:rsidP="00CF13CC">
            <w:pPr>
              <w:rPr>
                <w:szCs w:val="24"/>
                <w:lang w:val="lt-LT"/>
              </w:rPr>
            </w:pPr>
          </w:p>
          <w:p w14:paraId="5E217F09" w14:textId="77777777" w:rsidR="009F6267" w:rsidRPr="0012308D" w:rsidRDefault="009F6267" w:rsidP="00CF13CC">
            <w:pPr>
              <w:rPr>
                <w:szCs w:val="24"/>
                <w:lang w:val="lt-LT"/>
              </w:rPr>
            </w:pPr>
          </w:p>
          <w:p w14:paraId="461355F5" w14:textId="77777777" w:rsidR="009F6267" w:rsidRPr="0012308D" w:rsidRDefault="009F6267" w:rsidP="00CF13CC">
            <w:pPr>
              <w:rPr>
                <w:szCs w:val="24"/>
                <w:lang w:val="lt-LT"/>
              </w:rPr>
            </w:pPr>
          </w:p>
          <w:p w14:paraId="6ED5821A" w14:textId="77777777" w:rsidR="009F6267" w:rsidRPr="0012308D" w:rsidRDefault="009F6267" w:rsidP="00CF13CC">
            <w:pPr>
              <w:rPr>
                <w:i/>
                <w:szCs w:val="24"/>
                <w:lang w:val="lt-LT"/>
              </w:rPr>
            </w:pPr>
            <w:r w:rsidRPr="0012308D">
              <w:rPr>
                <w:i/>
                <w:szCs w:val="24"/>
                <w:lang w:val="lt-LT"/>
              </w:rPr>
              <w:t>_________________________</w:t>
            </w:r>
          </w:p>
          <w:p w14:paraId="0FED0115" w14:textId="77777777" w:rsidR="009F6267" w:rsidRPr="0012308D" w:rsidRDefault="009F6267" w:rsidP="00CF13CC">
            <w:pPr>
              <w:rPr>
                <w:szCs w:val="24"/>
                <w:lang w:val="lt-LT"/>
              </w:rPr>
            </w:pPr>
            <w:r w:rsidRPr="0012308D">
              <w:rPr>
                <w:i/>
                <w:szCs w:val="24"/>
                <w:lang w:val="lt-LT"/>
              </w:rPr>
              <w:t>parašas</w:t>
            </w:r>
          </w:p>
        </w:tc>
        <w:tc>
          <w:tcPr>
            <w:tcW w:w="3207" w:type="dxa"/>
            <w:vAlign w:val="center"/>
          </w:tcPr>
          <w:p w14:paraId="124F29D2" w14:textId="77777777" w:rsidR="009F6267" w:rsidRPr="0012308D" w:rsidRDefault="009F6267" w:rsidP="00CF13CC">
            <w:pPr>
              <w:rPr>
                <w:szCs w:val="24"/>
                <w:lang w:val="lt-LT"/>
              </w:rPr>
            </w:pPr>
          </w:p>
          <w:p w14:paraId="020410B2" w14:textId="77777777" w:rsidR="009F6267" w:rsidRPr="0012308D" w:rsidRDefault="009F6267" w:rsidP="00CF13CC">
            <w:pPr>
              <w:rPr>
                <w:i/>
                <w:szCs w:val="24"/>
                <w:lang w:val="lt-LT"/>
              </w:rPr>
            </w:pPr>
          </w:p>
          <w:p w14:paraId="71012100" w14:textId="77777777" w:rsidR="009F6267" w:rsidRPr="0012308D" w:rsidRDefault="009F6267" w:rsidP="00CF13CC">
            <w:pPr>
              <w:rPr>
                <w:i/>
                <w:szCs w:val="24"/>
                <w:lang w:val="lt-LT"/>
              </w:rPr>
            </w:pPr>
          </w:p>
          <w:p w14:paraId="535C00E0" w14:textId="77777777" w:rsidR="009F6267" w:rsidRPr="0012308D" w:rsidRDefault="009F6267" w:rsidP="00CF13CC">
            <w:pPr>
              <w:rPr>
                <w:i/>
                <w:szCs w:val="24"/>
                <w:lang w:val="lt-LT"/>
              </w:rPr>
            </w:pPr>
            <w:r w:rsidRPr="0012308D">
              <w:rPr>
                <w:i/>
                <w:szCs w:val="24"/>
                <w:lang w:val="lt-LT"/>
              </w:rPr>
              <w:t>________________________</w:t>
            </w:r>
          </w:p>
          <w:p w14:paraId="0B9A764F" w14:textId="77777777" w:rsidR="009F6267" w:rsidRPr="0012308D" w:rsidRDefault="009F6267" w:rsidP="00CF13CC">
            <w:pPr>
              <w:rPr>
                <w:szCs w:val="24"/>
                <w:lang w:val="lt-LT"/>
              </w:rPr>
            </w:pPr>
            <w:r w:rsidRPr="0012308D">
              <w:rPr>
                <w:i/>
                <w:szCs w:val="24"/>
                <w:lang w:val="lt-LT"/>
              </w:rPr>
              <w:t>vardas, pavardė</w:t>
            </w:r>
          </w:p>
        </w:tc>
      </w:tr>
    </w:tbl>
    <w:p w14:paraId="44F88DE0" w14:textId="77777777" w:rsidR="009F6267" w:rsidRPr="0012308D" w:rsidRDefault="009F6267" w:rsidP="00976EF4">
      <w:pPr>
        <w:jc w:val="both"/>
        <w:rPr>
          <w:szCs w:val="24"/>
          <w:lang w:val="lt-LT"/>
        </w:rPr>
      </w:pPr>
    </w:p>
    <w:p w14:paraId="0E67A9B0" w14:textId="77777777" w:rsidR="009F6267" w:rsidRPr="0012308D" w:rsidRDefault="009F6267" w:rsidP="00CF13CC">
      <w:pPr>
        <w:ind w:left="1296" w:firstLine="1296"/>
        <w:rPr>
          <w:szCs w:val="24"/>
          <w:lang w:val="lt-LT"/>
        </w:rPr>
      </w:pPr>
      <w:r w:rsidRPr="0012308D">
        <w:rPr>
          <w:i/>
          <w:szCs w:val="24"/>
          <w:lang w:val="lt-LT"/>
        </w:rPr>
        <w:t>A. V.</w:t>
      </w:r>
    </w:p>
    <w:p w14:paraId="39E57A36" w14:textId="77777777" w:rsidR="009F6267" w:rsidRPr="0012308D" w:rsidRDefault="009F6267" w:rsidP="00976EF4">
      <w:pPr>
        <w:jc w:val="both"/>
        <w:rPr>
          <w:szCs w:val="24"/>
          <w:lang w:val="lt-LT"/>
        </w:rPr>
      </w:pPr>
    </w:p>
    <w:p w14:paraId="338E4914" w14:textId="77777777" w:rsidR="009F6267" w:rsidRPr="0012308D" w:rsidRDefault="009F6267" w:rsidP="00976EF4">
      <w:pPr>
        <w:jc w:val="both"/>
        <w:rPr>
          <w:szCs w:val="24"/>
          <w:lang w:val="lt-LT"/>
        </w:rPr>
      </w:pPr>
    </w:p>
    <w:p w14:paraId="74964779" w14:textId="01EC80D4" w:rsidR="00C05816" w:rsidRPr="00996D41" w:rsidRDefault="009F6267" w:rsidP="00C05816">
      <w:pPr>
        <w:ind w:left="5040"/>
        <w:jc w:val="both"/>
        <w:rPr>
          <w:rFonts w:ascii="TimesNewRomanPS-BoldMT" w:hAnsi="TimesNewRomanPS-BoldMT" w:cs="TimesNewRomanPS-BoldMT"/>
          <w:bCs/>
          <w:sz w:val="22"/>
          <w:szCs w:val="22"/>
          <w:lang w:val="lt-LT"/>
        </w:rPr>
      </w:pPr>
      <w:r w:rsidRPr="0012308D">
        <w:rPr>
          <w:szCs w:val="24"/>
          <w:lang w:val="lt-LT"/>
        </w:rPr>
        <w:br w:type="page"/>
      </w:r>
      <w:r w:rsidR="00C05816" w:rsidRPr="00996D41">
        <w:rPr>
          <w:rFonts w:ascii="TimesNewRomanPS-BoldMT" w:hAnsi="TimesNewRomanPS-BoldMT" w:cs="TimesNewRomanPS-BoldMT"/>
          <w:bCs/>
          <w:sz w:val="22"/>
          <w:szCs w:val="22"/>
          <w:lang w:val="lt-LT"/>
        </w:rPr>
        <w:lastRenderedPageBreak/>
        <w:t xml:space="preserve"> </w:t>
      </w:r>
    </w:p>
    <w:p w14:paraId="7D8FBC61" w14:textId="1FD55A31" w:rsidR="009F6267" w:rsidRPr="00996D41" w:rsidRDefault="009F6267" w:rsidP="00321E49">
      <w:pPr>
        <w:tabs>
          <w:tab w:val="left" w:pos="8228"/>
        </w:tabs>
        <w:ind w:firstLine="5040"/>
        <w:jc w:val="both"/>
        <w:rPr>
          <w:rFonts w:ascii="TimesNewRomanPS-BoldMT" w:hAnsi="TimesNewRomanPS-BoldMT" w:cs="TimesNewRomanPS-BoldMT"/>
          <w:bCs/>
          <w:sz w:val="22"/>
          <w:szCs w:val="22"/>
          <w:lang w:val="lt-LT"/>
        </w:rPr>
      </w:pPr>
      <w:r w:rsidRPr="00996D41">
        <w:rPr>
          <w:rFonts w:ascii="TimesNewRomanPS-BoldMT" w:hAnsi="TimesNewRomanPS-BoldMT" w:cs="TimesNewRomanPS-BoldMT"/>
          <w:bCs/>
          <w:sz w:val="22"/>
          <w:szCs w:val="22"/>
          <w:lang w:val="lt-LT"/>
        </w:rPr>
        <w:t>Negrąžintinos finansinės paramos teikimo sutarties</w:t>
      </w:r>
    </w:p>
    <w:p w14:paraId="0E3ABE11" w14:textId="2CFD0B6D" w:rsidR="009F6267" w:rsidRPr="00996D41" w:rsidRDefault="003C424E" w:rsidP="00321E49">
      <w:pPr>
        <w:tabs>
          <w:tab w:val="left" w:pos="8228"/>
        </w:tabs>
        <w:ind w:firstLine="5040"/>
        <w:jc w:val="both"/>
        <w:rPr>
          <w:rFonts w:ascii="TimesNewRomanPS-BoldMT" w:hAnsi="TimesNewRomanPS-BoldMT" w:cs="TimesNewRomanPS-BoldMT"/>
          <w:bCs/>
          <w:sz w:val="22"/>
          <w:szCs w:val="22"/>
          <w:lang w:val="lt-LT"/>
        </w:rPr>
      </w:pPr>
      <w:r>
        <w:rPr>
          <w:rFonts w:ascii="TimesNewRomanPS-BoldMT" w:hAnsi="TimesNewRomanPS-BoldMT" w:cs="TimesNewRomanPS-BoldMT"/>
          <w:bCs/>
          <w:sz w:val="22"/>
          <w:szCs w:val="22"/>
          <w:lang w:val="lt-LT"/>
        </w:rPr>
        <w:t>1</w:t>
      </w:r>
      <w:r w:rsidR="009F6267" w:rsidRPr="00996D41">
        <w:rPr>
          <w:rFonts w:ascii="TimesNewRomanPS-BoldMT" w:hAnsi="TimesNewRomanPS-BoldMT" w:cs="TimesNewRomanPS-BoldMT"/>
          <w:bCs/>
          <w:sz w:val="22"/>
          <w:szCs w:val="22"/>
          <w:lang w:val="lt-LT"/>
        </w:rPr>
        <w:t xml:space="preserve"> priedas</w:t>
      </w:r>
    </w:p>
    <w:p w14:paraId="7E9A4A25" w14:textId="77777777" w:rsidR="009F6267" w:rsidRPr="00996D41" w:rsidRDefault="009F6267" w:rsidP="00321E49">
      <w:pPr>
        <w:tabs>
          <w:tab w:val="left" w:pos="1485"/>
        </w:tabs>
        <w:autoSpaceDE w:val="0"/>
        <w:autoSpaceDN w:val="0"/>
        <w:adjustRightInd w:val="0"/>
        <w:jc w:val="both"/>
        <w:rPr>
          <w:bCs/>
          <w:lang w:val="lt-LT"/>
        </w:rPr>
      </w:pPr>
    </w:p>
    <w:p w14:paraId="001B6196" w14:textId="77777777" w:rsidR="009F6267" w:rsidRPr="00996D41" w:rsidRDefault="009F6267" w:rsidP="00321E49">
      <w:pPr>
        <w:jc w:val="both"/>
        <w:rPr>
          <w:bCs/>
          <w:lang w:val="lt-LT"/>
        </w:rPr>
      </w:pPr>
    </w:p>
    <w:p w14:paraId="2A213542" w14:textId="0753FD1B" w:rsidR="004215FA" w:rsidRPr="000B4E74" w:rsidRDefault="004215FA" w:rsidP="00321E49">
      <w:pPr>
        <w:rPr>
          <w:b/>
          <w:caps/>
          <w:lang w:val="lt-LT"/>
        </w:rPr>
      </w:pPr>
      <w:r w:rsidRPr="000B4E74">
        <w:rPr>
          <w:b/>
          <w:caps/>
          <w:lang w:val="lt-LT"/>
        </w:rPr>
        <w:t xml:space="preserve">REMIAMOS VEIKLOS ĮGYVENDINIMO ATASKAITA / </w:t>
      </w:r>
    </w:p>
    <w:p w14:paraId="357B5996" w14:textId="2D2972AD" w:rsidR="009F6267" w:rsidRPr="0012308D" w:rsidRDefault="009F6267" w:rsidP="00321E49">
      <w:pPr>
        <w:rPr>
          <w:b/>
          <w:caps/>
          <w:lang w:val="lt-LT"/>
        </w:rPr>
      </w:pPr>
      <w:r w:rsidRPr="000B4E74">
        <w:rPr>
          <w:b/>
          <w:caps/>
          <w:lang w:val="lt-LT"/>
        </w:rPr>
        <w:t>MOKĖJIMO PRAŠYMO FORMA</w:t>
      </w:r>
    </w:p>
    <w:p w14:paraId="58289BC5" w14:textId="77777777" w:rsidR="009F6267" w:rsidRPr="0012308D" w:rsidRDefault="009F6267" w:rsidP="00321E49">
      <w:pPr>
        <w:tabs>
          <w:tab w:val="left" w:pos="426"/>
          <w:tab w:val="center" w:pos="4819"/>
        </w:tabs>
        <w:jc w:val="both"/>
        <w:rPr>
          <w:lang w:val="lt-LT"/>
        </w:rPr>
      </w:pPr>
    </w:p>
    <w:p w14:paraId="28ECB959" w14:textId="77777777" w:rsidR="009F6267" w:rsidRPr="0012308D" w:rsidRDefault="009F6267" w:rsidP="00321E49">
      <w:pPr>
        <w:tabs>
          <w:tab w:val="left" w:pos="1126"/>
          <w:tab w:val="center" w:pos="4819"/>
        </w:tabs>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217"/>
        <w:gridCol w:w="2602"/>
      </w:tblGrid>
      <w:tr w:rsidR="009F6267" w:rsidRPr="00D3118F" w14:paraId="0C4BA13D" w14:textId="77777777" w:rsidTr="00CF13CC">
        <w:tc>
          <w:tcPr>
            <w:tcW w:w="9854" w:type="dxa"/>
            <w:gridSpan w:val="3"/>
          </w:tcPr>
          <w:p w14:paraId="1C8F4A93" w14:textId="5A16B8B6" w:rsidR="009F6267" w:rsidRPr="003C424E" w:rsidRDefault="00717FA3" w:rsidP="00321E49">
            <w:pPr>
              <w:pStyle w:val="Betarp1"/>
              <w:jc w:val="both"/>
              <w:rPr>
                <w:iCs/>
                <w:szCs w:val="24"/>
                <w:lang w:val="lt-LT" w:eastAsia="lt-LT"/>
              </w:rPr>
            </w:pPr>
            <w:r w:rsidRPr="003C424E">
              <w:rPr>
                <w:iCs/>
                <w:szCs w:val="24"/>
                <w:lang w:val="lt-LT" w:eastAsia="lt-LT"/>
              </w:rPr>
              <w:t xml:space="preserve">Nurodykite </w:t>
            </w:r>
            <w:r w:rsidR="009F6267" w:rsidRPr="003C424E">
              <w:rPr>
                <w:iCs/>
                <w:szCs w:val="24"/>
                <w:lang w:val="lt-LT" w:eastAsia="lt-LT"/>
              </w:rPr>
              <w:t xml:space="preserve">kaip įgyvendinote projektą, kokią įrangą ar kitą turtą įsigijote, kokios įtakos tai turėjo įmonės plėtrai ir kt. </w:t>
            </w:r>
            <w:r w:rsidRPr="003C424E">
              <w:rPr>
                <w:iCs/>
                <w:szCs w:val="24"/>
                <w:lang w:val="lt-LT" w:eastAsia="lt-LT"/>
              </w:rPr>
              <w:t>j</w:t>
            </w:r>
            <w:r w:rsidR="009F6267" w:rsidRPr="003C424E">
              <w:rPr>
                <w:iCs/>
                <w:szCs w:val="24"/>
                <w:lang w:val="lt-LT" w:eastAsia="lt-LT"/>
              </w:rPr>
              <w:t>ūsų nuomone svarbią informaciją</w:t>
            </w:r>
            <w:r w:rsidRPr="003C424E">
              <w:rPr>
                <w:iCs/>
                <w:szCs w:val="24"/>
                <w:lang w:val="lt-LT" w:eastAsia="lt-LT"/>
              </w:rPr>
              <w:t>.</w:t>
            </w:r>
            <w:r w:rsidR="00C71BAB" w:rsidRPr="003C424E">
              <w:rPr>
                <w:iCs/>
                <w:szCs w:val="24"/>
                <w:lang w:val="lt-LT" w:eastAsia="lt-LT"/>
              </w:rPr>
              <w:t xml:space="preserve"> </w:t>
            </w:r>
          </w:p>
          <w:p w14:paraId="402CA891" w14:textId="77777777" w:rsidR="009F6267" w:rsidRPr="003C424E" w:rsidRDefault="009F6267" w:rsidP="00321E49">
            <w:pPr>
              <w:pStyle w:val="Betarp1"/>
              <w:jc w:val="both"/>
              <w:rPr>
                <w:szCs w:val="24"/>
                <w:lang w:val="lt-LT"/>
              </w:rPr>
            </w:pPr>
          </w:p>
        </w:tc>
      </w:tr>
      <w:tr w:rsidR="009F6267" w:rsidRPr="0012308D" w14:paraId="4D8FF3A0" w14:textId="77777777" w:rsidTr="00CF13CC">
        <w:tc>
          <w:tcPr>
            <w:tcW w:w="9854" w:type="dxa"/>
            <w:gridSpan w:val="3"/>
          </w:tcPr>
          <w:p w14:paraId="4C755D7A" w14:textId="77777777" w:rsidR="009F6267" w:rsidRPr="003C424E" w:rsidRDefault="009F6267" w:rsidP="00321E49">
            <w:pPr>
              <w:rPr>
                <w:lang w:val="lt-LT"/>
              </w:rPr>
            </w:pPr>
            <w:r w:rsidRPr="003C424E">
              <w:rPr>
                <w:b/>
                <w:bCs/>
                <w:lang w:val="lt-LT"/>
              </w:rPr>
              <w:t>Pridedami dokumentai</w:t>
            </w:r>
          </w:p>
        </w:tc>
      </w:tr>
      <w:tr w:rsidR="009F6267" w:rsidRPr="0012308D" w14:paraId="190FDADF" w14:textId="77777777" w:rsidTr="00CF13CC">
        <w:tc>
          <w:tcPr>
            <w:tcW w:w="817" w:type="dxa"/>
          </w:tcPr>
          <w:p w14:paraId="268226F4" w14:textId="77777777" w:rsidR="009F6267" w:rsidRPr="003C424E" w:rsidRDefault="009F6267" w:rsidP="00321E49">
            <w:pPr>
              <w:rPr>
                <w:b/>
                <w:lang w:val="lt-LT"/>
              </w:rPr>
            </w:pPr>
            <w:r w:rsidRPr="003C424E">
              <w:rPr>
                <w:b/>
                <w:bCs/>
                <w:lang w:val="lt-LT"/>
              </w:rPr>
              <w:t>Eil. Nr.</w:t>
            </w:r>
          </w:p>
        </w:tc>
        <w:tc>
          <w:tcPr>
            <w:tcW w:w="6379" w:type="dxa"/>
          </w:tcPr>
          <w:p w14:paraId="6A1D32B5" w14:textId="77777777" w:rsidR="009F6267" w:rsidRPr="003C424E" w:rsidRDefault="009F6267" w:rsidP="00321E49">
            <w:pPr>
              <w:rPr>
                <w:b/>
                <w:lang w:val="lt-LT"/>
              </w:rPr>
            </w:pPr>
            <w:r w:rsidRPr="003C424E">
              <w:rPr>
                <w:b/>
                <w:bCs/>
                <w:lang w:val="lt-LT"/>
              </w:rPr>
              <w:t>Dokumento pavadinimas</w:t>
            </w:r>
          </w:p>
        </w:tc>
        <w:tc>
          <w:tcPr>
            <w:tcW w:w="2658" w:type="dxa"/>
          </w:tcPr>
          <w:p w14:paraId="7D2F424F" w14:textId="77777777" w:rsidR="009F6267" w:rsidRPr="003C424E" w:rsidRDefault="009F6267" w:rsidP="00321E49">
            <w:pPr>
              <w:rPr>
                <w:b/>
                <w:lang w:val="lt-LT"/>
              </w:rPr>
            </w:pPr>
            <w:r w:rsidRPr="003C424E">
              <w:rPr>
                <w:b/>
                <w:lang w:val="lt-LT"/>
              </w:rPr>
              <w:t>Lapų skaičius</w:t>
            </w:r>
          </w:p>
        </w:tc>
      </w:tr>
      <w:tr w:rsidR="009F6267" w:rsidRPr="0012308D" w14:paraId="1D3AB05E" w14:textId="77777777" w:rsidTr="00CF13CC">
        <w:tc>
          <w:tcPr>
            <w:tcW w:w="817" w:type="dxa"/>
          </w:tcPr>
          <w:p w14:paraId="104C4E65" w14:textId="77777777" w:rsidR="009F6267" w:rsidRPr="003C424E" w:rsidRDefault="009F6267" w:rsidP="00321E49">
            <w:pPr>
              <w:rPr>
                <w:lang w:val="lt-LT"/>
              </w:rPr>
            </w:pPr>
            <w:r w:rsidRPr="003C424E">
              <w:rPr>
                <w:lang w:val="lt-LT"/>
              </w:rPr>
              <w:t>1.</w:t>
            </w:r>
          </w:p>
        </w:tc>
        <w:tc>
          <w:tcPr>
            <w:tcW w:w="6379" w:type="dxa"/>
          </w:tcPr>
          <w:p w14:paraId="5A6820B4" w14:textId="77777777" w:rsidR="009F6267" w:rsidRPr="003C424E" w:rsidRDefault="009F6267" w:rsidP="00321E49">
            <w:pPr>
              <w:jc w:val="both"/>
              <w:rPr>
                <w:lang w:val="lt-LT"/>
              </w:rPr>
            </w:pPr>
            <w:r w:rsidRPr="003C424E">
              <w:rPr>
                <w:lang w:val="lt-LT"/>
              </w:rPr>
              <w:t>PVM sąskaitos faktūros</w:t>
            </w:r>
          </w:p>
        </w:tc>
        <w:tc>
          <w:tcPr>
            <w:tcW w:w="2658" w:type="dxa"/>
          </w:tcPr>
          <w:p w14:paraId="67BB7314" w14:textId="77777777" w:rsidR="009F6267" w:rsidRPr="003C424E" w:rsidRDefault="009F6267" w:rsidP="00321E49">
            <w:pPr>
              <w:rPr>
                <w:lang w:val="lt-LT"/>
              </w:rPr>
            </w:pPr>
          </w:p>
        </w:tc>
      </w:tr>
      <w:tr w:rsidR="009F6267" w:rsidRPr="0012308D" w14:paraId="4AD8308E" w14:textId="77777777" w:rsidTr="00CF13CC">
        <w:tc>
          <w:tcPr>
            <w:tcW w:w="817" w:type="dxa"/>
          </w:tcPr>
          <w:p w14:paraId="6F8CC16A" w14:textId="77777777" w:rsidR="009F6267" w:rsidRPr="003C424E" w:rsidRDefault="009F6267" w:rsidP="00321E49">
            <w:pPr>
              <w:rPr>
                <w:lang w:val="lt-LT"/>
              </w:rPr>
            </w:pPr>
            <w:r w:rsidRPr="003C424E">
              <w:rPr>
                <w:lang w:val="lt-LT"/>
              </w:rPr>
              <w:t>2.</w:t>
            </w:r>
          </w:p>
        </w:tc>
        <w:tc>
          <w:tcPr>
            <w:tcW w:w="6379" w:type="dxa"/>
          </w:tcPr>
          <w:p w14:paraId="05E4F35A" w14:textId="77777777" w:rsidR="009F6267" w:rsidRPr="003C424E" w:rsidRDefault="009F6267" w:rsidP="00321E49">
            <w:pPr>
              <w:jc w:val="both"/>
              <w:rPr>
                <w:lang w:val="lt-LT"/>
              </w:rPr>
            </w:pPr>
            <w:r w:rsidRPr="003C424E">
              <w:rPr>
                <w:lang w:val="lt-LT"/>
              </w:rPr>
              <w:t xml:space="preserve">Mokėjimo pavedimų kopijos </w:t>
            </w:r>
          </w:p>
        </w:tc>
        <w:tc>
          <w:tcPr>
            <w:tcW w:w="2658" w:type="dxa"/>
          </w:tcPr>
          <w:p w14:paraId="3B587047" w14:textId="77777777" w:rsidR="009F6267" w:rsidRPr="003C424E" w:rsidRDefault="009F6267" w:rsidP="00321E49">
            <w:pPr>
              <w:rPr>
                <w:lang w:val="lt-LT"/>
              </w:rPr>
            </w:pPr>
          </w:p>
        </w:tc>
      </w:tr>
      <w:tr w:rsidR="009F6267" w:rsidRPr="0012308D" w14:paraId="6CEE8D58" w14:textId="77777777" w:rsidTr="00CF13CC">
        <w:tc>
          <w:tcPr>
            <w:tcW w:w="817" w:type="dxa"/>
          </w:tcPr>
          <w:p w14:paraId="62CB8C7A" w14:textId="77777777" w:rsidR="009F6267" w:rsidRPr="003C424E" w:rsidRDefault="009F6267" w:rsidP="00321E49">
            <w:pPr>
              <w:rPr>
                <w:lang w:val="lt-LT"/>
              </w:rPr>
            </w:pPr>
            <w:r w:rsidRPr="003C424E">
              <w:rPr>
                <w:lang w:val="lt-LT"/>
              </w:rPr>
              <w:t>3.</w:t>
            </w:r>
          </w:p>
        </w:tc>
        <w:tc>
          <w:tcPr>
            <w:tcW w:w="6379" w:type="dxa"/>
          </w:tcPr>
          <w:p w14:paraId="35D91CCE" w14:textId="77777777" w:rsidR="009F6267" w:rsidRPr="003C424E" w:rsidRDefault="009F6267" w:rsidP="00321E49">
            <w:pPr>
              <w:jc w:val="both"/>
              <w:rPr>
                <w:lang w:val="lt-LT"/>
              </w:rPr>
            </w:pPr>
            <w:r w:rsidRPr="003C424E">
              <w:rPr>
                <w:lang w:val="lt-LT"/>
              </w:rPr>
              <w:t>Sąskaitų išrašų kopijos</w:t>
            </w:r>
          </w:p>
        </w:tc>
        <w:tc>
          <w:tcPr>
            <w:tcW w:w="2658" w:type="dxa"/>
          </w:tcPr>
          <w:p w14:paraId="6532E7AC" w14:textId="77777777" w:rsidR="009F6267" w:rsidRPr="003C424E" w:rsidRDefault="009F6267" w:rsidP="00321E49">
            <w:pPr>
              <w:rPr>
                <w:lang w:val="lt-LT"/>
              </w:rPr>
            </w:pPr>
          </w:p>
        </w:tc>
      </w:tr>
      <w:tr w:rsidR="009F6267" w:rsidRPr="00D3118F" w14:paraId="063F9351" w14:textId="77777777" w:rsidTr="00CF13CC">
        <w:tc>
          <w:tcPr>
            <w:tcW w:w="817" w:type="dxa"/>
          </w:tcPr>
          <w:p w14:paraId="16B15D56" w14:textId="77777777" w:rsidR="009F6267" w:rsidRPr="003C424E" w:rsidRDefault="00621D7E" w:rsidP="00321E49">
            <w:pPr>
              <w:rPr>
                <w:lang w:val="lt-LT"/>
              </w:rPr>
            </w:pPr>
            <w:r w:rsidRPr="003C424E">
              <w:rPr>
                <w:lang w:val="lt-LT"/>
              </w:rPr>
              <w:t>4</w:t>
            </w:r>
            <w:r w:rsidR="009F6267" w:rsidRPr="003C424E">
              <w:rPr>
                <w:lang w:val="lt-LT"/>
              </w:rPr>
              <w:t>.</w:t>
            </w:r>
          </w:p>
        </w:tc>
        <w:tc>
          <w:tcPr>
            <w:tcW w:w="6379" w:type="dxa"/>
          </w:tcPr>
          <w:p w14:paraId="2D56632B" w14:textId="77777777" w:rsidR="009F6267" w:rsidRPr="003C424E" w:rsidRDefault="009F6267" w:rsidP="00321E49">
            <w:pPr>
              <w:jc w:val="both"/>
              <w:rPr>
                <w:lang w:val="lt-LT"/>
              </w:rPr>
            </w:pPr>
            <w:r w:rsidRPr="003C424E">
              <w:rPr>
                <w:lang w:val="lt-LT"/>
              </w:rPr>
              <w:t>Įdarbintų darbuotojų darbo sutarčių kopijos</w:t>
            </w:r>
          </w:p>
        </w:tc>
        <w:tc>
          <w:tcPr>
            <w:tcW w:w="2658" w:type="dxa"/>
          </w:tcPr>
          <w:p w14:paraId="66272191" w14:textId="77777777" w:rsidR="009F6267" w:rsidRPr="003C424E" w:rsidRDefault="009F6267" w:rsidP="00321E49">
            <w:pPr>
              <w:rPr>
                <w:lang w:val="lt-LT"/>
              </w:rPr>
            </w:pPr>
          </w:p>
        </w:tc>
      </w:tr>
      <w:tr w:rsidR="009F6267" w:rsidRPr="00D3118F" w14:paraId="3F5A6852" w14:textId="77777777" w:rsidTr="00CF13CC">
        <w:tc>
          <w:tcPr>
            <w:tcW w:w="817" w:type="dxa"/>
          </w:tcPr>
          <w:p w14:paraId="50034385" w14:textId="77777777" w:rsidR="009F6267" w:rsidRPr="003C424E" w:rsidRDefault="00621D7E" w:rsidP="00321E49">
            <w:pPr>
              <w:rPr>
                <w:lang w:val="lt-LT"/>
              </w:rPr>
            </w:pPr>
            <w:r w:rsidRPr="003C424E">
              <w:rPr>
                <w:lang w:val="lt-LT"/>
              </w:rPr>
              <w:t>5</w:t>
            </w:r>
            <w:r w:rsidR="009F6267" w:rsidRPr="003C424E">
              <w:rPr>
                <w:lang w:val="lt-LT"/>
              </w:rPr>
              <w:t>.</w:t>
            </w:r>
          </w:p>
        </w:tc>
        <w:tc>
          <w:tcPr>
            <w:tcW w:w="6379" w:type="dxa"/>
          </w:tcPr>
          <w:p w14:paraId="28422EE4" w14:textId="77777777" w:rsidR="009F6267" w:rsidRPr="003C424E" w:rsidRDefault="009F6267" w:rsidP="00321E49">
            <w:pPr>
              <w:autoSpaceDE w:val="0"/>
              <w:autoSpaceDN w:val="0"/>
              <w:adjustRightInd w:val="0"/>
              <w:jc w:val="both"/>
              <w:rPr>
                <w:lang w:val="lt-LT"/>
              </w:rPr>
            </w:pPr>
            <w:r w:rsidRPr="003C424E">
              <w:rPr>
                <w:lang w:val="lt-LT"/>
              </w:rPr>
              <w:t>Ilgalaikio turto užpajamavimo dokumentų patvirtintos kopijos</w:t>
            </w:r>
          </w:p>
        </w:tc>
        <w:tc>
          <w:tcPr>
            <w:tcW w:w="2658" w:type="dxa"/>
          </w:tcPr>
          <w:p w14:paraId="0E0DB80C" w14:textId="77777777" w:rsidR="009F6267" w:rsidRPr="003C424E" w:rsidRDefault="009F6267" w:rsidP="00321E49">
            <w:pPr>
              <w:rPr>
                <w:lang w:val="lt-LT"/>
              </w:rPr>
            </w:pPr>
          </w:p>
        </w:tc>
      </w:tr>
      <w:tr w:rsidR="009F6267" w:rsidRPr="0012308D" w14:paraId="5A663396" w14:textId="77777777" w:rsidTr="00CF13CC">
        <w:tc>
          <w:tcPr>
            <w:tcW w:w="817" w:type="dxa"/>
          </w:tcPr>
          <w:p w14:paraId="0A60E1F7" w14:textId="77777777" w:rsidR="009F6267" w:rsidRPr="003C424E" w:rsidRDefault="00621D7E" w:rsidP="00321E49">
            <w:pPr>
              <w:rPr>
                <w:lang w:val="lt-LT"/>
              </w:rPr>
            </w:pPr>
            <w:r w:rsidRPr="003C424E">
              <w:rPr>
                <w:lang w:val="lt-LT"/>
              </w:rPr>
              <w:t>6</w:t>
            </w:r>
            <w:r w:rsidR="009F6267" w:rsidRPr="003C424E">
              <w:rPr>
                <w:lang w:val="lt-LT"/>
              </w:rPr>
              <w:t>.</w:t>
            </w:r>
          </w:p>
        </w:tc>
        <w:tc>
          <w:tcPr>
            <w:tcW w:w="6379" w:type="dxa"/>
          </w:tcPr>
          <w:p w14:paraId="41C981D8" w14:textId="77777777" w:rsidR="009F6267" w:rsidRPr="003C424E" w:rsidRDefault="009F6267" w:rsidP="00321E49">
            <w:pPr>
              <w:autoSpaceDE w:val="0"/>
              <w:autoSpaceDN w:val="0"/>
              <w:adjustRightInd w:val="0"/>
              <w:jc w:val="both"/>
              <w:rPr>
                <w:lang w:val="lt-LT"/>
              </w:rPr>
            </w:pPr>
            <w:r w:rsidRPr="003C424E">
              <w:rPr>
                <w:lang w:val="lt-LT"/>
              </w:rPr>
              <w:t>Paramos panaudojimo metu įsigyto turto draudimo sutarties kopija</w:t>
            </w:r>
          </w:p>
        </w:tc>
        <w:tc>
          <w:tcPr>
            <w:tcW w:w="2658" w:type="dxa"/>
          </w:tcPr>
          <w:p w14:paraId="6A870F63" w14:textId="77777777" w:rsidR="009F6267" w:rsidRPr="003C424E" w:rsidRDefault="009F6267" w:rsidP="00321E49">
            <w:pPr>
              <w:rPr>
                <w:lang w:val="lt-LT"/>
              </w:rPr>
            </w:pPr>
          </w:p>
        </w:tc>
      </w:tr>
      <w:tr w:rsidR="009F6267" w:rsidRPr="0012308D" w14:paraId="63340D88" w14:textId="77777777" w:rsidTr="00CF13CC">
        <w:tc>
          <w:tcPr>
            <w:tcW w:w="817" w:type="dxa"/>
          </w:tcPr>
          <w:p w14:paraId="1DD5ED8B" w14:textId="77777777" w:rsidR="009F6267" w:rsidRPr="003C424E" w:rsidRDefault="00621D7E" w:rsidP="00321E49">
            <w:pPr>
              <w:rPr>
                <w:lang w:val="lt-LT"/>
              </w:rPr>
            </w:pPr>
            <w:r w:rsidRPr="003C424E">
              <w:rPr>
                <w:lang w:val="lt-LT"/>
              </w:rPr>
              <w:t>7</w:t>
            </w:r>
            <w:r w:rsidR="009F6267" w:rsidRPr="003C424E">
              <w:rPr>
                <w:lang w:val="lt-LT"/>
              </w:rPr>
              <w:t>.</w:t>
            </w:r>
          </w:p>
        </w:tc>
        <w:tc>
          <w:tcPr>
            <w:tcW w:w="6379" w:type="dxa"/>
          </w:tcPr>
          <w:p w14:paraId="33069E20" w14:textId="77777777" w:rsidR="009F6267" w:rsidRPr="003C424E" w:rsidRDefault="009F6267" w:rsidP="00321E49">
            <w:pPr>
              <w:autoSpaceDE w:val="0"/>
              <w:autoSpaceDN w:val="0"/>
              <w:adjustRightInd w:val="0"/>
              <w:jc w:val="both"/>
              <w:rPr>
                <w:lang w:val="lt-LT"/>
              </w:rPr>
            </w:pPr>
            <w:r w:rsidRPr="003C424E">
              <w:rPr>
                <w:lang w:val="lt-LT"/>
              </w:rPr>
              <w:t>Kiti dokumentai</w:t>
            </w:r>
          </w:p>
        </w:tc>
        <w:tc>
          <w:tcPr>
            <w:tcW w:w="2658" w:type="dxa"/>
          </w:tcPr>
          <w:p w14:paraId="1FED070C" w14:textId="77777777" w:rsidR="009F6267" w:rsidRPr="003C424E" w:rsidRDefault="009F6267" w:rsidP="00321E49">
            <w:pPr>
              <w:rPr>
                <w:lang w:val="lt-LT"/>
              </w:rPr>
            </w:pPr>
          </w:p>
        </w:tc>
      </w:tr>
    </w:tbl>
    <w:p w14:paraId="5EF800C2" w14:textId="77777777" w:rsidR="009F6267" w:rsidRPr="0012308D" w:rsidRDefault="009F6267" w:rsidP="00321E49">
      <w:pPr>
        <w:jc w:val="both"/>
        <w:rPr>
          <w:bCs/>
          <w:lang w:val="lt-LT"/>
        </w:rPr>
      </w:pPr>
    </w:p>
    <w:p w14:paraId="6B41F0F5" w14:textId="77777777" w:rsidR="009F6267" w:rsidRPr="0012308D" w:rsidRDefault="009F6267" w:rsidP="00321E49">
      <w:pPr>
        <w:jc w:val="both"/>
        <w:rPr>
          <w:b/>
          <w:bCs/>
          <w:lang w:val="lt-LT"/>
        </w:rPr>
      </w:pPr>
      <w:r w:rsidRPr="0012308D">
        <w:rPr>
          <w:b/>
          <w:bCs/>
          <w:lang w:val="lt-LT"/>
        </w:rPr>
        <w:t>Tvirtinu, kad visi šiame mokėjimo prašyme pateikti duomenys yra teisingi, ir neprieštarauju, kad informacija apie įmonę būtų tikrinama valstybės bei kituose registruose teisės aktų nustatyta tvarka</w:t>
      </w:r>
    </w:p>
    <w:p w14:paraId="5BC5E914" w14:textId="77777777" w:rsidR="009F6267" w:rsidRDefault="009F6267" w:rsidP="00321E49">
      <w:pPr>
        <w:jc w:val="both"/>
        <w:rPr>
          <w:lang w:val="lt-LT"/>
        </w:rPr>
      </w:pPr>
    </w:p>
    <w:tbl>
      <w:tblPr>
        <w:tblW w:w="0" w:type="auto"/>
        <w:tblCellMar>
          <w:left w:w="0" w:type="dxa"/>
          <w:right w:w="0" w:type="dxa"/>
        </w:tblCellMar>
        <w:tblLook w:val="00A0" w:firstRow="1" w:lastRow="0" w:firstColumn="1" w:lastColumn="0" w:noHBand="0" w:noVBand="0"/>
      </w:tblPr>
      <w:tblGrid>
        <w:gridCol w:w="3361"/>
        <w:gridCol w:w="445"/>
        <w:gridCol w:w="1967"/>
        <w:gridCol w:w="692"/>
        <w:gridCol w:w="3173"/>
      </w:tblGrid>
      <w:tr w:rsidR="009F6267" w:rsidRPr="00D3118F" w14:paraId="2385A971" w14:textId="77777777" w:rsidTr="000B4E74">
        <w:trPr>
          <w:trHeight w:val="449"/>
        </w:trPr>
        <w:tc>
          <w:tcPr>
            <w:tcW w:w="3361" w:type="dxa"/>
            <w:tcBorders>
              <w:top w:val="nil"/>
              <w:left w:val="nil"/>
              <w:bottom w:val="single" w:sz="8" w:space="0" w:color="auto"/>
              <w:right w:val="nil"/>
            </w:tcBorders>
            <w:tcMar>
              <w:top w:w="0" w:type="dxa"/>
              <w:left w:w="108" w:type="dxa"/>
              <w:bottom w:w="0" w:type="dxa"/>
              <w:right w:w="108" w:type="dxa"/>
            </w:tcMar>
          </w:tcPr>
          <w:p w14:paraId="4BC16C31" w14:textId="77777777" w:rsidR="009F6267" w:rsidRPr="0012308D" w:rsidRDefault="009F6267" w:rsidP="00CF13CC">
            <w:pPr>
              <w:spacing w:before="100" w:beforeAutospacing="1" w:after="100" w:afterAutospacing="1" w:line="276" w:lineRule="auto"/>
              <w:jc w:val="both"/>
              <w:rPr>
                <w:lang w:val="lt-LT"/>
              </w:rPr>
            </w:pPr>
          </w:p>
        </w:tc>
        <w:tc>
          <w:tcPr>
            <w:tcW w:w="445" w:type="dxa"/>
            <w:tcMar>
              <w:top w:w="0" w:type="dxa"/>
              <w:left w:w="108" w:type="dxa"/>
              <w:bottom w:w="0" w:type="dxa"/>
              <w:right w:w="108" w:type="dxa"/>
            </w:tcMar>
          </w:tcPr>
          <w:p w14:paraId="566075BB" w14:textId="77777777" w:rsidR="009F6267" w:rsidRPr="0012308D" w:rsidRDefault="009F6267" w:rsidP="00201AB8">
            <w:pPr>
              <w:spacing w:before="100" w:beforeAutospacing="1" w:after="100" w:afterAutospacing="1" w:line="276" w:lineRule="auto"/>
              <w:jc w:val="both"/>
              <w:rPr>
                <w:lang w:val="lt-LT"/>
              </w:rPr>
            </w:pPr>
          </w:p>
        </w:tc>
        <w:tc>
          <w:tcPr>
            <w:tcW w:w="1967" w:type="dxa"/>
            <w:tcBorders>
              <w:top w:val="nil"/>
              <w:left w:val="nil"/>
              <w:bottom w:val="single" w:sz="8" w:space="0" w:color="auto"/>
              <w:right w:val="nil"/>
            </w:tcBorders>
            <w:tcMar>
              <w:top w:w="0" w:type="dxa"/>
              <w:left w:w="108" w:type="dxa"/>
              <w:bottom w:w="0" w:type="dxa"/>
              <w:right w:w="108" w:type="dxa"/>
            </w:tcMar>
          </w:tcPr>
          <w:p w14:paraId="4D917048" w14:textId="77777777" w:rsidR="009F6267" w:rsidRPr="0012308D" w:rsidRDefault="009F6267" w:rsidP="004F07FD">
            <w:pPr>
              <w:spacing w:before="100" w:beforeAutospacing="1" w:after="100" w:afterAutospacing="1" w:line="276" w:lineRule="auto"/>
              <w:jc w:val="both"/>
              <w:rPr>
                <w:lang w:val="lt-LT"/>
              </w:rPr>
            </w:pPr>
          </w:p>
        </w:tc>
        <w:tc>
          <w:tcPr>
            <w:tcW w:w="692" w:type="dxa"/>
            <w:tcMar>
              <w:top w:w="0" w:type="dxa"/>
              <w:left w:w="108" w:type="dxa"/>
              <w:bottom w:w="0" w:type="dxa"/>
              <w:right w:w="108" w:type="dxa"/>
            </w:tcMar>
          </w:tcPr>
          <w:p w14:paraId="5F8D62D4" w14:textId="77777777" w:rsidR="009F6267" w:rsidRPr="0012308D" w:rsidRDefault="009F6267" w:rsidP="00CF13CC">
            <w:pPr>
              <w:spacing w:before="100" w:beforeAutospacing="1" w:after="100" w:afterAutospacing="1" w:line="276" w:lineRule="auto"/>
              <w:jc w:val="both"/>
              <w:rPr>
                <w:lang w:val="lt-LT"/>
              </w:rPr>
            </w:pPr>
          </w:p>
        </w:tc>
        <w:tc>
          <w:tcPr>
            <w:tcW w:w="3173" w:type="dxa"/>
            <w:tcBorders>
              <w:top w:val="nil"/>
              <w:left w:val="nil"/>
              <w:bottom w:val="single" w:sz="8" w:space="0" w:color="auto"/>
              <w:right w:val="nil"/>
            </w:tcBorders>
            <w:tcMar>
              <w:top w:w="0" w:type="dxa"/>
              <w:left w:w="108" w:type="dxa"/>
              <w:bottom w:w="0" w:type="dxa"/>
              <w:right w:w="108" w:type="dxa"/>
            </w:tcMar>
          </w:tcPr>
          <w:p w14:paraId="4E1555B4" w14:textId="77777777" w:rsidR="009F6267" w:rsidRPr="0012308D" w:rsidRDefault="009F6267" w:rsidP="00CF13CC">
            <w:pPr>
              <w:spacing w:before="100" w:beforeAutospacing="1" w:after="100" w:afterAutospacing="1" w:line="276" w:lineRule="auto"/>
              <w:jc w:val="both"/>
              <w:rPr>
                <w:lang w:val="lt-LT"/>
              </w:rPr>
            </w:pPr>
          </w:p>
        </w:tc>
      </w:tr>
      <w:tr w:rsidR="009F6267" w:rsidRPr="0012308D" w14:paraId="314F5BA3" w14:textId="77777777" w:rsidTr="000B4E74">
        <w:trPr>
          <w:trHeight w:val="270"/>
        </w:trPr>
        <w:tc>
          <w:tcPr>
            <w:tcW w:w="3361" w:type="dxa"/>
            <w:tcBorders>
              <w:top w:val="nil"/>
              <w:left w:val="nil"/>
              <w:bottom w:val="nil"/>
              <w:right w:val="nil"/>
            </w:tcBorders>
            <w:tcMar>
              <w:top w:w="0" w:type="dxa"/>
              <w:left w:w="108" w:type="dxa"/>
              <w:bottom w:w="0" w:type="dxa"/>
              <w:right w:w="108" w:type="dxa"/>
            </w:tcMar>
          </w:tcPr>
          <w:p w14:paraId="59C21FBA" w14:textId="77777777" w:rsidR="009F6267" w:rsidRPr="0012308D" w:rsidRDefault="009F6267" w:rsidP="00CF13CC">
            <w:pPr>
              <w:spacing w:before="100" w:beforeAutospacing="1" w:after="100" w:afterAutospacing="1" w:line="276" w:lineRule="auto"/>
              <w:rPr>
                <w:lang w:val="lt-LT"/>
              </w:rPr>
            </w:pPr>
            <w:r w:rsidRPr="0012308D">
              <w:rPr>
                <w:lang w:val="lt-LT"/>
              </w:rPr>
              <w:t>(pareigos)</w:t>
            </w:r>
          </w:p>
        </w:tc>
        <w:tc>
          <w:tcPr>
            <w:tcW w:w="445" w:type="dxa"/>
            <w:tcMar>
              <w:top w:w="0" w:type="dxa"/>
              <w:left w:w="108" w:type="dxa"/>
              <w:bottom w:w="0" w:type="dxa"/>
              <w:right w:w="108" w:type="dxa"/>
            </w:tcMar>
          </w:tcPr>
          <w:p w14:paraId="07480DF2" w14:textId="77777777" w:rsidR="009F6267" w:rsidRPr="0012308D" w:rsidRDefault="009F6267" w:rsidP="00CF13CC">
            <w:pPr>
              <w:spacing w:before="100" w:beforeAutospacing="1" w:after="100" w:afterAutospacing="1" w:line="276" w:lineRule="auto"/>
              <w:rPr>
                <w:lang w:val="lt-LT"/>
              </w:rPr>
            </w:pPr>
          </w:p>
        </w:tc>
        <w:tc>
          <w:tcPr>
            <w:tcW w:w="1967" w:type="dxa"/>
            <w:tcMar>
              <w:top w:w="0" w:type="dxa"/>
              <w:left w:w="108" w:type="dxa"/>
              <w:bottom w:w="0" w:type="dxa"/>
              <w:right w:w="108" w:type="dxa"/>
            </w:tcMar>
          </w:tcPr>
          <w:p w14:paraId="724BBB8D" w14:textId="77777777" w:rsidR="009F6267" w:rsidRPr="0012308D" w:rsidRDefault="009F6267" w:rsidP="00CF13CC">
            <w:pPr>
              <w:spacing w:before="100" w:beforeAutospacing="1" w:after="100" w:afterAutospacing="1" w:line="276" w:lineRule="auto"/>
              <w:rPr>
                <w:lang w:val="lt-LT"/>
              </w:rPr>
            </w:pPr>
            <w:r w:rsidRPr="0012308D">
              <w:rPr>
                <w:lang w:val="lt-LT"/>
              </w:rPr>
              <w:t>(parašas)</w:t>
            </w:r>
          </w:p>
        </w:tc>
        <w:tc>
          <w:tcPr>
            <w:tcW w:w="692" w:type="dxa"/>
            <w:tcMar>
              <w:top w:w="0" w:type="dxa"/>
              <w:left w:w="108" w:type="dxa"/>
              <w:bottom w:w="0" w:type="dxa"/>
              <w:right w:w="108" w:type="dxa"/>
            </w:tcMar>
          </w:tcPr>
          <w:p w14:paraId="5E670ABB" w14:textId="77777777" w:rsidR="009F6267" w:rsidRPr="0012308D" w:rsidRDefault="009F6267" w:rsidP="00CF13CC">
            <w:pPr>
              <w:spacing w:before="100" w:beforeAutospacing="1" w:after="100" w:afterAutospacing="1" w:line="276" w:lineRule="auto"/>
              <w:rPr>
                <w:lang w:val="lt-LT"/>
              </w:rPr>
            </w:pPr>
          </w:p>
        </w:tc>
        <w:tc>
          <w:tcPr>
            <w:tcW w:w="3173" w:type="dxa"/>
            <w:tcMar>
              <w:top w:w="0" w:type="dxa"/>
              <w:left w:w="108" w:type="dxa"/>
              <w:bottom w:w="0" w:type="dxa"/>
              <w:right w:w="108" w:type="dxa"/>
            </w:tcMar>
          </w:tcPr>
          <w:p w14:paraId="3213812D" w14:textId="77777777" w:rsidR="009F6267" w:rsidRPr="0012308D" w:rsidRDefault="009F6267" w:rsidP="00CF13CC">
            <w:pPr>
              <w:spacing w:before="100" w:beforeAutospacing="1" w:after="100" w:afterAutospacing="1" w:line="276" w:lineRule="auto"/>
              <w:rPr>
                <w:lang w:val="lt-LT"/>
              </w:rPr>
            </w:pPr>
            <w:r w:rsidRPr="0012308D">
              <w:rPr>
                <w:lang w:val="lt-LT"/>
              </w:rPr>
              <w:t>(vardas, pavardė)</w:t>
            </w:r>
          </w:p>
        </w:tc>
      </w:tr>
      <w:bookmarkEnd w:id="0"/>
    </w:tbl>
    <w:p w14:paraId="0D921669" w14:textId="62FC0EAD" w:rsidR="004C0827" w:rsidRDefault="004C0827" w:rsidP="00C05816">
      <w:pPr>
        <w:jc w:val="both"/>
        <w:rPr>
          <w:kern w:val="24"/>
          <w:szCs w:val="24"/>
          <w:lang w:val="lt-LT"/>
        </w:rPr>
      </w:pPr>
    </w:p>
    <w:sectPr w:rsidR="004C0827" w:rsidSect="00BB26BF">
      <w:headerReference w:type="even" r:id="rId8"/>
      <w:headerReference w:type="default" r:id="rId9"/>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FA35" w14:textId="77777777" w:rsidR="009D75BA" w:rsidRDefault="009D75BA">
      <w:r>
        <w:separator/>
      </w:r>
    </w:p>
  </w:endnote>
  <w:endnote w:type="continuationSeparator" w:id="0">
    <w:p w14:paraId="4B301C0C" w14:textId="77777777" w:rsidR="009D75BA" w:rsidRDefault="009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C5FF" w14:textId="77777777" w:rsidR="009D75BA" w:rsidRDefault="009D75BA">
      <w:r>
        <w:separator/>
      </w:r>
    </w:p>
  </w:footnote>
  <w:footnote w:type="continuationSeparator" w:id="0">
    <w:p w14:paraId="02FEBB35" w14:textId="77777777" w:rsidR="009D75BA" w:rsidRDefault="009D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52F" w14:textId="77777777" w:rsidR="00601706" w:rsidRDefault="00601706"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29FE1F" w14:textId="77777777" w:rsidR="00601706" w:rsidRDefault="006017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EEF8" w14:textId="6D3D822B" w:rsidR="00601706" w:rsidRPr="004135D5" w:rsidRDefault="00601706" w:rsidP="002146AD">
    <w:pPr>
      <w:pStyle w:val="Antrats"/>
      <w:framePr w:wrap="around" w:vAnchor="text" w:hAnchor="margin" w:xAlign="center" w:y="1"/>
      <w:rPr>
        <w:rStyle w:val="Puslapionumeris"/>
        <w:sz w:val="24"/>
        <w:szCs w:val="24"/>
      </w:rPr>
    </w:pPr>
    <w:r w:rsidRPr="004135D5">
      <w:rPr>
        <w:rStyle w:val="Puslapionumeris"/>
        <w:sz w:val="24"/>
        <w:szCs w:val="24"/>
      </w:rPr>
      <w:fldChar w:fldCharType="begin"/>
    </w:r>
    <w:r w:rsidRPr="004135D5">
      <w:rPr>
        <w:rStyle w:val="Puslapionumeris"/>
        <w:sz w:val="24"/>
        <w:szCs w:val="24"/>
      </w:rPr>
      <w:instrText xml:space="preserve">PAGE  </w:instrText>
    </w:r>
    <w:r w:rsidRPr="004135D5">
      <w:rPr>
        <w:rStyle w:val="Puslapionumeris"/>
        <w:sz w:val="24"/>
        <w:szCs w:val="24"/>
      </w:rPr>
      <w:fldChar w:fldCharType="separate"/>
    </w:r>
    <w:r w:rsidR="00337CFA">
      <w:rPr>
        <w:rStyle w:val="Puslapionumeris"/>
        <w:noProof/>
        <w:sz w:val="24"/>
        <w:szCs w:val="24"/>
      </w:rPr>
      <w:t>19</w:t>
    </w:r>
    <w:r w:rsidRPr="004135D5">
      <w:rPr>
        <w:rStyle w:val="Puslapionumeris"/>
        <w:sz w:val="24"/>
        <w:szCs w:val="24"/>
      </w:rPr>
      <w:fldChar w:fldCharType="end"/>
    </w:r>
  </w:p>
  <w:p w14:paraId="5F7B9415" w14:textId="77777777" w:rsidR="00601706" w:rsidRDefault="00601706" w:rsidP="00D5145A">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293"/>
    <w:multiLevelType w:val="multilevel"/>
    <w:tmpl w:val="FA16DFE4"/>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 w15:restartNumberingAfterBreak="0">
    <w:nsid w:val="08BC4AF3"/>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289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C174C"/>
    <w:multiLevelType w:val="multilevel"/>
    <w:tmpl w:val="8F96014C"/>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 w15:restartNumberingAfterBreak="0">
    <w:nsid w:val="0C1C3D01"/>
    <w:multiLevelType w:val="hybridMultilevel"/>
    <w:tmpl w:val="36D6F932"/>
    <w:lvl w:ilvl="0" w:tplc="C40E05D0">
      <w:start w:val="1"/>
      <w:numFmt w:val="decimal"/>
      <w:lvlText w:val="%1."/>
      <w:lvlJc w:val="left"/>
      <w:pPr>
        <w:ind w:left="1620" w:hanging="48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4" w15:restartNumberingAfterBreak="0">
    <w:nsid w:val="0C34568A"/>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515E9"/>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862F6"/>
    <w:multiLevelType w:val="multilevel"/>
    <w:tmpl w:val="5C3AB474"/>
    <w:lvl w:ilvl="0">
      <w:start w:val="1"/>
      <w:numFmt w:val="decimal"/>
      <w:lvlText w:val="%1."/>
      <w:lvlJc w:val="left"/>
      <w:pPr>
        <w:tabs>
          <w:tab w:val="num" w:pos="1778"/>
        </w:tabs>
        <w:ind w:left="1778" w:hanging="360"/>
      </w:pPr>
      <w:rPr>
        <w:rFonts w:cs="Times New Roman" w:hint="default"/>
        <w:b w:val="0"/>
        <w:bCs w:val="0"/>
        <w:strike w:val="0"/>
        <w:color w:val="auto"/>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7" w15:restartNumberingAfterBreak="0">
    <w:nsid w:val="0F962D2D"/>
    <w:multiLevelType w:val="hybridMultilevel"/>
    <w:tmpl w:val="460A7DFE"/>
    <w:lvl w:ilvl="0" w:tplc="5AA014DA">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1D53FBA"/>
    <w:multiLevelType w:val="hybridMultilevel"/>
    <w:tmpl w:val="7E0E3D4C"/>
    <w:lvl w:ilvl="0" w:tplc="6CDEF1B6">
      <w:start w:val="6"/>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9" w15:restartNumberingAfterBreak="0">
    <w:nsid w:val="18372355"/>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0" w15:restartNumberingAfterBreak="0">
    <w:nsid w:val="196A2B50"/>
    <w:multiLevelType w:val="hybridMultilevel"/>
    <w:tmpl w:val="93C6A9A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B9C41342">
      <w:start w:val="1"/>
      <w:numFmt w:val="decimal"/>
      <w:lvlText w:val="%3."/>
      <w:lvlJc w:val="right"/>
      <w:pPr>
        <w:ind w:left="2160" w:hanging="180"/>
      </w:pPr>
      <w:rPr>
        <w:rFonts w:ascii="Times New Roman" w:eastAsia="Times New Roman" w:hAnsi="Times New Roman" w:cs="Times New Roman"/>
      </w:r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7615BC"/>
    <w:multiLevelType w:val="hybridMultilevel"/>
    <w:tmpl w:val="011E16F8"/>
    <w:lvl w:ilvl="0" w:tplc="85E04816">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6E83B6D"/>
    <w:multiLevelType w:val="multilevel"/>
    <w:tmpl w:val="83003A72"/>
    <w:lvl w:ilvl="0">
      <w:start w:val="1"/>
      <w:numFmt w:val="decimal"/>
      <w:lvlText w:val="%1."/>
      <w:lvlJc w:val="left"/>
      <w:pPr>
        <w:tabs>
          <w:tab w:val="num" w:pos="1637"/>
        </w:tabs>
        <w:ind w:left="1637" w:hanging="360"/>
      </w:pPr>
      <w:rPr>
        <w:rFonts w:cs="Times New Roman" w:hint="default"/>
        <w:b w:val="0"/>
        <w:bCs w:val="0"/>
        <w:color w:val="auto"/>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3" w15:restartNumberingAfterBreak="0">
    <w:nsid w:val="27565130"/>
    <w:multiLevelType w:val="hybridMultilevel"/>
    <w:tmpl w:val="1BA4B87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C1C7A6D"/>
    <w:multiLevelType w:val="multilevel"/>
    <w:tmpl w:val="93F8045C"/>
    <w:lvl w:ilvl="0">
      <w:start w:val="22"/>
      <w:numFmt w:val="decimal"/>
      <w:lvlText w:val="%1."/>
      <w:lvlJc w:val="left"/>
      <w:pPr>
        <w:ind w:left="360" w:hanging="360"/>
      </w:pPr>
      <w:rPr>
        <w:rFonts w:hint="default"/>
      </w:rPr>
    </w:lvl>
    <w:lvl w:ilvl="1">
      <w:start w:val="2"/>
      <w:numFmt w:val="decimal"/>
      <w:lvlText w:val="%1.%2."/>
      <w:lvlJc w:val="left"/>
      <w:pPr>
        <w:ind w:left="998" w:hanging="360"/>
      </w:pPr>
      <w:rPr>
        <w:rFonts w:hint="default"/>
      </w:rPr>
    </w:lvl>
    <w:lvl w:ilvl="2">
      <w:start w:val="4"/>
      <w:numFmt w:val="decimal"/>
      <w:lvlText w:val="%1.%2.%3."/>
      <w:lvlJc w:val="left"/>
      <w:pPr>
        <w:ind w:left="1996" w:hanging="720"/>
      </w:pPr>
      <w:rPr>
        <w:rFonts w:hint="default"/>
        <w:strike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5" w15:restartNumberingAfterBreak="0">
    <w:nsid w:val="2DB128E7"/>
    <w:multiLevelType w:val="multilevel"/>
    <w:tmpl w:val="C338C488"/>
    <w:lvl w:ilvl="0">
      <w:start w:val="19"/>
      <w:numFmt w:val="decimal"/>
      <w:lvlText w:val="%1."/>
      <w:lvlJc w:val="left"/>
      <w:pPr>
        <w:ind w:left="780" w:hanging="780"/>
      </w:pPr>
      <w:rPr>
        <w:rFonts w:hint="default"/>
      </w:rPr>
    </w:lvl>
    <w:lvl w:ilvl="1">
      <w:start w:val="3"/>
      <w:numFmt w:val="decimal"/>
      <w:lvlText w:val="%1.%2."/>
      <w:lvlJc w:val="left"/>
      <w:pPr>
        <w:ind w:left="1398" w:hanging="780"/>
      </w:pPr>
      <w:rPr>
        <w:rFonts w:hint="default"/>
      </w:rPr>
    </w:lvl>
    <w:lvl w:ilvl="2">
      <w:start w:val="3"/>
      <w:numFmt w:val="decimal"/>
      <w:lvlText w:val="%1.%2.%3."/>
      <w:lvlJc w:val="left"/>
      <w:pPr>
        <w:ind w:left="2016" w:hanging="780"/>
      </w:pPr>
      <w:rPr>
        <w:rFonts w:hint="default"/>
      </w:rPr>
    </w:lvl>
    <w:lvl w:ilvl="3">
      <w:start w:val="5"/>
      <w:numFmt w:val="decimal"/>
      <w:lvlText w:val="%1.%2.%3.%4."/>
      <w:lvlJc w:val="left"/>
      <w:pPr>
        <w:ind w:left="2634" w:hanging="7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16" w15:restartNumberingAfterBreak="0">
    <w:nsid w:val="2FB43CC0"/>
    <w:multiLevelType w:val="multilevel"/>
    <w:tmpl w:val="C1F2EA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AB167F"/>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A1322"/>
    <w:multiLevelType w:val="multilevel"/>
    <w:tmpl w:val="5AA611B6"/>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9" w15:restartNumberingAfterBreak="0">
    <w:nsid w:val="3A685F0B"/>
    <w:multiLevelType w:val="hybridMultilevel"/>
    <w:tmpl w:val="2482D2D6"/>
    <w:lvl w:ilvl="0" w:tplc="86F6F8D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0" w15:restartNumberingAfterBreak="0">
    <w:nsid w:val="3B073D74"/>
    <w:multiLevelType w:val="multilevel"/>
    <w:tmpl w:val="1ECA7FE2"/>
    <w:lvl w:ilvl="0">
      <w:start w:val="1"/>
      <w:numFmt w:val="upperRoman"/>
      <w:lvlText w:val="%1."/>
      <w:lvlJc w:val="left"/>
      <w:pPr>
        <w:ind w:left="1080" w:hanging="720"/>
      </w:pPr>
      <w:rPr>
        <w:rFonts w:cs="Times New Roman" w:hint="default"/>
      </w:rPr>
    </w:lvl>
    <w:lvl w:ilvl="1">
      <w:start w:val="1"/>
      <w:numFmt w:val="decimal"/>
      <w:isLgl/>
      <w:lvlText w:val="%2."/>
      <w:lvlJc w:val="left"/>
      <w:pPr>
        <w:ind w:left="1130" w:hanging="420"/>
      </w:pPr>
      <w:rPr>
        <w:rFonts w:ascii="Times New Roman" w:eastAsia="Times New Roman" w:hAnsi="Times New Roman" w:cs="Times New Roman"/>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1" w15:restartNumberingAfterBreak="0">
    <w:nsid w:val="3C902754"/>
    <w:multiLevelType w:val="multilevel"/>
    <w:tmpl w:val="83003A72"/>
    <w:lvl w:ilvl="0">
      <w:start w:val="1"/>
      <w:numFmt w:val="decimal"/>
      <w:lvlText w:val="%1."/>
      <w:lvlJc w:val="left"/>
      <w:pPr>
        <w:tabs>
          <w:tab w:val="num" w:pos="1637"/>
        </w:tabs>
        <w:ind w:left="1637" w:hanging="360"/>
      </w:pPr>
      <w:rPr>
        <w:rFonts w:cs="Times New Roman" w:hint="default"/>
        <w:b w:val="0"/>
        <w:bCs w:val="0"/>
        <w:color w:val="auto"/>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2" w15:restartNumberingAfterBreak="0">
    <w:nsid w:val="3DF763FA"/>
    <w:multiLevelType w:val="multilevel"/>
    <w:tmpl w:val="FA16DFE4"/>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3" w15:restartNumberingAfterBreak="0">
    <w:nsid w:val="3E46440C"/>
    <w:multiLevelType w:val="multilevel"/>
    <w:tmpl w:val="59C4348C"/>
    <w:lvl w:ilvl="0">
      <w:start w:val="20"/>
      <w:numFmt w:val="decimal"/>
      <w:lvlText w:val="%1."/>
      <w:lvlJc w:val="left"/>
      <w:pPr>
        <w:ind w:left="360" w:hanging="360"/>
      </w:pPr>
      <w:rPr>
        <w:rFonts w:hint="default"/>
        <w:b w:val="0"/>
        <w:bCs w:val="0"/>
      </w:rPr>
    </w:lvl>
    <w:lvl w:ilvl="1">
      <w:start w:val="2"/>
      <w:numFmt w:val="decimal"/>
      <w:lvlText w:val="%1.%2."/>
      <w:lvlJc w:val="left"/>
      <w:pPr>
        <w:ind w:left="998" w:hanging="360"/>
      </w:pPr>
      <w:rPr>
        <w:rFonts w:hint="default"/>
      </w:rPr>
    </w:lvl>
    <w:lvl w:ilvl="2">
      <w:start w:val="4"/>
      <w:numFmt w:val="decimal"/>
      <w:lvlText w:val="%1.%2.%3."/>
      <w:lvlJc w:val="left"/>
      <w:pPr>
        <w:ind w:left="1996" w:hanging="720"/>
      </w:pPr>
      <w:rPr>
        <w:rFonts w:hint="default"/>
        <w:strike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4" w15:restartNumberingAfterBreak="0">
    <w:nsid w:val="46347A9F"/>
    <w:multiLevelType w:val="multilevel"/>
    <w:tmpl w:val="F84E70FA"/>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ind w:left="1605" w:hanging="360"/>
      </w:pPr>
      <w:rPr>
        <w:rFonts w:cs="Times New Roman" w:hint="default"/>
      </w:rPr>
    </w:lvl>
    <w:lvl w:ilvl="2">
      <w:start w:val="1"/>
      <w:numFmt w:val="decimal"/>
      <w:isLgl/>
      <w:lvlText w:val="%1.%2.%3"/>
      <w:lvlJc w:val="left"/>
      <w:pPr>
        <w:ind w:left="1965" w:hanging="720"/>
      </w:pPr>
      <w:rPr>
        <w:rFonts w:cs="Times New Roman" w:hint="default"/>
      </w:rPr>
    </w:lvl>
    <w:lvl w:ilvl="3">
      <w:start w:val="1"/>
      <w:numFmt w:val="decimal"/>
      <w:isLgl/>
      <w:lvlText w:val="%1.%2.%3.%4"/>
      <w:lvlJc w:val="left"/>
      <w:pPr>
        <w:ind w:left="1965" w:hanging="720"/>
      </w:pPr>
      <w:rPr>
        <w:rFonts w:cs="Times New Roman" w:hint="default"/>
      </w:rPr>
    </w:lvl>
    <w:lvl w:ilvl="4">
      <w:start w:val="1"/>
      <w:numFmt w:val="decimal"/>
      <w:isLgl/>
      <w:lvlText w:val="%1.%2.%3.%4.%5"/>
      <w:lvlJc w:val="left"/>
      <w:pPr>
        <w:ind w:left="2325" w:hanging="1080"/>
      </w:pPr>
      <w:rPr>
        <w:rFonts w:cs="Times New Roman" w:hint="default"/>
      </w:rPr>
    </w:lvl>
    <w:lvl w:ilvl="5">
      <w:start w:val="1"/>
      <w:numFmt w:val="decimal"/>
      <w:isLgl/>
      <w:lvlText w:val="%1.%2.%3.%4.%5.%6"/>
      <w:lvlJc w:val="left"/>
      <w:pPr>
        <w:ind w:left="2325" w:hanging="1080"/>
      </w:pPr>
      <w:rPr>
        <w:rFonts w:cs="Times New Roman" w:hint="default"/>
      </w:rPr>
    </w:lvl>
    <w:lvl w:ilvl="6">
      <w:start w:val="1"/>
      <w:numFmt w:val="decimal"/>
      <w:isLgl/>
      <w:lvlText w:val="%1.%2.%3.%4.%5.%6.%7"/>
      <w:lvlJc w:val="left"/>
      <w:pPr>
        <w:ind w:left="2685" w:hanging="1440"/>
      </w:pPr>
      <w:rPr>
        <w:rFonts w:cs="Times New Roman" w:hint="default"/>
      </w:rPr>
    </w:lvl>
    <w:lvl w:ilvl="7">
      <w:start w:val="1"/>
      <w:numFmt w:val="decimal"/>
      <w:isLgl/>
      <w:lvlText w:val="%1.%2.%3.%4.%5.%6.%7.%8"/>
      <w:lvlJc w:val="left"/>
      <w:pPr>
        <w:ind w:left="2685" w:hanging="1440"/>
      </w:pPr>
      <w:rPr>
        <w:rFonts w:cs="Times New Roman" w:hint="default"/>
      </w:rPr>
    </w:lvl>
    <w:lvl w:ilvl="8">
      <w:start w:val="1"/>
      <w:numFmt w:val="decimal"/>
      <w:isLgl/>
      <w:lvlText w:val="%1.%2.%3.%4.%5.%6.%7.%8.%9"/>
      <w:lvlJc w:val="left"/>
      <w:pPr>
        <w:ind w:left="3045" w:hanging="1800"/>
      </w:pPr>
      <w:rPr>
        <w:rFonts w:cs="Times New Roman" w:hint="default"/>
      </w:rPr>
    </w:lvl>
  </w:abstractNum>
  <w:abstractNum w:abstractNumId="25" w15:restartNumberingAfterBreak="0">
    <w:nsid w:val="49FF7B77"/>
    <w:multiLevelType w:val="multilevel"/>
    <w:tmpl w:val="8DD4A61E"/>
    <w:lvl w:ilvl="0">
      <w:start w:val="21"/>
      <w:numFmt w:val="decimal"/>
      <w:lvlText w:val="%1."/>
      <w:lvlJc w:val="left"/>
      <w:pPr>
        <w:ind w:left="480"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0351A2"/>
    <w:multiLevelType w:val="multilevel"/>
    <w:tmpl w:val="5C3AB474"/>
    <w:lvl w:ilvl="0">
      <w:start w:val="1"/>
      <w:numFmt w:val="decimal"/>
      <w:lvlText w:val="%1."/>
      <w:lvlJc w:val="left"/>
      <w:pPr>
        <w:tabs>
          <w:tab w:val="num" w:pos="1778"/>
        </w:tabs>
        <w:ind w:left="1778" w:hanging="360"/>
      </w:pPr>
      <w:rPr>
        <w:rFonts w:cs="Times New Roman" w:hint="default"/>
        <w:b w:val="0"/>
        <w:bCs w:val="0"/>
        <w:strike w:val="0"/>
        <w:color w:val="auto"/>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7" w15:restartNumberingAfterBreak="0">
    <w:nsid w:val="4C5D538C"/>
    <w:multiLevelType w:val="multilevel"/>
    <w:tmpl w:val="F6C81790"/>
    <w:lvl w:ilvl="0">
      <w:start w:val="19"/>
      <w:numFmt w:val="decimal"/>
      <w:lvlText w:val="%1."/>
      <w:lvlJc w:val="left"/>
      <w:pPr>
        <w:ind w:left="612" w:hanging="612"/>
      </w:pPr>
      <w:rPr>
        <w:rFonts w:hint="default"/>
      </w:rPr>
    </w:lvl>
    <w:lvl w:ilvl="1">
      <w:start w:val="3"/>
      <w:numFmt w:val="decimal"/>
      <w:lvlText w:val="%1.%2."/>
      <w:lvlJc w:val="left"/>
      <w:pPr>
        <w:ind w:left="1179" w:hanging="612"/>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E263B56"/>
    <w:multiLevelType w:val="multilevel"/>
    <w:tmpl w:val="0C28B8BA"/>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9" w15:restartNumberingAfterBreak="0">
    <w:nsid w:val="509A68ED"/>
    <w:multiLevelType w:val="multilevel"/>
    <w:tmpl w:val="2EBC472C"/>
    <w:lvl w:ilvl="0">
      <w:start w:val="19"/>
      <w:numFmt w:val="decimal"/>
      <w:lvlText w:val="%1."/>
      <w:lvlJc w:val="left"/>
      <w:pPr>
        <w:ind w:left="780" w:hanging="780"/>
      </w:pPr>
      <w:rPr>
        <w:rFonts w:hint="default"/>
      </w:rPr>
    </w:lvl>
    <w:lvl w:ilvl="1">
      <w:start w:val="3"/>
      <w:numFmt w:val="decimal"/>
      <w:lvlText w:val="%1.%2."/>
      <w:lvlJc w:val="left"/>
      <w:pPr>
        <w:ind w:left="1158" w:hanging="780"/>
      </w:pPr>
      <w:rPr>
        <w:rFonts w:hint="default"/>
      </w:rPr>
    </w:lvl>
    <w:lvl w:ilvl="2">
      <w:start w:val="3"/>
      <w:numFmt w:val="decimal"/>
      <w:lvlText w:val="%1.%2.%3."/>
      <w:lvlJc w:val="left"/>
      <w:pPr>
        <w:ind w:left="1536" w:hanging="780"/>
      </w:pPr>
      <w:rPr>
        <w:rFonts w:hint="default"/>
      </w:rPr>
    </w:lvl>
    <w:lvl w:ilvl="3">
      <w:start w:val="5"/>
      <w:numFmt w:val="decimal"/>
      <w:lvlText w:val="%1.%2.%3.%4."/>
      <w:lvlJc w:val="left"/>
      <w:pPr>
        <w:ind w:left="1914" w:hanging="7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0" w15:restartNumberingAfterBreak="0">
    <w:nsid w:val="51DA4BEA"/>
    <w:multiLevelType w:val="multilevel"/>
    <w:tmpl w:val="8F96014C"/>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1" w15:restartNumberingAfterBreak="0">
    <w:nsid w:val="51F745B0"/>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820BFE"/>
    <w:multiLevelType w:val="multilevel"/>
    <w:tmpl w:val="85DE368A"/>
    <w:lvl w:ilvl="0">
      <w:start w:val="19"/>
      <w:numFmt w:val="decimal"/>
      <w:lvlText w:val="%1"/>
      <w:lvlJc w:val="left"/>
      <w:pPr>
        <w:ind w:left="720" w:hanging="720"/>
      </w:pPr>
      <w:rPr>
        <w:rFonts w:hint="default"/>
      </w:rPr>
    </w:lvl>
    <w:lvl w:ilvl="1">
      <w:start w:val="3"/>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6"/>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3" w15:restartNumberingAfterBreak="0">
    <w:nsid w:val="53C2093E"/>
    <w:multiLevelType w:val="multilevel"/>
    <w:tmpl w:val="034E274A"/>
    <w:lvl w:ilvl="0">
      <w:start w:val="27"/>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F21454"/>
    <w:multiLevelType w:val="multilevel"/>
    <w:tmpl w:val="2DC68428"/>
    <w:lvl w:ilvl="0">
      <w:start w:val="27"/>
      <w:numFmt w:val="decimal"/>
      <w:lvlText w:val="%1."/>
      <w:lvlJc w:val="left"/>
      <w:pPr>
        <w:ind w:left="480" w:hanging="480"/>
      </w:pPr>
      <w:rPr>
        <w:rFonts w:ascii="Times New Roman" w:hAnsi="Times New Roman" w:hint="default"/>
      </w:rPr>
    </w:lvl>
    <w:lvl w:ilvl="1">
      <w:start w:val="1"/>
      <w:numFmt w:val="decimal"/>
      <w:lvlText w:val="%1.%2."/>
      <w:lvlJc w:val="left"/>
      <w:pPr>
        <w:ind w:left="1118" w:hanging="480"/>
      </w:pPr>
      <w:rPr>
        <w:rFonts w:ascii="Times New Roman" w:hAnsi="Times New Roman" w:hint="default"/>
      </w:rPr>
    </w:lvl>
    <w:lvl w:ilvl="2">
      <w:start w:val="1"/>
      <w:numFmt w:val="decimal"/>
      <w:lvlText w:val="%1.%2.%3."/>
      <w:lvlJc w:val="left"/>
      <w:pPr>
        <w:ind w:left="1996" w:hanging="720"/>
      </w:pPr>
      <w:rPr>
        <w:rFonts w:ascii="Times New Roman" w:hAnsi="Times New Roman" w:hint="default"/>
      </w:rPr>
    </w:lvl>
    <w:lvl w:ilvl="3">
      <w:start w:val="1"/>
      <w:numFmt w:val="decimal"/>
      <w:lvlText w:val="%1.%2.%3.%4."/>
      <w:lvlJc w:val="left"/>
      <w:pPr>
        <w:ind w:left="2634" w:hanging="720"/>
      </w:pPr>
      <w:rPr>
        <w:rFonts w:ascii="Times New Roman" w:hAnsi="Times New Roman" w:hint="default"/>
      </w:rPr>
    </w:lvl>
    <w:lvl w:ilvl="4">
      <w:start w:val="1"/>
      <w:numFmt w:val="decimal"/>
      <w:lvlText w:val="%1.%2.%3.%4.%5."/>
      <w:lvlJc w:val="left"/>
      <w:pPr>
        <w:ind w:left="3632" w:hanging="1080"/>
      </w:pPr>
      <w:rPr>
        <w:rFonts w:ascii="Times New Roman" w:hAnsi="Times New Roman" w:hint="default"/>
      </w:rPr>
    </w:lvl>
    <w:lvl w:ilvl="5">
      <w:start w:val="1"/>
      <w:numFmt w:val="decimal"/>
      <w:lvlText w:val="%1.%2.%3.%4.%5.%6."/>
      <w:lvlJc w:val="left"/>
      <w:pPr>
        <w:ind w:left="4270" w:hanging="1080"/>
      </w:pPr>
      <w:rPr>
        <w:rFonts w:ascii="Times New Roman" w:hAnsi="Times New Roman" w:hint="default"/>
      </w:rPr>
    </w:lvl>
    <w:lvl w:ilvl="6">
      <w:start w:val="1"/>
      <w:numFmt w:val="decimal"/>
      <w:lvlText w:val="%1.%2.%3.%4.%5.%6.%7."/>
      <w:lvlJc w:val="left"/>
      <w:pPr>
        <w:ind w:left="5268" w:hanging="1440"/>
      </w:pPr>
      <w:rPr>
        <w:rFonts w:ascii="Times New Roman" w:hAnsi="Times New Roman" w:hint="default"/>
      </w:rPr>
    </w:lvl>
    <w:lvl w:ilvl="7">
      <w:start w:val="1"/>
      <w:numFmt w:val="decimal"/>
      <w:lvlText w:val="%1.%2.%3.%4.%5.%6.%7.%8."/>
      <w:lvlJc w:val="left"/>
      <w:pPr>
        <w:ind w:left="5906" w:hanging="1440"/>
      </w:pPr>
      <w:rPr>
        <w:rFonts w:ascii="Times New Roman" w:hAnsi="Times New Roman" w:hint="default"/>
      </w:rPr>
    </w:lvl>
    <w:lvl w:ilvl="8">
      <w:start w:val="1"/>
      <w:numFmt w:val="decimal"/>
      <w:lvlText w:val="%1.%2.%3.%4.%5.%6.%7.%8.%9."/>
      <w:lvlJc w:val="left"/>
      <w:pPr>
        <w:ind w:left="6904" w:hanging="1800"/>
      </w:pPr>
      <w:rPr>
        <w:rFonts w:ascii="Times New Roman" w:hAnsi="Times New Roman" w:hint="default"/>
      </w:rPr>
    </w:lvl>
  </w:abstractNum>
  <w:abstractNum w:abstractNumId="35" w15:restartNumberingAfterBreak="0">
    <w:nsid w:val="590F6F36"/>
    <w:multiLevelType w:val="multilevel"/>
    <w:tmpl w:val="0F463AF0"/>
    <w:lvl w:ilvl="0">
      <w:start w:val="1"/>
      <w:numFmt w:val="decimal"/>
      <w:lvlText w:val="%1."/>
      <w:lvlJc w:val="left"/>
      <w:pPr>
        <w:tabs>
          <w:tab w:val="num" w:pos="2952"/>
        </w:tabs>
        <w:ind w:left="2952" w:hanging="360"/>
      </w:pPr>
      <w:rPr>
        <w:rFonts w:cs="Times New Roman" w:hint="default"/>
        <w:sz w:val="24"/>
        <w:szCs w:val="24"/>
      </w:rPr>
    </w:lvl>
    <w:lvl w:ilvl="1">
      <w:start w:val="1"/>
      <w:numFmt w:val="decimal"/>
      <w:isLgl/>
      <w:lvlText w:val="%1.%2."/>
      <w:lvlJc w:val="left"/>
      <w:pPr>
        <w:tabs>
          <w:tab w:val="num" w:pos="2871"/>
        </w:tabs>
        <w:ind w:left="2871" w:hanging="420"/>
      </w:pPr>
      <w:rPr>
        <w:rFonts w:cs="Times New Roman" w:hint="default"/>
        <w:color w:val="auto"/>
      </w:rPr>
    </w:lvl>
    <w:lvl w:ilvl="2">
      <w:start w:val="1"/>
      <w:numFmt w:val="decimal"/>
      <w:isLgl/>
      <w:lvlText w:val="%1.%2.%3."/>
      <w:lvlJc w:val="left"/>
      <w:pPr>
        <w:tabs>
          <w:tab w:val="num" w:pos="3596"/>
        </w:tabs>
        <w:ind w:left="3596" w:hanging="720"/>
      </w:pPr>
      <w:rPr>
        <w:rFonts w:cs="Times New Roman" w:hint="default"/>
      </w:rPr>
    </w:lvl>
    <w:lvl w:ilvl="3">
      <w:start w:val="1"/>
      <w:numFmt w:val="decimal"/>
      <w:isLgl/>
      <w:lvlText w:val="%1.%2.%3.%4."/>
      <w:lvlJc w:val="left"/>
      <w:pPr>
        <w:tabs>
          <w:tab w:val="num" w:pos="3184"/>
        </w:tabs>
        <w:ind w:left="3184" w:hanging="720"/>
      </w:pPr>
      <w:rPr>
        <w:rFonts w:cs="Times New Roman" w:hint="default"/>
      </w:rPr>
    </w:lvl>
    <w:lvl w:ilvl="4">
      <w:start w:val="1"/>
      <w:numFmt w:val="decimal"/>
      <w:isLgl/>
      <w:lvlText w:val="%1.%2.%3.%4.%5."/>
      <w:lvlJc w:val="left"/>
      <w:pPr>
        <w:tabs>
          <w:tab w:val="num" w:pos="3544"/>
        </w:tabs>
        <w:ind w:left="3544" w:hanging="1080"/>
      </w:pPr>
      <w:rPr>
        <w:rFonts w:cs="Times New Roman" w:hint="default"/>
      </w:rPr>
    </w:lvl>
    <w:lvl w:ilvl="5">
      <w:start w:val="1"/>
      <w:numFmt w:val="decimal"/>
      <w:isLgl/>
      <w:lvlText w:val="%1.%2.%3.%4.%5.%6."/>
      <w:lvlJc w:val="left"/>
      <w:pPr>
        <w:tabs>
          <w:tab w:val="num" w:pos="3544"/>
        </w:tabs>
        <w:ind w:left="3544" w:hanging="1080"/>
      </w:pPr>
      <w:rPr>
        <w:rFonts w:cs="Times New Roman" w:hint="default"/>
      </w:rPr>
    </w:lvl>
    <w:lvl w:ilvl="6">
      <w:start w:val="1"/>
      <w:numFmt w:val="decimal"/>
      <w:isLgl/>
      <w:lvlText w:val="%1.%2.%3.%4.%5.%6.%7."/>
      <w:lvlJc w:val="left"/>
      <w:pPr>
        <w:tabs>
          <w:tab w:val="num" w:pos="3904"/>
        </w:tabs>
        <w:ind w:left="3904" w:hanging="1440"/>
      </w:pPr>
      <w:rPr>
        <w:rFonts w:cs="Times New Roman" w:hint="default"/>
      </w:rPr>
    </w:lvl>
    <w:lvl w:ilvl="7">
      <w:start w:val="1"/>
      <w:numFmt w:val="decimal"/>
      <w:isLgl/>
      <w:lvlText w:val="%1.%2.%3.%4.%5.%6.%7.%8."/>
      <w:lvlJc w:val="left"/>
      <w:pPr>
        <w:tabs>
          <w:tab w:val="num" w:pos="3904"/>
        </w:tabs>
        <w:ind w:left="3904" w:hanging="1440"/>
      </w:pPr>
      <w:rPr>
        <w:rFonts w:cs="Times New Roman" w:hint="default"/>
      </w:rPr>
    </w:lvl>
    <w:lvl w:ilvl="8">
      <w:start w:val="1"/>
      <w:numFmt w:val="decimal"/>
      <w:isLgl/>
      <w:lvlText w:val="%1.%2.%3.%4.%5.%6.%7.%8.%9."/>
      <w:lvlJc w:val="left"/>
      <w:pPr>
        <w:tabs>
          <w:tab w:val="num" w:pos="4264"/>
        </w:tabs>
        <w:ind w:left="4264" w:hanging="1800"/>
      </w:pPr>
      <w:rPr>
        <w:rFonts w:cs="Times New Roman" w:hint="default"/>
      </w:rPr>
    </w:lvl>
  </w:abstractNum>
  <w:abstractNum w:abstractNumId="36" w15:restartNumberingAfterBreak="0">
    <w:nsid w:val="5AC03975"/>
    <w:multiLevelType w:val="hybridMultilevel"/>
    <w:tmpl w:val="BD62CF26"/>
    <w:lvl w:ilvl="0" w:tplc="62606226">
      <w:start w:val="1"/>
      <w:numFmt w:val="decimal"/>
      <w:lvlText w:val="%1."/>
      <w:lvlJc w:val="left"/>
      <w:pPr>
        <w:tabs>
          <w:tab w:val="num" w:pos="1710"/>
        </w:tabs>
        <w:ind w:left="1710" w:hanging="420"/>
      </w:pPr>
      <w:rPr>
        <w:rFonts w:cs="Times New Roman" w:hint="default"/>
        <w:color w:val="000000"/>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37" w15:restartNumberingAfterBreak="0">
    <w:nsid w:val="5B6905F5"/>
    <w:multiLevelType w:val="multilevel"/>
    <w:tmpl w:val="59D2475E"/>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38" w15:restartNumberingAfterBreak="0">
    <w:nsid w:val="5B744AF6"/>
    <w:multiLevelType w:val="multilevel"/>
    <w:tmpl w:val="0B5E6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C3F1640"/>
    <w:multiLevelType w:val="multilevel"/>
    <w:tmpl w:val="93F8045C"/>
    <w:lvl w:ilvl="0">
      <w:start w:val="22"/>
      <w:numFmt w:val="decimal"/>
      <w:lvlText w:val="%1."/>
      <w:lvlJc w:val="left"/>
      <w:pPr>
        <w:ind w:left="360" w:hanging="360"/>
      </w:pPr>
      <w:rPr>
        <w:rFonts w:hint="default"/>
      </w:rPr>
    </w:lvl>
    <w:lvl w:ilvl="1">
      <w:start w:val="2"/>
      <w:numFmt w:val="decimal"/>
      <w:lvlText w:val="%1.%2."/>
      <w:lvlJc w:val="left"/>
      <w:pPr>
        <w:ind w:left="998" w:hanging="360"/>
      </w:pPr>
      <w:rPr>
        <w:rFonts w:hint="default"/>
      </w:rPr>
    </w:lvl>
    <w:lvl w:ilvl="2">
      <w:start w:val="4"/>
      <w:numFmt w:val="decimal"/>
      <w:lvlText w:val="%1.%2.%3."/>
      <w:lvlJc w:val="left"/>
      <w:pPr>
        <w:ind w:left="1996" w:hanging="720"/>
      </w:pPr>
      <w:rPr>
        <w:rFonts w:hint="default"/>
        <w:strike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0" w15:restartNumberingAfterBreak="0">
    <w:nsid w:val="5D5674EA"/>
    <w:multiLevelType w:val="multilevel"/>
    <w:tmpl w:val="2AB603EC"/>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1" w15:restartNumberingAfterBreak="0">
    <w:nsid w:val="5F3258C7"/>
    <w:multiLevelType w:val="hybridMultilevel"/>
    <w:tmpl w:val="E870A214"/>
    <w:lvl w:ilvl="0" w:tplc="C680975A">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64415A88"/>
    <w:multiLevelType w:val="multilevel"/>
    <w:tmpl w:val="FA16DFE4"/>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3" w15:restartNumberingAfterBreak="0">
    <w:nsid w:val="68542C57"/>
    <w:multiLevelType w:val="multilevel"/>
    <w:tmpl w:val="93F8045C"/>
    <w:lvl w:ilvl="0">
      <w:start w:val="22"/>
      <w:numFmt w:val="decimal"/>
      <w:lvlText w:val="%1."/>
      <w:lvlJc w:val="left"/>
      <w:pPr>
        <w:ind w:left="360" w:hanging="360"/>
      </w:pPr>
      <w:rPr>
        <w:rFonts w:hint="default"/>
      </w:rPr>
    </w:lvl>
    <w:lvl w:ilvl="1">
      <w:start w:val="2"/>
      <w:numFmt w:val="decimal"/>
      <w:lvlText w:val="%1.%2."/>
      <w:lvlJc w:val="left"/>
      <w:pPr>
        <w:ind w:left="998" w:hanging="360"/>
      </w:pPr>
      <w:rPr>
        <w:rFonts w:hint="default"/>
      </w:rPr>
    </w:lvl>
    <w:lvl w:ilvl="2">
      <w:start w:val="4"/>
      <w:numFmt w:val="decimal"/>
      <w:lvlText w:val="%1.%2.%3."/>
      <w:lvlJc w:val="left"/>
      <w:pPr>
        <w:ind w:left="1996" w:hanging="720"/>
      </w:pPr>
      <w:rPr>
        <w:rFonts w:hint="default"/>
        <w:strike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44" w15:restartNumberingAfterBreak="0">
    <w:nsid w:val="735A06AD"/>
    <w:multiLevelType w:val="multilevel"/>
    <w:tmpl w:val="DF16E466"/>
    <w:lvl w:ilvl="0">
      <w:start w:val="6"/>
      <w:numFmt w:val="decimal"/>
      <w:lvlText w:val="%1."/>
      <w:lvlJc w:val="left"/>
      <w:pPr>
        <w:ind w:left="786" w:hanging="360"/>
      </w:pPr>
      <w:rPr>
        <w:rFonts w:cs="Times New Roman" w:hint="default"/>
        <w:b w:val="0"/>
        <w:i w:val="0"/>
      </w:rPr>
    </w:lvl>
    <w:lvl w:ilvl="1">
      <w:start w:val="1"/>
      <w:numFmt w:val="decimal"/>
      <w:isLgl/>
      <w:lvlText w:val="%1.%2."/>
      <w:lvlJc w:val="left"/>
      <w:pPr>
        <w:ind w:left="77" w:hanging="360"/>
      </w:pPr>
      <w:rPr>
        <w:rFonts w:cs="Times New Roman" w:hint="default"/>
        <w:b w:val="0"/>
        <w:i w:val="0"/>
        <w:sz w:val="24"/>
        <w:szCs w:val="24"/>
      </w:rPr>
    </w:lvl>
    <w:lvl w:ilvl="2">
      <w:start w:val="1"/>
      <w:numFmt w:val="decimal"/>
      <w:isLgl/>
      <w:lvlText w:val="%1.%2.%3."/>
      <w:lvlJc w:val="left"/>
      <w:pPr>
        <w:ind w:left="786" w:hanging="720"/>
      </w:pPr>
      <w:rPr>
        <w:rFonts w:cs="Times New Roman" w:hint="default"/>
      </w:rPr>
    </w:lvl>
    <w:lvl w:ilvl="3">
      <w:start w:val="1"/>
      <w:numFmt w:val="decimal"/>
      <w:isLgl/>
      <w:lvlText w:val="%1.%2.%3.%4."/>
      <w:lvlJc w:val="left"/>
      <w:pPr>
        <w:ind w:left="1277" w:hanging="720"/>
      </w:pPr>
      <w:rPr>
        <w:rFonts w:cs="Times New Roman" w:hint="default"/>
      </w:rPr>
    </w:lvl>
    <w:lvl w:ilvl="4">
      <w:start w:val="1"/>
      <w:numFmt w:val="decimal"/>
      <w:isLgl/>
      <w:lvlText w:val="%1.%2.%3.%4.%5."/>
      <w:lvlJc w:val="left"/>
      <w:pPr>
        <w:ind w:left="2128" w:hanging="1080"/>
      </w:pPr>
      <w:rPr>
        <w:rFonts w:cs="Times New Roman" w:hint="default"/>
      </w:rPr>
    </w:lvl>
    <w:lvl w:ilvl="5">
      <w:start w:val="1"/>
      <w:numFmt w:val="decimal"/>
      <w:isLgl/>
      <w:lvlText w:val="%1.%2.%3.%4.%5.%6."/>
      <w:lvlJc w:val="left"/>
      <w:pPr>
        <w:ind w:left="2619" w:hanging="1080"/>
      </w:pPr>
      <w:rPr>
        <w:rFonts w:cs="Times New Roman" w:hint="default"/>
      </w:rPr>
    </w:lvl>
    <w:lvl w:ilvl="6">
      <w:start w:val="1"/>
      <w:numFmt w:val="decimal"/>
      <w:isLgl/>
      <w:lvlText w:val="%1.%2.%3.%4.%5.%6.%7."/>
      <w:lvlJc w:val="left"/>
      <w:pPr>
        <w:ind w:left="3470" w:hanging="1440"/>
      </w:pPr>
      <w:rPr>
        <w:rFonts w:cs="Times New Roman" w:hint="default"/>
      </w:rPr>
    </w:lvl>
    <w:lvl w:ilvl="7">
      <w:start w:val="1"/>
      <w:numFmt w:val="decimal"/>
      <w:isLgl/>
      <w:lvlText w:val="%1.%2.%3.%4.%5.%6.%7.%8."/>
      <w:lvlJc w:val="left"/>
      <w:pPr>
        <w:ind w:left="3961" w:hanging="1440"/>
      </w:pPr>
      <w:rPr>
        <w:rFonts w:cs="Times New Roman" w:hint="default"/>
      </w:rPr>
    </w:lvl>
    <w:lvl w:ilvl="8">
      <w:start w:val="1"/>
      <w:numFmt w:val="decimal"/>
      <w:isLgl/>
      <w:lvlText w:val="%1.%2.%3.%4.%5.%6.%7.%8.%9."/>
      <w:lvlJc w:val="left"/>
      <w:pPr>
        <w:ind w:left="4812" w:hanging="1800"/>
      </w:pPr>
      <w:rPr>
        <w:rFonts w:cs="Times New Roman" w:hint="default"/>
      </w:rPr>
    </w:lvl>
  </w:abstractNum>
  <w:abstractNum w:abstractNumId="45" w15:restartNumberingAfterBreak="0">
    <w:nsid w:val="79D07A05"/>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6" w15:restartNumberingAfterBreak="0">
    <w:nsid w:val="7CB873DE"/>
    <w:multiLevelType w:val="multilevel"/>
    <w:tmpl w:val="FA16DFE4"/>
    <w:lvl w:ilvl="0">
      <w:start w:val="1"/>
      <w:numFmt w:val="decimal"/>
      <w:lvlText w:val="%1."/>
      <w:lvlJc w:val="left"/>
      <w:pPr>
        <w:tabs>
          <w:tab w:val="num" w:pos="1637"/>
        </w:tabs>
        <w:ind w:left="1637" w:hanging="360"/>
      </w:pPr>
      <w:rPr>
        <w:rFonts w:cs="Times New Roman" w:hint="default"/>
        <w:b w:val="0"/>
        <w:bCs w:val="0"/>
        <w:sz w:val="24"/>
        <w:szCs w:val="24"/>
      </w:rPr>
    </w:lvl>
    <w:lvl w:ilvl="1">
      <w:start w:val="1"/>
      <w:numFmt w:val="decimal"/>
      <w:isLgl/>
      <w:lvlText w:val="%1.%2."/>
      <w:lvlJc w:val="left"/>
      <w:pPr>
        <w:tabs>
          <w:tab w:val="num" w:pos="1697"/>
        </w:tabs>
        <w:ind w:left="1697" w:hanging="420"/>
      </w:pPr>
      <w:rPr>
        <w:rFonts w:cs="Times New Roman" w:hint="default"/>
        <w:strike w:val="0"/>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7" w15:restartNumberingAfterBreak="0">
    <w:nsid w:val="7E24026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E317151"/>
    <w:multiLevelType w:val="multilevel"/>
    <w:tmpl w:val="7858245C"/>
    <w:lvl w:ilvl="0">
      <w:start w:val="1"/>
      <w:numFmt w:val="decimal"/>
      <w:lvlText w:val="%1."/>
      <w:lvlJc w:val="left"/>
      <w:pPr>
        <w:ind w:left="1650" w:hanging="360"/>
      </w:pPr>
      <w:rPr>
        <w:rFonts w:hint="default"/>
      </w:rPr>
    </w:lvl>
    <w:lvl w:ilvl="1">
      <w:start w:val="1"/>
      <w:numFmt w:val="decimal"/>
      <w:isLgl/>
      <w:lvlText w:val="%1.%2."/>
      <w:lvlJc w:val="left"/>
      <w:pPr>
        <w:ind w:left="1710" w:hanging="4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1029718691">
    <w:abstractNumId w:val="24"/>
  </w:num>
  <w:num w:numId="2" w16cid:durableId="39981580">
    <w:abstractNumId w:val="41"/>
  </w:num>
  <w:num w:numId="3" w16cid:durableId="759720190">
    <w:abstractNumId w:val="26"/>
  </w:num>
  <w:num w:numId="4" w16cid:durableId="483662853">
    <w:abstractNumId w:val="11"/>
  </w:num>
  <w:num w:numId="5" w16cid:durableId="1350911048">
    <w:abstractNumId w:val="20"/>
  </w:num>
  <w:num w:numId="6" w16cid:durableId="70589670">
    <w:abstractNumId w:val="44"/>
  </w:num>
  <w:num w:numId="7" w16cid:durableId="857548516">
    <w:abstractNumId w:val="8"/>
  </w:num>
  <w:num w:numId="8" w16cid:durableId="1016804528">
    <w:abstractNumId w:val="7"/>
  </w:num>
  <w:num w:numId="9" w16cid:durableId="2100788571">
    <w:abstractNumId w:val="28"/>
  </w:num>
  <w:num w:numId="10" w16cid:durableId="527716595">
    <w:abstractNumId w:val="36"/>
  </w:num>
  <w:num w:numId="11" w16cid:durableId="794447499">
    <w:abstractNumId w:val="47"/>
  </w:num>
  <w:num w:numId="12" w16cid:durableId="1781877912">
    <w:abstractNumId w:val="35"/>
  </w:num>
  <w:num w:numId="13" w16cid:durableId="469636700">
    <w:abstractNumId w:val="40"/>
  </w:num>
  <w:num w:numId="14" w16cid:durableId="1866943270">
    <w:abstractNumId w:val="9"/>
  </w:num>
  <w:num w:numId="15" w16cid:durableId="599604016">
    <w:abstractNumId w:val="37"/>
  </w:num>
  <w:num w:numId="16" w16cid:durableId="1707872596">
    <w:abstractNumId w:val="45"/>
  </w:num>
  <w:num w:numId="17" w16cid:durableId="1624919503">
    <w:abstractNumId w:val="18"/>
  </w:num>
  <w:num w:numId="18" w16cid:durableId="303973999">
    <w:abstractNumId w:val="48"/>
  </w:num>
  <w:num w:numId="19" w16cid:durableId="259526311">
    <w:abstractNumId w:val="19"/>
  </w:num>
  <w:num w:numId="20" w16cid:durableId="1901207344">
    <w:abstractNumId w:val="3"/>
  </w:num>
  <w:num w:numId="21" w16cid:durableId="795953815">
    <w:abstractNumId w:val="30"/>
  </w:num>
  <w:num w:numId="22" w16cid:durableId="1127242910">
    <w:abstractNumId w:val="2"/>
  </w:num>
  <w:num w:numId="23" w16cid:durableId="1963029766">
    <w:abstractNumId w:val="22"/>
  </w:num>
  <w:num w:numId="24" w16cid:durableId="939020608">
    <w:abstractNumId w:val="42"/>
  </w:num>
  <w:num w:numId="25" w16cid:durableId="1169561589">
    <w:abstractNumId w:val="13"/>
  </w:num>
  <w:num w:numId="26" w16cid:durableId="1059205187">
    <w:abstractNumId w:val="16"/>
  </w:num>
  <w:num w:numId="27" w16cid:durableId="1560440621">
    <w:abstractNumId w:val="38"/>
  </w:num>
  <w:num w:numId="28" w16cid:durableId="1336153248">
    <w:abstractNumId w:val="10"/>
  </w:num>
  <w:num w:numId="29" w16cid:durableId="2030837283">
    <w:abstractNumId w:val="23"/>
  </w:num>
  <w:num w:numId="30" w16cid:durableId="1415785298">
    <w:abstractNumId w:val="43"/>
  </w:num>
  <w:num w:numId="31" w16cid:durableId="1363365688">
    <w:abstractNumId w:val="46"/>
  </w:num>
  <w:num w:numId="32" w16cid:durableId="1091388372">
    <w:abstractNumId w:val="0"/>
  </w:num>
  <w:num w:numId="33" w16cid:durableId="105660632">
    <w:abstractNumId w:val="14"/>
  </w:num>
  <w:num w:numId="34" w16cid:durableId="929503937">
    <w:abstractNumId w:val="39"/>
  </w:num>
  <w:num w:numId="35" w16cid:durableId="875313494">
    <w:abstractNumId w:val="34"/>
  </w:num>
  <w:num w:numId="36" w16cid:durableId="454837672">
    <w:abstractNumId w:val="1"/>
  </w:num>
  <w:num w:numId="37" w16cid:durableId="60911201">
    <w:abstractNumId w:val="5"/>
  </w:num>
  <w:num w:numId="38" w16cid:durableId="1291135423">
    <w:abstractNumId w:val="31"/>
  </w:num>
  <w:num w:numId="39" w16cid:durableId="38752162">
    <w:abstractNumId w:val="4"/>
  </w:num>
  <w:num w:numId="40" w16cid:durableId="1939242911">
    <w:abstractNumId w:val="17"/>
  </w:num>
  <w:num w:numId="41" w16cid:durableId="542331401">
    <w:abstractNumId w:val="33"/>
  </w:num>
  <w:num w:numId="42" w16cid:durableId="661784365">
    <w:abstractNumId w:val="21"/>
  </w:num>
  <w:num w:numId="43" w16cid:durableId="1025058586">
    <w:abstractNumId w:val="25"/>
  </w:num>
  <w:num w:numId="44" w16cid:durableId="1437602669">
    <w:abstractNumId w:val="12"/>
  </w:num>
  <w:num w:numId="45" w16cid:durableId="1190214919">
    <w:abstractNumId w:val="6"/>
  </w:num>
  <w:num w:numId="46" w16cid:durableId="680854881">
    <w:abstractNumId w:val="27"/>
  </w:num>
  <w:num w:numId="47" w16cid:durableId="252738137">
    <w:abstractNumId w:val="15"/>
  </w:num>
  <w:num w:numId="48" w16cid:durableId="1605572139">
    <w:abstractNumId w:val="29"/>
  </w:num>
  <w:num w:numId="49" w16cid:durableId="14560989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3F7B"/>
    <w:rsid w:val="0000414D"/>
    <w:rsid w:val="00005DA1"/>
    <w:rsid w:val="000141AE"/>
    <w:rsid w:val="0001440D"/>
    <w:rsid w:val="000146BA"/>
    <w:rsid w:val="000154F6"/>
    <w:rsid w:val="000202AB"/>
    <w:rsid w:val="000269FD"/>
    <w:rsid w:val="000273A4"/>
    <w:rsid w:val="00030D62"/>
    <w:rsid w:val="000328B9"/>
    <w:rsid w:val="000369CD"/>
    <w:rsid w:val="00040E57"/>
    <w:rsid w:val="000421F2"/>
    <w:rsid w:val="00042CF7"/>
    <w:rsid w:val="00043820"/>
    <w:rsid w:val="00044A13"/>
    <w:rsid w:val="0004779D"/>
    <w:rsid w:val="000500CF"/>
    <w:rsid w:val="00054069"/>
    <w:rsid w:val="00054D89"/>
    <w:rsid w:val="00055A25"/>
    <w:rsid w:val="00055BAA"/>
    <w:rsid w:val="00061F4E"/>
    <w:rsid w:val="00082983"/>
    <w:rsid w:val="00087F87"/>
    <w:rsid w:val="0009174B"/>
    <w:rsid w:val="000925A6"/>
    <w:rsid w:val="00094CF7"/>
    <w:rsid w:val="0009541E"/>
    <w:rsid w:val="00097076"/>
    <w:rsid w:val="000A1131"/>
    <w:rsid w:val="000A344F"/>
    <w:rsid w:val="000A5B22"/>
    <w:rsid w:val="000A626C"/>
    <w:rsid w:val="000A7EAD"/>
    <w:rsid w:val="000B08C9"/>
    <w:rsid w:val="000B09AC"/>
    <w:rsid w:val="000B310D"/>
    <w:rsid w:val="000B4E74"/>
    <w:rsid w:val="000B5542"/>
    <w:rsid w:val="000B6549"/>
    <w:rsid w:val="000C549B"/>
    <w:rsid w:val="000C671D"/>
    <w:rsid w:val="000D1694"/>
    <w:rsid w:val="000D1C11"/>
    <w:rsid w:val="000D4C10"/>
    <w:rsid w:val="000D4D18"/>
    <w:rsid w:val="000D6455"/>
    <w:rsid w:val="000E7B9A"/>
    <w:rsid w:val="000F56B4"/>
    <w:rsid w:val="000F7585"/>
    <w:rsid w:val="0010377D"/>
    <w:rsid w:val="00103870"/>
    <w:rsid w:val="001077A0"/>
    <w:rsid w:val="001107FB"/>
    <w:rsid w:val="001214E9"/>
    <w:rsid w:val="0012308D"/>
    <w:rsid w:val="001242B2"/>
    <w:rsid w:val="00134A3A"/>
    <w:rsid w:val="00134AEE"/>
    <w:rsid w:val="00135A56"/>
    <w:rsid w:val="00143032"/>
    <w:rsid w:val="00146659"/>
    <w:rsid w:val="00155105"/>
    <w:rsid w:val="00160D91"/>
    <w:rsid w:val="00163751"/>
    <w:rsid w:val="00163DE3"/>
    <w:rsid w:val="0017187D"/>
    <w:rsid w:val="0017203E"/>
    <w:rsid w:val="00174C26"/>
    <w:rsid w:val="00176D4F"/>
    <w:rsid w:val="00177A58"/>
    <w:rsid w:val="00180FE1"/>
    <w:rsid w:val="0018135E"/>
    <w:rsid w:val="0018655C"/>
    <w:rsid w:val="00186B33"/>
    <w:rsid w:val="00193CA4"/>
    <w:rsid w:val="00197A36"/>
    <w:rsid w:val="001A0A6C"/>
    <w:rsid w:val="001A1049"/>
    <w:rsid w:val="001A35A0"/>
    <w:rsid w:val="001A3FEF"/>
    <w:rsid w:val="001B33FC"/>
    <w:rsid w:val="001B6E05"/>
    <w:rsid w:val="001C588C"/>
    <w:rsid w:val="001D0311"/>
    <w:rsid w:val="001D7A3E"/>
    <w:rsid w:val="001E152D"/>
    <w:rsid w:val="001E17F0"/>
    <w:rsid w:val="001E49CD"/>
    <w:rsid w:val="001E5AD6"/>
    <w:rsid w:val="001F1FBC"/>
    <w:rsid w:val="001F2088"/>
    <w:rsid w:val="001F26D4"/>
    <w:rsid w:val="001F4881"/>
    <w:rsid w:val="001F665C"/>
    <w:rsid w:val="00201AB8"/>
    <w:rsid w:val="0020309E"/>
    <w:rsid w:val="00205E65"/>
    <w:rsid w:val="00211645"/>
    <w:rsid w:val="002127E3"/>
    <w:rsid w:val="00212E82"/>
    <w:rsid w:val="002130BF"/>
    <w:rsid w:val="002145C3"/>
    <w:rsid w:val="002146AD"/>
    <w:rsid w:val="00216B5E"/>
    <w:rsid w:val="0022634F"/>
    <w:rsid w:val="0023099B"/>
    <w:rsid w:val="00233066"/>
    <w:rsid w:val="002338BF"/>
    <w:rsid w:val="00244B5E"/>
    <w:rsid w:val="00245AB4"/>
    <w:rsid w:val="002468FF"/>
    <w:rsid w:val="00250EC2"/>
    <w:rsid w:val="00251BD5"/>
    <w:rsid w:val="00256431"/>
    <w:rsid w:val="00261C63"/>
    <w:rsid w:val="00264AE6"/>
    <w:rsid w:val="0028183B"/>
    <w:rsid w:val="00284855"/>
    <w:rsid w:val="00296703"/>
    <w:rsid w:val="00297086"/>
    <w:rsid w:val="002A74E7"/>
    <w:rsid w:val="002B2684"/>
    <w:rsid w:val="002B6BA9"/>
    <w:rsid w:val="002C244E"/>
    <w:rsid w:val="002C345B"/>
    <w:rsid w:val="002C43C4"/>
    <w:rsid w:val="002C47CF"/>
    <w:rsid w:val="002C5F86"/>
    <w:rsid w:val="002D022A"/>
    <w:rsid w:val="002D2FFC"/>
    <w:rsid w:val="002D43E7"/>
    <w:rsid w:val="002D6C2A"/>
    <w:rsid w:val="002E0A3C"/>
    <w:rsid w:val="002E1026"/>
    <w:rsid w:val="002E17CB"/>
    <w:rsid w:val="002E4CD7"/>
    <w:rsid w:val="002E60BA"/>
    <w:rsid w:val="002E6321"/>
    <w:rsid w:val="002F3492"/>
    <w:rsid w:val="002F3BF1"/>
    <w:rsid w:val="002F43AA"/>
    <w:rsid w:val="002F474D"/>
    <w:rsid w:val="002F741C"/>
    <w:rsid w:val="003002FE"/>
    <w:rsid w:val="003027BC"/>
    <w:rsid w:val="00305288"/>
    <w:rsid w:val="00305BB2"/>
    <w:rsid w:val="00307719"/>
    <w:rsid w:val="00310C00"/>
    <w:rsid w:val="0031533A"/>
    <w:rsid w:val="00321432"/>
    <w:rsid w:val="00321E49"/>
    <w:rsid w:val="0032476E"/>
    <w:rsid w:val="00324895"/>
    <w:rsid w:val="003266C1"/>
    <w:rsid w:val="00334F5F"/>
    <w:rsid w:val="003366CB"/>
    <w:rsid w:val="00336780"/>
    <w:rsid w:val="00337CFA"/>
    <w:rsid w:val="0034286A"/>
    <w:rsid w:val="00345B0F"/>
    <w:rsid w:val="0035074D"/>
    <w:rsid w:val="00352A67"/>
    <w:rsid w:val="00352B62"/>
    <w:rsid w:val="00353B8B"/>
    <w:rsid w:val="003551F0"/>
    <w:rsid w:val="00357833"/>
    <w:rsid w:val="003614D8"/>
    <w:rsid w:val="0036163F"/>
    <w:rsid w:val="00362D2D"/>
    <w:rsid w:val="00364063"/>
    <w:rsid w:val="0036474A"/>
    <w:rsid w:val="0037201F"/>
    <w:rsid w:val="003738E2"/>
    <w:rsid w:val="00375B15"/>
    <w:rsid w:val="003771EA"/>
    <w:rsid w:val="003806FF"/>
    <w:rsid w:val="00384F00"/>
    <w:rsid w:val="0038560A"/>
    <w:rsid w:val="00387A49"/>
    <w:rsid w:val="0039059B"/>
    <w:rsid w:val="00390CF7"/>
    <w:rsid w:val="00392B55"/>
    <w:rsid w:val="00393656"/>
    <w:rsid w:val="0039697B"/>
    <w:rsid w:val="003A4466"/>
    <w:rsid w:val="003A66B6"/>
    <w:rsid w:val="003B04AB"/>
    <w:rsid w:val="003B1364"/>
    <w:rsid w:val="003B26BD"/>
    <w:rsid w:val="003B28D6"/>
    <w:rsid w:val="003B3B2C"/>
    <w:rsid w:val="003B58A3"/>
    <w:rsid w:val="003C1BB1"/>
    <w:rsid w:val="003C424E"/>
    <w:rsid w:val="003C6D4E"/>
    <w:rsid w:val="003D1305"/>
    <w:rsid w:val="003D13DD"/>
    <w:rsid w:val="003D4D70"/>
    <w:rsid w:val="003E3B06"/>
    <w:rsid w:val="003E4F1A"/>
    <w:rsid w:val="003F14E8"/>
    <w:rsid w:val="003F29A0"/>
    <w:rsid w:val="003F3709"/>
    <w:rsid w:val="003F794C"/>
    <w:rsid w:val="00404E82"/>
    <w:rsid w:val="004056A2"/>
    <w:rsid w:val="00406069"/>
    <w:rsid w:val="0041187A"/>
    <w:rsid w:val="004135D5"/>
    <w:rsid w:val="004215FA"/>
    <w:rsid w:val="00424F77"/>
    <w:rsid w:val="00425783"/>
    <w:rsid w:val="004334C3"/>
    <w:rsid w:val="00434719"/>
    <w:rsid w:val="004361DC"/>
    <w:rsid w:val="0043661F"/>
    <w:rsid w:val="004366BF"/>
    <w:rsid w:val="00451699"/>
    <w:rsid w:val="0045558A"/>
    <w:rsid w:val="0046030D"/>
    <w:rsid w:val="00463837"/>
    <w:rsid w:val="004646D8"/>
    <w:rsid w:val="00464F85"/>
    <w:rsid w:val="00470658"/>
    <w:rsid w:val="00472161"/>
    <w:rsid w:val="004751D0"/>
    <w:rsid w:val="00483298"/>
    <w:rsid w:val="00486FDE"/>
    <w:rsid w:val="004872E5"/>
    <w:rsid w:val="0049016C"/>
    <w:rsid w:val="00490609"/>
    <w:rsid w:val="004912D9"/>
    <w:rsid w:val="00494049"/>
    <w:rsid w:val="00497809"/>
    <w:rsid w:val="004A0E98"/>
    <w:rsid w:val="004A2EFB"/>
    <w:rsid w:val="004A34C5"/>
    <w:rsid w:val="004A403E"/>
    <w:rsid w:val="004A478F"/>
    <w:rsid w:val="004A56C8"/>
    <w:rsid w:val="004A5C0A"/>
    <w:rsid w:val="004A5CA9"/>
    <w:rsid w:val="004A63D1"/>
    <w:rsid w:val="004B154D"/>
    <w:rsid w:val="004B2DD7"/>
    <w:rsid w:val="004B5DAC"/>
    <w:rsid w:val="004C0827"/>
    <w:rsid w:val="004C3065"/>
    <w:rsid w:val="004C5CA3"/>
    <w:rsid w:val="004C6CD4"/>
    <w:rsid w:val="004D6034"/>
    <w:rsid w:val="004E2B45"/>
    <w:rsid w:val="004E698C"/>
    <w:rsid w:val="004E7EDF"/>
    <w:rsid w:val="004F07FD"/>
    <w:rsid w:val="004F0CCC"/>
    <w:rsid w:val="004F7A02"/>
    <w:rsid w:val="005059DC"/>
    <w:rsid w:val="00505F7A"/>
    <w:rsid w:val="00507896"/>
    <w:rsid w:val="00514120"/>
    <w:rsid w:val="00516DE1"/>
    <w:rsid w:val="00516FF4"/>
    <w:rsid w:val="00517535"/>
    <w:rsid w:val="00517A59"/>
    <w:rsid w:val="00523A22"/>
    <w:rsid w:val="0052460E"/>
    <w:rsid w:val="00524D82"/>
    <w:rsid w:val="00525141"/>
    <w:rsid w:val="005306E1"/>
    <w:rsid w:val="00533856"/>
    <w:rsid w:val="00535FA3"/>
    <w:rsid w:val="00537DD3"/>
    <w:rsid w:val="00540EC9"/>
    <w:rsid w:val="00541584"/>
    <w:rsid w:val="00541F58"/>
    <w:rsid w:val="00545954"/>
    <w:rsid w:val="005563B5"/>
    <w:rsid w:val="0055772E"/>
    <w:rsid w:val="005578EA"/>
    <w:rsid w:val="0056241D"/>
    <w:rsid w:val="00565585"/>
    <w:rsid w:val="00567A7E"/>
    <w:rsid w:val="00567F67"/>
    <w:rsid w:val="005752D9"/>
    <w:rsid w:val="00582C69"/>
    <w:rsid w:val="0058443D"/>
    <w:rsid w:val="00586823"/>
    <w:rsid w:val="00590FA3"/>
    <w:rsid w:val="00597091"/>
    <w:rsid w:val="005A0CFD"/>
    <w:rsid w:val="005A3256"/>
    <w:rsid w:val="005A684A"/>
    <w:rsid w:val="005B1100"/>
    <w:rsid w:val="005B1BF7"/>
    <w:rsid w:val="005B67F7"/>
    <w:rsid w:val="005C4EFF"/>
    <w:rsid w:val="005C4FA8"/>
    <w:rsid w:val="005C7A1E"/>
    <w:rsid w:val="005D5FE5"/>
    <w:rsid w:val="005D7F81"/>
    <w:rsid w:val="005F242C"/>
    <w:rsid w:val="005F5DF7"/>
    <w:rsid w:val="00600B0F"/>
    <w:rsid w:val="00601706"/>
    <w:rsid w:val="0060225B"/>
    <w:rsid w:val="0060277E"/>
    <w:rsid w:val="00607092"/>
    <w:rsid w:val="006120ED"/>
    <w:rsid w:val="00616974"/>
    <w:rsid w:val="0062145C"/>
    <w:rsid w:val="00621D7E"/>
    <w:rsid w:val="006265D7"/>
    <w:rsid w:val="006273B4"/>
    <w:rsid w:val="00627B02"/>
    <w:rsid w:val="00630FC9"/>
    <w:rsid w:val="00632CF5"/>
    <w:rsid w:val="00633929"/>
    <w:rsid w:val="006362B2"/>
    <w:rsid w:val="00642EFE"/>
    <w:rsid w:val="00643292"/>
    <w:rsid w:val="00644BB7"/>
    <w:rsid w:val="006458C2"/>
    <w:rsid w:val="00654E84"/>
    <w:rsid w:val="00657F7A"/>
    <w:rsid w:val="00663B11"/>
    <w:rsid w:val="00663D1C"/>
    <w:rsid w:val="006655EF"/>
    <w:rsid w:val="00665643"/>
    <w:rsid w:val="00666E29"/>
    <w:rsid w:val="00670F56"/>
    <w:rsid w:val="00671205"/>
    <w:rsid w:val="006731B9"/>
    <w:rsid w:val="00673C7F"/>
    <w:rsid w:val="00674978"/>
    <w:rsid w:val="00676AE7"/>
    <w:rsid w:val="006841B8"/>
    <w:rsid w:val="00684A3C"/>
    <w:rsid w:val="0069172E"/>
    <w:rsid w:val="006943F3"/>
    <w:rsid w:val="0069740E"/>
    <w:rsid w:val="006A0730"/>
    <w:rsid w:val="006A3E95"/>
    <w:rsid w:val="006A4532"/>
    <w:rsid w:val="006A5BD6"/>
    <w:rsid w:val="006A5F9B"/>
    <w:rsid w:val="006A64D9"/>
    <w:rsid w:val="006A7AE7"/>
    <w:rsid w:val="006B3F09"/>
    <w:rsid w:val="006B5345"/>
    <w:rsid w:val="006B7BC6"/>
    <w:rsid w:val="006C1A21"/>
    <w:rsid w:val="006C24E4"/>
    <w:rsid w:val="006C4645"/>
    <w:rsid w:val="006C58F0"/>
    <w:rsid w:val="006C6DFE"/>
    <w:rsid w:val="006C7873"/>
    <w:rsid w:val="006D0E35"/>
    <w:rsid w:val="006D187C"/>
    <w:rsid w:val="006D43FD"/>
    <w:rsid w:val="006E161B"/>
    <w:rsid w:val="006E552D"/>
    <w:rsid w:val="006F1A60"/>
    <w:rsid w:val="006F1D26"/>
    <w:rsid w:val="006F552A"/>
    <w:rsid w:val="006F6DDD"/>
    <w:rsid w:val="00702439"/>
    <w:rsid w:val="007028E3"/>
    <w:rsid w:val="0070311A"/>
    <w:rsid w:val="00715ED9"/>
    <w:rsid w:val="00717FA3"/>
    <w:rsid w:val="0072260C"/>
    <w:rsid w:val="00723E4B"/>
    <w:rsid w:val="00734A97"/>
    <w:rsid w:val="0073744A"/>
    <w:rsid w:val="00752CBE"/>
    <w:rsid w:val="00753569"/>
    <w:rsid w:val="00755AEC"/>
    <w:rsid w:val="00755AFD"/>
    <w:rsid w:val="00755BD6"/>
    <w:rsid w:val="00761D21"/>
    <w:rsid w:val="00767CFD"/>
    <w:rsid w:val="00772109"/>
    <w:rsid w:val="00773637"/>
    <w:rsid w:val="00773AEA"/>
    <w:rsid w:val="00777F99"/>
    <w:rsid w:val="00784559"/>
    <w:rsid w:val="007853A9"/>
    <w:rsid w:val="00786708"/>
    <w:rsid w:val="007901ED"/>
    <w:rsid w:val="00790ACA"/>
    <w:rsid w:val="00792C43"/>
    <w:rsid w:val="007943E2"/>
    <w:rsid w:val="0079741E"/>
    <w:rsid w:val="007A5194"/>
    <w:rsid w:val="007B3016"/>
    <w:rsid w:val="007B6F57"/>
    <w:rsid w:val="007C047F"/>
    <w:rsid w:val="007D0433"/>
    <w:rsid w:val="007D0A26"/>
    <w:rsid w:val="007D6DF1"/>
    <w:rsid w:val="007D7DC5"/>
    <w:rsid w:val="007E6E57"/>
    <w:rsid w:val="007F23AA"/>
    <w:rsid w:val="007F462D"/>
    <w:rsid w:val="007F63F1"/>
    <w:rsid w:val="00803A61"/>
    <w:rsid w:val="00803EDD"/>
    <w:rsid w:val="0080500F"/>
    <w:rsid w:val="0080643D"/>
    <w:rsid w:val="00806D8B"/>
    <w:rsid w:val="0081122B"/>
    <w:rsid w:val="008113AC"/>
    <w:rsid w:val="00811690"/>
    <w:rsid w:val="008117E8"/>
    <w:rsid w:val="0081296A"/>
    <w:rsid w:val="00813438"/>
    <w:rsid w:val="00815804"/>
    <w:rsid w:val="00815AEF"/>
    <w:rsid w:val="00816553"/>
    <w:rsid w:val="00816CB6"/>
    <w:rsid w:val="00821F41"/>
    <w:rsid w:val="00822305"/>
    <w:rsid w:val="00822C2F"/>
    <w:rsid w:val="00823B88"/>
    <w:rsid w:val="00823CDF"/>
    <w:rsid w:val="00827985"/>
    <w:rsid w:val="00827ACB"/>
    <w:rsid w:val="0083641C"/>
    <w:rsid w:val="00836AED"/>
    <w:rsid w:val="00837C18"/>
    <w:rsid w:val="00842170"/>
    <w:rsid w:val="008426DB"/>
    <w:rsid w:val="00846465"/>
    <w:rsid w:val="008468B2"/>
    <w:rsid w:val="00846FB4"/>
    <w:rsid w:val="00847C1C"/>
    <w:rsid w:val="008566A0"/>
    <w:rsid w:val="00857213"/>
    <w:rsid w:val="008572C6"/>
    <w:rsid w:val="00857691"/>
    <w:rsid w:val="008579BE"/>
    <w:rsid w:val="008655DE"/>
    <w:rsid w:val="008675BE"/>
    <w:rsid w:val="00870219"/>
    <w:rsid w:val="00870EBD"/>
    <w:rsid w:val="008718E9"/>
    <w:rsid w:val="00872F3B"/>
    <w:rsid w:val="0087776E"/>
    <w:rsid w:val="00880589"/>
    <w:rsid w:val="008833C5"/>
    <w:rsid w:val="0088368B"/>
    <w:rsid w:val="00884EBD"/>
    <w:rsid w:val="00887109"/>
    <w:rsid w:val="00887BC3"/>
    <w:rsid w:val="00890009"/>
    <w:rsid w:val="00891144"/>
    <w:rsid w:val="008918F7"/>
    <w:rsid w:val="008951C0"/>
    <w:rsid w:val="008A4D65"/>
    <w:rsid w:val="008B0699"/>
    <w:rsid w:val="008B3F23"/>
    <w:rsid w:val="008C351A"/>
    <w:rsid w:val="008C785D"/>
    <w:rsid w:val="008D1830"/>
    <w:rsid w:val="008D2127"/>
    <w:rsid w:val="008D2AF8"/>
    <w:rsid w:val="008D531B"/>
    <w:rsid w:val="008D5A81"/>
    <w:rsid w:val="008E1649"/>
    <w:rsid w:val="008E53C9"/>
    <w:rsid w:val="008F529F"/>
    <w:rsid w:val="008F5EC7"/>
    <w:rsid w:val="008F65C1"/>
    <w:rsid w:val="00901506"/>
    <w:rsid w:val="00904364"/>
    <w:rsid w:val="00906968"/>
    <w:rsid w:val="0090749A"/>
    <w:rsid w:val="00911B78"/>
    <w:rsid w:val="00912181"/>
    <w:rsid w:val="00913146"/>
    <w:rsid w:val="0091637E"/>
    <w:rsid w:val="00920969"/>
    <w:rsid w:val="00920F1B"/>
    <w:rsid w:val="00921C00"/>
    <w:rsid w:val="00922F12"/>
    <w:rsid w:val="00923783"/>
    <w:rsid w:val="00923D0F"/>
    <w:rsid w:val="00930EA7"/>
    <w:rsid w:val="009407FA"/>
    <w:rsid w:val="00941633"/>
    <w:rsid w:val="009441CD"/>
    <w:rsid w:val="00946A90"/>
    <w:rsid w:val="00946F1B"/>
    <w:rsid w:val="0094782C"/>
    <w:rsid w:val="00951E37"/>
    <w:rsid w:val="00956235"/>
    <w:rsid w:val="009601C9"/>
    <w:rsid w:val="009623F3"/>
    <w:rsid w:val="009626DB"/>
    <w:rsid w:val="00976586"/>
    <w:rsid w:val="00976EF4"/>
    <w:rsid w:val="00983E3D"/>
    <w:rsid w:val="00986F82"/>
    <w:rsid w:val="00991753"/>
    <w:rsid w:val="00996D41"/>
    <w:rsid w:val="009977BD"/>
    <w:rsid w:val="009A0AFA"/>
    <w:rsid w:val="009A47D2"/>
    <w:rsid w:val="009A4C8F"/>
    <w:rsid w:val="009A52C2"/>
    <w:rsid w:val="009B70C0"/>
    <w:rsid w:val="009C2C51"/>
    <w:rsid w:val="009C5547"/>
    <w:rsid w:val="009D342F"/>
    <w:rsid w:val="009D3C1A"/>
    <w:rsid w:val="009D5B46"/>
    <w:rsid w:val="009D75BA"/>
    <w:rsid w:val="009D75F0"/>
    <w:rsid w:val="009E0FF6"/>
    <w:rsid w:val="009F1684"/>
    <w:rsid w:val="009F4E5C"/>
    <w:rsid w:val="009F4FE7"/>
    <w:rsid w:val="009F6267"/>
    <w:rsid w:val="00A120EE"/>
    <w:rsid w:val="00A13C5F"/>
    <w:rsid w:val="00A1475C"/>
    <w:rsid w:val="00A14ECD"/>
    <w:rsid w:val="00A17BCD"/>
    <w:rsid w:val="00A22F93"/>
    <w:rsid w:val="00A23644"/>
    <w:rsid w:val="00A25045"/>
    <w:rsid w:val="00A2740C"/>
    <w:rsid w:val="00A277E2"/>
    <w:rsid w:val="00A36429"/>
    <w:rsid w:val="00A37D70"/>
    <w:rsid w:val="00A37F2A"/>
    <w:rsid w:val="00A47207"/>
    <w:rsid w:val="00A500A4"/>
    <w:rsid w:val="00A51F51"/>
    <w:rsid w:val="00A522EE"/>
    <w:rsid w:val="00A55628"/>
    <w:rsid w:val="00A57863"/>
    <w:rsid w:val="00A61667"/>
    <w:rsid w:val="00A6244D"/>
    <w:rsid w:val="00A70218"/>
    <w:rsid w:val="00A716A0"/>
    <w:rsid w:val="00A76F4A"/>
    <w:rsid w:val="00A83D46"/>
    <w:rsid w:val="00A84D52"/>
    <w:rsid w:val="00A91BFB"/>
    <w:rsid w:val="00A9326E"/>
    <w:rsid w:val="00A95936"/>
    <w:rsid w:val="00A961A2"/>
    <w:rsid w:val="00AA1133"/>
    <w:rsid w:val="00AA3C1E"/>
    <w:rsid w:val="00AB057E"/>
    <w:rsid w:val="00AB1A96"/>
    <w:rsid w:val="00AB1D59"/>
    <w:rsid w:val="00AB3768"/>
    <w:rsid w:val="00AB4FF6"/>
    <w:rsid w:val="00AB5A82"/>
    <w:rsid w:val="00AB6458"/>
    <w:rsid w:val="00AC16AE"/>
    <w:rsid w:val="00AC269D"/>
    <w:rsid w:val="00AC5566"/>
    <w:rsid w:val="00AC5C8A"/>
    <w:rsid w:val="00AE0FAA"/>
    <w:rsid w:val="00AE33D7"/>
    <w:rsid w:val="00AE553F"/>
    <w:rsid w:val="00AF0426"/>
    <w:rsid w:val="00AF245B"/>
    <w:rsid w:val="00AF2E1E"/>
    <w:rsid w:val="00AF3D4E"/>
    <w:rsid w:val="00B00832"/>
    <w:rsid w:val="00B0511A"/>
    <w:rsid w:val="00B109AB"/>
    <w:rsid w:val="00B1593A"/>
    <w:rsid w:val="00B1654A"/>
    <w:rsid w:val="00B21526"/>
    <w:rsid w:val="00B21E47"/>
    <w:rsid w:val="00B26B8D"/>
    <w:rsid w:val="00B30035"/>
    <w:rsid w:val="00B30261"/>
    <w:rsid w:val="00B30E49"/>
    <w:rsid w:val="00B53768"/>
    <w:rsid w:val="00B54377"/>
    <w:rsid w:val="00B55FB4"/>
    <w:rsid w:val="00B74615"/>
    <w:rsid w:val="00B80A1E"/>
    <w:rsid w:val="00B82704"/>
    <w:rsid w:val="00B8441A"/>
    <w:rsid w:val="00B84BEF"/>
    <w:rsid w:val="00B923E3"/>
    <w:rsid w:val="00BA0315"/>
    <w:rsid w:val="00BA07A7"/>
    <w:rsid w:val="00BA4800"/>
    <w:rsid w:val="00BA4A79"/>
    <w:rsid w:val="00BA66AB"/>
    <w:rsid w:val="00BA6795"/>
    <w:rsid w:val="00BB01DF"/>
    <w:rsid w:val="00BB145E"/>
    <w:rsid w:val="00BB235E"/>
    <w:rsid w:val="00BB26BF"/>
    <w:rsid w:val="00BB3751"/>
    <w:rsid w:val="00BB3E9A"/>
    <w:rsid w:val="00BB57E7"/>
    <w:rsid w:val="00BB666C"/>
    <w:rsid w:val="00BB753C"/>
    <w:rsid w:val="00BC5080"/>
    <w:rsid w:val="00BC5B8D"/>
    <w:rsid w:val="00BC6D49"/>
    <w:rsid w:val="00BD16DC"/>
    <w:rsid w:val="00BD37C2"/>
    <w:rsid w:val="00BD38D2"/>
    <w:rsid w:val="00BD41B8"/>
    <w:rsid w:val="00BE0E35"/>
    <w:rsid w:val="00BE21EA"/>
    <w:rsid w:val="00BF04CB"/>
    <w:rsid w:val="00BF2103"/>
    <w:rsid w:val="00BF2E06"/>
    <w:rsid w:val="00BF3737"/>
    <w:rsid w:val="00BF3949"/>
    <w:rsid w:val="00BF6AC6"/>
    <w:rsid w:val="00C04189"/>
    <w:rsid w:val="00C05816"/>
    <w:rsid w:val="00C110CA"/>
    <w:rsid w:val="00C128BB"/>
    <w:rsid w:val="00C161A4"/>
    <w:rsid w:val="00C25C1A"/>
    <w:rsid w:val="00C2601A"/>
    <w:rsid w:val="00C42F3B"/>
    <w:rsid w:val="00C55E16"/>
    <w:rsid w:val="00C6155E"/>
    <w:rsid w:val="00C620EC"/>
    <w:rsid w:val="00C66650"/>
    <w:rsid w:val="00C67812"/>
    <w:rsid w:val="00C67C3B"/>
    <w:rsid w:val="00C71AF3"/>
    <w:rsid w:val="00C71BAB"/>
    <w:rsid w:val="00C7489C"/>
    <w:rsid w:val="00C75489"/>
    <w:rsid w:val="00C775E7"/>
    <w:rsid w:val="00C81DA5"/>
    <w:rsid w:val="00C857A9"/>
    <w:rsid w:val="00C868A3"/>
    <w:rsid w:val="00C928CE"/>
    <w:rsid w:val="00C945AD"/>
    <w:rsid w:val="00C94B45"/>
    <w:rsid w:val="00CA35BA"/>
    <w:rsid w:val="00CA66D9"/>
    <w:rsid w:val="00CA6F32"/>
    <w:rsid w:val="00CB0613"/>
    <w:rsid w:val="00CB28CE"/>
    <w:rsid w:val="00CB3965"/>
    <w:rsid w:val="00CB50D3"/>
    <w:rsid w:val="00CB5511"/>
    <w:rsid w:val="00CB5814"/>
    <w:rsid w:val="00CB7A12"/>
    <w:rsid w:val="00CC1E64"/>
    <w:rsid w:val="00CC3208"/>
    <w:rsid w:val="00CC3703"/>
    <w:rsid w:val="00CC62C1"/>
    <w:rsid w:val="00CE020D"/>
    <w:rsid w:val="00CE1087"/>
    <w:rsid w:val="00CE219E"/>
    <w:rsid w:val="00CE34A5"/>
    <w:rsid w:val="00CE38D7"/>
    <w:rsid w:val="00CF02AF"/>
    <w:rsid w:val="00CF03B2"/>
    <w:rsid w:val="00CF13CC"/>
    <w:rsid w:val="00CF231B"/>
    <w:rsid w:val="00CF34C2"/>
    <w:rsid w:val="00CF6D08"/>
    <w:rsid w:val="00D01F64"/>
    <w:rsid w:val="00D02D81"/>
    <w:rsid w:val="00D1367B"/>
    <w:rsid w:val="00D145D2"/>
    <w:rsid w:val="00D20656"/>
    <w:rsid w:val="00D21E18"/>
    <w:rsid w:val="00D24125"/>
    <w:rsid w:val="00D248F2"/>
    <w:rsid w:val="00D3118F"/>
    <w:rsid w:val="00D43B85"/>
    <w:rsid w:val="00D46BF0"/>
    <w:rsid w:val="00D47223"/>
    <w:rsid w:val="00D5145A"/>
    <w:rsid w:val="00D53164"/>
    <w:rsid w:val="00D551F2"/>
    <w:rsid w:val="00D55FB3"/>
    <w:rsid w:val="00D60819"/>
    <w:rsid w:val="00D70CB9"/>
    <w:rsid w:val="00D744AB"/>
    <w:rsid w:val="00D81ACC"/>
    <w:rsid w:val="00D822BE"/>
    <w:rsid w:val="00D834A7"/>
    <w:rsid w:val="00D92630"/>
    <w:rsid w:val="00D944EA"/>
    <w:rsid w:val="00D973E6"/>
    <w:rsid w:val="00DA12CC"/>
    <w:rsid w:val="00DA2272"/>
    <w:rsid w:val="00DA34C8"/>
    <w:rsid w:val="00DA5A89"/>
    <w:rsid w:val="00DA7B28"/>
    <w:rsid w:val="00DB0920"/>
    <w:rsid w:val="00DB3B8F"/>
    <w:rsid w:val="00DC6FC9"/>
    <w:rsid w:val="00DD0327"/>
    <w:rsid w:val="00DD08A1"/>
    <w:rsid w:val="00DD3098"/>
    <w:rsid w:val="00DD755D"/>
    <w:rsid w:val="00DE04D8"/>
    <w:rsid w:val="00DE154F"/>
    <w:rsid w:val="00DE1C40"/>
    <w:rsid w:val="00DE330E"/>
    <w:rsid w:val="00DE6696"/>
    <w:rsid w:val="00DF02D5"/>
    <w:rsid w:val="00DF0D26"/>
    <w:rsid w:val="00DF0E81"/>
    <w:rsid w:val="00DF2907"/>
    <w:rsid w:val="00DF4587"/>
    <w:rsid w:val="00DF4E86"/>
    <w:rsid w:val="00E00CCB"/>
    <w:rsid w:val="00E0453A"/>
    <w:rsid w:val="00E04A5E"/>
    <w:rsid w:val="00E108EA"/>
    <w:rsid w:val="00E12426"/>
    <w:rsid w:val="00E12E71"/>
    <w:rsid w:val="00E13600"/>
    <w:rsid w:val="00E1452E"/>
    <w:rsid w:val="00E20AD0"/>
    <w:rsid w:val="00E24C5B"/>
    <w:rsid w:val="00E24CB6"/>
    <w:rsid w:val="00E27A7E"/>
    <w:rsid w:val="00E32355"/>
    <w:rsid w:val="00E326EA"/>
    <w:rsid w:val="00E32C57"/>
    <w:rsid w:val="00E3542D"/>
    <w:rsid w:val="00E3606A"/>
    <w:rsid w:val="00E368BE"/>
    <w:rsid w:val="00E403A6"/>
    <w:rsid w:val="00E411DA"/>
    <w:rsid w:val="00E451A6"/>
    <w:rsid w:val="00E51E2B"/>
    <w:rsid w:val="00E52655"/>
    <w:rsid w:val="00E554FC"/>
    <w:rsid w:val="00E55AC2"/>
    <w:rsid w:val="00E65A9A"/>
    <w:rsid w:val="00E6684D"/>
    <w:rsid w:val="00E713C8"/>
    <w:rsid w:val="00E774B8"/>
    <w:rsid w:val="00E805B5"/>
    <w:rsid w:val="00E81560"/>
    <w:rsid w:val="00E81EB5"/>
    <w:rsid w:val="00E8332F"/>
    <w:rsid w:val="00E923B4"/>
    <w:rsid w:val="00E9552B"/>
    <w:rsid w:val="00E96ED1"/>
    <w:rsid w:val="00E974AC"/>
    <w:rsid w:val="00EA4FCC"/>
    <w:rsid w:val="00EA72DE"/>
    <w:rsid w:val="00EB1075"/>
    <w:rsid w:val="00EB507D"/>
    <w:rsid w:val="00EB7056"/>
    <w:rsid w:val="00EC3E6B"/>
    <w:rsid w:val="00EC5015"/>
    <w:rsid w:val="00EC68BC"/>
    <w:rsid w:val="00ED4CDD"/>
    <w:rsid w:val="00EE26D8"/>
    <w:rsid w:val="00EE5FAA"/>
    <w:rsid w:val="00EE6E89"/>
    <w:rsid w:val="00EF0274"/>
    <w:rsid w:val="00EF6FB7"/>
    <w:rsid w:val="00F0583B"/>
    <w:rsid w:val="00F07518"/>
    <w:rsid w:val="00F114AA"/>
    <w:rsid w:val="00F176E6"/>
    <w:rsid w:val="00F20ACE"/>
    <w:rsid w:val="00F20C12"/>
    <w:rsid w:val="00F219E2"/>
    <w:rsid w:val="00F2339D"/>
    <w:rsid w:val="00F24CE9"/>
    <w:rsid w:val="00F250ED"/>
    <w:rsid w:val="00F33F66"/>
    <w:rsid w:val="00F341E5"/>
    <w:rsid w:val="00F35342"/>
    <w:rsid w:val="00F358A9"/>
    <w:rsid w:val="00F40521"/>
    <w:rsid w:val="00F40B13"/>
    <w:rsid w:val="00F42630"/>
    <w:rsid w:val="00F4524F"/>
    <w:rsid w:val="00F6318C"/>
    <w:rsid w:val="00F667E5"/>
    <w:rsid w:val="00F674D8"/>
    <w:rsid w:val="00F67C8F"/>
    <w:rsid w:val="00F70CE6"/>
    <w:rsid w:val="00F772F5"/>
    <w:rsid w:val="00F81DDF"/>
    <w:rsid w:val="00F86009"/>
    <w:rsid w:val="00F87AA0"/>
    <w:rsid w:val="00F90B61"/>
    <w:rsid w:val="00F93EC0"/>
    <w:rsid w:val="00F97851"/>
    <w:rsid w:val="00FA1CBD"/>
    <w:rsid w:val="00FA2E1F"/>
    <w:rsid w:val="00FB006B"/>
    <w:rsid w:val="00FB309E"/>
    <w:rsid w:val="00FB5D93"/>
    <w:rsid w:val="00FB5E16"/>
    <w:rsid w:val="00FC21AC"/>
    <w:rsid w:val="00FC3C2B"/>
    <w:rsid w:val="00FC5689"/>
    <w:rsid w:val="00FC59F1"/>
    <w:rsid w:val="00FC6021"/>
    <w:rsid w:val="00FC6EE4"/>
    <w:rsid w:val="00FC7181"/>
    <w:rsid w:val="00FD72CE"/>
    <w:rsid w:val="00FE4C39"/>
    <w:rsid w:val="00FE63FC"/>
    <w:rsid w:val="00FE7363"/>
    <w:rsid w:val="00FE783A"/>
    <w:rsid w:val="00FF2851"/>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FDEE6"/>
  <w15:docId w15:val="{B4DC596C-1F70-4302-A9AC-75501B8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3065"/>
    <w:pPr>
      <w:jc w:val="center"/>
    </w:pPr>
    <w:rPr>
      <w:sz w:val="24"/>
      <w:lang w:val="en-GB" w:eastAsia="en-US"/>
    </w:rPr>
  </w:style>
  <w:style w:type="paragraph" w:styleId="Antrat4">
    <w:name w:val="heading 4"/>
    <w:basedOn w:val="prastasis"/>
    <w:next w:val="prastasis"/>
    <w:link w:val="Antrat4Diagrama"/>
    <w:uiPriority w:val="99"/>
    <w:qFormat/>
    <w:locked/>
    <w:rsid w:val="00CF13CC"/>
    <w:pPr>
      <w:keepNext/>
      <w:jc w:val="both"/>
      <w:outlineLvl w:val="3"/>
    </w:pPr>
    <w:rPr>
      <w:i/>
      <w:lang w:val="lt-LT"/>
    </w:rPr>
  </w:style>
  <w:style w:type="paragraph" w:styleId="Antrat5">
    <w:name w:val="heading 5"/>
    <w:basedOn w:val="prastasis"/>
    <w:next w:val="prastasis"/>
    <w:link w:val="Antrat5Diagrama"/>
    <w:uiPriority w:val="99"/>
    <w:qFormat/>
    <w:locked/>
    <w:rsid w:val="00C945AD"/>
    <w:pPr>
      <w:spacing w:before="240" w:after="60"/>
      <w:outlineLvl w:val="4"/>
    </w:pPr>
    <w:rPr>
      <w:rFonts w:ascii="Calibri" w:hAnsi="Calibri"/>
      <w:b/>
      <w:bCs/>
      <w:i/>
      <w:iCs/>
      <w:sz w:val="26"/>
      <w:szCs w:val="26"/>
    </w:rPr>
  </w:style>
  <w:style w:type="paragraph" w:styleId="Antrat9">
    <w:name w:val="heading 9"/>
    <w:basedOn w:val="prastasis"/>
    <w:next w:val="prastasis"/>
    <w:link w:val="Antrat9Diagrama"/>
    <w:uiPriority w:val="99"/>
    <w:qFormat/>
    <w:locked/>
    <w:rsid w:val="00CF13CC"/>
    <w:pPr>
      <w:suppressAutoHyphens/>
      <w:spacing w:before="240" w:after="60"/>
      <w:outlineLvl w:val="8"/>
    </w:pPr>
    <w:rPr>
      <w:rFonts w:ascii="Cambria" w:hAnsi="Cambria"/>
      <w:sz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4Char">
    <w:name w:val="Heading 4 Char"/>
    <w:uiPriority w:val="99"/>
    <w:semiHidden/>
    <w:locked/>
    <w:rsid w:val="009977BD"/>
    <w:rPr>
      <w:rFonts w:ascii="Calibri" w:hAnsi="Calibri" w:cs="Times New Roman"/>
      <w:b/>
      <w:noProof/>
      <w:sz w:val="28"/>
      <w:lang w:val="en-GB" w:eastAsia="en-US"/>
    </w:rPr>
  </w:style>
  <w:style w:type="character" w:customStyle="1" w:styleId="Antrat5Diagrama">
    <w:name w:val="Antraštė 5 Diagrama"/>
    <w:link w:val="Antrat5"/>
    <w:uiPriority w:val="99"/>
    <w:semiHidden/>
    <w:locked/>
    <w:rsid w:val="00C945AD"/>
    <w:rPr>
      <w:rFonts w:ascii="Calibri" w:hAnsi="Calibri" w:cs="Times New Roman"/>
      <w:b/>
      <w:i/>
      <w:noProof/>
      <w:sz w:val="26"/>
      <w:lang w:val="en-GB" w:eastAsia="en-US"/>
    </w:rPr>
  </w:style>
  <w:style w:type="character" w:customStyle="1" w:styleId="Heading9Char">
    <w:name w:val="Heading 9 Char"/>
    <w:uiPriority w:val="99"/>
    <w:semiHidden/>
    <w:locked/>
    <w:rsid w:val="009977BD"/>
    <w:rPr>
      <w:rFonts w:ascii="Cambria" w:hAnsi="Cambria" w:cs="Times New Roman"/>
      <w:noProof/>
      <w:lang w:val="en-GB" w:eastAsia="en-US"/>
    </w:rPr>
  </w:style>
  <w:style w:type="paragraph" w:styleId="Antrats">
    <w:name w:val="header"/>
    <w:basedOn w:val="prastasis"/>
    <w:link w:val="AntratsDiagrama"/>
    <w:uiPriority w:val="99"/>
    <w:rsid w:val="00F24CE9"/>
    <w:pPr>
      <w:tabs>
        <w:tab w:val="center" w:pos="4153"/>
        <w:tab w:val="right" w:pos="8306"/>
      </w:tabs>
    </w:pPr>
    <w:rPr>
      <w:sz w:val="20"/>
    </w:rPr>
  </w:style>
  <w:style w:type="character" w:customStyle="1" w:styleId="AntratsDiagrama">
    <w:name w:val="Antraštės Diagrama"/>
    <w:link w:val="Antrats"/>
    <w:uiPriority w:val="99"/>
    <w:locked/>
    <w:rsid w:val="005A3256"/>
    <w:rPr>
      <w:rFonts w:cs="Times New Roman"/>
      <w:noProof/>
      <w:sz w:val="20"/>
      <w:lang w:val="en-GB" w:eastAsia="en-US"/>
    </w:rPr>
  </w:style>
  <w:style w:type="character" w:styleId="Puslapionumeris">
    <w:name w:val="page number"/>
    <w:uiPriority w:val="99"/>
    <w:rsid w:val="00F24CE9"/>
    <w:rPr>
      <w:rFonts w:cs="Times New Roman"/>
    </w:rPr>
  </w:style>
  <w:style w:type="table" w:styleId="Lentelstinklelis">
    <w:name w:val="Table Grid"/>
    <w:basedOn w:val="prastojilentel"/>
    <w:uiPriority w:val="99"/>
    <w:rsid w:val="00F24CE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9Diagrama">
    <w:name w:val="Antraštė 9 Diagrama"/>
    <w:link w:val="Antrat9"/>
    <w:uiPriority w:val="99"/>
    <w:semiHidden/>
    <w:locked/>
    <w:rsid w:val="00CF13CC"/>
    <w:rPr>
      <w:rFonts w:ascii="Cambria" w:hAnsi="Cambria"/>
      <w:sz w:val="22"/>
      <w:lang w:val="en-GB" w:eastAsia="ar-SA" w:bidi="ar-SA"/>
    </w:rPr>
  </w:style>
  <w:style w:type="character" w:customStyle="1" w:styleId="Antrat4Diagrama">
    <w:name w:val="Antraštė 4 Diagrama"/>
    <w:link w:val="Antrat4"/>
    <w:uiPriority w:val="99"/>
    <w:locked/>
    <w:rsid w:val="00CF13CC"/>
    <w:rPr>
      <w:i/>
      <w:sz w:val="24"/>
      <w:lang w:eastAsia="en-US"/>
    </w:rPr>
  </w:style>
  <w:style w:type="paragraph" w:customStyle="1" w:styleId="Betarp1">
    <w:name w:val="Be tarpų1"/>
    <w:uiPriority w:val="99"/>
    <w:rsid w:val="00CF13CC"/>
    <w:pPr>
      <w:suppressAutoHyphens/>
      <w:jc w:val="center"/>
    </w:pPr>
    <w:rPr>
      <w:sz w:val="24"/>
      <w:lang w:val="en-GB" w:eastAsia="ar-SA"/>
    </w:rPr>
  </w:style>
  <w:style w:type="paragraph" w:customStyle="1" w:styleId="Sraopastraipa1">
    <w:name w:val="Sąrašo pastraipa1"/>
    <w:basedOn w:val="prastasis"/>
    <w:uiPriority w:val="99"/>
    <w:rsid w:val="00CF13CC"/>
    <w:pPr>
      <w:suppressAutoHyphens/>
      <w:ind w:left="720"/>
      <w:contextualSpacing/>
    </w:pPr>
    <w:rPr>
      <w:lang w:eastAsia="ar-SA"/>
    </w:rPr>
  </w:style>
  <w:style w:type="character" w:styleId="Hipersaitas">
    <w:name w:val="Hyperlink"/>
    <w:uiPriority w:val="99"/>
    <w:rsid w:val="00CF13CC"/>
    <w:rPr>
      <w:rFonts w:cs="Times New Roman"/>
      <w:color w:val="0000FF"/>
      <w:u w:val="single"/>
    </w:rPr>
  </w:style>
  <w:style w:type="character" w:styleId="Grietas">
    <w:name w:val="Strong"/>
    <w:uiPriority w:val="99"/>
    <w:qFormat/>
    <w:locked/>
    <w:rsid w:val="00CF13CC"/>
    <w:rPr>
      <w:rFonts w:cs="Times New Roman"/>
      <w:b/>
    </w:rPr>
  </w:style>
  <w:style w:type="paragraph" w:styleId="Pagrindiniotekstotrauka">
    <w:name w:val="Body Text Indent"/>
    <w:basedOn w:val="prastasis"/>
    <w:link w:val="PagrindiniotekstotraukaDiagrama"/>
    <w:uiPriority w:val="99"/>
    <w:rsid w:val="00CF13CC"/>
    <w:pPr>
      <w:spacing w:line="360" w:lineRule="auto"/>
      <w:ind w:firstLine="720"/>
      <w:jc w:val="both"/>
    </w:pPr>
    <w:rPr>
      <w:lang w:val="lt-LT"/>
    </w:rPr>
  </w:style>
  <w:style w:type="character" w:customStyle="1" w:styleId="BodyTextIndentChar">
    <w:name w:val="Body Text Indent Char"/>
    <w:uiPriority w:val="99"/>
    <w:semiHidden/>
    <w:locked/>
    <w:rsid w:val="009977BD"/>
    <w:rPr>
      <w:rFonts w:cs="Times New Roman"/>
      <w:noProof/>
      <w:sz w:val="20"/>
      <w:lang w:val="en-GB" w:eastAsia="en-US"/>
    </w:rPr>
  </w:style>
  <w:style w:type="character" w:customStyle="1" w:styleId="PagrindiniotekstotraukaDiagrama">
    <w:name w:val="Pagrindinio teksto įtrauka Diagrama"/>
    <w:link w:val="Pagrindiniotekstotrauka"/>
    <w:uiPriority w:val="99"/>
    <w:locked/>
    <w:rsid w:val="00CF13CC"/>
    <w:rPr>
      <w:sz w:val="24"/>
      <w:lang w:eastAsia="en-US"/>
    </w:rPr>
  </w:style>
  <w:style w:type="character" w:customStyle="1" w:styleId="apple-converted-space">
    <w:name w:val="apple-converted-space"/>
    <w:uiPriority w:val="99"/>
    <w:rsid w:val="00CF13CC"/>
  </w:style>
  <w:style w:type="paragraph" w:customStyle="1" w:styleId="Restricted">
    <w:name w:val="Restricted"/>
    <w:basedOn w:val="prastasis"/>
    <w:uiPriority w:val="99"/>
    <w:rsid w:val="00CF13CC"/>
    <w:pPr>
      <w:jc w:val="both"/>
    </w:pPr>
    <w:rPr>
      <w:rFonts w:ascii="Bookman Old Style" w:hAnsi="Bookman Old Style"/>
      <w:sz w:val="20"/>
      <w:lang w:val="lt-LT"/>
    </w:rPr>
  </w:style>
  <w:style w:type="paragraph" w:styleId="Pagrindinistekstas">
    <w:name w:val="Body Text"/>
    <w:basedOn w:val="prastasis"/>
    <w:link w:val="PagrindinistekstasDiagrama"/>
    <w:uiPriority w:val="99"/>
    <w:rsid w:val="00CF13CC"/>
    <w:pPr>
      <w:suppressAutoHyphens/>
      <w:spacing w:after="120"/>
    </w:pPr>
    <w:rPr>
      <w:lang w:eastAsia="ar-SA"/>
    </w:rPr>
  </w:style>
  <w:style w:type="character" w:customStyle="1" w:styleId="BodyTextChar">
    <w:name w:val="Body Text Char"/>
    <w:uiPriority w:val="99"/>
    <w:semiHidden/>
    <w:locked/>
    <w:rsid w:val="009977BD"/>
    <w:rPr>
      <w:rFonts w:cs="Times New Roman"/>
      <w:noProof/>
      <w:sz w:val="20"/>
      <w:lang w:val="en-GB" w:eastAsia="en-US"/>
    </w:rPr>
  </w:style>
  <w:style w:type="character" w:customStyle="1" w:styleId="PagrindinistekstasDiagrama">
    <w:name w:val="Pagrindinis tekstas Diagrama"/>
    <w:link w:val="Pagrindinistekstas"/>
    <w:uiPriority w:val="99"/>
    <w:locked/>
    <w:rsid w:val="00CF13CC"/>
    <w:rPr>
      <w:sz w:val="24"/>
      <w:lang w:val="en-GB" w:eastAsia="ar-SA" w:bidi="ar-SA"/>
    </w:rPr>
  </w:style>
  <w:style w:type="paragraph" w:customStyle="1" w:styleId="Stilius">
    <w:name w:val="Stilius"/>
    <w:uiPriority w:val="99"/>
    <w:rsid w:val="00CF13CC"/>
    <w:pPr>
      <w:widowControl w:val="0"/>
      <w:autoSpaceDE w:val="0"/>
      <w:autoSpaceDN w:val="0"/>
      <w:adjustRightInd w:val="0"/>
    </w:pPr>
    <w:rPr>
      <w:sz w:val="24"/>
      <w:szCs w:val="24"/>
    </w:rPr>
  </w:style>
  <w:style w:type="character" w:styleId="Komentaronuoroda">
    <w:name w:val="annotation reference"/>
    <w:uiPriority w:val="99"/>
    <w:semiHidden/>
    <w:rsid w:val="00A22F93"/>
    <w:rPr>
      <w:rFonts w:cs="Times New Roman"/>
      <w:sz w:val="16"/>
    </w:rPr>
  </w:style>
  <w:style w:type="paragraph" w:styleId="Komentarotekstas">
    <w:name w:val="annotation text"/>
    <w:basedOn w:val="prastasis"/>
    <w:link w:val="KomentarotekstasDiagrama"/>
    <w:uiPriority w:val="99"/>
    <w:semiHidden/>
    <w:rsid w:val="00A22F93"/>
    <w:rPr>
      <w:sz w:val="20"/>
    </w:rPr>
  </w:style>
  <w:style w:type="character" w:customStyle="1" w:styleId="KomentarotekstasDiagrama">
    <w:name w:val="Komentaro tekstas Diagrama"/>
    <w:link w:val="Komentarotekstas"/>
    <w:uiPriority w:val="99"/>
    <w:semiHidden/>
    <w:locked/>
    <w:rsid w:val="00A22F93"/>
    <w:rPr>
      <w:rFonts w:cs="Times New Roman"/>
      <w:noProof/>
      <w:lang w:val="en-GB" w:eastAsia="en-US"/>
    </w:rPr>
  </w:style>
  <w:style w:type="paragraph" w:styleId="Komentarotema">
    <w:name w:val="annotation subject"/>
    <w:basedOn w:val="Komentarotekstas"/>
    <w:next w:val="Komentarotekstas"/>
    <w:link w:val="KomentarotemaDiagrama"/>
    <w:uiPriority w:val="99"/>
    <w:semiHidden/>
    <w:rsid w:val="00A22F93"/>
    <w:rPr>
      <w:b/>
      <w:bCs/>
    </w:rPr>
  </w:style>
  <w:style w:type="character" w:customStyle="1" w:styleId="KomentarotemaDiagrama">
    <w:name w:val="Komentaro tema Diagrama"/>
    <w:link w:val="Komentarotema"/>
    <w:uiPriority w:val="99"/>
    <w:semiHidden/>
    <w:locked/>
    <w:rsid w:val="00A22F93"/>
    <w:rPr>
      <w:rFonts w:cs="Times New Roman"/>
      <w:b/>
      <w:noProof/>
      <w:lang w:val="en-GB" w:eastAsia="en-US"/>
    </w:rPr>
  </w:style>
  <w:style w:type="paragraph" w:styleId="Debesliotekstas">
    <w:name w:val="Balloon Text"/>
    <w:basedOn w:val="prastasis"/>
    <w:link w:val="DebesliotekstasDiagrama"/>
    <w:uiPriority w:val="99"/>
    <w:semiHidden/>
    <w:rsid w:val="00A22F93"/>
    <w:rPr>
      <w:rFonts w:ascii="Segoe UI" w:hAnsi="Segoe UI"/>
      <w:sz w:val="18"/>
      <w:szCs w:val="18"/>
    </w:rPr>
  </w:style>
  <w:style w:type="character" w:customStyle="1" w:styleId="DebesliotekstasDiagrama">
    <w:name w:val="Debesėlio tekstas Diagrama"/>
    <w:link w:val="Debesliotekstas"/>
    <w:uiPriority w:val="99"/>
    <w:semiHidden/>
    <w:locked/>
    <w:rsid w:val="00A22F93"/>
    <w:rPr>
      <w:rFonts w:ascii="Segoe UI" w:hAnsi="Segoe UI" w:cs="Times New Roman"/>
      <w:noProof/>
      <w:sz w:val="18"/>
      <w:lang w:val="en-GB" w:eastAsia="en-US"/>
    </w:rPr>
  </w:style>
  <w:style w:type="paragraph" w:styleId="Pagrindinistekstas2">
    <w:name w:val="Body Text 2"/>
    <w:basedOn w:val="prastasis"/>
    <w:link w:val="Pagrindinistekstas2Diagrama"/>
    <w:uiPriority w:val="99"/>
    <w:semiHidden/>
    <w:rsid w:val="00C945AD"/>
    <w:pPr>
      <w:spacing w:after="120" w:line="480" w:lineRule="auto"/>
    </w:pPr>
  </w:style>
  <w:style w:type="character" w:customStyle="1" w:styleId="Pagrindinistekstas2Diagrama">
    <w:name w:val="Pagrindinis tekstas 2 Diagrama"/>
    <w:link w:val="Pagrindinistekstas2"/>
    <w:uiPriority w:val="99"/>
    <w:semiHidden/>
    <w:locked/>
    <w:rsid w:val="00C945AD"/>
    <w:rPr>
      <w:rFonts w:cs="Times New Roman"/>
      <w:noProof/>
      <w:sz w:val="24"/>
      <w:lang w:val="en-GB" w:eastAsia="en-US"/>
    </w:rPr>
  </w:style>
  <w:style w:type="paragraph" w:styleId="prastasiniatinklio">
    <w:name w:val="Normal (Web)"/>
    <w:basedOn w:val="prastasis"/>
    <w:uiPriority w:val="99"/>
    <w:rsid w:val="00C945AD"/>
    <w:pPr>
      <w:spacing w:before="100" w:beforeAutospacing="1" w:after="100" w:afterAutospacing="1"/>
      <w:jc w:val="left"/>
    </w:pPr>
    <w:rPr>
      <w:rFonts w:ascii="Arial" w:hAnsi="Arial" w:cs="Arial"/>
      <w:color w:val="7A7A7A"/>
      <w:sz w:val="18"/>
      <w:szCs w:val="18"/>
      <w:lang w:val="en-US"/>
    </w:rPr>
  </w:style>
  <w:style w:type="paragraph" w:styleId="Porat">
    <w:name w:val="footer"/>
    <w:basedOn w:val="prastasis"/>
    <w:link w:val="PoratDiagrama"/>
    <w:uiPriority w:val="99"/>
    <w:rsid w:val="004135D5"/>
    <w:pPr>
      <w:tabs>
        <w:tab w:val="center" w:pos="4819"/>
        <w:tab w:val="right" w:pos="9638"/>
      </w:tabs>
    </w:pPr>
  </w:style>
  <w:style w:type="character" w:customStyle="1" w:styleId="PoratDiagrama">
    <w:name w:val="Poraštė Diagrama"/>
    <w:link w:val="Porat"/>
    <w:uiPriority w:val="99"/>
    <w:semiHidden/>
    <w:locked/>
    <w:rsid w:val="00821F41"/>
    <w:rPr>
      <w:rFonts w:cs="Times New Roman"/>
      <w:noProof/>
      <w:sz w:val="20"/>
      <w:szCs w:val="20"/>
      <w:lang w:val="en-GB" w:eastAsia="en-US"/>
    </w:rPr>
  </w:style>
  <w:style w:type="paragraph" w:styleId="Sraopastraipa">
    <w:name w:val="List Paragraph"/>
    <w:basedOn w:val="prastasis"/>
    <w:uiPriority w:val="34"/>
    <w:qFormat/>
    <w:rsid w:val="00DA34C8"/>
    <w:pPr>
      <w:ind w:left="720"/>
      <w:contextualSpacing/>
    </w:pPr>
  </w:style>
  <w:style w:type="character" w:customStyle="1" w:styleId="Neapdorotaspaminjimas1">
    <w:name w:val="Neapdorotas paminėjimas1"/>
    <w:basedOn w:val="Numatytasispastraiposriftas"/>
    <w:uiPriority w:val="99"/>
    <w:semiHidden/>
    <w:unhideWhenUsed/>
    <w:rsid w:val="0023099B"/>
    <w:rPr>
      <w:color w:val="605E5C"/>
      <w:shd w:val="clear" w:color="auto" w:fill="E1DFDD"/>
    </w:rPr>
  </w:style>
  <w:style w:type="paragraph" w:styleId="Pataisymai">
    <w:name w:val="Revision"/>
    <w:hidden/>
    <w:uiPriority w:val="99"/>
    <w:semiHidden/>
    <w:rsid w:val="00EE6E8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868">
      <w:bodyDiv w:val="1"/>
      <w:marLeft w:val="0"/>
      <w:marRight w:val="0"/>
      <w:marTop w:val="0"/>
      <w:marBottom w:val="0"/>
      <w:divBdr>
        <w:top w:val="none" w:sz="0" w:space="0" w:color="auto"/>
        <w:left w:val="none" w:sz="0" w:space="0" w:color="auto"/>
        <w:bottom w:val="none" w:sz="0" w:space="0" w:color="auto"/>
        <w:right w:val="none" w:sz="0" w:space="0" w:color="auto"/>
      </w:divBdr>
    </w:div>
    <w:div w:id="288703087">
      <w:bodyDiv w:val="1"/>
      <w:marLeft w:val="0"/>
      <w:marRight w:val="0"/>
      <w:marTop w:val="0"/>
      <w:marBottom w:val="0"/>
      <w:divBdr>
        <w:top w:val="none" w:sz="0" w:space="0" w:color="auto"/>
        <w:left w:val="none" w:sz="0" w:space="0" w:color="auto"/>
        <w:bottom w:val="none" w:sz="0" w:space="0" w:color="auto"/>
        <w:right w:val="none" w:sz="0" w:space="0" w:color="auto"/>
      </w:divBdr>
    </w:div>
    <w:div w:id="448545448">
      <w:bodyDiv w:val="1"/>
      <w:marLeft w:val="0"/>
      <w:marRight w:val="0"/>
      <w:marTop w:val="0"/>
      <w:marBottom w:val="0"/>
      <w:divBdr>
        <w:top w:val="none" w:sz="0" w:space="0" w:color="auto"/>
        <w:left w:val="none" w:sz="0" w:space="0" w:color="auto"/>
        <w:bottom w:val="none" w:sz="0" w:space="0" w:color="auto"/>
        <w:right w:val="none" w:sz="0" w:space="0" w:color="auto"/>
      </w:divBdr>
    </w:div>
    <w:div w:id="819343967">
      <w:bodyDiv w:val="1"/>
      <w:marLeft w:val="0"/>
      <w:marRight w:val="0"/>
      <w:marTop w:val="0"/>
      <w:marBottom w:val="0"/>
      <w:divBdr>
        <w:top w:val="none" w:sz="0" w:space="0" w:color="auto"/>
        <w:left w:val="none" w:sz="0" w:space="0" w:color="auto"/>
        <w:bottom w:val="none" w:sz="0" w:space="0" w:color="auto"/>
        <w:right w:val="none" w:sz="0" w:space="0" w:color="auto"/>
      </w:divBdr>
    </w:div>
    <w:div w:id="1068651087">
      <w:bodyDiv w:val="1"/>
      <w:marLeft w:val="0"/>
      <w:marRight w:val="0"/>
      <w:marTop w:val="0"/>
      <w:marBottom w:val="0"/>
      <w:divBdr>
        <w:top w:val="none" w:sz="0" w:space="0" w:color="auto"/>
        <w:left w:val="none" w:sz="0" w:space="0" w:color="auto"/>
        <w:bottom w:val="none" w:sz="0" w:space="0" w:color="auto"/>
        <w:right w:val="none" w:sz="0" w:space="0" w:color="auto"/>
      </w:divBdr>
    </w:div>
    <w:div w:id="16288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4FF765-BCBF-4CE4-AB76-6E814DF765FE}">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BA60-8559-4EC8-92A2-30E89CDF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11023</Words>
  <Characters>6284</Characters>
  <Application>Microsoft Office Word</Application>
  <DocSecurity>0</DocSecurity>
  <Lines>52</Lines>
  <Paragraphs>34</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Viktorija Abaravičienė</cp:lastModifiedBy>
  <cp:revision>2</cp:revision>
  <cp:lastPrinted>2023-04-11T11:48:00Z</cp:lastPrinted>
  <dcterms:created xsi:type="dcterms:W3CDTF">2023-04-20T06:00:00Z</dcterms:created>
  <dcterms:modified xsi:type="dcterms:W3CDTF">2023-04-20T06:00:00Z</dcterms:modified>
</cp:coreProperties>
</file>