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07A008" w14:textId="77777777" w:rsidR="009F6267" w:rsidRPr="0088368B" w:rsidRDefault="009F6267" w:rsidP="00842170">
      <w:pPr>
        <w:ind w:firstLine="4536"/>
        <w:jc w:val="left"/>
        <w:rPr>
          <w:kern w:val="24"/>
          <w:szCs w:val="24"/>
          <w:lang w:val="lt-LT"/>
        </w:rPr>
      </w:pPr>
      <w:bookmarkStart w:id="0" w:name="_Hlk132873283"/>
      <w:r w:rsidRPr="0088368B">
        <w:rPr>
          <w:kern w:val="24"/>
          <w:szCs w:val="24"/>
          <w:lang w:val="lt-LT"/>
        </w:rPr>
        <w:t>PATVIRTINTA</w:t>
      </w:r>
    </w:p>
    <w:p w14:paraId="62C4E307" w14:textId="77777777" w:rsidR="00842170" w:rsidRPr="0088368B" w:rsidRDefault="00842170" w:rsidP="00842170">
      <w:pPr>
        <w:ind w:firstLine="4536"/>
        <w:jc w:val="left"/>
        <w:rPr>
          <w:kern w:val="24"/>
          <w:szCs w:val="24"/>
          <w:lang w:val="lt-LT"/>
        </w:rPr>
      </w:pPr>
      <w:r w:rsidRPr="0088368B">
        <w:rPr>
          <w:kern w:val="24"/>
          <w:szCs w:val="24"/>
          <w:lang w:val="lt-LT"/>
        </w:rPr>
        <w:t>Visagino savivaldybės administracijos direktoriaus</w:t>
      </w:r>
    </w:p>
    <w:p w14:paraId="36466699" w14:textId="385C9BA6" w:rsidR="00842170" w:rsidRPr="0088368B" w:rsidRDefault="00842170" w:rsidP="00842170">
      <w:pPr>
        <w:ind w:firstLine="4536"/>
        <w:jc w:val="both"/>
        <w:rPr>
          <w:kern w:val="24"/>
          <w:szCs w:val="24"/>
          <w:lang w:val="lt-LT"/>
        </w:rPr>
      </w:pPr>
      <w:r w:rsidRPr="0088368B">
        <w:rPr>
          <w:kern w:val="24"/>
          <w:szCs w:val="24"/>
          <w:lang w:val="lt-LT"/>
        </w:rPr>
        <w:t>2020 m. birželio 8 d. įsakymu Nr. ĮV-E-302</w:t>
      </w:r>
    </w:p>
    <w:p w14:paraId="0F93027D" w14:textId="45DADA5E" w:rsidR="009F6267" w:rsidRPr="0088368B" w:rsidRDefault="00842170" w:rsidP="00842170">
      <w:pPr>
        <w:ind w:firstLine="4536"/>
        <w:jc w:val="left"/>
        <w:rPr>
          <w:kern w:val="24"/>
          <w:szCs w:val="24"/>
          <w:lang w:val="lt-LT"/>
        </w:rPr>
      </w:pPr>
      <w:r w:rsidRPr="0088368B">
        <w:rPr>
          <w:kern w:val="24"/>
          <w:szCs w:val="24"/>
          <w:lang w:val="lt-LT"/>
        </w:rPr>
        <w:t>(</w:t>
      </w:r>
      <w:r w:rsidR="009F6267" w:rsidRPr="0088368B">
        <w:rPr>
          <w:kern w:val="24"/>
          <w:szCs w:val="24"/>
          <w:lang w:val="lt-LT"/>
        </w:rPr>
        <w:t>Visagino savivaldybės administracijos direktoriaus</w:t>
      </w:r>
    </w:p>
    <w:p w14:paraId="15D33600" w14:textId="0C2753E1" w:rsidR="009F6267" w:rsidRPr="0088368B" w:rsidRDefault="009F6267" w:rsidP="00842170">
      <w:pPr>
        <w:ind w:firstLine="4536"/>
        <w:jc w:val="both"/>
        <w:rPr>
          <w:kern w:val="24"/>
          <w:szCs w:val="24"/>
          <w:lang w:val="lt-LT"/>
        </w:rPr>
      </w:pPr>
      <w:r w:rsidRPr="0088368B">
        <w:rPr>
          <w:kern w:val="24"/>
          <w:szCs w:val="24"/>
          <w:lang w:val="lt-LT"/>
        </w:rPr>
        <w:t>20</w:t>
      </w:r>
      <w:r w:rsidR="00A95936" w:rsidRPr="0088368B">
        <w:rPr>
          <w:kern w:val="24"/>
          <w:szCs w:val="24"/>
          <w:lang w:val="lt-LT"/>
        </w:rPr>
        <w:t>2</w:t>
      </w:r>
      <w:r w:rsidR="0088368B" w:rsidRPr="0088368B">
        <w:rPr>
          <w:kern w:val="24"/>
          <w:szCs w:val="24"/>
          <w:lang w:val="lt-LT"/>
        </w:rPr>
        <w:t>3</w:t>
      </w:r>
      <w:r w:rsidRPr="0088368B">
        <w:rPr>
          <w:kern w:val="24"/>
          <w:szCs w:val="24"/>
          <w:lang w:val="lt-LT"/>
        </w:rPr>
        <w:t xml:space="preserve"> m. </w:t>
      </w:r>
      <w:r w:rsidR="0088368B" w:rsidRPr="0088368B">
        <w:rPr>
          <w:kern w:val="24"/>
          <w:szCs w:val="24"/>
          <w:lang w:val="lt-LT"/>
        </w:rPr>
        <w:t>balandžio</w:t>
      </w:r>
      <w:r w:rsidR="00D3118F">
        <w:rPr>
          <w:kern w:val="24"/>
          <w:szCs w:val="24"/>
          <w:lang w:val="lt-LT"/>
        </w:rPr>
        <w:t xml:space="preserve"> 17</w:t>
      </w:r>
      <w:r w:rsidRPr="0088368B">
        <w:rPr>
          <w:kern w:val="24"/>
          <w:szCs w:val="24"/>
          <w:lang w:val="lt-LT"/>
        </w:rPr>
        <w:t xml:space="preserve"> d. įsakym</w:t>
      </w:r>
      <w:r w:rsidR="00842170" w:rsidRPr="0088368B">
        <w:rPr>
          <w:kern w:val="24"/>
          <w:szCs w:val="24"/>
          <w:lang w:val="lt-LT"/>
        </w:rPr>
        <w:t>o</w:t>
      </w:r>
      <w:r w:rsidRPr="0088368B">
        <w:rPr>
          <w:kern w:val="24"/>
          <w:szCs w:val="24"/>
          <w:lang w:val="lt-LT"/>
        </w:rPr>
        <w:t xml:space="preserve"> Nr. ĮV-E-</w:t>
      </w:r>
      <w:r w:rsidR="00D3118F">
        <w:rPr>
          <w:kern w:val="24"/>
          <w:szCs w:val="24"/>
          <w:lang w:val="lt-LT"/>
        </w:rPr>
        <w:t>133</w:t>
      </w:r>
    </w:p>
    <w:p w14:paraId="0CD6782F" w14:textId="5572B353" w:rsidR="00842170" w:rsidRPr="0088368B" w:rsidRDefault="00842170" w:rsidP="00842170">
      <w:pPr>
        <w:ind w:firstLine="4536"/>
        <w:jc w:val="both"/>
        <w:rPr>
          <w:kern w:val="24"/>
          <w:szCs w:val="24"/>
          <w:lang w:val="lt-LT"/>
        </w:rPr>
      </w:pPr>
      <w:r w:rsidRPr="0088368B">
        <w:rPr>
          <w:kern w:val="24"/>
          <w:szCs w:val="24"/>
          <w:lang w:val="lt-LT"/>
        </w:rPr>
        <w:t>redakcija)</w:t>
      </w:r>
    </w:p>
    <w:p w14:paraId="304EA0F9" w14:textId="72FE6E3F" w:rsidR="009F6267" w:rsidRDefault="009F6267" w:rsidP="00CF13CC">
      <w:pPr>
        <w:jc w:val="both"/>
        <w:rPr>
          <w:bCs/>
          <w:kern w:val="24"/>
          <w:szCs w:val="24"/>
          <w:lang w:val="lt-LT" w:eastAsia="lt-LT"/>
        </w:rPr>
      </w:pPr>
    </w:p>
    <w:p w14:paraId="25D86A63" w14:textId="77777777" w:rsidR="00EB7056" w:rsidRPr="0012308D" w:rsidRDefault="00EB7056" w:rsidP="00CF13CC">
      <w:pPr>
        <w:jc w:val="both"/>
        <w:rPr>
          <w:bCs/>
          <w:kern w:val="24"/>
          <w:szCs w:val="24"/>
          <w:lang w:val="lt-LT" w:eastAsia="lt-LT"/>
        </w:rPr>
      </w:pPr>
    </w:p>
    <w:p w14:paraId="53823384" w14:textId="77777777" w:rsidR="009F6267" w:rsidRPr="0012308D" w:rsidRDefault="009F6267" w:rsidP="00CF13CC">
      <w:pPr>
        <w:rPr>
          <w:b/>
          <w:bCs/>
          <w:caps/>
          <w:kern w:val="24"/>
          <w:szCs w:val="24"/>
          <w:lang w:val="lt-LT" w:eastAsia="lt-LT"/>
        </w:rPr>
      </w:pPr>
      <w:r w:rsidRPr="0012308D">
        <w:rPr>
          <w:b/>
          <w:bCs/>
          <w:caps/>
          <w:kern w:val="24"/>
          <w:szCs w:val="24"/>
          <w:lang w:val="lt-LT" w:eastAsia="lt-LT"/>
        </w:rPr>
        <w:t>Visagino savivaldybės smulkiojo ir vidutinio verslo plėtros priemonės įgyvendinimo tvarkos aprašas</w:t>
      </w:r>
    </w:p>
    <w:p w14:paraId="0F113FCA" w14:textId="77777777" w:rsidR="009F6267" w:rsidRPr="0012308D" w:rsidRDefault="009F6267" w:rsidP="00CF13CC">
      <w:pPr>
        <w:jc w:val="both"/>
        <w:rPr>
          <w:bCs/>
          <w:kern w:val="24"/>
          <w:szCs w:val="24"/>
          <w:lang w:val="lt-LT" w:eastAsia="lt-LT"/>
        </w:rPr>
      </w:pPr>
    </w:p>
    <w:p w14:paraId="23C8D172" w14:textId="77777777" w:rsidR="009F6267" w:rsidRPr="00921C00" w:rsidRDefault="009F6267" w:rsidP="00CF13CC">
      <w:pPr>
        <w:rPr>
          <w:b/>
          <w:bCs/>
          <w:caps/>
          <w:kern w:val="24"/>
          <w:szCs w:val="24"/>
          <w:lang w:val="lt-LT" w:eastAsia="lt-LT"/>
        </w:rPr>
      </w:pPr>
      <w:r w:rsidRPr="00921C00">
        <w:rPr>
          <w:b/>
          <w:bCs/>
          <w:caps/>
          <w:kern w:val="24"/>
          <w:szCs w:val="24"/>
          <w:lang w:val="lt-LT" w:eastAsia="lt-LT"/>
        </w:rPr>
        <w:t>I SKYRIUS</w:t>
      </w:r>
    </w:p>
    <w:p w14:paraId="6A17CA91" w14:textId="77777777" w:rsidR="009F6267" w:rsidRPr="00921C00" w:rsidRDefault="009F6267" w:rsidP="00CF13CC">
      <w:pPr>
        <w:rPr>
          <w:b/>
          <w:bCs/>
          <w:caps/>
          <w:kern w:val="24"/>
          <w:szCs w:val="24"/>
          <w:lang w:val="lt-LT" w:eastAsia="lt-LT"/>
        </w:rPr>
      </w:pPr>
      <w:r w:rsidRPr="00921C00">
        <w:rPr>
          <w:b/>
          <w:bCs/>
          <w:caps/>
          <w:kern w:val="24"/>
          <w:szCs w:val="24"/>
          <w:lang w:val="lt-LT" w:eastAsia="lt-LT"/>
        </w:rPr>
        <w:t>BENDROSIOS NUOSTATOS</w:t>
      </w:r>
    </w:p>
    <w:p w14:paraId="2DC319CF" w14:textId="77777777" w:rsidR="009F6267" w:rsidRPr="00545954" w:rsidRDefault="009F6267" w:rsidP="00CF13CC">
      <w:pPr>
        <w:jc w:val="both"/>
        <w:rPr>
          <w:kern w:val="24"/>
          <w:szCs w:val="24"/>
          <w:lang w:val="lt-LT" w:eastAsia="lt-LT"/>
        </w:rPr>
      </w:pPr>
    </w:p>
    <w:p w14:paraId="30C1DAB7" w14:textId="0242BC80" w:rsidR="009F6267" w:rsidRPr="00545954" w:rsidRDefault="009F6267" w:rsidP="006E161B">
      <w:pPr>
        <w:pStyle w:val="Sraopastraipa"/>
        <w:numPr>
          <w:ilvl w:val="0"/>
          <w:numId w:val="3"/>
        </w:numPr>
        <w:tabs>
          <w:tab w:val="left" w:pos="567"/>
          <w:tab w:val="left" w:pos="993"/>
          <w:tab w:val="num" w:pos="1277"/>
          <w:tab w:val="left" w:pos="1843"/>
        </w:tabs>
        <w:ind w:left="0" w:firstLine="567"/>
        <w:jc w:val="both"/>
        <w:rPr>
          <w:kern w:val="24"/>
          <w:szCs w:val="24"/>
          <w:lang w:val="lt-LT" w:eastAsia="lt-LT"/>
        </w:rPr>
      </w:pPr>
      <w:r w:rsidRPr="00545954">
        <w:rPr>
          <w:kern w:val="24"/>
          <w:szCs w:val="24"/>
          <w:lang w:val="lt-LT" w:eastAsia="lt-LT"/>
        </w:rPr>
        <w:t>Visagino savivaldybės 20</w:t>
      </w:r>
      <w:r w:rsidR="004C5CA3" w:rsidRPr="00545954">
        <w:rPr>
          <w:kern w:val="24"/>
          <w:szCs w:val="24"/>
          <w:lang w:val="lt-LT" w:eastAsia="lt-LT"/>
        </w:rPr>
        <w:t>2</w:t>
      </w:r>
      <w:r w:rsidR="00815AEF" w:rsidRPr="00545954">
        <w:rPr>
          <w:kern w:val="24"/>
          <w:szCs w:val="24"/>
          <w:lang w:val="lt-LT" w:eastAsia="lt-LT"/>
        </w:rPr>
        <w:t>3</w:t>
      </w:r>
      <w:r w:rsidRPr="00545954">
        <w:rPr>
          <w:kern w:val="24"/>
          <w:szCs w:val="24"/>
          <w:lang w:val="lt-LT" w:eastAsia="lt-LT"/>
        </w:rPr>
        <w:t>–202</w:t>
      </w:r>
      <w:r w:rsidR="00815AEF" w:rsidRPr="00545954">
        <w:rPr>
          <w:kern w:val="24"/>
          <w:szCs w:val="24"/>
          <w:lang w:val="lt-LT" w:eastAsia="lt-LT"/>
        </w:rPr>
        <w:t>5</w:t>
      </w:r>
      <w:r w:rsidRPr="00545954">
        <w:rPr>
          <w:kern w:val="24"/>
          <w:szCs w:val="24"/>
          <w:lang w:val="lt-LT" w:eastAsia="lt-LT"/>
        </w:rPr>
        <w:t xml:space="preserve"> metų </w:t>
      </w:r>
      <w:r w:rsidR="0088368B">
        <w:rPr>
          <w:kern w:val="24"/>
          <w:szCs w:val="24"/>
          <w:lang w:val="lt-LT" w:eastAsia="lt-LT"/>
        </w:rPr>
        <w:t xml:space="preserve">strateginio </w:t>
      </w:r>
      <w:r w:rsidRPr="00545954">
        <w:rPr>
          <w:kern w:val="24"/>
          <w:szCs w:val="24"/>
          <w:lang w:val="lt-LT" w:eastAsia="lt-LT"/>
        </w:rPr>
        <w:t>veiklos plano Ekonominės plėtros programos 09.01.01.04</w:t>
      </w:r>
      <w:r w:rsidR="00155105">
        <w:rPr>
          <w:kern w:val="24"/>
          <w:szCs w:val="24"/>
          <w:lang w:val="lt-LT" w:eastAsia="lt-LT"/>
        </w:rPr>
        <w:t xml:space="preserve"> priemonės</w:t>
      </w:r>
      <w:r w:rsidRPr="00545954">
        <w:rPr>
          <w:kern w:val="24"/>
          <w:szCs w:val="24"/>
          <w:lang w:val="lt-LT" w:eastAsia="lt-LT"/>
        </w:rPr>
        <w:t xml:space="preserve"> </w:t>
      </w:r>
      <w:r w:rsidR="00815AEF" w:rsidRPr="00545954">
        <w:rPr>
          <w:kern w:val="24"/>
          <w:szCs w:val="24"/>
          <w:lang w:val="lt-LT" w:eastAsia="lt-LT"/>
        </w:rPr>
        <w:t xml:space="preserve">„SVV plėtros skatinimas savivaldybėje“ </w:t>
      </w:r>
      <w:r w:rsidRPr="00545954">
        <w:rPr>
          <w:kern w:val="24"/>
          <w:szCs w:val="24"/>
          <w:lang w:val="lt-LT" w:eastAsia="lt-LT"/>
        </w:rPr>
        <w:t xml:space="preserve">(toliau – </w:t>
      </w:r>
      <w:r w:rsidR="0088368B" w:rsidRPr="0088368B">
        <w:rPr>
          <w:kern w:val="24"/>
          <w:szCs w:val="24"/>
          <w:lang w:val="lt-LT" w:eastAsia="lt-LT"/>
        </w:rPr>
        <w:t>Smulkiojo ir vidutinio verslo plėtros skatinimo savivaldybėje priemonė</w:t>
      </w:r>
      <w:r w:rsidR="0088368B">
        <w:rPr>
          <w:kern w:val="24"/>
          <w:szCs w:val="24"/>
          <w:lang w:val="lt-LT" w:eastAsia="lt-LT"/>
        </w:rPr>
        <w:t>, P</w:t>
      </w:r>
      <w:r w:rsidRPr="00545954">
        <w:rPr>
          <w:kern w:val="24"/>
          <w:szCs w:val="24"/>
          <w:lang w:val="lt-LT" w:eastAsia="lt-LT"/>
        </w:rPr>
        <w:t xml:space="preserve">riemonė) įgyvendinimo tvarkos aprašas (toliau – Aprašas) nustato finansinės paramos savivaldybės </w:t>
      </w:r>
      <w:r w:rsidR="00D5145A" w:rsidRPr="00545954">
        <w:rPr>
          <w:kern w:val="24"/>
          <w:szCs w:val="24"/>
          <w:lang w:val="lt-LT" w:eastAsia="lt-LT"/>
        </w:rPr>
        <w:t xml:space="preserve"> </w:t>
      </w:r>
      <w:r w:rsidRPr="00545954">
        <w:rPr>
          <w:kern w:val="24"/>
          <w:szCs w:val="24"/>
          <w:lang w:val="lt-LT" w:eastAsia="lt-LT"/>
        </w:rPr>
        <w:t>smulkiajam ir vidutiniam verslui (toliau – Parama) tikslą, finansuojamas veiklas, gavimo sąlygas, teikimo tvarką.</w:t>
      </w:r>
    </w:p>
    <w:p w14:paraId="17F06105" w14:textId="6934D9D4" w:rsidR="009F6267" w:rsidRPr="00545954" w:rsidRDefault="009F6267" w:rsidP="006E161B">
      <w:pPr>
        <w:numPr>
          <w:ilvl w:val="0"/>
          <w:numId w:val="3"/>
        </w:numPr>
        <w:tabs>
          <w:tab w:val="left" w:pos="567"/>
          <w:tab w:val="left" w:pos="993"/>
          <w:tab w:val="num" w:pos="1620"/>
        </w:tabs>
        <w:ind w:left="0" w:firstLine="567"/>
        <w:jc w:val="both"/>
        <w:rPr>
          <w:kern w:val="24"/>
          <w:szCs w:val="24"/>
          <w:lang w:val="lt-LT" w:eastAsia="lt-LT"/>
        </w:rPr>
      </w:pPr>
      <w:r w:rsidRPr="00545954">
        <w:rPr>
          <w:kern w:val="24"/>
          <w:szCs w:val="24"/>
          <w:lang w:val="lt-LT" w:eastAsia="lt-LT"/>
        </w:rPr>
        <w:t xml:space="preserve">Aprašas parengtas </w:t>
      </w:r>
      <w:r w:rsidRPr="00545954">
        <w:rPr>
          <w:kern w:val="24"/>
          <w:szCs w:val="24"/>
          <w:lang w:val="lt-LT"/>
        </w:rPr>
        <w:t xml:space="preserve">vadovaujantis Lietuvos Respublikos smulkiojo ir vidutinio verslo plėtros įstatymu (toliau – Įstatymas), Visagino savivaldybės strateginiu plėtros planu ir Visagino savivaldybės strateginio veiklos plano </w:t>
      </w:r>
      <w:r w:rsidRPr="00545954">
        <w:rPr>
          <w:kern w:val="24"/>
          <w:szCs w:val="24"/>
          <w:lang w:val="lt-LT" w:eastAsia="lt-LT"/>
        </w:rPr>
        <w:t>Ekonominės plėtros programa.</w:t>
      </w:r>
    </w:p>
    <w:p w14:paraId="7BC6BBAE" w14:textId="5FCB0525" w:rsidR="009F6267" w:rsidRPr="00DF2907" w:rsidRDefault="009F6267" w:rsidP="006E161B">
      <w:pPr>
        <w:numPr>
          <w:ilvl w:val="0"/>
          <w:numId w:val="3"/>
        </w:numPr>
        <w:tabs>
          <w:tab w:val="left" w:pos="567"/>
          <w:tab w:val="left" w:pos="993"/>
          <w:tab w:val="num" w:pos="1620"/>
        </w:tabs>
        <w:ind w:left="0" w:firstLine="567"/>
        <w:jc w:val="both"/>
        <w:rPr>
          <w:strike/>
          <w:kern w:val="24"/>
          <w:szCs w:val="24"/>
          <w:lang w:val="lt-LT" w:eastAsia="lt-LT"/>
        </w:rPr>
      </w:pPr>
      <w:r w:rsidRPr="00545954">
        <w:rPr>
          <w:kern w:val="24"/>
          <w:szCs w:val="24"/>
          <w:lang w:val="lt-LT" w:eastAsia="lt-LT"/>
        </w:rPr>
        <w:t xml:space="preserve">Apraše vartojama sąvoka </w:t>
      </w:r>
      <w:r w:rsidR="00BD41B8" w:rsidRPr="00545954">
        <w:rPr>
          <w:b/>
          <w:bCs/>
          <w:kern w:val="24"/>
          <w:szCs w:val="24"/>
          <w:lang w:val="lt-LT" w:eastAsia="lt-LT"/>
        </w:rPr>
        <w:t>SVV subjektas</w:t>
      </w:r>
      <w:r w:rsidR="003738E2" w:rsidRPr="00545954">
        <w:rPr>
          <w:b/>
          <w:bCs/>
          <w:kern w:val="24"/>
          <w:szCs w:val="24"/>
          <w:lang w:val="lt-LT" w:eastAsia="lt-LT"/>
        </w:rPr>
        <w:t>, pareiškėjas</w:t>
      </w:r>
      <w:r w:rsidR="00BD41B8" w:rsidRPr="00545954">
        <w:rPr>
          <w:kern w:val="24"/>
          <w:szCs w:val="24"/>
          <w:lang w:val="lt-LT" w:eastAsia="lt-LT"/>
        </w:rPr>
        <w:t xml:space="preserve"> </w:t>
      </w:r>
      <w:r w:rsidRPr="00545954">
        <w:rPr>
          <w:kern w:val="24"/>
          <w:szCs w:val="24"/>
          <w:lang w:val="lt-LT" w:eastAsia="lt-LT"/>
        </w:rPr>
        <w:t>–</w:t>
      </w:r>
      <w:r w:rsidR="00251BD5" w:rsidRPr="00545954">
        <w:rPr>
          <w:kern w:val="24"/>
          <w:szCs w:val="24"/>
          <w:lang w:val="lt-LT" w:eastAsia="lt-LT"/>
        </w:rPr>
        <w:t xml:space="preserve"> </w:t>
      </w:r>
      <w:r w:rsidR="00815AEF" w:rsidRPr="00545954">
        <w:rPr>
          <w:szCs w:val="24"/>
          <w:lang w:val="lt-LT" w:eastAsia="lt-LT"/>
        </w:rPr>
        <w:t xml:space="preserve">labai maža, maža ar vidutinė įmonė, atitinkančios </w:t>
      </w:r>
      <w:r w:rsidR="00BD41B8" w:rsidRPr="00545954">
        <w:rPr>
          <w:szCs w:val="24"/>
          <w:lang w:val="lt-LT" w:eastAsia="lt-LT"/>
        </w:rPr>
        <w:t>Į</w:t>
      </w:r>
      <w:r w:rsidR="00815AEF" w:rsidRPr="00545954">
        <w:rPr>
          <w:szCs w:val="24"/>
          <w:lang w:val="lt-LT" w:eastAsia="lt-LT"/>
        </w:rPr>
        <w:t>statymo 3 straipsnyje nustatytas sąlygas, arba verslininkas, atitinkantis šio įstatymo 4 straipsnyje nustatytas sąlygas</w:t>
      </w:r>
      <w:r w:rsidRPr="00545954">
        <w:rPr>
          <w:szCs w:val="24"/>
          <w:lang w:val="lt-LT" w:eastAsia="lt-LT"/>
        </w:rPr>
        <w:t>.</w:t>
      </w:r>
      <w:r w:rsidR="00F6318C" w:rsidRPr="00545954">
        <w:rPr>
          <w:szCs w:val="24"/>
          <w:lang w:val="lt-LT" w:eastAsia="lt-LT"/>
        </w:rPr>
        <w:t xml:space="preserve"> </w:t>
      </w:r>
    </w:p>
    <w:p w14:paraId="121AEB43" w14:textId="0A107C8C" w:rsidR="009F6267" w:rsidRPr="00545954" w:rsidRDefault="009F6267" w:rsidP="006E161B">
      <w:pPr>
        <w:numPr>
          <w:ilvl w:val="0"/>
          <w:numId w:val="3"/>
        </w:numPr>
        <w:tabs>
          <w:tab w:val="left" w:pos="567"/>
          <w:tab w:val="left" w:pos="993"/>
          <w:tab w:val="num" w:pos="1620"/>
        </w:tabs>
        <w:ind w:left="0" w:firstLine="567"/>
        <w:jc w:val="both"/>
        <w:rPr>
          <w:kern w:val="24"/>
          <w:szCs w:val="24"/>
          <w:lang w:val="lt-LT" w:eastAsia="lt-LT"/>
        </w:rPr>
      </w:pPr>
      <w:r w:rsidRPr="00545954">
        <w:rPr>
          <w:kern w:val="24"/>
          <w:szCs w:val="24"/>
          <w:lang w:val="lt-LT"/>
        </w:rPr>
        <w:t>Pagal Priemonę teikiamo finansavimo forma – negrąžinamoji subsidija</w:t>
      </w:r>
      <w:r w:rsidR="00A716A0" w:rsidRPr="00545954">
        <w:rPr>
          <w:kern w:val="24"/>
          <w:szCs w:val="24"/>
          <w:lang w:val="lt-LT"/>
        </w:rPr>
        <w:t xml:space="preserve"> (toliau subsidija)</w:t>
      </w:r>
      <w:r w:rsidRPr="00545954">
        <w:rPr>
          <w:kern w:val="24"/>
          <w:szCs w:val="24"/>
          <w:lang w:val="lt-LT"/>
        </w:rPr>
        <w:t>.</w:t>
      </w:r>
    </w:p>
    <w:p w14:paraId="6E44CDBB" w14:textId="5E35CF31" w:rsidR="00A716A0" w:rsidRPr="00545954" w:rsidRDefault="00A716A0" w:rsidP="006E161B">
      <w:pPr>
        <w:numPr>
          <w:ilvl w:val="0"/>
          <w:numId w:val="3"/>
        </w:numPr>
        <w:tabs>
          <w:tab w:val="left" w:pos="567"/>
          <w:tab w:val="left" w:pos="993"/>
          <w:tab w:val="num" w:pos="1620"/>
        </w:tabs>
        <w:ind w:left="0" w:firstLine="567"/>
        <w:jc w:val="both"/>
        <w:rPr>
          <w:kern w:val="24"/>
          <w:szCs w:val="24"/>
          <w:lang w:val="lt-LT" w:eastAsia="lt-LT"/>
        </w:rPr>
      </w:pPr>
      <w:r w:rsidRPr="00545954">
        <w:rPr>
          <w:kern w:val="24"/>
          <w:szCs w:val="24"/>
          <w:lang w:val="lt-LT" w:eastAsia="lt-LT"/>
        </w:rPr>
        <w:t xml:space="preserve">Pagal Aprašą iš savivaldybės biudžeto lėšų skiriamos subsidijos, yra laikomos nereikšminga (de </w:t>
      </w:r>
      <w:proofErr w:type="spellStart"/>
      <w:r w:rsidRPr="00545954">
        <w:rPr>
          <w:kern w:val="24"/>
          <w:szCs w:val="24"/>
          <w:lang w:val="lt-LT" w:eastAsia="lt-LT"/>
        </w:rPr>
        <w:t>minimis</w:t>
      </w:r>
      <w:proofErr w:type="spellEnd"/>
      <w:r w:rsidRPr="00545954">
        <w:rPr>
          <w:kern w:val="24"/>
          <w:szCs w:val="24"/>
          <w:lang w:val="lt-LT" w:eastAsia="lt-LT"/>
        </w:rPr>
        <w:t>) pagalba, vadovaujantis  Reglamento (ES) Nr. 1407/2013 nuostatomis.</w:t>
      </w:r>
    </w:p>
    <w:p w14:paraId="2DC0364B" w14:textId="77777777" w:rsidR="009F6267" w:rsidRPr="00470658" w:rsidRDefault="009F6267" w:rsidP="00CF13CC">
      <w:pPr>
        <w:pStyle w:val="Pagrindiniotekstotrauka"/>
        <w:spacing w:line="240" w:lineRule="auto"/>
        <w:ind w:firstLine="0"/>
        <w:rPr>
          <w:bCs/>
          <w:kern w:val="24"/>
          <w:szCs w:val="24"/>
        </w:rPr>
      </w:pPr>
    </w:p>
    <w:p w14:paraId="41EFA3A1" w14:textId="77777777" w:rsidR="009F6267" w:rsidRPr="00470658" w:rsidRDefault="009F6267" w:rsidP="00CF13CC">
      <w:pPr>
        <w:pStyle w:val="Pagrindiniotekstotrauka"/>
        <w:spacing w:line="240" w:lineRule="auto"/>
        <w:ind w:firstLine="0"/>
        <w:jc w:val="center"/>
        <w:rPr>
          <w:b/>
          <w:bCs/>
          <w:kern w:val="24"/>
          <w:szCs w:val="24"/>
        </w:rPr>
      </w:pPr>
      <w:r w:rsidRPr="00470658">
        <w:rPr>
          <w:b/>
          <w:bCs/>
          <w:kern w:val="24"/>
          <w:szCs w:val="24"/>
        </w:rPr>
        <w:t>II SKYRIUS</w:t>
      </w:r>
    </w:p>
    <w:p w14:paraId="21651CCD" w14:textId="77777777" w:rsidR="009F6267" w:rsidRPr="00470658" w:rsidRDefault="009F6267" w:rsidP="00CF13CC">
      <w:pPr>
        <w:pStyle w:val="Pagrindiniotekstotrauka"/>
        <w:spacing w:line="240" w:lineRule="auto"/>
        <w:ind w:firstLine="0"/>
        <w:jc w:val="center"/>
        <w:rPr>
          <w:b/>
          <w:bCs/>
          <w:kern w:val="24"/>
          <w:szCs w:val="24"/>
        </w:rPr>
      </w:pPr>
      <w:r w:rsidRPr="00470658">
        <w:rPr>
          <w:b/>
          <w:bCs/>
          <w:kern w:val="24"/>
          <w:szCs w:val="24"/>
        </w:rPr>
        <w:t>PARAMOS TIKSLAS IR TERMINAI</w:t>
      </w:r>
    </w:p>
    <w:p w14:paraId="3F0E98A0" w14:textId="77777777" w:rsidR="009F6267" w:rsidRPr="00AB3768" w:rsidRDefault="009F6267" w:rsidP="00CF13CC">
      <w:pPr>
        <w:pStyle w:val="Pagrindiniotekstotrauka"/>
        <w:spacing w:line="240" w:lineRule="auto"/>
        <w:ind w:firstLine="0"/>
        <w:rPr>
          <w:bCs/>
          <w:kern w:val="24"/>
          <w:szCs w:val="24"/>
          <w:highlight w:val="green"/>
        </w:rPr>
      </w:pPr>
    </w:p>
    <w:p w14:paraId="490113B5" w14:textId="702A2E6F" w:rsidR="005D5FE5" w:rsidRPr="00545954" w:rsidRDefault="009F6267" w:rsidP="006E161B">
      <w:pPr>
        <w:numPr>
          <w:ilvl w:val="0"/>
          <w:numId w:val="3"/>
        </w:numPr>
        <w:tabs>
          <w:tab w:val="left" w:pos="426"/>
          <w:tab w:val="left" w:pos="993"/>
          <w:tab w:val="num" w:pos="1620"/>
        </w:tabs>
        <w:ind w:left="0" w:firstLine="567"/>
        <w:jc w:val="both"/>
        <w:rPr>
          <w:kern w:val="24"/>
          <w:szCs w:val="24"/>
          <w:lang w:val="lt-LT" w:eastAsia="lt-LT"/>
        </w:rPr>
      </w:pPr>
      <w:r w:rsidRPr="00545954">
        <w:rPr>
          <w:kern w:val="24"/>
          <w:szCs w:val="24"/>
          <w:lang w:val="lt-LT"/>
        </w:rPr>
        <w:t>Paramos tikslas –</w:t>
      </w:r>
      <w:r w:rsidR="00545954" w:rsidRPr="00545954">
        <w:rPr>
          <w:kern w:val="24"/>
          <w:szCs w:val="24"/>
          <w:lang w:val="lt-LT"/>
        </w:rPr>
        <w:t xml:space="preserve"> </w:t>
      </w:r>
      <w:r w:rsidR="005D5FE5" w:rsidRPr="00545954">
        <w:rPr>
          <w:kern w:val="24"/>
          <w:szCs w:val="24"/>
          <w:lang w:val="lt-LT" w:eastAsia="lt-LT"/>
        </w:rPr>
        <w:t>kurti ir palaikyti verslui palankią aplinką Visagino savivaldybėje užtikrinant darnią verslo plėtrą</w:t>
      </w:r>
      <w:r w:rsidRPr="00545954">
        <w:rPr>
          <w:kern w:val="24"/>
          <w:szCs w:val="24"/>
          <w:lang w:val="lt-LT" w:eastAsia="lt-LT"/>
        </w:rPr>
        <w:t>.</w:t>
      </w:r>
      <w:r w:rsidR="005D5FE5" w:rsidRPr="00545954">
        <w:rPr>
          <w:kern w:val="24"/>
          <w:szCs w:val="24"/>
          <w:lang w:val="lt-LT" w:eastAsia="lt-LT"/>
        </w:rPr>
        <w:t xml:space="preserve"> </w:t>
      </w:r>
    </w:p>
    <w:p w14:paraId="5F0D60C1" w14:textId="72CB04BD" w:rsidR="00D551F2" w:rsidRPr="00545954" w:rsidRDefault="00D551F2" w:rsidP="006E161B">
      <w:pPr>
        <w:numPr>
          <w:ilvl w:val="0"/>
          <w:numId w:val="3"/>
        </w:numPr>
        <w:tabs>
          <w:tab w:val="left" w:pos="426"/>
          <w:tab w:val="left" w:pos="993"/>
          <w:tab w:val="num" w:pos="1620"/>
        </w:tabs>
        <w:ind w:left="0" w:firstLine="567"/>
        <w:jc w:val="both"/>
        <w:rPr>
          <w:kern w:val="24"/>
          <w:szCs w:val="24"/>
          <w:lang w:val="lt-LT" w:eastAsia="lt-LT"/>
        </w:rPr>
      </w:pPr>
      <w:r w:rsidRPr="00545954">
        <w:rPr>
          <w:kern w:val="24"/>
          <w:szCs w:val="24"/>
          <w:lang w:val="lt-LT" w:eastAsia="lt-LT"/>
        </w:rPr>
        <w:t xml:space="preserve">Vienam SVV subjektui, atitinkančiam Aprašo nurodytus reikalavimus ir pateikusiam paraišką, kurios forma nustatyta Aprašo 1 priede, ir Aprašo </w:t>
      </w:r>
      <w:r w:rsidR="00846465" w:rsidRPr="00545954">
        <w:rPr>
          <w:kern w:val="24"/>
          <w:szCs w:val="24"/>
          <w:lang w:val="lt-LT" w:eastAsia="lt-LT"/>
        </w:rPr>
        <w:t xml:space="preserve">27 </w:t>
      </w:r>
      <w:r w:rsidRPr="00545954">
        <w:rPr>
          <w:kern w:val="24"/>
          <w:szCs w:val="24"/>
          <w:lang w:val="lt-LT" w:eastAsia="lt-LT"/>
        </w:rPr>
        <w:t>punkte nurodytus dokumentus, subsidija pagal Aprašą gali būti skiriama vieną kartą</w:t>
      </w:r>
      <w:r w:rsidR="003738E2" w:rsidRPr="00545954">
        <w:rPr>
          <w:kern w:val="24"/>
          <w:szCs w:val="24"/>
          <w:lang w:val="lt-LT" w:eastAsia="lt-LT"/>
        </w:rPr>
        <w:t xml:space="preserve"> į metus,</w:t>
      </w:r>
      <w:r w:rsidR="00B54377" w:rsidRPr="00545954">
        <w:rPr>
          <w:kern w:val="24"/>
          <w:szCs w:val="24"/>
          <w:lang w:val="lt-LT" w:eastAsia="lt-LT"/>
        </w:rPr>
        <w:t xml:space="preserve"> bet</w:t>
      </w:r>
      <w:r w:rsidR="003738E2" w:rsidRPr="00545954">
        <w:rPr>
          <w:kern w:val="24"/>
          <w:szCs w:val="24"/>
          <w:lang w:val="lt-LT" w:eastAsia="lt-LT"/>
        </w:rPr>
        <w:t xml:space="preserve"> ne didesnė nei </w:t>
      </w:r>
      <w:r w:rsidR="00C161A4" w:rsidRPr="00545954">
        <w:rPr>
          <w:kern w:val="24"/>
          <w:szCs w:val="24"/>
          <w:lang w:val="lt-LT" w:eastAsia="lt-LT"/>
        </w:rPr>
        <w:t xml:space="preserve">6 000 </w:t>
      </w:r>
      <w:r w:rsidR="003738E2" w:rsidRPr="00545954">
        <w:rPr>
          <w:kern w:val="24"/>
          <w:szCs w:val="24"/>
          <w:lang w:val="lt-LT" w:eastAsia="lt-LT"/>
        </w:rPr>
        <w:t xml:space="preserve">Eur per </w:t>
      </w:r>
      <w:r w:rsidR="00545954">
        <w:rPr>
          <w:kern w:val="24"/>
          <w:szCs w:val="24"/>
          <w:lang w:val="lt-LT" w:eastAsia="lt-LT"/>
        </w:rPr>
        <w:t xml:space="preserve">                         </w:t>
      </w:r>
      <w:r w:rsidR="003738E2" w:rsidRPr="00545954">
        <w:rPr>
          <w:kern w:val="24"/>
          <w:szCs w:val="24"/>
          <w:lang w:val="lt-LT" w:eastAsia="lt-LT"/>
        </w:rPr>
        <w:t xml:space="preserve">3 </w:t>
      </w:r>
      <w:r w:rsidR="00545954">
        <w:rPr>
          <w:kern w:val="24"/>
          <w:szCs w:val="24"/>
          <w:lang w:val="lt-LT" w:eastAsia="lt-LT"/>
        </w:rPr>
        <w:t xml:space="preserve">(trejus) </w:t>
      </w:r>
      <w:r w:rsidR="003738E2" w:rsidRPr="00545954">
        <w:rPr>
          <w:kern w:val="24"/>
          <w:szCs w:val="24"/>
          <w:lang w:val="lt-LT" w:eastAsia="lt-LT"/>
        </w:rPr>
        <w:t>kalendorinius metus</w:t>
      </w:r>
      <w:r w:rsidR="00C161A4" w:rsidRPr="00545954">
        <w:rPr>
          <w:kern w:val="24"/>
          <w:szCs w:val="24"/>
          <w:lang w:val="lt-LT" w:eastAsia="lt-LT"/>
        </w:rPr>
        <w:t>.</w:t>
      </w:r>
    </w:p>
    <w:p w14:paraId="172C0E67" w14:textId="38859B31" w:rsidR="00A716A0" w:rsidRPr="00545954" w:rsidRDefault="003738E2" w:rsidP="006E161B">
      <w:pPr>
        <w:pStyle w:val="Sraopastraipa"/>
        <w:numPr>
          <w:ilvl w:val="0"/>
          <w:numId w:val="3"/>
        </w:numPr>
        <w:tabs>
          <w:tab w:val="left" w:pos="426"/>
          <w:tab w:val="left" w:pos="993"/>
          <w:tab w:val="num" w:pos="1697"/>
        </w:tabs>
        <w:ind w:left="0" w:firstLine="567"/>
        <w:jc w:val="both"/>
        <w:rPr>
          <w:kern w:val="24"/>
          <w:szCs w:val="24"/>
          <w:lang w:val="lt-LT" w:eastAsia="lt-LT"/>
        </w:rPr>
      </w:pPr>
      <w:r w:rsidRPr="00545954">
        <w:rPr>
          <w:kern w:val="24"/>
          <w:szCs w:val="24"/>
          <w:lang w:val="lt-LT" w:eastAsia="lt-LT"/>
        </w:rPr>
        <w:t xml:space="preserve">Subsidija </w:t>
      </w:r>
      <w:r w:rsidR="00A716A0" w:rsidRPr="00545954">
        <w:rPr>
          <w:kern w:val="24"/>
          <w:szCs w:val="24"/>
          <w:lang w:val="lt-LT" w:eastAsia="lt-LT"/>
        </w:rPr>
        <w:t xml:space="preserve">išmokama </w:t>
      </w:r>
      <w:r w:rsidRPr="00545954">
        <w:rPr>
          <w:kern w:val="24"/>
          <w:szCs w:val="24"/>
          <w:lang w:val="lt-LT" w:eastAsia="lt-LT"/>
        </w:rPr>
        <w:t xml:space="preserve">išlaidų kompensavimo būdu – kai pareiškėjas prašo kompensuoti patirtas ir apmokėtas Aprašo </w:t>
      </w:r>
      <w:r w:rsidR="006E161B" w:rsidRPr="00545954">
        <w:rPr>
          <w:kern w:val="24"/>
          <w:szCs w:val="24"/>
          <w:lang w:val="lt-LT" w:eastAsia="lt-LT"/>
        </w:rPr>
        <w:t>19.2</w:t>
      </w:r>
      <w:r w:rsidRPr="00545954">
        <w:rPr>
          <w:kern w:val="24"/>
          <w:szCs w:val="24"/>
          <w:lang w:val="lt-LT" w:eastAsia="lt-LT"/>
        </w:rPr>
        <w:t xml:space="preserve"> punkte nurodytas tinkamas finansuoti išlaidas.</w:t>
      </w:r>
    </w:p>
    <w:p w14:paraId="68B6D759" w14:textId="3AA37129" w:rsidR="003738E2" w:rsidRPr="00545954" w:rsidRDefault="003738E2" w:rsidP="006E161B">
      <w:pPr>
        <w:pStyle w:val="Sraopastraipa"/>
        <w:numPr>
          <w:ilvl w:val="0"/>
          <w:numId w:val="3"/>
        </w:numPr>
        <w:tabs>
          <w:tab w:val="left" w:pos="426"/>
          <w:tab w:val="left" w:pos="993"/>
          <w:tab w:val="num" w:pos="1418"/>
        </w:tabs>
        <w:ind w:left="0" w:firstLine="567"/>
        <w:jc w:val="both"/>
        <w:rPr>
          <w:kern w:val="24"/>
          <w:szCs w:val="24"/>
          <w:lang w:val="lt-LT" w:eastAsia="lt-LT"/>
        </w:rPr>
      </w:pPr>
      <w:r w:rsidRPr="00545954">
        <w:rPr>
          <w:kern w:val="24"/>
          <w:szCs w:val="24"/>
          <w:lang w:val="lt-LT" w:eastAsia="lt-LT"/>
        </w:rPr>
        <w:t xml:space="preserve"> Didžiausias galimos skirti subsidijos dydis vienam pareiškėjui:</w:t>
      </w:r>
    </w:p>
    <w:p w14:paraId="52CC6DCA" w14:textId="5EB3BA35" w:rsidR="003738E2" w:rsidRPr="00545954" w:rsidRDefault="003738E2" w:rsidP="006E161B">
      <w:pPr>
        <w:pStyle w:val="Sraopastraipa"/>
        <w:numPr>
          <w:ilvl w:val="1"/>
          <w:numId w:val="3"/>
        </w:numPr>
        <w:tabs>
          <w:tab w:val="left" w:pos="426"/>
          <w:tab w:val="left" w:pos="993"/>
          <w:tab w:val="num" w:pos="1418"/>
        </w:tabs>
        <w:ind w:left="0" w:firstLine="567"/>
        <w:jc w:val="both"/>
        <w:rPr>
          <w:kern w:val="24"/>
          <w:szCs w:val="24"/>
          <w:lang w:val="lt-LT" w:eastAsia="lt-LT"/>
        </w:rPr>
      </w:pPr>
      <w:r w:rsidRPr="00545954">
        <w:rPr>
          <w:kern w:val="24"/>
          <w:szCs w:val="24"/>
          <w:lang w:val="lt-LT" w:eastAsia="lt-LT"/>
        </w:rPr>
        <w:t xml:space="preserve">iki 60 procentų tinkamų finansuoti pareiškėjo išlaidų, nurodytų Aprašo </w:t>
      </w:r>
      <w:r w:rsidR="006E161B" w:rsidRPr="00545954">
        <w:rPr>
          <w:kern w:val="24"/>
          <w:szCs w:val="24"/>
          <w:lang w:val="lt-LT" w:eastAsia="lt-LT"/>
        </w:rPr>
        <w:t>1</w:t>
      </w:r>
      <w:r w:rsidRPr="00545954">
        <w:rPr>
          <w:kern w:val="24"/>
          <w:szCs w:val="24"/>
          <w:lang w:val="lt-LT" w:eastAsia="lt-LT"/>
        </w:rPr>
        <w:t>9</w:t>
      </w:r>
      <w:r w:rsidR="006E161B" w:rsidRPr="00545954">
        <w:rPr>
          <w:kern w:val="24"/>
          <w:szCs w:val="24"/>
          <w:lang w:val="lt-LT" w:eastAsia="lt-LT"/>
        </w:rPr>
        <w:t>.2.</w:t>
      </w:r>
      <w:r w:rsidRPr="00545954">
        <w:rPr>
          <w:kern w:val="24"/>
          <w:szCs w:val="24"/>
          <w:lang w:val="lt-LT" w:eastAsia="lt-LT"/>
        </w:rPr>
        <w:t xml:space="preserve">1 punkte, bet ne daugiau nei </w:t>
      </w:r>
      <w:r w:rsidR="00C161A4" w:rsidRPr="00545954">
        <w:rPr>
          <w:kern w:val="24"/>
          <w:szCs w:val="24"/>
          <w:lang w:val="lt-LT" w:eastAsia="lt-LT"/>
        </w:rPr>
        <w:t>6</w:t>
      </w:r>
      <w:r w:rsidRPr="00545954">
        <w:rPr>
          <w:kern w:val="24"/>
          <w:szCs w:val="24"/>
          <w:lang w:val="lt-LT" w:eastAsia="lt-LT"/>
        </w:rPr>
        <w:t xml:space="preserve"> 000 Eur (</w:t>
      </w:r>
      <w:r w:rsidR="00C161A4" w:rsidRPr="00545954">
        <w:rPr>
          <w:kern w:val="24"/>
          <w:szCs w:val="24"/>
          <w:lang w:val="lt-LT" w:eastAsia="lt-LT"/>
        </w:rPr>
        <w:t xml:space="preserve">šeši </w:t>
      </w:r>
      <w:r w:rsidRPr="00545954">
        <w:rPr>
          <w:kern w:val="24"/>
          <w:szCs w:val="24"/>
          <w:lang w:val="lt-LT" w:eastAsia="lt-LT"/>
        </w:rPr>
        <w:t xml:space="preserve">tūkstančiai eurų). Pareiškėjas </w:t>
      </w:r>
      <w:r w:rsidR="00B54377" w:rsidRPr="00545954">
        <w:rPr>
          <w:kern w:val="24"/>
          <w:szCs w:val="24"/>
          <w:lang w:val="lt-LT" w:eastAsia="lt-LT"/>
        </w:rPr>
        <w:t xml:space="preserve">turi </w:t>
      </w:r>
      <w:r w:rsidRPr="00545954">
        <w:rPr>
          <w:kern w:val="24"/>
          <w:szCs w:val="24"/>
          <w:lang w:val="lt-LT" w:eastAsia="lt-LT"/>
        </w:rPr>
        <w:t xml:space="preserve">prisidėti prie Aprašo </w:t>
      </w:r>
      <w:r w:rsidR="006E161B" w:rsidRPr="00545954">
        <w:rPr>
          <w:kern w:val="24"/>
          <w:szCs w:val="24"/>
          <w:lang w:val="lt-LT" w:eastAsia="lt-LT"/>
        </w:rPr>
        <w:t>19.2.1</w:t>
      </w:r>
      <w:r w:rsidRPr="00545954">
        <w:rPr>
          <w:kern w:val="24"/>
          <w:szCs w:val="24"/>
          <w:lang w:val="lt-LT" w:eastAsia="lt-LT"/>
        </w:rPr>
        <w:t xml:space="preserve"> punkte nurodytos veiklos išlaidų įgyvendinimo savo ir (arba) kitų finansavimo šaltinių lėšomis.</w:t>
      </w:r>
    </w:p>
    <w:p w14:paraId="25893078" w14:textId="5B17DD67" w:rsidR="006E161B" w:rsidRPr="00545954" w:rsidRDefault="006E161B" w:rsidP="006E161B">
      <w:pPr>
        <w:pStyle w:val="Sraopastraipa"/>
        <w:numPr>
          <w:ilvl w:val="1"/>
          <w:numId w:val="3"/>
        </w:numPr>
        <w:tabs>
          <w:tab w:val="left" w:pos="993"/>
        </w:tabs>
        <w:ind w:left="0" w:firstLine="567"/>
        <w:jc w:val="both"/>
        <w:rPr>
          <w:kern w:val="24"/>
          <w:szCs w:val="24"/>
          <w:lang w:val="lt-LT" w:eastAsia="lt-LT"/>
        </w:rPr>
      </w:pPr>
      <w:r w:rsidRPr="00545954">
        <w:rPr>
          <w:kern w:val="24"/>
          <w:szCs w:val="24"/>
          <w:lang w:val="lt-LT" w:eastAsia="lt-LT"/>
        </w:rPr>
        <w:t xml:space="preserve">iki 50 procentų tinkamų finansuoti pareiškėjo išlaidų, nurodytų Aprašo 19.2.2 punkte, bet ne daugiau nei </w:t>
      </w:r>
      <w:r w:rsidR="00C161A4" w:rsidRPr="00545954">
        <w:rPr>
          <w:kern w:val="24"/>
          <w:szCs w:val="24"/>
          <w:lang w:val="lt-LT" w:eastAsia="lt-LT"/>
        </w:rPr>
        <w:t>6</w:t>
      </w:r>
      <w:r w:rsidRPr="00545954">
        <w:rPr>
          <w:kern w:val="24"/>
          <w:szCs w:val="24"/>
          <w:lang w:val="lt-LT" w:eastAsia="lt-LT"/>
        </w:rPr>
        <w:t xml:space="preserve"> 000 Eur (</w:t>
      </w:r>
      <w:r w:rsidR="00C161A4" w:rsidRPr="00545954">
        <w:rPr>
          <w:kern w:val="24"/>
          <w:szCs w:val="24"/>
          <w:lang w:val="lt-LT" w:eastAsia="lt-LT"/>
        </w:rPr>
        <w:t xml:space="preserve">šeši </w:t>
      </w:r>
      <w:r w:rsidRPr="00545954">
        <w:rPr>
          <w:kern w:val="24"/>
          <w:szCs w:val="24"/>
          <w:lang w:val="lt-LT" w:eastAsia="lt-LT"/>
        </w:rPr>
        <w:t xml:space="preserve">tūkstančiai eurų). Pareiškėjas </w:t>
      </w:r>
      <w:r w:rsidR="00B54377" w:rsidRPr="00545954">
        <w:rPr>
          <w:kern w:val="24"/>
          <w:szCs w:val="24"/>
          <w:lang w:val="lt-LT" w:eastAsia="lt-LT"/>
        </w:rPr>
        <w:t>turi</w:t>
      </w:r>
      <w:r w:rsidRPr="00545954">
        <w:rPr>
          <w:kern w:val="24"/>
          <w:szCs w:val="24"/>
          <w:lang w:val="lt-LT" w:eastAsia="lt-LT"/>
        </w:rPr>
        <w:t xml:space="preserve"> prisidėti prie Aprašo 19.2.2 punkte nurodytos veiklos išlaidų įgyvendinimo savo ir (arba) kitų finansavimo šaltinių lėšomis.</w:t>
      </w:r>
    </w:p>
    <w:p w14:paraId="7344D57B" w14:textId="7602F7AE" w:rsidR="003738E2" w:rsidRPr="00545954" w:rsidRDefault="003738E2" w:rsidP="006E161B">
      <w:pPr>
        <w:pStyle w:val="Sraopastraipa"/>
        <w:numPr>
          <w:ilvl w:val="1"/>
          <w:numId w:val="3"/>
        </w:numPr>
        <w:tabs>
          <w:tab w:val="left" w:pos="426"/>
          <w:tab w:val="left" w:pos="993"/>
          <w:tab w:val="num" w:pos="1418"/>
        </w:tabs>
        <w:ind w:left="0" w:firstLine="567"/>
        <w:jc w:val="both"/>
        <w:rPr>
          <w:kern w:val="24"/>
          <w:szCs w:val="24"/>
          <w:lang w:val="lt-LT" w:eastAsia="lt-LT"/>
        </w:rPr>
      </w:pPr>
      <w:r w:rsidRPr="00545954">
        <w:rPr>
          <w:kern w:val="24"/>
          <w:szCs w:val="24"/>
          <w:lang w:val="lt-LT" w:eastAsia="lt-LT"/>
        </w:rPr>
        <w:t xml:space="preserve">iki 100 procentų tinkamų finansuoti pareiškėjo išlaidų, nurodytų Aprašo </w:t>
      </w:r>
      <w:r w:rsidR="006E161B" w:rsidRPr="00545954">
        <w:rPr>
          <w:kern w:val="24"/>
          <w:szCs w:val="24"/>
          <w:lang w:val="lt-LT" w:eastAsia="lt-LT"/>
        </w:rPr>
        <w:t>1</w:t>
      </w:r>
      <w:r w:rsidRPr="00545954">
        <w:rPr>
          <w:kern w:val="24"/>
          <w:szCs w:val="24"/>
          <w:lang w:val="lt-LT" w:eastAsia="lt-LT"/>
        </w:rPr>
        <w:t>9.</w:t>
      </w:r>
      <w:r w:rsidR="006E161B" w:rsidRPr="00545954">
        <w:rPr>
          <w:kern w:val="24"/>
          <w:szCs w:val="24"/>
          <w:lang w:val="lt-LT" w:eastAsia="lt-LT"/>
        </w:rPr>
        <w:t>2.3</w:t>
      </w:r>
      <w:r w:rsidRPr="00545954">
        <w:rPr>
          <w:kern w:val="24"/>
          <w:szCs w:val="24"/>
          <w:lang w:val="lt-LT" w:eastAsia="lt-LT"/>
        </w:rPr>
        <w:t xml:space="preserve"> punkte, bet ne daugiau nei 1 300 Eur (vienas tūkstantis trys šimtai eurų). Pareiškėjas gali prisidėti prie Aprašo </w:t>
      </w:r>
      <w:r w:rsidR="006E161B" w:rsidRPr="00545954">
        <w:rPr>
          <w:kern w:val="24"/>
          <w:szCs w:val="24"/>
          <w:lang w:val="lt-LT" w:eastAsia="lt-LT"/>
        </w:rPr>
        <w:t>19.2.3</w:t>
      </w:r>
      <w:r w:rsidRPr="00545954">
        <w:rPr>
          <w:kern w:val="24"/>
          <w:szCs w:val="24"/>
          <w:lang w:val="lt-LT" w:eastAsia="lt-LT"/>
        </w:rPr>
        <w:t xml:space="preserve"> punkte nurodytos veiklos išlaidų įgyvendinimo savo ir (arba) kitų finansavimo šaltinių lėšomis.</w:t>
      </w:r>
    </w:p>
    <w:p w14:paraId="5E50945F" w14:textId="5F4DA117" w:rsidR="00B1654A" w:rsidRPr="00545954" w:rsidRDefault="00B1654A" w:rsidP="006E161B">
      <w:pPr>
        <w:numPr>
          <w:ilvl w:val="0"/>
          <w:numId w:val="3"/>
        </w:numPr>
        <w:tabs>
          <w:tab w:val="left" w:pos="426"/>
          <w:tab w:val="left" w:pos="993"/>
          <w:tab w:val="num" w:pos="1620"/>
        </w:tabs>
        <w:ind w:left="0" w:firstLine="567"/>
        <w:jc w:val="both"/>
        <w:rPr>
          <w:kern w:val="24"/>
          <w:szCs w:val="24"/>
          <w:lang w:val="lt-LT" w:eastAsia="lt-LT"/>
        </w:rPr>
      </w:pPr>
      <w:r w:rsidRPr="00EB1075">
        <w:rPr>
          <w:kern w:val="24"/>
          <w:szCs w:val="24"/>
          <w:lang w:val="lt-LT" w:eastAsia="lt-LT"/>
        </w:rPr>
        <w:lastRenderedPageBreak/>
        <w:t>Subsidijos paraiškos vertinamos Aprašo V</w:t>
      </w:r>
      <w:r w:rsidR="006E161B" w:rsidRPr="00EB1075">
        <w:rPr>
          <w:kern w:val="24"/>
          <w:szCs w:val="24"/>
          <w:lang w:val="lt-LT" w:eastAsia="lt-LT"/>
        </w:rPr>
        <w:t>I</w:t>
      </w:r>
      <w:r w:rsidRPr="00EB1075">
        <w:rPr>
          <w:kern w:val="24"/>
          <w:szCs w:val="24"/>
          <w:lang w:val="lt-LT" w:eastAsia="lt-LT"/>
        </w:rPr>
        <w:t xml:space="preserve"> skyriuje nustatyta tvarka. Pateiktų ir Aprašo </w:t>
      </w:r>
      <w:r w:rsidR="00055A25">
        <w:rPr>
          <w:kern w:val="24"/>
          <w:szCs w:val="24"/>
          <w:lang w:val="lt-LT" w:eastAsia="lt-LT"/>
        </w:rPr>
        <w:t xml:space="preserve">             </w:t>
      </w:r>
      <w:r w:rsidR="00EB1075" w:rsidRPr="00EB1075">
        <w:rPr>
          <w:kern w:val="24"/>
          <w:szCs w:val="24"/>
          <w:lang w:val="lt-LT" w:eastAsia="lt-LT"/>
        </w:rPr>
        <w:t>30</w:t>
      </w:r>
      <w:r w:rsidRPr="00EB1075">
        <w:rPr>
          <w:kern w:val="24"/>
          <w:szCs w:val="24"/>
          <w:lang w:val="lt-LT" w:eastAsia="lt-LT"/>
        </w:rPr>
        <w:t xml:space="preserve"> punkto nustatyta tvarka įvertintų subsidijos paraiškų eiliškumas nustatomas vertinant subsidijos paraiškas balais – subsidijos paraiškos reitinguojamos, vadovaujantis Aprašo 31 punkte nurodytais subsidijos paraiškų vertinimo kriterijais. Maksimalus galimas balų skaičius pagal kiekvieną kriterijų nurodytas</w:t>
      </w:r>
      <w:r w:rsidR="00545954">
        <w:rPr>
          <w:kern w:val="24"/>
          <w:szCs w:val="24"/>
          <w:lang w:val="lt-LT" w:eastAsia="lt-LT"/>
        </w:rPr>
        <w:t xml:space="preserve"> </w:t>
      </w:r>
      <w:r w:rsidR="00545954" w:rsidRPr="00545954">
        <w:rPr>
          <w:kern w:val="24"/>
          <w:szCs w:val="24"/>
          <w:lang w:val="lt-LT" w:eastAsia="lt-LT"/>
        </w:rPr>
        <w:t>Aprašo</w:t>
      </w:r>
      <w:r w:rsidRPr="00545954">
        <w:rPr>
          <w:kern w:val="24"/>
          <w:szCs w:val="24"/>
          <w:lang w:val="lt-LT" w:eastAsia="lt-LT"/>
        </w:rPr>
        <w:t xml:space="preserve"> </w:t>
      </w:r>
      <w:r w:rsidR="00DF4E86">
        <w:rPr>
          <w:kern w:val="24"/>
          <w:szCs w:val="24"/>
          <w:lang w:val="lt-LT" w:eastAsia="lt-LT"/>
        </w:rPr>
        <w:t>4</w:t>
      </w:r>
      <w:r w:rsidR="00545954" w:rsidRPr="00545954">
        <w:rPr>
          <w:kern w:val="24"/>
          <w:szCs w:val="24"/>
          <w:lang w:val="lt-LT" w:eastAsia="lt-LT"/>
        </w:rPr>
        <w:t xml:space="preserve"> priede</w:t>
      </w:r>
      <w:r w:rsidRPr="00545954">
        <w:rPr>
          <w:kern w:val="24"/>
          <w:szCs w:val="24"/>
          <w:lang w:val="lt-LT" w:eastAsia="lt-LT"/>
        </w:rPr>
        <w:t>.</w:t>
      </w:r>
    </w:p>
    <w:p w14:paraId="7ABF9397" w14:textId="77777777" w:rsidR="00044A13" w:rsidRPr="00545954" w:rsidRDefault="003738E2" w:rsidP="008113AC">
      <w:pPr>
        <w:numPr>
          <w:ilvl w:val="0"/>
          <w:numId w:val="3"/>
        </w:numPr>
        <w:tabs>
          <w:tab w:val="left" w:pos="993"/>
          <w:tab w:val="num" w:pos="1418"/>
          <w:tab w:val="left" w:pos="1701"/>
        </w:tabs>
        <w:ind w:left="0" w:firstLine="567"/>
        <w:jc w:val="both"/>
        <w:rPr>
          <w:kern w:val="24"/>
          <w:szCs w:val="24"/>
          <w:lang w:val="lt-LT" w:eastAsia="lt-LT"/>
        </w:rPr>
      </w:pPr>
      <w:r w:rsidRPr="00545954">
        <w:rPr>
          <w:kern w:val="24"/>
          <w:szCs w:val="24"/>
          <w:lang w:val="lt-LT" w:eastAsia="lt-LT"/>
        </w:rPr>
        <w:t>Sudaromi pagrindinis ir rezerviniai projektų sąrašai pagal didžiausią surinktų vertinimo balų skaičių</w:t>
      </w:r>
      <w:r w:rsidR="00044A13" w:rsidRPr="00545954">
        <w:rPr>
          <w:kern w:val="24"/>
          <w:szCs w:val="24"/>
          <w:lang w:val="lt-LT" w:eastAsia="lt-LT"/>
        </w:rPr>
        <w:t>:</w:t>
      </w:r>
    </w:p>
    <w:p w14:paraId="5D274799" w14:textId="310BC1F9" w:rsidR="008113AC" w:rsidRPr="00545954" w:rsidRDefault="00044A13" w:rsidP="00545954">
      <w:pPr>
        <w:pStyle w:val="Sraopastraipa"/>
        <w:numPr>
          <w:ilvl w:val="1"/>
          <w:numId w:val="3"/>
        </w:numPr>
        <w:tabs>
          <w:tab w:val="left" w:pos="993"/>
          <w:tab w:val="num" w:pos="1134"/>
        </w:tabs>
        <w:ind w:left="0" w:firstLine="567"/>
        <w:jc w:val="both"/>
        <w:rPr>
          <w:kern w:val="24"/>
          <w:szCs w:val="24"/>
          <w:lang w:val="lt-LT" w:eastAsia="lt-LT"/>
        </w:rPr>
      </w:pPr>
      <w:r w:rsidRPr="00545954">
        <w:rPr>
          <w:kern w:val="24"/>
          <w:szCs w:val="24"/>
          <w:lang w:val="lt-LT" w:eastAsia="lt-LT"/>
        </w:rPr>
        <w:t xml:space="preserve">Į pagrindinį sąrašą įtraukiami daugiausiai balų surinkę projektai, atsižvelgiant į turimą </w:t>
      </w:r>
      <w:r w:rsidR="00155105">
        <w:rPr>
          <w:kern w:val="24"/>
          <w:szCs w:val="24"/>
          <w:lang w:val="lt-LT" w:eastAsia="lt-LT"/>
        </w:rPr>
        <w:t>Priemonės</w:t>
      </w:r>
      <w:r w:rsidR="008113AC" w:rsidRPr="00545954">
        <w:rPr>
          <w:kern w:val="24"/>
          <w:szCs w:val="24"/>
          <w:lang w:val="lt-LT" w:eastAsia="lt-LT"/>
        </w:rPr>
        <w:t xml:space="preserve"> </w:t>
      </w:r>
      <w:r w:rsidRPr="00545954">
        <w:rPr>
          <w:kern w:val="24"/>
          <w:szCs w:val="24"/>
          <w:lang w:val="lt-LT" w:eastAsia="lt-LT"/>
        </w:rPr>
        <w:t>finansavimą;</w:t>
      </w:r>
    </w:p>
    <w:p w14:paraId="4B2851B8" w14:textId="3F130ED4" w:rsidR="00A716A0" w:rsidRPr="00545954" w:rsidRDefault="00044A13" w:rsidP="00545954">
      <w:pPr>
        <w:pStyle w:val="Sraopastraipa"/>
        <w:numPr>
          <w:ilvl w:val="1"/>
          <w:numId w:val="3"/>
        </w:numPr>
        <w:tabs>
          <w:tab w:val="left" w:pos="993"/>
          <w:tab w:val="num" w:pos="1134"/>
        </w:tabs>
        <w:ind w:left="0" w:firstLine="567"/>
        <w:jc w:val="both"/>
        <w:rPr>
          <w:kern w:val="24"/>
          <w:szCs w:val="24"/>
          <w:lang w:val="lt-LT" w:eastAsia="lt-LT"/>
        </w:rPr>
      </w:pPr>
      <w:r w:rsidRPr="00545954">
        <w:rPr>
          <w:kern w:val="24"/>
          <w:szCs w:val="24"/>
          <w:lang w:val="lt-LT" w:eastAsia="lt-LT"/>
        </w:rPr>
        <w:t>Projektai surinkę 55 ir daugiau balų, tačiau dėl nep</w:t>
      </w:r>
      <w:r w:rsidR="008113AC" w:rsidRPr="00545954">
        <w:rPr>
          <w:kern w:val="24"/>
          <w:szCs w:val="24"/>
          <w:lang w:val="lt-LT" w:eastAsia="lt-LT"/>
        </w:rPr>
        <w:t>a</w:t>
      </w:r>
      <w:r w:rsidRPr="00545954">
        <w:rPr>
          <w:kern w:val="24"/>
          <w:szCs w:val="24"/>
          <w:lang w:val="lt-LT" w:eastAsia="lt-LT"/>
        </w:rPr>
        <w:t xml:space="preserve">kankamo </w:t>
      </w:r>
      <w:r w:rsidR="00155105">
        <w:rPr>
          <w:kern w:val="24"/>
          <w:szCs w:val="24"/>
          <w:lang w:val="lt-LT" w:eastAsia="lt-LT"/>
        </w:rPr>
        <w:t xml:space="preserve">Priemonės </w:t>
      </w:r>
      <w:r w:rsidR="008113AC" w:rsidRPr="00545954">
        <w:rPr>
          <w:kern w:val="24"/>
          <w:szCs w:val="24"/>
          <w:lang w:val="lt-LT" w:eastAsia="lt-LT"/>
        </w:rPr>
        <w:t>finansavimo</w:t>
      </w:r>
      <w:r w:rsidRPr="00545954">
        <w:rPr>
          <w:kern w:val="24"/>
          <w:szCs w:val="24"/>
          <w:lang w:val="lt-LT" w:eastAsia="lt-LT"/>
        </w:rPr>
        <w:t xml:space="preserve"> </w:t>
      </w:r>
      <w:r w:rsidR="008113AC" w:rsidRPr="00545954">
        <w:rPr>
          <w:kern w:val="24"/>
          <w:szCs w:val="24"/>
          <w:lang w:val="lt-LT" w:eastAsia="lt-LT"/>
        </w:rPr>
        <w:t>negaunantys paramos, įtraukiami į rezervinį projektų sąrašą</w:t>
      </w:r>
      <w:r w:rsidR="003738E2" w:rsidRPr="00545954">
        <w:rPr>
          <w:kern w:val="24"/>
          <w:szCs w:val="24"/>
          <w:lang w:val="lt-LT" w:eastAsia="lt-LT"/>
        </w:rPr>
        <w:t xml:space="preserve">. </w:t>
      </w:r>
    </w:p>
    <w:p w14:paraId="625979FE" w14:textId="5B4664C1" w:rsidR="00A716A0" w:rsidRPr="00545954" w:rsidRDefault="00A716A0" w:rsidP="00545954">
      <w:pPr>
        <w:numPr>
          <w:ilvl w:val="0"/>
          <w:numId w:val="3"/>
        </w:numPr>
        <w:tabs>
          <w:tab w:val="left" w:pos="993"/>
          <w:tab w:val="left" w:pos="1560"/>
        </w:tabs>
        <w:ind w:left="0" w:firstLine="567"/>
        <w:jc w:val="both"/>
        <w:rPr>
          <w:kern w:val="24"/>
          <w:szCs w:val="24"/>
          <w:lang w:val="lt-LT" w:eastAsia="lt-LT"/>
        </w:rPr>
      </w:pPr>
      <w:r w:rsidRPr="00545954">
        <w:rPr>
          <w:kern w:val="24"/>
          <w:szCs w:val="24"/>
          <w:lang w:val="lt-LT" w:eastAsia="lt-LT"/>
        </w:rPr>
        <w:t xml:space="preserve">Projektų įgyvendinimo terminas ne ilgiau nei iki </w:t>
      </w:r>
      <w:r w:rsidR="00C161A4" w:rsidRPr="00545954">
        <w:rPr>
          <w:kern w:val="24"/>
          <w:szCs w:val="24"/>
          <w:lang w:val="lt-LT" w:eastAsia="lt-LT"/>
        </w:rPr>
        <w:t>spalio 15</w:t>
      </w:r>
      <w:r w:rsidRPr="00545954">
        <w:rPr>
          <w:kern w:val="24"/>
          <w:szCs w:val="24"/>
          <w:lang w:val="lt-LT" w:eastAsia="lt-LT"/>
        </w:rPr>
        <w:t xml:space="preserve"> d.</w:t>
      </w:r>
    </w:p>
    <w:p w14:paraId="5C8224F9" w14:textId="700230F2" w:rsidR="003738E2" w:rsidRPr="00545954" w:rsidRDefault="0070311A" w:rsidP="00545954">
      <w:pPr>
        <w:numPr>
          <w:ilvl w:val="0"/>
          <w:numId w:val="3"/>
        </w:numPr>
        <w:tabs>
          <w:tab w:val="left" w:pos="993"/>
          <w:tab w:val="left" w:pos="1701"/>
        </w:tabs>
        <w:ind w:left="0" w:firstLine="567"/>
        <w:jc w:val="both"/>
        <w:rPr>
          <w:kern w:val="24"/>
          <w:szCs w:val="24"/>
          <w:lang w:val="lt-LT" w:eastAsia="lt-LT"/>
        </w:rPr>
      </w:pPr>
      <w:r w:rsidRPr="00545954">
        <w:rPr>
          <w:kern w:val="24"/>
          <w:szCs w:val="24"/>
          <w:lang w:val="lt-LT" w:eastAsia="lt-LT"/>
        </w:rPr>
        <w:t>Pagrindiniame projektų sąraše esantiems SVV subjektams n</w:t>
      </w:r>
      <w:r w:rsidR="007C047F" w:rsidRPr="00545954">
        <w:rPr>
          <w:kern w:val="24"/>
          <w:szCs w:val="24"/>
          <w:lang w:val="lt-LT" w:eastAsia="lt-LT"/>
        </w:rPr>
        <w:t>epasirašius finansavimo sutarčių</w:t>
      </w:r>
      <w:r w:rsidR="00B30E49">
        <w:rPr>
          <w:kern w:val="24"/>
          <w:szCs w:val="24"/>
          <w:lang w:val="lt-LT" w:eastAsia="lt-LT"/>
        </w:rPr>
        <w:t xml:space="preserve"> ar neįgyvendinus pateiktų projektų 12 p. nustatytu terminu ar esant sutaupymams po šių projektų įgyvendinimo – </w:t>
      </w:r>
      <w:r w:rsidRPr="00545954">
        <w:rPr>
          <w:kern w:val="24"/>
          <w:szCs w:val="24"/>
          <w:lang w:val="lt-LT" w:eastAsia="lt-LT"/>
        </w:rPr>
        <w:t xml:space="preserve">nepanaudotos lėšos </w:t>
      </w:r>
      <w:r w:rsidR="00B30E49">
        <w:rPr>
          <w:kern w:val="24"/>
          <w:szCs w:val="24"/>
          <w:lang w:val="lt-LT" w:eastAsia="lt-LT"/>
        </w:rPr>
        <w:t xml:space="preserve">gali būti </w:t>
      </w:r>
      <w:r w:rsidRPr="00545954">
        <w:rPr>
          <w:kern w:val="24"/>
          <w:szCs w:val="24"/>
          <w:lang w:val="lt-LT" w:eastAsia="lt-LT"/>
        </w:rPr>
        <w:t>skiriamos rezerviniame sąraše esantiems projektams</w:t>
      </w:r>
      <w:r w:rsidR="00B30E49">
        <w:rPr>
          <w:kern w:val="24"/>
          <w:szCs w:val="24"/>
          <w:lang w:val="lt-LT" w:eastAsia="lt-LT"/>
        </w:rPr>
        <w:t>, surinkusiems daugiausiai balų, neorganizuojant konkurso procedūrų</w:t>
      </w:r>
      <w:r w:rsidRPr="00545954">
        <w:rPr>
          <w:kern w:val="24"/>
          <w:szCs w:val="24"/>
          <w:lang w:val="lt-LT" w:eastAsia="lt-LT"/>
        </w:rPr>
        <w:t xml:space="preserve">. </w:t>
      </w:r>
      <w:r w:rsidR="00C161A4" w:rsidRPr="00545954">
        <w:rPr>
          <w:kern w:val="24"/>
          <w:szCs w:val="24"/>
          <w:lang w:val="lt-LT" w:eastAsia="lt-LT"/>
        </w:rPr>
        <w:t xml:space="preserve">Projektų įgyvendinimo terminas, finansuojamų perkeliant iš rezervinio sąrašo, ne ilgiau nei iki gruodžio 15 d. </w:t>
      </w:r>
    </w:p>
    <w:p w14:paraId="7B376F20" w14:textId="66814A2B" w:rsidR="009F6267" w:rsidRDefault="009F6267" w:rsidP="00CF13CC">
      <w:pPr>
        <w:pStyle w:val="Betarp1"/>
        <w:jc w:val="both"/>
        <w:rPr>
          <w:kern w:val="24"/>
          <w:szCs w:val="24"/>
          <w:lang w:val="lt-LT" w:eastAsia="lt-LT"/>
        </w:rPr>
      </w:pPr>
    </w:p>
    <w:p w14:paraId="090752EE" w14:textId="077DFB8C" w:rsidR="00B1654A" w:rsidRPr="00B1654A" w:rsidRDefault="00B1654A" w:rsidP="00B1654A">
      <w:pPr>
        <w:pStyle w:val="Betarp1"/>
        <w:rPr>
          <w:b/>
          <w:bCs/>
          <w:kern w:val="24"/>
          <w:szCs w:val="24"/>
          <w:lang w:val="lt-LT" w:eastAsia="lt-LT"/>
        </w:rPr>
      </w:pPr>
      <w:r w:rsidRPr="00B1654A">
        <w:rPr>
          <w:b/>
          <w:bCs/>
          <w:kern w:val="24"/>
          <w:szCs w:val="24"/>
          <w:lang w:val="lt-LT" w:eastAsia="lt-LT"/>
        </w:rPr>
        <w:t>III SKYRIUS</w:t>
      </w:r>
    </w:p>
    <w:p w14:paraId="0727D147" w14:textId="11892E19" w:rsidR="00B1654A" w:rsidRDefault="00B1654A" w:rsidP="00B1654A">
      <w:pPr>
        <w:pStyle w:val="Betarp1"/>
        <w:rPr>
          <w:b/>
          <w:bCs/>
          <w:kern w:val="24"/>
          <w:szCs w:val="24"/>
          <w:lang w:val="lt-LT" w:eastAsia="lt-LT"/>
        </w:rPr>
      </w:pPr>
      <w:r w:rsidRPr="00B1654A">
        <w:rPr>
          <w:b/>
          <w:bCs/>
          <w:kern w:val="24"/>
          <w:szCs w:val="24"/>
          <w:lang w:val="lt-LT" w:eastAsia="lt-LT"/>
        </w:rPr>
        <w:t>REIKALAVIMAI PAREIŠKĖJAMS</w:t>
      </w:r>
    </w:p>
    <w:p w14:paraId="56BA22CA" w14:textId="3DD57194" w:rsidR="00B1654A" w:rsidRDefault="00B1654A" w:rsidP="00B1654A">
      <w:pPr>
        <w:pStyle w:val="Betarp1"/>
        <w:ind w:firstLine="1134"/>
        <w:rPr>
          <w:b/>
          <w:bCs/>
          <w:kern w:val="24"/>
          <w:szCs w:val="24"/>
          <w:lang w:val="lt-LT" w:eastAsia="lt-LT"/>
        </w:rPr>
      </w:pPr>
    </w:p>
    <w:p w14:paraId="3E959822" w14:textId="33BA6FC3" w:rsidR="00B1654A" w:rsidRPr="00545954" w:rsidRDefault="00B1654A" w:rsidP="008113AC">
      <w:pPr>
        <w:pStyle w:val="Betarp1"/>
        <w:numPr>
          <w:ilvl w:val="0"/>
          <w:numId w:val="3"/>
        </w:numPr>
        <w:shd w:val="clear" w:color="auto" w:fill="FFFFFF"/>
        <w:tabs>
          <w:tab w:val="left" w:pos="1134"/>
        </w:tabs>
        <w:ind w:left="0" w:firstLine="567"/>
        <w:jc w:val="both"/>
        <w:rPr>
          <w:kern w:val="24"/>
          <w:szCs w:val="24"/>
          <w:lang w:val="lt-LT" w:eastAsia="lt-LT"/>
        </w:rPr>
      </w:pPr>
      <w:r w:rsidRPr="00545954">
        <w:rPr>
          <w:kern w:val="24"/>
          <w:szCs w:val="24"/>
          <w:lang w:val="lt-LT" w:eastAsia="lt-LT"/>
        </w:rPr>
        <w:t>Pagal Aprašą pareiškėjai yra SVV subjektai, kurie subsidijos paraiškos teikimo metu atitinka šiuos reikalavimus:</w:t>
      </w:r>
      <w:bookmarkStart w:id="1" w:name="_Hlk535483777"/>
    </w:p>
    <w:p w14:paraId="5B3F6352" w14:textId="29C7C559" w:rsidR="00B1654A" w:rsidRPr="00545954" w:rsidRDefault="00B1654A" w:rsidP="008113AC">
      <w:pPr>
        <w:pStyle w:val="Betarp1"/>
        <w:numPr>
          <w:ilvl w:val="1"/>
          <w:numId w:val="3"/>
        </w:numPr>
        <w:shd w:val="clear" w:color="auto" w:fill="FFFFFF"/>
        <w:tabs>
          <w:tab w:val="left" w:pos="1134"/>
        </w:tabs>
        <w:ind w:left="0" w:firstLine="567"/>
        <w:jc w:val="both"/>
        <w:rPr>
          <w:strike/>
          <w:kern w:val="24"/>
          <w:szCs w:val="24"/>
          <w:lang w:val="lt-LT" w:eastAsia="lt-LT"/>
        </w:rPr>
      </w:pPr>
      <w:r w:rsidRPr="00545954">
        <w:rPr>
          <w:szCs w:val="24"/>
          <w:lang w:val="lt-LT"/>
        </w:rPr>
        <w:t>SVV subjektas</w:t>
      </w:r>
      <w:r w:rsidRPr="00545954">
        <w:rPr>
          <w:szCs w:val="24"/>
          <w:lang w:val="lt-LT" w:eastAsia="lt-LT"/>
        </w:rPr>
        <w:t xml:space="preserve"> pripažįstamas tinkamu gauti paramą pagal finansuojamas veiklas, jei jis atitinka Įstatymo 3 bei 4 straipsnio nuostatas ir jo buveinė ir / ar plėtojamas verslas yra Visagino savivaldybės teritorijoje;</w:t>
      </w:r>
    </w:p>
    <w:p w14:paraId="0EFFCBFA" w14:textId="0C35A08E" w:rsidR="00B1654A" w:rsidRPr="00545954" w:rsidRDefault="00B1654A" w:rsidP="008113AC">
      <w:pPr>
        <w:pStyle w:val="Betarp1"/>
        <w:numPr>
          <w:ilvl w:val="1"/>
          <w:numId w:val="3"/>
        </w:numPr>
        <w:shd w:val="clear" w:color="auto" w:fill="FFFFFF"/>
        <w:tabs>
          <w:tab w:val="left" w:pos="1134"/>
        </w:tabs>
        <w:ind w:left="0" w:firstLine="567"/>
        <w:jc w:val="both"/>
        <w:rPr>
          <w:kern w:val="24"/>
          <w:szCs w:val="24"/>
          <w:lang w:val="lt-LT" w:eastAsia="lt-LT"/>
        </w:rPr>
      </w:pPr>
      <w:r w:rsidRPr="00545954">
        <w:rPr>
          <w:szCs w:val="24"/>
          <w:lang w:val="lt-LT" w:eastAsia="lt-LT"/>
        </w:rPr>
        <w:t>SVV subjektui nėra iškelta nemokumo byla dėl bankroto ar restruktūrizavimo ir nėra priimtas kreditorių susirinkimo nutarimas dėl bankroto proceso vykdymo ne teismo tvarka, pareiškėjas nėra reorganizuojamas, dalyvaujantis atskyrime, likviduojamas, likviduojamas dėl bankroto.</w:t>
      </w:r>
    </w:p>
    <w:bookmarkEnd w:id="1"/>
    <w:p w14:paraId="0640E840" w14:textId="046B09BC" w:rsidR="00B1654A" w:rsidRPr="00545954" w:rsidRDefault="00B1654A" w:rsidP="008113AC">
      <w:pPr>
        <w:pStyle w:val="Sraopastraipa"/>
        <w:numPr>
          <w:ilvl w:val="1"/>
          <w:numId w:val="3"/>
        </w:numPr>
        <w:tabs>
          <w:tab w:val="left" w:pos="1134"/>
        </w:tabs>
        <w:ind w:left="0" w:firstLine="567"/>
        <w:jc w:val="both"/>
        <w:rPr>
          <w:kern w:val="24"/>
          <w:szCs w:val="24"/>
          <w:lang w:val="lt-LT" w:eastAsia="lt-LT"/>
        </w:rPr>
      </w:pPr>
      <w:r w:rsidRPr="00545954">
        <w:rPr>
          <w:szCs w:val="24"/>
          <w:lang w:val="lt-LT" w:eastAsia="lt-LT"/>
        </w:rPr>
        <w:t>Parama SVV subjektui gali būti suteikta, jei per trejus finansinius metus jam ir su juo susijusiems verslo subjektams suteiktos valstybės pagalbos dydis, įvertinus ir naujai teikiamą pagalbą, neviršys bendrajai nereikšmingai (</w:t>
      </w:r>
      <w:r w:rsidRPr="00545954">
        <w:rPr>
          <w:i/>
          <w:iCs/>
          <w:szCs w:val="24"/>
          <w:lang w:val="lt-LT" w:eastAsia="lt-LT"/>
        </w:rPr>
        <w:t xml:space="preserve">de </w:t>
      </w:r>
      <w:proofErr w:type="spellStart"/>
      <w:r w:rsidRPr="00545954">
        <w:rPr>
          <w:i/>
          <w:iCs/>
          <w:szCs w:val="24"/>
          <w:lang w:val="lt-LT" w:eastAsia="lt-LT"/>
        </w:rPr>
        <w:t>minimis</w:t>
      </w:r>
      <w:proofErr w:type="spellEnd"/>
      <w:r w:rsidRPr="00545954">
        <w:rPr>
          <w:iCs/>
          <w:szCs w:val="24"/>
          <w:lang w:val="lt-LT" w:eastAsia="lt-LT"/>
        </w:rPr>
        <w:t>)</w:t>
      </w:r>
      <w:r w:rsidRPr="00545954">
        <w:rPr>
          <w:szCs w:val="24"/>
          <w:lang w:val="lt-LT" w:eastAsia="lt-LT"/>
        </w:rPr>
        <w:t xml:space="preserve"> valstybės pagalbai nustatyto maksimalaus dydžio. </w:t>
      </w:r>
      <w:r w:rsidRPr="00545954">
        <w:rPr>
          <w:bCs/>
          <w:lang w:val="lt-LT"/>
        </w:rPr>
        <w:t>Bendroji nereikšminga (</w:t>
      </w:r>
      <w:r w:rsidRPr="00545954">
        <w:rPr>
          <w:bCs/>
          <w:i/>
          <w:iCs/>
          <w:lang w:val="lt-LT"/>
        </w:rPr>
        <w:t xml:space="preserve">de </w:t>
      </w:r>
      <w:proofErr w:type="spellStart"/>
      <w:r w:rsidRPr="00545954">
        <w:rPr>
          <w:bCs/>
          <w:i/>
          <w:iCs/>
          <w:lang w:val="lt-LT"/>
        </w:rPr>
        <w:t>minimis</w:t>
      </w:r>
      <w:proofErr w:type="spellEnd"/>
      <w:r w:rsidRPr="00545954">
        <w:rPr>
          <w:bCs/>
          <w:lang w:val="lt-LT"/>
        </w:rPr>
        <w:t>) pagalba</w:t>
      </w:r>
      <w:r w:rsidRPr="00545954">
        <w:rPr>
          <w:rStyle w:val="apple-converted-space"/>
          <w:rFonts w:eastAsia="SimSun"/>
          <w:lang w:val="lt-LT"/>
        </w:rPr>
        <w:t xml:space="preserve"> </w:t>
      </w:r>
      <w:r w:rsidRPr="00545954">
        <w:rPr>
          <w:lang w:val="lt-LT"/>
        </w:rPr>
        <w:t>– bendruoju subsidijos ekvivalentu išreiškiama nereikšminga</w:t>
      </w:r>
      <w:r w:rsidRPr="00545954">
        <w:rPr>
          <w:rStyle w:val="apple-converted-space"/>
          <w:rFonts w:eastAsia="SimSun"/>
          <w:lang w:val="lt-LT"/>
        </w:rPr>
        <w:t xml:space="preserve"> </w:t>
      </w:r>
      <w:r w:rsidRPr="00545954">
        <w:rPr>
          <w:i/>
          <w:iCs/>
          <w:lang w:val="lt-LT"/>
        </w:rPr>
        <w:t xml:space="preserve">(de </w:t>
      </w:r>
      <w:proofErr w:type="spellStart"/>
      <w:r w:rsidRPr="00545954">
        <w:rPr>
          <w:i/>
          <w:iCs/>
          <w:lang w:val="lt-LT"/>
        </w:rPr>
        <w:t>minimis</w:t>
      </w:r>
      <w:proofErr w:type="spellEnd"/>
      <w:r w:rsidRPr="00545954">
        <w:rPr>
          <w:i/>
          <w:iCs/>
          <w:lang w:val="lt-LT"/>
        </w:rPr>
        <w:t>)</w:t>
      </w:r>
      <w:r w:rsidRPr="00545954">
        <w:rPr>
          <w:rStyle w:val="apple-converted-space"/>
          <w:rFonts w:eastAsia="SimSun"/>
          <w:lang w:val="lt-LT"/>
        </w:rPr>
        <w:t xml:space="preserve"> </w:t>
      </w:r>
      <w:r w:rsidRPr="00545954">
        <w:rPr>
          <w:lang w:val="lt-LT"/>
        </w:rPr>
        <w:t>pagalba, ne didesnė kaip 200 000 (du šimtai tūkstančių) eurų vienam ūkio subjektui per trejus finansinius metus, kaip apibrėžta 2013 m. gruodžio 18 d. Komisijos reglamente (ES) Nr. 1407/2013 dėl Sutarties dėl Europos Sąjungos veikimo 107 ir 108 straipsnių taikymo</w:t>
      </w:r>
      <w:r w:rsidRPr="00545954">
        <w:rPr>
          <w:rStyle w:val="apple-converted-space"/>
          <w:rFonts w:eastAsia="SimSun"/>
          <w:lang w:val="lt-LT"/>
        </w:rPr>
        <w:t xml:space="preserve"> </w:t>
      </w:r>
      <w:r w:rsidRPr="00545954">
        <w:rPr>
          <w:i/>
          <w:iCs/>
          <w:lang w:val="lt-LT"/>
        </w:rPr>
        <w:t>de </w:t>
      </w:r>
      <w:proofErr w:type="spellStart"/>
      <w:r w:rsidRPr="00545954">
        <w:rPr>
          <w:i/>
          <w:iCs/>
          <w:lang w:val="lt-LT"/>
        </w:rPr>
        <w:t>minimis</w:t>
      </w:r>
      <w:proofErr w:type="spellEnd"/>
      <w:r w:rsidRPr="00545954">
        <w:rPr>
          <w:rStyle w:val="apple-converted-space"/>
          <w:rFonts w:eastAsia="SimSun"/>
          <w:lang w:val="lt-LT"/>
        </w:rPr>
        <w:t xml:space="preserve"> </w:t>
      </w:r>
      <w:r w:rsidRPr="00545954">
        <w:rPr>
          <w:lang w:val="lt-LT"/>
        </w:rPr>
        <w:t>pagalbai (OL 2013 L 352, p. 1) (toliau – Reglamentas (ES) Nr. 1407/2013), ir ne didesnė kaip 100 000 (vienas šimtas tūkstančių) eurų vienam ūkio subjektui, vykdančiam krovinių vežimo keliais veiklą, per trejus finansinius metus.</w:t>
      </w:r>
    </w:p>
    <w:p w14:paraId="20996A6E" w14:textId="5325E379" w:rsidR="00CE34A5" w:rsidRPr="00545954" w:rsidRDefault="00CE34A5" w:rsidP="008113AC">
      <w:pPr>
        <w:pStyle w:val="Sraopastraipa"/>
        <w:numPr>
          <w:ilvl w:val="1"/>
          <w:numId w:val="3"/>
        </w:numPr>
        <w:tabs>
          <w:tab w:val="left" w:pos="1134"/>
          <w:tab w:val="left" w:pos="1276"/>
        </w:tabs>
        <w:ind w:left="0" w:firstLine="567"/>
        <w:jc w:val="both"/>
        <w:rPr>
          <w:kern w:val="24"/>
          <w:szCs w:val="24"/>
          <w:lang w:val="lt-LT" w:eastAsia="lt-LT"/>
        </w:rPr>
      </w:pPr>
      <w:r w:rsidRPr="00545954">
        <w:rPr>
          <w:kern w:val="24"/>
          <w:szCs w:val="24"/>
          <w:lang w:val="lt-LT" w:eastAsia="lt-LT"/>
        </w:rPr>
        <w:t>SVV subjektas yra įvykdęs su mokesčių ir socialinio draudimo įmokų mokėjimu susijusius įsipareigojimus pagal Lietuvos Respublikos mokesčių įstatymus. Ši nuostata netaikoma, jei: pareiškėjas turi įsiskolinimų, tačiau yra sudaręs susitarimą dėl skolos atidėjimo ir (arba) įsiskolinimo suma neviršija 50 Eur (penkiasdešimt eurų).</w:t>
      </w:r>
    </w:p>
    <w:p w14:paraId="12477990" w14:textId="1B3431AA" w:rsidR="00CE34A5" w:rsidRPr="00CE34A5" w:rsidRDefault="00CE34A5" w:rsidP="008113AC">
      <w:pPr>
        <w:pStyle w:val="Sraopastraipa"/>
        <w:numPr>
          <w:ilvl w:val="1"/>
          <w:numId w:val="3"/>
        </w:numPr>
        <w:tabs>
          <w:tab w:val="left" w:pos="1134"/>
        </w:tabs>
        <w:ind w:left="0" w:firstLine="567"/>
        <w:jc w:val="both"/>
        <w:rPr>
          <w:kern w:val="24"/>
          <w:szCs w:val="24"/>
          <w:lang w:val="lt-LT" w:eastAsia="lt-LT"/>
        </w:rPr>
      </w:pPr>
      <w:r w:rsidRPr="00CE34A5">
        <w:rPr>
          <w:kern w:val="24"/>
          <w:szCs w:val="24"/>
          <w:lang w:val="lt-LT" w:eastAsia="lt-LT"/>
        </w:rPr>
        <w:t>Finansavimą gali gauti asmenys, dirbantys pagal verslo liudijimus, kurie išduoti ne trumpesniam kaip 6 mėn. laikotarpiui ir /arba dirba ne trumpiau kaip 120 dienų per kalendorinius metus.</w:t>
      </w:r>
    </w:p>
    <w:p w14:paraId="74694BDF" w14:textId="4B47C323" w:rsidR="009C2C51" w:rsidRPr="00545954" w:rsidRDefault="00601706" w:rsidP="008113AC">
      <w:pPr>
        <w:numPr>
          <w:ilvl w:val="0"/>
          <w:numId w:val="3"/>
        </w:numPr>
        <w:tabs>
          <w:tab w:val="left" w:pos="1134"/>
        </w:tabs>
        <w:ind w:left="0" w:firstLine="567"/>
        <w:jc w:val="both"/>
        <w:rPr>
          <w:kern w:val="24"/>
          <w:szCs w:val="24"/>
          <w:lang w:val="lt-LT" w:eastAsia="lt-LT"/>
        </w:rPr>
      </w:pPr>
      <w:r w:rsidRPr="00545954">
        <w:rPr>
          <w:lang w:val="lt-LT"/>
        </w:rPr>
        <w:t xml:space="preserve">Parama SVV subjektui neskiriama, jei per </w:t>
      </w:r>
      <w:r w:rsidR="00C620EC" w:rsidRPr="00545954">
        <w:rPr>
          <w:lang w:val="lt-LT"/>
        </w:rPr>
        <w:t>paskutinius trejus finansinius</w:t>
      </w:r>
      <w:r w:rsidRPr="00545954">
        <w:rPr>
          <w:lang w:val="lt-LT"/>
        </w:rPr>
        <w:t xml:space="preserve"> metus pagal </w:t>
      </w:r>
      <w:r w:rsidR="00545954">
        <w:rPr>
          <w:lang w:val="lt-LT"/>
        </w:rPr>
        <w:t>teikiamą</w:t>
      </w:r>
      <w:r w:rsidRPr="00545954">
        <w:rPr>
          <w:lang w:val="lt-LT"/>
        </w:rPr>
        <w:t xml:space="preserve"> Priemonę jau buvo skirta maksimali galima </w:t>
      </w:r>
      <w:r w:rsidR="00C620EC" w:rsidRPr="00545954">
        <w:rPr>
          <w:lang w:val="lt-LT"/>
        </w:rPr>
        <w:t>6</w:t>
      </w:r>
      <w:r w:rsidR="00545954">
        <w:rPr>
          <w:lang w:val="lt-LT"/>
        </w:rPr>
        <w:t xml:space="preserve"> </w:t>
      </w:r>
      <w:r w:rsidRPr="00545954">
        <w:rPr>
          <w:lang w:val="lt-LT"/>
        </w:rPr>
        <w:t xml:space="preserve">000 eurų suma. Tuo atveju, jei per </w:t>
      </w:r>
      <w:r w:rsidR="00C620EC" w:rsidRPr="00545954">
        <w:rPr>
          <w:lang w:val="lt-LT"/>
        </w:rPr>
        <w:t>paskutinius trejus finansinius</w:t>
      </w:r>
      <w:r w:rsidRPr="00545954">
        <w:rPr>
          <w:lang w:val="lt-LT"/>
        </w:rPr>
        <w:t xml:space="preserve"> metus SVV subjekto gauta suma mažesnė nei maksimali </w:t>
      </w:r>
      <w:r w:rsidR="00C620EC" w:rsidRPr="00545954">
        <w:rPr>
          <w:lang w:val="lt-LT"/>
        </w:rPr>
        <w:t>6</w:t>
      </w:r>
      <w:r w:rsidR="00545954">
        <w:rPr>
          <w:lang w:val="lt-LT"/>
        </w:rPr>
        <w:t xml:space="preserve"> </w:t>
      </w:r>
      <w:r w:rsidRPr="00545954">
        <w:rPr>
          <w:lang w:val="lt-LT"/>
        </w:rPr>
        <w:t>000 eurų suma, SVV subjektas gali pretenduoti į sumą iki maksimalaus nustatyto dydžio.</w:t>
      </w:r>
    </w:p>
    <w:p w14:paraId="270957E8" w14:textId="77777777" w:rsidR="009C2C51" w:rsidRPr="003C424E" w:rsidRDefault="009C2C51" w:rsidP="008113AC">
      <w:pPr>
        <w:numPr>
          <w:ilvl w:val="0"/>
          <w:numId w:val="3"/>
        </w:numPr>
        <w:tabs>
          <w:tab w:val="left" w:pos="1134"/>
        </w:tabs>
        <w:ind w:left="0" w:firstLine="567"/>
        <w:jc w:val="both"/>
        <w:rPr>
          <w:kern w:val="24"/>
          <w:szCs w:val="24"/>
          <w:lang w:val="lt-LT" w:eastAsia="lt-LT"/>
        </w:rPr>
      </w:pPr>
      <w:r w:rsidRPr="00545954">
        <w:rPr>
          <w:kern w:val="24"/>
          <w:szCs w:val="24"/>
          <w:lang w:val="lt-LT" w:eastAsia="lt-LT"/>
        </w:rPr>
        <w:lastRenderedPageBreak/>
        <w:t>SVV subjektas pripažįstamas netinkamu gauti paramą, jei per paskutinius vienerius  metus teikė paraišką</w:t>
      </w:r>
      <w:r w:rsidRPr="003C424E">
        <w:rPr>
          <w:kern w:val="24"/>
          <w:szCs w:val="24"/>
          <w:lang w:val="lt-LT" w:eastAsia="lt-LT"/>
        </w:rPr>
        <w:t xml:space="preserve"> paramai gauti ir komisijos buvo pripažintas tinkamu gauti paramą, tačiau nepateikus reikalaujamų dokumentų apie projekto įgyvendinimą finansavimas nebuvo skirtas.</w:t>
      </w:r>
    </w:p>
    <w:p w14:paraId="5C8B1FD1" w14:textId="77777777" w:rsidR="00941633" w:rsidRDefault="00941633" w:rsidP="009C2C51">
      <w:pPr>
        <w:rPr>
          <w:b/>
          <w:bCs/>
          <w:szCs w:val="24"/>
          <w:lang w:val="lt-LT" w:eastAsia="lt-LT"/>
        </w:rPr>
      </w:pPr>
    </w:p>
    <w:p w14:paraId="292A1907" w14:textId="7F28D548" w:rsidR="009C2C51" w:rsidRPr="009C2C51" w:rsidRDefault="009C2C51" w:rsidP="009C2C51">
      <w:pPr>
        <w:rPr>
          <w:b/>
          <w:bCs/>
          <w:szCs w:val="24"/>
          <w:lang w:val="lt-LT" w:eastAsia="lt-LT"/>
        </w:rPr>
      </w:pPr>
      <w:r w:rsidRPr="009C2C51">
        <w:rPr>
          <w:b/>
          <w:bCs/>
          <w:szCs w:val="24"/>
          <w:lang w:val="lt-LT" w:eastAsia="lt-LT"/>
        </w:rPr>
        <w:t>I</w:t>
      </w:r>
      <w:r>
        <w:rPr>
          <w:b/>
          <w:bCs/>
          <w:szCs w:val="24"/>
          <w:lang w:val="lt-LT" w:eastAsia="lt-LT"/>
        </w:rPr>
        <w:t>V</w:t>
      </w:r>
      <w:r w:rsidRPr="009C2C51">
        <w:rPr>
          <w:b/>
          <w:bCs/>
          <w:szCs w:val="24"/>
          <w:lang w:val="lt-LT" w:eastAsia="lt-LT"/>
        </w:rPr>
        <w:t xml:space="preserve"> SKYRIUS</w:t>
      </w:r>
    </w:p>
    <w:p w14:paraId="4F0EF84F" w14:textId="6890CA07" w:rsidR="009C2C51" w:rsidRPr="009C2C51" w:rsidRDefault="009C2C51" w:rsidP="009C2C51">
      <w:pPr>
        <w:rPr>
          <w:b/>
          <w:bCs/>
          <w:szCs w:val="24"/>
          <w:lang w:val="lt-LT" w:eastAsia="lt-LT"/>
        </w:rPr>
      </w:pPr>
      <w:r>
        <w:rPr>
          <w:b/>
          <w:bCs/>
          <w:szCs w:val="24"/>
          <w:lang w:val="lt-LT" w:eastAsia="lt-LT"/>
        </w:rPr>
        <w:t xml:space="preserve">SĄLYGOS, </w:t>
      </w:r>
      <w:r w:rsidRPr="009C2C51">
        <w:rPr>
          <w:b/>
          <w:bCs/>
          <w:szCs w:val="24"/>
          <w:lang w:val="lt-LT" w:eastAsia="lt-LT"/>
        </w:rPr>
        <w:t>TINKAMOS IR NETINKAMOS FINANSUOTI IŠLAIDOS</w:t>
      </w:r>
    </w:p>
    <w:p w14:paraId="54911ECC" w14:textId="5E5753D2" w:rsidR="009C2C51" w:rsidRDefault="009C2C51" w:rsidP="009C2C51">
      <w:pPr>
        <w:jc w:val="both"/>
        <w:rPr>
          <w:kern w:val="24"/>
          <w:szCs w:val="24"/>
          <w:lang w:val="lt-LT" w:eastAsia="lt-LT"/>
        </w:rPr>
      </w:pPr>
    </w:p>
    <w:p w14:paraId="21BA7F3C" w14:textId="1888042E" w:rsidR="00160D91" w:rsidRPr="00545954" w:rsidRDefault="00160D91" w:rsidP="00545954">
      <w:pPr>
        <w:pStyle w:val="Sraopastraipa"/>
        <w:numPr>
          <w:ilvl w:val="0"/>
          <w:numId w:val="3"/>
        </w:numPr>
        <w:tabs>
          <w:tab w:val="left" w:pos="1134"/>
          <w:tab w:val="left" w:pos="1276"/>
          <w:tab w:val="left" w:pos="1701"/>
        </w:tabs>
        <w:ind w:left="0" w:firstLine="567"/>
        <w:jc w:val="both"/>
        <w:rPr>
          <w:kern w:val="24"/>
          <w:szCs w:val="24"/>
          <w:lang w:val="lt-LT" w:eastAsia="lt-LT"/>
        </w:rPr>
      </w:pPr>
      <w:r w:rsidRPr="00545954">
        <w:rPr>
          <w:lang w:val="lt-LT"/>
        </w:rPr>
        <w:t xml:space="preserve">Vienas SVV subjektas gali teikti vieną paraišką tik vienai iš </w:t>
      </w:r>
      <w:r w:rsidR="00BE0E35" w:rsidRPr="00545954">
        <w:rPr>
          <w:lang w:val="lt-LT"/>
        </w:rPr>
        <w:t>19</w:t>
      </w:r>
      <w:r w:rsidR="009D3C1A" w:rsidRPr="00545954">
        <w:rPr>
          <w:lang w:val="lt-LT"/>
        </w:rPr>
        <w:t>.2</w:t>
      </w:r>
      <w:r w:rsidRPr="00545954">
        <w:rPr>
          <w:lang w:val="lt-LT"/>
        </w:rPr>
        <w:t xml:space="preserve"> papunk</w:t>
      </w:r>
      <w:r w:rsidR="002B2684" w:rsidRPr="00545954">
        <w:rPr>
          <w:lang w:val="lt-LT"/>
        </w:rPr>
        <w:t>tyje</w:t>
      </w:r>
      <w:r w:rsidRPr="00545954">
        <w:rPr>
          <w:lang w:val="lt-LT"/>
        </w:rPr>
        <w:t xml:space="preserve"> nurodytų priemonių paramai gauti.</w:t>
      </w:r>
    </w:p>
    <w:p w14:paraId="7D2D4170" w14:textId="22667174" w:rsidR="009C2C51" w:rsidRPr="00545954" w:rsidRDefault="009C2C51" w:rsidP="00545954">
      <w:pPr>
        <w:numPr>
          <w:ilvl w:val="0"/>
          <w:numId w:val="3"/>
        </w:numPr>
        <w:tabs>
          <w:tab w:val="left" w:pos="1134"/>
          <w:tab w:val="left" w:pos="1276"/>
          <w:tab w:val="left" w:pos="1701"/>
        </w:tabs>
        <w:ind w:left="0" w:firstLine="567"/>
        <w:jc w:val="both"/>
        <w:rPr>
          <w:kern w:val="24"/>
          <w:szCs w:val="24"/>
          <w:lang w:val="lt-LT" w:eastAsia="lt-LT"/>
        </w:rPr>
      </w:pPr>
      <w:r w:rsidRPr="009C2C51">
        <w:rPr>
          <w:kern w:val="24"/>
          <w:szCs w:val="24"/>
          <w:lang w:val="lt-LT" w:eastAsia="lt-LT"/>
        </w:rPr>
        <w:t xml:space="preserve">Išlaidų </w:t>
      </w:r>
      <w:r w:rsidRPr="00545954">
        <w:rPr>
          <w:kern w:val="24"/>
          <w:szCs w:val="24"/>
          <w:lang w:val="lt-LT" w:eastAsia="lt-LT"/>
        </w:rPr>
        <w:t xml:space="preserve">tinkamumą finansuoti vertina </w:t>
      </w:r>
      <w:r w:rsidR="00160D91" w:rsidRPr="00545954">
        <w:rPr>
          <w:kern w:val="24"/>
          <w:szCs w:val="24"/>
          <w:lang w:val="lt-LT" w:eastAsia="lt-LT"/>
        </w:rPr>
        <w:t>Visagino savivaldybės smulkiojo ir vidutinio verslo plėtros priemonės lėšų paskirstymo komisija (toliau Komisija).</w:t>
      </w:r>
    </w:p>
    <w:p w14:paraId="4D578FE5" w14:textId="7045E65B" w:rsidR="00160D91" w:rsidRPr="00545954" w:rsidRDefault="00160D91" w:rsidP="00545954">
      <w:pPr>
        <w:numPr>
          <w:ilvl w:val="0"/>
          <w:numId w:val="3"/>
        </w:numPr>
        <w:tabs>
          <w:tab w:val="left" w:pos="1134"/>
          <w:tab w:val="left" w:pos="1276"/>
          <w:tab w:val="left" w:pos="1701"/>
        </w:tabs>
        <w:ind w:left="0" w:firstLine="567"/>
        <w:jc w:val="both"/>
        <w:rPr>
          <w:kern w:val="24"/>
          <w:szCs w:val="24"/>
          <w:lang w:val="lt-LT" w:eastAsia="lt-LT"/>
        </w:rPr>
      </w:pPr>
      <w:r w:rsidRPr="00545954">
        <w:rPr>
          <w:b/>
          <w:bCs/>
          <w:kern w:val="24"/>
          <w:szCs w:val="24"/>
          <w:lang w:val="lt-LT" w:eastAsia="lt-LT"/>
        </w:rPr>
        <w:t>Pagal Aprašą tinkamos finansuoti išlaidos</w:t>
      </w:r>
      <w:r w:rsidRPr="00545954">
        <w:rPr>
          <w:kern w:val="24"/>
          <w:szCs w:val="24"/>
          <w:lang w:val="lt-LT" w:eastAsia="lt-LT"/>
        </w:rPr>
        <w:t>:</w:t>
      </w:r>
    </w:p>
    <w:p w14:paraId="54781711" w14:textId="54A31173" w:rsidR="00160D91" w:rsidRPr="00545954" w:rsidRDefault="00160D91" w:rsidP="00545954">
      <w:pPr>
        <w:pStyle w:val="Sraopastraipa"/>
        <w:numPr>
          <w:ilvl w:val="1"/>
          <w:numId w:val="3"/>
        </w:numPr>
        <w:tabs>
          <w:tab w:val="left" w:pos="1134"/>
          <w:tab w:val="left" w:pos="1276"/>
        </w:tabs>
        <w:ind w:left="0" w:firstLine="567"/>
        <w:jc w:val="both"/>
        <w:rPr>
          <w:kern w:val="24"/>
          <w:szCs w:val="24"/>
          <w:lang w:val="lt-LT" w:eastAsia="lt-LT"/>
        </w:rPr>
      </w:pPr>
      <w:r w:rsidRPr="00545954">
        <w:rPr>
          <w:kern w:val="24"/>
          <w:szCs w:val="24"/>
          <w:lang w:val="lt-LT" w:eastAsia="lt-LT"/>
        </w:rPr>
        <w:t xml:space="preserve">veiklų išlaidos, atitinkančios projektų finansavimo sąlygas, patirtos </w:t>
      </w:r>
      <w:r w:rsidR="00BE0E35" w:rsidRPr="00545954">
        <w:rPr>
          <w:kern w:val="24"/>
          <w:szCs w:val="24"/>
          <w:lang w:val="lt-LT" w:eastAsia="lt-LT"/>
        </w:rPr>
        <w:t xml:space="preserve">                                                 </w:t>
      </w:r>
      <w:r w:rsidRPr="00545954">
        <w:rPr>
          <w:kern w:val="24"/>
          <w:szCs w:val="24"/>
          <w:lang w:val="lt-LT" w:eastAsia="lt-LT"/>
        </w:rPr>
        <w:t xml:space="preserve">nuo </w:t>
      </w:r>
      <w:r w:rsidR="0043661F" w:rsidRPr="00545954">
        <w:rPr>
          <w:kern w:val="24"/>
          <w:szCs w:val="24"/>
          <w:lang w:val="lt-LT" w:eastAsia="lt-LT"/>
        </w:rPr>
        <w:t>einamųjų metų</w:t>
      </w:r>
      <w:r w:rsidRPr="00545954">
        <w:rPr>
          <w:kern w:val="24"/>
          <w:szCs w:val="24"/>
          <w:lang w:val="lt-LT" w:eastAsia="lt-LT"/>
        </w:rPr>
        <w:t xml:space="preserve"> sausio 1 d.;</w:t>
      </w:r>
    </w:p>
    <w:p w14:paraId="6FFE1A07" w14:textId="6744C64B" w:rsidR="00160D91" w:rsidRPr="00545954" w:rsidRDefault="00160D91" w:rsidP="00545954">
      <w:pPr>
        <w:pStyle w:val="Sraopastraipa"/>
        <w:numPr>
          <w:ilvl w:val="1"/>
          <w:numId w:val="3"/>
        </w:numPr>
        <w:tabs>
          <w:tab w:val="left" w:pos="1134"/>
          <w:tab w:val="left" w:pos="1276"/>
        </w:tabs>
        <w:ind w:left="0" w:firstLine="567"/>
        <w:jc w:val="both"/>
        <w:rPr>
          <w:kern w:val="24"/>
          <w:szCs w:val="24"/>
          <w:lang w:val="lt-LT" w:eastAsia="lt-LT"/>
        </w:rPr>
      </w:pPr>
      <w:r w:rsidRPr="00545954">
        <w:rPr>
          <w:kern w:val="24"/>
          <w:szCs w:val="24"/>
          <w:shd w:val="clear" w:color="auto" w:fill="FFFFFF"/>
          <w:lang w:val="lt-LT"/>
        </w:rPr>
        <w:t>Priemonės lėšomis finansuojamos veiklos:</w:t>
      </w:r>
    </w:p>
    <w:p w14:paraId="02397442" w14:textId="77777777" w:rsidR="00160D91" w:rsidRPr="00941633" w:rsidRDefault="00160D91" w:rsidP="00BE0E35">
      <w:pPr>
        <w:tabs>
          <w:tab w:val="left" w:pos="1701"/>
        </w:tabs>
        <w:ind w:firstLine="567"/>
        <w:jc w:val="both"/>
        <w:rPr>
          <w:kern w:val="24"/>
          <w:sz w:val="22"/>
          <w:szCs w:val="22"/>
          <w:lang w:val="lt-LT" w:eastAsia="lt-LT"/>
        </w:rPr>
      </w:pPr>
    </w:p>
    <w:tbl>
      <w:tblPr>
        <w:tblW w:w="958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A0" w:firstRow="1" w:lastRow="0" w:firstColumn="1" w:lastColumn="0" w:noHBand="0" w:noVBand="0"/>
      </w:tblPr>
      <w:tblGrid>
        <w:gridCol w:w="1843"/>
        <w:gridCol w:w="1971"/>
        <w:gridCol w:w="5774"/>
      </w:tblGrid>
      <w:tr w:rsidR="00160D91" w:rsidRPr="0012308D" w14:paraId="584991E9" w14:textId="77777777" w:rsidTr="00941633">
        <w:trPr>
          <w:trHeight w:val="459"/>
          <w:tblHeader/>
        </w:trPr>
        <w:tc>
          <w:tcPr>
            <w:tcW w:w="1843" w:type="dxa"/>
            <w:shd w:val="clear" w:color="auto" w:fill="FFFFFF"/>
            <w:tcMar>
              <w:top w:w="0" w:type="dxa"/>
              <w:left w:w="108" w:type="dxa"/>
              <w:bottom w:w="0" w:type="dxa"/>
              <w:right w:w="108" w:type="dxa"/>
            </w:tcMar>
          </w:tcPr>
          <w:p w14:paraId="712DC93D" w14:textId="77777777" w:rsidR="00160D91" w:rsidRPr="008D2127" w:rsidRDefault="00160D91" w:rsidP="00601706">
            <w:pPr>
              <w:rPr>
                <w:b/>
                <w:bCs/>
                <w:color w:val="000000"/>
                <w:sz w:val="22"/>
                <w:szCs w:val="22"/>
                <w:lang w:val="lt-LT" w:eastAsia="lt-LT"/>
              </w:rPr>
            </w:pPr>
            <w:r w:rsidRPr="008D2127">
              <w:rPr>
                <w:b/>
                <w:bCs/>
                <w:color w:val="000000"/>
                <w:sz w:val="22"/>
                <w:szCs w:val="22"/>
                <w:lang w:val="lt-LT" w:eastAsia="lt-LT"/>
              </w:rPr>
              <w:t>Finansuojamos veiklos</w:t>
            </w:r>
          </w:p>
        </w:tc>
        <w:tc>
          <w:tcPr>
            <w:tcW w:w="1971" w:type="dxa"/>
            <w:shd w:val="clear" w:color="auto" w:fill="FFFFFF"/>
          </w:tcPr>
          <w:p w14:paraId="619E5414" w14:textId="7214CAAA" w:rsidR="00160D91" w:rsidRPr="008D2127" w:rsidRDefault="00160D91" w:rsidP="00601706">
            <w:pPr>
              <w:rPr>
                <w:b/>
                <w:bCs/>
                <w:color w:val="000000"/>
                <w:sz w:val="22"/>
                <w:szCs w:val="22"/>
                <w:lang w:val="lt-LT" w:eastAsia="lt-LT"/>
              </w:rPr>
            </w:pPr>
            <w:r w:rsidRPr="008D2127">
              <w:rPr>
                <w:b/>
                <w:bCs/>
                <w:color w:val="000000"/>
                <w:sz w:val="22"/>
                <w:szCs w:val="22"/>
                <w:lang w:val="lt-LT" w:eastAsia="lt-LT"/>
              </w:rPr>
              <w:t>Išlaidų tinkamumas</w:t>
            </w:r>
          </w:p>
        </w:tc>
        <w:tc>
          <w:tcPr>
            <w:tcW w:w="5774" w:type="dxa"/>
            <w:shd w:val="clear" w:color="auto" w:fill="FFFFFF"/>
            <w:tcMar>
              <w:top w:w="0" w:type="dxa"/>
              <w:left w:w="108" w:type="dxa"/>
              <w:bottom w:w="0" w:type="dxa"/>
              <w:right w:w="108" w:type="dxa"/>
            </w:tcMar>
          </w:tcPr>
          <w:p w14:paraId="048E0B06" w14:textId="08B6A32B" w:rsidR="00160D91" w:rsidRPr="008D2127" w:rsidRDefault="00160D91" w:rsidP="00601706">
            <w:pPr>
              <w:rPr>
                <w:b/>
                <w:bCs/>
                <w:color w:val="000000"/>
                <w:sz w:val="22"/>
                <w:szCs w:val="22"/>
                <w:lang w:val="lt-LT" w:eastAsia="lt-LT"/>
              </w:rPr>
            </w:pPr>
            <w:r w:rsidRPr="008D2127">
              <w:rPr>
                <w:b/>
                <w:bCs/>
                <w:color w:val="000000"/>
                <w:sz w:val="22"/>
                <w:szCs w:val="22"/>
                <w:lang w:val="lt-LT" w:eastAsia="lt-LT"/>
              </w:rPr>
              <w:t>Finansavimo sąlygos</w:t>
            </w:r>
          </w:p>
        </w:tc>
      </w:tr>
      <w:tr w:rsidR="00160D91" w:rsidRPr="00D3118F" w14:paraId="723D2077" w14:textId="77777777" w:rsidTr="00941633">
        <w:trPr>
          <w:trHeight w:val="264"/>
        </w:trPr>
        <w:tc>
          <w:tcPr>
            <w:tcW w:w="1843" w:type="dxa"/>
            <w:shd w:val="clear" w:color="auto" w:fill="FFFFFF"/>
            <w:tcMar>
              <w:top w:w="0" w:type="dxa"/>
              <w:left w:w="108" w:type="dxa"/>
              <w:bottom w:w="0" w:type="dxa"/>
              <w:right w:w="108" w:type="dxa"/>
            </w:tcMar>
          </w:tcPr>
          <w:p w14:paraId="0027A970" w14:textId="1EDC8032" w:rsidR="00160D91" w:rsidRPr="00155105" w:rsidRDefault="00160D91" w:rsidP="008113AC">
            <w:pPr>
              <w:pStyle w:val="Sraopastraipa"/>
              <w:numPr>
                <w:ilvl w:val="2"/>
                <w:numId w:val="3"/>
              </w:numPr>
              <w:tabs>
                <w:tab w:val="left" w:pos="66"/>
                <w:tab w:val="left" w:pos="218"/>
                <w:tab w:val="left" w:pos="633"/>
              </w:tabs>
              <w:ind w:left="0" w:firstLine="0"/>
              <w:jc w:val="both"/>
              <w:rPr>
                <w:color w:val="000000"/>
                <w:sz w:val="22"/>
                <w:szCs w:val="22"/>
                <w:lang w:val="lt-LT" w:eastAsia="lt-LT"/>
              </w:rPr>
            </w:pPr>
            <w:r w:rsidRPr="00155105">
              <w:rPr>
                <w:sz w:val="22"/>
                <w:szCs w:val="22"/>
                <w:lang w:val="lt-LT"/>
              </w:rPr>
              <w:t>Verslo plėtros projektų įgyvendinimas</w:t>
            </w:r>
          </w:p>
          <w:p w14:paraId="20C782DD" w14:textId="77777777" w:rsidR="00160D91" w:rsidRPr="00815804" w:rsidRDefault="00160D91" w:rsidP="00160D91">
            <w:pPr>
              <w:tabs>
                <w:tab w:val="left" w:pos="601"/>
              </w:tabs>
              <w:jc w:val="both"/>
              <w:rPr>
                <w:color w:val="000000"/>
                <w:sz w:val="18"/>
                <w:szCs w:val="18"/>
                <w:lang w:val="lt-LT" w:eastAsia="lt-LT"/>
              </w:rPr>
            </w:pPr>
          </w:p>
          <w:p w14:paraId="196F8258" w14:textId="5B7505DD" w:rsidR="00160D91" w:rsidRPr="00815804" w:rsidRDefault="00160D91" w:rsidP="00815804">
            <w:pPr>
              <w:tabs>
                <w:tab w:val="left" w:pos="178"/>
              </w:tabs>
              <w:jc w:val="both"/>
              <w:rPr>
                <w:color w:val="000000"/>
                <w:sz w:val="18"/>
                <w:szCs w:val="18"/>
                <w:lang w:val="lt-LT" w:eastAsia="lt-LT"/>
              </w:rPr>
            </w:pPr>
          </w:p>
        </w:tc>
        <w:tc>
          <w:tcPr>
            <w:tcW w:w="1971" w:type="dxa"/>
            <w:shd w:val="clear" w:color="auto" w:fill="FFFFFF"/>
          </w:tcPr>
          <w:p w14:paraId="375C7C62" w14:textId="3C88DDEE" w:rsidR="00160D91" w:rsidRPr="00EB7056" w:rsidRDefault="00160D91" w:rsidP="009D3C1A">
            <w:pPr>
              <w:tabs>
                <w:tab w:val="left" w:pos="601"/>
                <w:tab w:val="left" w:pos="848"/>
                <w:tab w:val="num" w:pos="1855"/>
              </w:tabs>
              <w:suppressAutoHyphens/>
              <w:ind w:left="88" w:right="176"/>
              <w:jc w:val="both"/>
              <w:rPr>
                <w:bCs/>
                <w:color w:val="FF0000"/>
                <w:sz w:val="22"/>
                <w:szCs w:val="22"/>
                <w:lang w:val="lt-LT"/>
              </w:rPr>
            </w:pPr>
            <w:r w:rsidRPr="00042CF7">
              <w:rPr>
                <w:sz w:val="22"/>
                <w:szCs w:val="22"/>
                <w:lang w:val="lt-LT"/>
              </w:rPr>
              <w:t xml:space="preserve">Tinkamos finansuoti išlaidos </w:t>
            </w:r>
            <w:r w:rsidRPr="00042CF7">
              <w:rPr>
                <w:bCs/>
                <w:sz w:val="22"/>
                <w:szCs w:val="22"/>
                <w:lang w:val="lt-LT"/>
              </w:rPr>
              <w:t xml:space="preserve">skirtos SVV </w:t>
            </w:r>
            <w:r w:rsidRPr="00DF2907">
              <w:rPr>
                <w:bCs/>
                <w:sz w:val="22"/>
                <w:szCs w:val="22"/>
                <w:lang w:val="lt-LT"/>
              </w:rPr>
              <w:t>subjekto investavimui į paslaugas ir (arba) prekes, kuriomis siekiama skaitmeninti ir (arba) optimizuoti su gamybos ir (arba) paslaugų teikimu susijusius, taip pat klientų valdymo ir aptarnavimo, tarptautinių kokybės vadybos standartų diegimo ir (arba) veiklos organizavimo procesus.</w:t>
            </w:r>
          </w:p>
          <w:p w14:paraId="01620F35" w14:textId="77777777" w:rsidR="00160D91" w:rsidRPr="00042CF7" w:rsidRDefault="00160D91" w:rsidP="00160D91">
            <w:pPr>
              <w:tabs>
                <w:tab w:val="left" w:pos="601"/>
                <w:tab w:val="left" w:pos="848"/>
              </w:tabs>
              <w:suppressAutoHyphens/>
              <w:jc w:val="both"/>
              <w:rPr>
                <w:sz w:val="22"/>
                <w:szCs w:val="22"/>
                <w:highlight w:val="yellow"/>
                <w:lang w:val="lt-LT"/>
              </w:rPr>
            </w:pPr>
          </w:p>
        </w:tc>
        <w:tc>
          <w:tcPr>
            <w:tcW w:w="5774" w:type="dxa"/>
            <w:shd w:val="clear" w:color="auto" w:fill="FFFFFF"/>
            <w:tcMar>
              <w:top w:w="0" w:type="dxa"/>
              <w:left w:w="108" w:type="dxa"/>
              <w:bottom w:w="0" w:type="dxa"/>
              <w:right w:w="108" w:type="dxa"/>
            </w:tcMar>
          </w:tcPr>
          <w:p w14:paraId="13785802" w14:textId="434D586D" w:rsidR="002B2684" w:rsidRPr="00545954" w:rsidRDefault="00160D91" w:rsidP="008113AC">
            <w:pPr>
              <w:pStyle w:val="Sraopastraipa"/>
              <w:numPr>
                <w:ilvl w:val="3"/>
                <w:numId w:val="3"/>
              </w:numPr>
              <w:tabs>
                <w:tab w:val="left" w:pos="326"/>
                <w:tab w:val="left" w:pos="848"/>
                <w:tab w:val="left" w:pos="1036"/>
                <w:tab w:val="num" w:pos="2422"/>
              </w:tabs>
              <w:suppressAutoHyphens/>
              <w:ind w:left="0" w:firstLine="0"/>
              <w:jc w:val="both"/>
              <w:rPr>
                <w:sz w:val="22"/>
                <w:szCs w:val="22"/>
                <w:lang w:val="lt-LT"/>
              </w:rPr>
            </w:pPr>
            <w:r w:rsidRPr="00545954">
              <w:rPr>
                <w:sz w:val="22"/>
                <w:szCs w:val="22"/>
                <w:lang w:val="lt-LT"/>
              </w:rPr>
              <w:t xml:space="preserve">Finansavimo dydis nuo </w:t>
            </w:r>
            <w:r w:rsidR="00197A36" w:rsidRPr="00545954">
              <w:rPr>
                <w:bCs/>
                <w:sz w:val="22"/>
                <w:szCs w:val="22"/>
                <w:lang w:val="lt-LT"/>
              </w:rPr>
              <w:t>5</w:t>
            </w:r>
            <w:r w:rsidRPr="00545954">
              <w:rPr>
                <w:bCs/>
                <w:sz w:val="22"/>
                <w:szCs w:val="22"/>
                <w:lang w:val="lt-LT"/>
              </w:rPr>
              <w:t xml:space="preserve">00 iki </w:t>
            </w:r>
            <w:r w:rsidR="00197A36" w:rsidRPr="00545954">
              <w:rPr>
                <w:bCs/>
                <w:sz w:val="22"/>
                <w:szCs w:val="22"/>
                <w:lang w:val="lt-LT"/>
              </w:rPr>
              <w:t>6</w:t>
            </w:r>
            <w:r w:rsidR="00545954">
              <w:rPr>
                <w:bCs/>
                <w:sz w:val="22"/>
                <w:szCs w:val="22"/>
                <w:lang w:val="lt-LT"/>
              </w:rPr>
              <w:t xml:space="preserve"> </w:t>
            </w:r>
            <w:r w:rsidRPr="00545954">
              <w:rPr>
                <w:bCs/>
                <w:sz w:val="22"/>
                <w:szCs w:val="22"/>
                <w:lang w:val="lt-LT"/>
              </w:rPr>
              <w:t xml:space="preserve">000 </w:t>
            </w:r>
            <w:r w:rsidR="00042CF7" w:rsidRPr="00545954">
              <w:rPr>
                <w:bCs/>
                <w:sz w:val="22"/>
                <w:szCs w:val="22"/>
                <w:lang w:val="lt-LT"/>
              </w:rPr>
              <w:t xml:space="preserve">eurų </w:t>
            </w:r>
            <w:r w:rsidR="002B2684" w:rsidRPr="00545954">
              <w:rPr>
                <w:sz w:val="22"/>
                <w:szCs w:val="22"/>
                <w:lang w:val="lt-LT"/>
              </w:rPr>
              <w:t>(su PVM – ne PVM mokėtojams, be PVM – PVM mokėtojams)</w:t>
            </w:r>
            <w:r w:rsidRPr="00545954">
              <w:rPr>
                <w:sz w:val="22"/>
                <w:szCs w:val="22"/>
                <w:lang w:val="lt-LT"/>
              </w:rPr>
              <w:t>, bet ne daugiau kaip</w:t>
            </w:r>
            <w:r w:rsidR="002B2684" w:rsidRPr="00545954">
              <w:rPr>
                <w:sz w:val="22"/>
                <w:szCs w:val="22"/>
                <w:lang w:val="lt-LT"/>
              </w:rPr>
              <w:t xml:space="preserve"> </w:t>
            </w:r>
            <w:r w:rsidRPr="00545954">
              <w:rPr>
                <w:sz w:val="22"/>
                <w:szCs w:val="22"/>
                <w:lang w:val="lt-LT"/>
              </w:rPr>
              <w:t>60 proc. viso projekto biudžeto</w:t>
            </w:r>
            <w:r w:rsidR="002B2684" w:rsidRPr="00545954">
              <w:rPr>
                <w:sz w:val="22"/>
                <w:szCs w:val="22"/>
                <w:lang w:val="lt-LT"/>
              </w:rPr>
              <w:t>.</w:t>
            </w:r>
          </w:p>
          <w:p w14:paraId="01C55A14" w14:textId="77777777" w:rsidR="00C161A4" w:rsidRPr="000925A6" w:rsidRDefault="00C161A4" w:rsidP="008113AC">
            <w:pPr>
              <w:pStyle w:val="Sraopastraipa"/>
              <w:numPr>
                <w:ilvl w:val="3"/>
                <w:numId w:val="3"/>
              </w:numPr>
              <w:tabs>
                <w:tab w:val="left" w:pos="326"/>
                <w:tab w:val="left" w:pos="848"/>
                <w:tab w:val="left" w:pos="1036"/>
                <w:tab w:val="num" w:pos="2422"/>
              </w:tabs>
              <w:suppressAutoHyphens/>
              <w:ind w:left="0" w:firstLine="0"/>
              <w:jc w:val="both"/>
              <w:rPr>
                <w:sz w:val="22"/>
                <w:szCs w:val="22"/>
                <w:lang w:val="lt-LT"/>
              </w:rPr>
            </w:pPr>
            <w:r w:rsidRPr="00545954">
              <w:rPr>
                <w:sz w:val="22"/>
                <w:szCs w:val="22"/>
                <w:lang w:val="lt-LT"/>
              </w:rPr>
              <w:t xml:space="preserve">Finansinė parama iš SVV rėmimo lėšų vienam veiklą vykdančiam SVV subjektui negali būti didesnė už jo sumokėtą gyventojų pajamų mokestį (GPM) praėjusį ataskaitinį </w:t>
            </w:r>
            <w:r w:rsidRPr="000925A6">
              <w:rPr>
                <w:sz w:val="22"/>
                <w:szCs w:val="22"/>
                <w:lang w:val="lt-LT"/>
              </w:rPr>
              <w:t>laikotarpį, išskyrus pradedančius veiklą SVV subjektus (veikiančius mažiau nei vieni metai iki paraiškos pateikimo).</w:t>
            </w:r>
            <w:r w:rsidRPr="000925A6">
              <w:rPr>
                <w:lang w:val="lt-LT"/>
              </w:rPr>
              <w:t xml:space="preserve"> </w:t>
            </w:r>
          </w:p>
          <w:p w14:paraId="1FCA0341" w14:textId="08AB7BA0" w:rsidR="00C161A4" w:rsidRPr="000925A6" w:rsidRDefault="00C161A4" w:rsidP="008113AC">
            <w:pPr>
              <w:pStyle w:val="Sraopastraipa"/>
              <w:numPr>
                <w:ilvl w:val="3"/>
                <w:numId w:val="3"/>
              </w:numPr>
              <w:tabs>
                <w:tab w:val="left" w:pos="326"/>
                <w:tab w:val="left" w:pos="848"/>
                <w:tab w:val="left" w:pos="1036"/>
                <w:tab w:val="num" w:pos="2422"/>
              </w:tabs>
              <w:suppressAutoHyphens/>
              <w:ind w:left="0" w:firstLine="0"/>
              <w:jc w:val="both"/>
              <w:rPr>
                <w:sz w:val="22"/>
                <w:szCs w:val="22"/>
                <w:lang w:val="lt-LT"/>
              </w:rPr>
            </w:pPr>
            <w:r w:rsidRPr="000925A6">
              <w:rPr>
                <w:sz w:val="22"/>
                <w:szCs w:val="22"/>
                <w:lang w:val="lt-LT"/>
              </w:rPr>
              <w:t xml:space="preserve">Maksimali finansinė parama </w:t>
            </w:r>
            <w:r w:rsidR="00BB145E" w:rsidRPr="000925A6">
              <w:rPr>
                <w:sz w:val="22"/>
                <w:szCs w:val="22"/>
                <w:lang w:val="lt-LT"/>
              </w:rPr>
              <w:t>SVV subjektams</w:t>
            </w:r>
            <w:r w:rsidRPr="000925A6">
              <w:rPr>
                <w:sz w:val="22"/>
                <w:szCs w:val="22"/>
                <w:lang w:val="lt-LT"/>
              </w:rPr>
              <w:t>, pradedantiems veiklą (veikiantiems mažiau nei vieni metai iki paraiškos pateikimo), negali viršyti 1 000,00</w:t>
            </w:r>
            <w:r w:rsidR="00545954" w:rsidRPr="000925A6">
              <w:rPr>
                <w:sz w:val="22"/>
                <w:szCs w:val="22"/>
                <w:lang w:val="lt-LT"/>
              </w:rPr>
              <w:t xml:space="preserve"> (vieno tūkstančio)</w:t>
            </w:r>
            <w:r w:rsidRPr="000925A6">
              <w:rPr>
                <w:sz w:val="22"/>
                <w:szCs w:val="22"/>
                <w:lang w:val="lt-LT"/>
              </w:rPr>
              <w:t xml:space="preserve"> eurų.</w:t>
            </w:r>
          </w:p>
          <w:p w14:paraId="1C5C7C36" w14:textId="4DCC8E07" w:rsidR="00C161A4" w:rsidRPr="00545954" w:rsidRDefault="00C161A4" w:rsidP="008113AC">
            <w:pPr>
              <w:pStyle w:val="Sraopastraipa"/>
              <w:numPr>
                <w:ilvl w:val="3"/>
                <w:numId w:val="3"/>
              </w:numPr>
              <w:tabs>
                <w:tab w:val="left" w:pos="326"/>
                <w:tab w:val="left" w:pos="848"/>
                <w:tab w:val="left" w:pos="1036"/>
                <w:tab w:val="num" w:pos="2422"/>
              </w:tabs>
              <w:suppressAutoHyphens/>
              <w:ind w:left="0" w:firstLine="0"/>
              <w:jc w:val="both"/>
              <w:rPr>
                <w:sz w:val="22"/>
                <w:szCs w:val="22"/>
                <w:lang w:val="lt-LT"/>
              </w:rPr>
            </w:pPr>
            <w:r w:rsidRPr="000925A6">
              <w:rPr>
                <w:sz w:val="22"/>
                <w:szCs w:val="22"/>
                <w:lang w:val="lt-LT"/>
              </w:rPr>
              <w:t xml:space="preserve">SVV subjektas įgyvendina projektą savo lėšomis </w:t>
            </w:r>
            <w:r w:rsidR="00545954" w:rsidRPr="000925A6">
              <w:rPr>
                <w:sz w:val="22"/>
                <w:szCs w:val="22"/>
                <w:lang w:val="lt-LT"/>
              </w:rPr>
              <w:t xml:space="preserve">  </w:t>
            </w:r>
            <w:r w:rsidRPr="000925A6">
              <w:rPr>
                <w:sz w:val="22"/>
                <w:szCs w:val="22"/>
                <w:lang w:val="lt-LT"/>
              </w:rPr>
              <w:t>(100 proc.),</w:t>
            </w:r>
            <w:r w:rsidRPr="00545954">
              <w:rPr>
                <w:sz w:val="22"/>
                <w:szCs w:val="22"/>
                <w:lang w:val="lt-LT"/>
              </w:rPr>
              <w:t xml:space="preserve"> o tinkamos finansuoti išlaidos apmokamos kompensavimo būdu</w:t>
            </w:r>
            <w:r w:rsidR="00BB145E">
              <w:rPr>
                <w:sz w:val="22"/>
                <w:szCs w:val="22"/>
                <w:lang w:val="lt-LT"/>
              </w:rPr>
              <w:t>.</w:t>
            </w:r>
          </w:p>
          <w:p w14:paraId="4841FC28" w14:textId="411B308B" w:rsidR="002B2684" w:rsidRPr="00545954" w:rsidRDefault="002B2684" w:rsidP="008113AC">
            <w:pPr>
              <w:pStyle w:val="Sraopastraipa"/>
              <w:numPr>
                <w:ilvl w:val="3"/>
                <w:numId w:val="3"/>
              </w:numPr>
              <w:tabs>
                <w:tab w:val="left" w:pos="326"/>
                <w:tab w:val="left" w:pos="848"/>
                <w:tab w:val="left" w:pos="1036"/>
                <w:tab w:val="num" w:pos="2422"/>
              </w:tabs>
              <w:suppressAutoHyphens/>
              <w:ind w:left="0" w:firstLine="0"/>
              <w:jc w:val="both"/>
              <w:rPr>
                <w:sz w:val="22"/>
                <w:szCs w:val="22"/>
                <w:lang w:val="lt-LT"/>
              </w:rPr>
            </w:pPr>
            <w:r w:rsidRPr="00545954">
              <w:rPr>
                <w:sz w:val="22"/>
                <w:szCs w:val="22"/>
                <w:lang w:val="lt-LT"/>
              </w:rPr>
              <w:t>Prioritetinės</w:t>
            </w:r>
            <w:r w:rsidR="00042CF7" w:rsidRPr="00545954">
              <w:rPr>
                <w:sz w:val="22"/>
                <w:szCs w:val="22"/>
                <w:lang w:val="lt-LT"/>
              </w:rPr>
              <w:t xml:space="preserve"> projektų</w:t>
            </w:r>
            <w:r w:rsidRPr="00545954">
              <w:rPr>
                <w:sz w:val="22"/>
                <w:szCs w:val="22"/>
                <w:lang w:val="lt-LT"/>
              </w:rPr>
              <w:t xml:space="preserve"> sritys:</w:t>
            </w:r>
          </w:p>
          <w:p w14:paraId="1AD85D91" w14:textId="61CD441F" w:rsidR="002B2684" w:rsidRPr="00545954" w:rsidRDefault="00160D91" w:rsidP="008113AC">
            <w:pPr>
              <w:pStyle w:val="Sraopastraipa"/>
              <w:numPr>
                <w:ilvl w:val="4"/>
                <w:numId w:val="3"/>
              </w:numPr>
              <w:tabs>
                <w:tab w:val="left" w:pos="326"/>
                <w:tab w:val="left" w:pos="848"/>
                <w:tab w:val="left" w:pos="1036"/>
                <w:tab w:val="left" w:pos="1452"/>
                <w:tab w:val="left" w:pos="1603"/>
                <w:tab w:val="num" w:pos="2422"/>
              </w:tabs>
              <w:suppressAutoHyphens/>
              <w:ind w:left="0" w:firstLine="0"/>
              <w:jc w:val="both"/>
              <w:rPr>
                <w:sz w:val="22"/>
                <w:szCs w:val="22"/>
                <w:lang w:val="lt-LT"/>
              </w:rPr>
            </w:pPr>
            <w:r w:rsidRPr="00545954">
              <w:rPr>
                <w:sz w:val="22"/>
                <w:szCs w:val="22"/>
                <w:lang w:val="lt-LT"/>
              </w:rPr>
              <w:t>inovacijų, mokslinių tyrimų, inovatyvių IT technologijų kūrimo, atsinaujinančiosios energijos sritys;</w:t>
            </w:r>
          </w:p>
          <w:p w14:paraId="6CFE48D6" w14:textId="19647A8E" w:rsidR="00160D91" w:rsidRPr="00BB145E" w:rsidRDefault="00160D91" w:rsidP="00BB145E">
            <w:pPr>
              <w:pStyle w:val="Sraopastraipa"/>
              <w:numPr>
                <w:ilvl w:val="4"/>
                <w:numId w:val="3"/>
              </w:numPr>
              <w:tabs>
                <w:tab w:val="left" w:pos="326"/>
                <w:tab w:val="left" w:pos="848"/>
                <w:tab w:val="left" w:pos="1036"/>
                <w:tab w:val="left" w:pos="1452"/>
                <w:tab w:val="left" w:pos="1603"/>
                <w:tab w:val="num" w:pos="2422"/>
              </w:tabs>
              <w:suppressAutoHyphens/>
              <w:ind w:left="0" w:firstLine="0"/>
              <w:jc w:val="both"/>
              <w:rPr>
                <w:sz w:val="22"/>
                <w:szCs w:val="22"/>
                <w:lang w:val="lt-LT"/>
              </w:rPr>
            </w:pPr>
            <w:r w:rsidRPr="00545954">
              <w:rPr>
                <w:sz w:val="22"/>
                <w:szCs w:val="22"/>
                <w:lang w:val="lt-LT"/>
              </w:rPr>
              <w:t>pramonės, kūrybinių industrijų, statybos, turizmo, e. paslaugų, kultūros, švietimo, sveikatos priežiūros, sveikos gyvensenos principų skatinimo</w:t>
            </w:r>
            <w:r w:rsidR="000B4E74">
              <w:rPr>
                <w:sz w:val="22"/>
                <w:szCs w:val="22"/>
                <w:lang w:val="lt-LT"/>
              </w:rPr>
              <w:t>, aplinkos tvarkymo</w:t>
            </w:r>
            <w:r w:rsidRPr="00545954">
              <w:rPr>
                <w:sz w:val="22"/>
                <w:szCs w:val="22"/>
                <w:lang w:val="lt-LT"/>
              </w:rPr>
              <w:t>, socialinių paslaugų mažinant socialinę atskirtį sritys;</w:t>
            </w:r>
          </w:p>
        </w:tc>
      </w:tr>
      <w:tr w:rsidR="00160D91" w:rsidRPr="00D3118F" w14:paraId="68D250FE" w14:textId="77777777" w:rsidTr="00941633">
        <w:trPr>
          <w:trHeight w:val="791"/>
        </w:trPr>
        <w:tc>
          <w:tcPr>
            <w:tcW w:w="1843" w:type="dxa"/>
            <w:shd w:val="clear" w:color="auto" w:fill="FFFFFF"/>
            <w:tcMar>
              <w:top w:w="0" w:type="dxa"/>
              <w:left w:w="108" w:type="dxa"/>
              <w:bottom w:w="0" w:type="dxa"/>
              <w:right w:w="108" w:type="dxa"/>
            </w:tcMar>
          </w:tcPr>
          <w:p w14:paraId="2E1376A2" w14:textId="14173A2A" w:rsidR="00160D91" w:rsidRPr="00DF2907" w:rsidRDefault="00042CF7" w:rsidP="008113AC">
            <w:pPr>
              <w:pStyle w:val="Sraopastraipa"/>
              <w:numPr>
                <w:ilvl w:val="2"/>
                <w:numId w:val="3"/>
              </w:numPr>
              <w:tabs>
                <w:tab w:val="left" w:pos="459"/>
                <w:tab w:val="left" w:pos="720"/>
              </w:tabs>
              <w:ind w:left="33" w:right="33" w:firstLine="0"/>
              <w:jc w:val="both"/>
              <w:rPr>
                <w:sz w:val="22"/>
                <w:szCs w:val="22"/>
                <w:lang w:val="lt-LT" w:eastAsia="lt-LT"/>
              </w:rPr>
            </w:pPr>
            <w:r w:rsidRPr="00DF2907">
              <w:rPr>
                <w:sz w:val="22"/>
                <w:szCs w:val="22"/>
                <w:lang w:val="lt-LT"/>
              </w:rPr>
              <w:t>E</w:t>
            </w:r>
            <w:r w:rsidR="00160D91" w:rsidRPr="00DF2907">
              <w:rPr>
                <w:sz w:val="22"/>
                <w:szCs w:val="22"/>
                <w:lang w:val="lt-LT"/>
              </w:rPr>
              <w:t>uropos Sąjungos ir valstybės programų, kitų paramos fondų lėšomis įgyvendinamų verslo projektų dalinis finansavimas</w:t>
            </w:r>
          </w:p>
        </w:tc>
        <w:tc>
          <w:tcPr>
            <w:tcW w:w="1971" w:type="dxa"/>
            <w:shd w:val="clear" w:color="auto" w:fill="FFFFFF"/>
          </w:tcPr>
          <w:p w14:paraId="3CF5DBF4" w14:textId="6A4E8C0C" w:rsidR="00A500A4" w:rsidRPr="00DF2907" w:rsidRDefault="00042CF7" w:rsidP="00EB7056">
            <w:pPr>
              <w:tabs>
                <w:tab w:val="left" w:pos="601"/>
                <w:tab w:val="num" w:pos="2422"/>
              </w:tabs>
              <w:ind w:left="142" w:right="121"/>
              <w:jc w:val="both"/>
              <w:rPr>
                <w:kern w:val="24"/>
                <w:sz w:val="22"/>
                <w:szCs w:val="22"/>
                <w:lang w:val="lt-LT"/>
              </w:rPr>
            </w:pPr>
            <w:r w:rsidRPr="00DF2907">
              <w:rPr>
                <w:kern w:val="24"/>
                <w:sz w:val="22"/>
                <w:szCs w:val="22"/>
                <w:lang w:val="lt-LT"/>
              </w:rPr>
              <w:t xml:space="preserve">Europos Sąjungos lėšomis, valstybės programų ir kitų paramos fondų lėšomis įgyvendinamų verslo projektų administravimo ir finansavimo </w:t>
            </w:r>
            <w:r w:rsidR="004C6CD4" w:rsidRPr="00DF2907">
              <w:rPr>
                <w:kern w:val="24"/>
                <w:sz w:val="22"/>
                <w:szCs w:val="22"/>
                <w:lang w:val="lt-LT"/>
              </w:rPr>
              <w:t xml:space="preserve">įvykdytos </w:t>
            </w:r>
            <w:r w:rsidRPr="00DF2907">
              <w:rPr>
                <w:kern w:val="24"/>
                <w:sz w:val="22"/>
                <w:szCs w:val="22"/>
                <w:lang w:val="lt-LT"/>
              </w:rPr>
              <w:t>sutarti</w:t>
            </w:r>
            <w:r w:rsidR="00A500A4" w:rsidRPr="00DF2907">
              <w:rPr>
                <w:kern w:val="24"/>
                <w:sz w:val="22"/>
                <w:szCs w:val="22"/>
                <w:lang w:val="lt-LT"/>
              </w:rPr>
              <w:t>e</w:t>
            </w:r>
            <w:r w:rsidRPr="00DF2907">
              <w:rPr>
                <w:kern w:val="24"/>
                <w:sz w:val="22"/>
                <w:szCs w:val="22"/>
                <w:lang w:val="lt-LT"/>
              </w:rPr>
              <w:t>s</w:t>
            </w:r>
            <w:r w:rsidR="004C6CD4" w:rsidRPr="00DF2907">
              <w:rPr>
                <w:kern w:val="24"/>
                <w:sz w:val="22"/>
                <w:szCs w:val="22"/>
                <w:lang w:val="lt-LT"/>
              </w:rPr>
              <w:t xml:space="preserve">/ar jos dalies </w:t>
            </w:r>
            <w:r w:rsidR="00A500A4" w:rsidRPr="00DF2907">
              <w:rPr>
                <w:kern w:val="24"/>
                <w:sz w:val="22"/>
                <w:szCs w:val="22"/>
                <w:lang w:val="lt-LT"/>
              </w:rPr>
              <w:t>dalinis nuosavo indėlio kompensavimas</w:t>
            </w:r>
          </w:p>
          <w:p w14:paraId="294DE009" w14:textId="77777777" w:rsidR="00A500A4" w:rsidRPr="00DF2907" w:rsidRDefault="00A500A4" w:rsidP="00EB7056">
            <w:pPr>
              <w:tabs>
                <w:tab w:val="left" w:pos="601"/>
                <w:tab w:val="num" w:pos="2422"/>
              </w:tabs>
              <w:ind w:left="142" w:right="121"/>
              <w:jc w:val="both"/>
              <w:rPr>
                <w:kern w:val="24"/>
                <w:sz w:val="22"/>
                <w:szCs w:val="22"/>
                <w:lang w:val="lt-LT"/>
              </w:rPr>
            </w:pPr>
          </w:p>
          <w:p w14:paraId="46EAFB70" w14:textId="77777777" w:rsidR="00A500A4" w:rsidRPr="00DF2907" w:rsidRDefault="00A500A4" w:rsidP="00EB7056">
            <w:pPr>
              <w:tabs>
                <w:tab w:val="left" w:pos="601"/>
                <w:tab w:val="num" w:pos="2422"/>
              </w:tabs>
              <w:ind w:left="142" w:right="121"/>
              <w:jc w:val="both"/>
              <w:rPr>
                <w:kern w:val="24"/>
                <w:sz w:val="22"/>
                <w:szCs w:val="22"/>
                <w:lang w:val="lt-LT"/>
              </w:rPr>
            </w:pPr>
          </w:p>
          <w:p w14:paraId="2C1189A1" w14:textId="3F9558BD" w:rsidR="00160D91" w:rsidRPr="00DF2907" w:rsidRDefault="00042CF7" w:rsidP="00EB7056">
            <w:pPr>
              <w:tabs>
                <w:tab w:val="left" w:pos="601"/>
                <w:tab w:val="num" w:pos="2422"/>
              </w:tabs>
              <w:ind w:left="142" w:right="121"/>
              <w:jc w:val="both"/>
              <w:rPr>
                <w:kern w:val="24"/>
                <w:sz w:val="22"/>
                <w:szCs w:val="22"/>
                <w:lang w:val="lt-LT"/>
              </w:rPr>
            </w:pPr>
            <w:r w:rsidRPr="00DF2907">
              <w:rPr>
                <w:kern w:val="24"/>
                <w:sz w:val="22"/>
                <w:szCs w:val="22"/>
                <w:lang w:val="lt-LT"/>
              </w:rPr>
              <w:t xml:space="preserve"> </w:t>
            </w:r>
          </w:p>
        </w:tc>
        <w:tc>
          <w:tcPr>
            <w:tcW w:w="5774" w:type="dxa"/>
            <w:shd w:val="clear" w:color="auto" w:fill="FFFFFF"/>
            <w:tcMar>
              <w:top w:w="0" w:type="dxa"/>
              <w:left w:w="108" w:type="dxa"/>
              <w:bottom w:w="0" w:type="dxa"/>
              <w:right w:w="108" w:type="dxa"/>
            </w:tcMar>
          </w:tcPr>
          <w:p w14:paraId="14F1D268" w14:textId="0D92A4E5" w:rsidR="008D5A81" w:rsidRPr="000925A6" w:rsidRDefault="00160D91" w:rsidP="008113AC">
            <w:pPr>
              <w:pStyle w:val="Sraopastraipa"/>
              <w:numPr>
                <w:ilvl w:val="3"/>
                <w:numId w:val="3"/>
              </w:numPr>
              <w:tabs>
                <w:tab w:val="left" w:pos="449"/>
                <w:tab w:val="left" w:pos="601"/>
                <w:tab w:val="left" w:pos="1016"/>
              </w:tabs>
              <w:ind w:left="0" w:firstLine="0"/>
              <w:jc w:val="both"/>
              <w:rPr>
                <w:kern w:val="24"/>
                <w:sz w:val="22"/>
                <w:szCs w:val="22"/>
                <w:lang w:val="lt-LT"/>
              </w:rPr>
            </w:pPr>
            <w:r w:rsidRPr="000925A6">
              <w:rPr>
                <w:sz w:val="22"/>
                <w:szCs w:val="22"/>
                <w:lang w:val="lt-LT"/>
              </w:rPr>
              <w:lastRenderedPageBreak/>
              <w:t xml:space="preserve">Europos Sąjungos ir </w:t>
            </w:r>
            <w:r w:rsidR="00BB145E" w:rsidRPr="000925A6">
              <w:rPr>
                <w:sz w:val="22"/>
                <w:szCs w:val="22"/>
                <w:lang w:val="lt-LT"/>
              </w:rPr>
              <w:t xml:space="preserve">valstybės programų, </w:t>
            </w:r>
            <w:r w:rsidRPr="000925A6">
              <w:rPr>
                <w:sz w:val="22"/>
                <w:szCs w:val="22"/>
                <w:lang w:val="lt-LT"/>
              </w:rPr>
              <w:t>kitų paramos fondų lėšomis įgyvendinamų verslo projektų dalinis finansavimas, bet ne daugiau kaip</w:t>
            </w:r>
            <w:r w:rsidRPr="000925A6">
              <w:rPr>
                <w:bCs/>
                <w:sz w:val="22"/>
                <w:szCs w:val="22"/>
                <w:lang w:val="lt-LT"/>
              </w:rPr>
              <w:t xml:space="preserve"> </w:t>
            </w:r>
            <w:r w:rsidR="00A500A4" w:rsidRPr="000925A6">
              <w:rPr>
                <w:bCs/>
                <w:sz w:val="22"/>
                <w:szCs w:val="22"/>
                <w:lang w:val="lt-LT"/>
              </w:rPr>
              <w:t>6</w:t>
            </w:r>
            <w:r w:rsidR="008D5A81" w:rsidRPr="000925A6">
              <w:rPr>
                <w:bCs/>
                <w:sz w:val="22"/>
                <w:szCs w:val="22"/>
                <w:lang w:val="lt-LT"/>
              </w:rPr>
              <w:t xml:space="preserve"> </w:t>
            </w:r>
            <w:r w:rsidRPr="000925A6">
              <w:rPr>
                <w:bCs/>
                <w:sz w:val="22"/>
                <w:szCs w:val="22"/>
                <w:lang w:val="lt-LT"/>
              </w:rPr>
              <w:t>000 Eur</w:t>
            </w:r>
            <w:r w:rsidRPr="000925A6">
              <w:rPr>
                <w:sz w:val="22"/>
                <w:szCs w:val="22"/>
                <w:lang w:val="lt-LT"/>
              </w:rPr>
              <w:t xml:space="preserve"> </w:t>
            </w:r>
            <w:r w:rsidR="00DF2907" w:rsidRPr="000925A6">
              <w:rPr>
                <w:sz w:val="22"/>
                <w:szCs w:val="22"/>
                <w:lang w:val="lt-LT"/>
              </w:rPr>
              <w:t xml:space="preserve">(šeši tūkstančiai) </w:t>
            </w:r>
            <w:r w:rsidRPr="000925A6">
              <w:rPr>
                <w:sz w:val="22"/>
                <w:szCs w:val="22"/>
                <w:lang w:val="lt-LT"/>
              </w:rPr>
              <w:t xml:space="preserve">ir ne daugiau kaip 50 proc. įgyvendinamo verslo </w:t>
            </w:r>
            <w:r w:rsidR="00A500A4" w:rsidRPr="000925A6">
              <w:rPr>
                <w:sz w:val="22"/>
                <w:szCs w:val="22"/>
                <w:lang w:val="lt-LT"/>
              </w:rPr>
              <w:t xml:space="preserve">projekto nuosavo indėlio vertės </w:t>
            </w:r>
            <w:r w:rsidRPr="000925A6">
              <w:rPr>
                <w:sz w:val="22"/>
                <w:szCs w:val="22"/>
                <w:lang w:val="lt-LT"/>
              </w:rPr>
              <w:t>(su PVM – ne PVM mokėtojams, be PVM – PVM mokėtojams).</w:t>
            </w:r>
            <w:r w:rsidR="008D5A81" w:rsidRPr="000925A6">
              <w:rPr>
                <w:lang w:val="lt-LT"/>
              </w:rPr>
              <w:t xml:space="preserve"> </w:t>
            </w:r>
          </w:p>
          <w:p w14:paraId="59B8F5F3" w14:textId="3408DBF5" w:rsidR="008D2127" w:rsidRPr="000925A6" w:rsidRDefault="008D5A81" w:rsidP="008113AC">
            <w:pPr>
              <w:pStyle w:val="Sraopastraipa"/>
              <w:numPr>
                <w:ilvl w:val="3"/>
                <w:numId w:val="3"/>
              </w:numPr>
              <w:tabs>
                <w:tab w:val="left" w:pos="449"/>
                <w:tab w:val="left" w:pos="601"/>
                <w:tab w:val="left" w:pos="1016"/>
              </w:tabs>
              <w:ind w:left="0" w:firstLine="0"/>
              <w:jc w:val="both"/>
              <w:rPr>
                <w:kern w:val="24"/>
                <w:sz w:val="22"/>
                <w:szCs w:val="22"/>
                <w:lang w:val="lt-LT"/>
              </w:rPr>
            </w:pPr>
            <w:r w:rsidRPr="000925A6">
              <w:rPr>
                <w:sz w:val="22"/>
                <w:szCs w:val="22"/>
                <w:lang w:val="lt-LT"/>
              </w:rPr>
              <w:t>Finansinė parama iš SVV rėmimo lėšų vienam veiklą vykdančiam SVV subjektui negali būti didesnė už jo sumokėtą gyventojų pajamų mokestį (GPM) praėjusį ataskaitinį laikotarpį, išskyrus pradedančius veiklą SVV subjektus (veikiantiems mažiau nei vieni metai iki paraiškos pateikimo).</w:t>
            </w:r>
          </w:p>
          <w:p w14:paraId="73808815" w14:textId="2FA739F0" w:rsidR="008D2127" w:rsidRPr="000925A6" w:rsidRDefault="00160D91" w:rsidP="008113AC">
            <w:pPr>
              <w:pStyle w:val="Sraopastraipa"/>
              <w:numPr>
                <w:ilvl w:val="3"/>
                <w:numId w:val="3"/>
              </w:numPr>
              <w:tabs>
                <w:tab w:val="left" w:pos="449"/>
                <w:tab w:val="left" w:pos="601"/>
                <w:tab w:val="left" w:pos="1016"/>
              </w:tabs>
              <w:ind w:left="0" w:firstLine="0"/>
              <w:jc w:val="both"/>
              <w:rPr>
                <w:kern w:val="24"/>
                <w:sz w:val="22"/>
                <w:szCs w:val="22"/>
                <w:lang w:val="lt-LT"/>
              </w:rPr>
            </w:pPr>
            <w:r w:rsidRPr="000925A6">
              <w:rPr>
                <w:sz w:val="22"/>
                <w:szCs w:val="22"/>
                <w:lang w:val="lt-LT"/>
              </w:rPr>
              <w:t>Jei projekto daliniam finansavimui paimta banko ar kitos kredito įstaigos paskola, šios priemonės lėšomis gali būti dengiamos už paskutinius 12 mėnesių priskaičiuotos palūkanos</w:t>
            </w:r>
            <w:r w:rsidR="00684A3C" w:rsidRPr="000925A6">
              <w:rPr>
                <w:sz w:val="22"/>
                <w:szCs w:val="22"/>
                <w:lang w:val="lt-LT"/>
              </w:rPr>
              <w:t xml:space="preserve"> nuo paraiškos pateikimo</w:t>
            </w:r>
            <w:r w:rsidRPr="000925A6">
              <w:rPr>
                <w:sz w:val="22"/>
                <w:szCs w:val="22"/>
                <w:lang w:val="lt-LT"/>
              </w:rPr>
              <w:t>.</w:t>
            </w:r>
          </w:p>
          <w:p w14:paraId="46A90F6B" w14:textId="77777777" w:rsidR="008D2127" w:rsidRPr="000925A6" w:rsidRDefault="00160D91" w:rsidP="008113AC">
            <w:pPr>
              <w:pStyle w:val="Sraopastraipa"/>
              <w:numPr>
                <w:ilvl w:val="3"/>
                <w:numId w:val="3"/>
              </w:numPr>
              <w:tabs>
                <w:tab w:val="left" w:pos="449"/>
                <w:tab w:val="left" w:pos="601"/>
                <w:tab w:val="left" w:pos="1016"/>
              </w:tabs>
              <w:ind w:left="0" w:firstLine="0"/>
              <w:jc w:val="both"/>
              <w:rPr>
                <w:kern w:val="24"/>
                <w:sz w:val="22"/>
                <w:szCs w:val="22"/>
                <w:lang w:val="lt-LT"/>
              </w:rPr>
            </w:pPr>
            <w:r w:rsidRPr="000925A6">
              <w:rPr>
                <w:sz w:val="22"/>
                <w:szCs w:val="22"/>
                <w:shd w:val="clear" w:color="auto" w:fill="FFFFFF"/>
                <w:lang w:val="lt-LT"/>
              </w:rPr>
              <w:lastRenderedPageBreak/>
              <w:t>Tinkamos finansuoti išlaidos apmokamos kompensavimo būdu.</w:t>
            </w:r>
          </w:p>
          <w:p w14:paraId="4D559F6F" w14:textId="08AE636C" w:rsidR="00545954" w:rsidRPr="000925A6" w:rsidRDefault="00160D91" w:rsidP="00545954">
            <w:pPr>
              <w:pStyle w:val="Sraopastraipa"/>
              <w:numPr>
                <w:ilvl w:val="3"/>
                <w:numId w:val="3"/>
              </w:numPr>
              <w:tabs>
                <w:tab w:val="left" w:pos="449"/>
                <w:tab w:val="left" w:pos="601"/>
                <w:tab w:val="left" w:pos="1016"/>
              </w:tabs>
              <w:ind w:left="0" w:firstLine="0"/>
              <w:jc w:val="both"/>
              <w:rPr>
                <w:kern w:val="24"/>
                <w:sz w:val="22"/>
                <w:szCs w:val="22"/>
                <w:lang w:val="lt-LT"/>
              </w:rPr>
            </w:pPr>
            <w:r w:rsidRPr="000925A6">
              <w:rPr>
                <w:sz w:val="22"/>
                <w:szCs w:val="22"/>
                <w:lang w:val="lt-LT"/>
              </w:rPr>
              <w:t xml:space="preserve">Maksimali finansinė parama </w:t>
            </w:r>
            <w:r w:rsidR="00BB145E" w:rsidRPr="000925A6">
              <w:rPr>
                <w:sz w:val="22"/>
                <w:szCs w:val="22"/>
                <w:lang w:val="lt-LT"/>
              </w:rPr>
              <w:t>SVV subjektams</w:t>
            </w:r>
            <w:r w:rsidRPr="000925A6">
              <w:rPr>
                <w:sz w:val="22"/>
                <w:szCs w:val="22"/>
                <w:lang w:val="lt-LT"/>
              </w:rPr>
              <w:t xml:space="preserve">, pradedantiems veiklą (veikiantiems mažiau nei vieni metai iki paraiškos pateikimo), negali viršyti </w:t>
            </w:r>
            <w:r w:rsidR="00DF2907" w:rsidRPr="000925A6">
              <w:rPr>
                <w:sz w:val="22"/>
                <w:szCs w:val="22"/>
                <w:lang w:val="lt-LT"/>
              </w:rPr>
              <w:t xml:space="preserve">1 </w:t>
            </w:r>
            <w:r w:rsidRPr="000925A6">
              <w:rPr>
                <w:sz w:val="22"/>
                <w:szCs w:val="22"/>
                <w:lang w:val="lt-LT"/>
              </w:rPr>
              <w:t xml:space="preserve">000,00 </w:t>
            </w:r>
            <w:r w:rsidR="00DF2907" w:rsidRPr="000925A6">
              <w:rPr>
                <w:sz w:val="22"/>
                <w:szCs w:val="22"/>
                <w:lang w:val="lt-LT"/>
              </w:rPr>
              <w:t xml:space="preserve">(vieno tūkstančio) </w:t>
            </w:r>
            <w:r w:rsidRPr="000925A6">
              <w:rPr>
                <w:sz w:val="22"/>
                <w:szCs w:val="22"/>
                <w:lang w:val="lt-LT"/>
              </w:rPr>
              <w:t>eurų.</w:t>
            </w:r>
          </w:p>
        </w:tc>
      </w:tr>
      <w:tr w:rsidR="00160D91" w:rsidRPr="00D3118F" w14:paraId="446BBAB5" w14:textId="77777777" w:rsidTr="00941633">
        <w:tc>
          <w:tcPr>
            <w:tcW w:w="1843" w:type="dxa"/>
            <w:shd w:val="clear" w:color="auto" w:fill="FFFFFF"/>
            <w:tcMar>
              <w:top w:w="0" w:type="dxa"/>
              <w:left w:w="108" w:type="dxa"/>
              <w:bottom w:w="0" w:type="dxa"/>
              <w:right w:w="108" w:type="dxa"/>
            </w:tcMar>
          </w:tcPr>
          <w:p w14:paraId="224D8921" w14:textId="77777777" w:rsidR="00055A25" w:rsidRDefault="00160D91" w:rsidP="00055A25">
            <w:pPr>
              <w:pStyle w:val="Sraopastraipa"/>
              <w:numPr>
                <w:ilvl w:val="2"/>
                <w:numId w:val="3"/>
              </w:numPr>
              <w:tabs>
                <w:tab w:val="left" w:pos="317"/>
                <w:tab w:val="left" w:pos="556"/>
                <w:tab w:val="left" w:pos="742"/>
              </w:tabs>
              <w:ind w:left="0" w:right="175" w:firstLine="0"/>
              <w:jc w:val="left"/>
              <w:rPr>
                <w:color w:val="000000"/>
                <w:sz w:val="22"/>
                <w:szCs w:val="22"/>
                <w:lang w:val="lt-LT" w:eastAsia="lt-LT"/>
              </w:rPr>
            </w:pPr>
            <w:r w:rsidRPr="0072260C">
              <w:rPr>
                <w:color w:val="000000"/>
                <w:sz w:val="22"/>
                <w:szCs w:val="22"/>
                <w:lang w:val="lt-LT" w:eastAsia="lt-LT"/>
              </w:rPr>
              <w:t>SVV subjekto dalyvavimas parodoje</w:t>
            </w:r>
            <w:r w:rsidR="00C71AF3">
              <w:rPr>
                <w:color w:val="000000"/>
                <w:sz w:val="22"/>
                <w:szCs w:val="22"/>
                <w:lang w:val="lt-LT" w:eastAsia="lt-LT"/>
              </w:rPr>
              <w:t xml:space="preserve"> (-</w:t>
            </w:r>
            <w:proofErr w:type="spellStart"/>
            <w:r w:rsidR="00C71AF3">
              <w:rPr>
                <w:color w:val="000000"/>
                <w:sz w:val="22"/>
                <w:szCs w:val="22"/>
                <w:lang w:val="lt-LT" w:eastAsia="lt-LT"/>
              </w:rPr>
              <w:t>se</w:t>
            </w:r>
            <w:proofErr w:type="spellEnd"/>
            <w:r w:rsidR="00C71AF3">
              <w:rPr>
                <w:color w:val="000000"/>
                <w:sz w:val="22"/>
                <w:szCs w:val="22"/>
                <w:lang w:val="lt-LT" w:eastAsia="lt-LT"/>
              </w:rPr>
              <w:t>)</w:t>
            </w:r>
            <w:r w:rsidR="00055A25">
              <w:rPr>
                <w:color w:val="000000"/>
                <w:sz w:val="22"/>
                <w:szCs w:val="22"/>
                <w:lang w:val="lt-LT" w:eastAsia="lt-LT"/>
              </w:rPr>
              <w:t>, pristatant subjekto veiklą/prekes/</w:t>
            </w:r>
          </w:p>
          <w:p w14:paraId="718791DE" w14:textId="1CF5F1E4" w:rsidR="00160D91" w:rsidRPr="0072260C" w:rsidRDefault="00055A25" w:rsidP="00055A25">
            <w:pPr>
              <w:pStyle w:val="Sraopastraipa"/>
              <w:tabs>
                <w:tab w:val="left" w:pos="317"/>
                <w:tab w:val="left" w:pos="556"/>
                <w:tab w:val="left" w:pos="742"/>
              </w:tabs>
              <w:ind w:left="0" w:right="175"/>
              <w:jc w:val="left"/>
              <w:rPr>
                <w:color w:val="000000"/>
                <w:sz w:val="22"/>
                <w:szCs w:val="22"/>
                <w:lang w:val="lt-LT" w:eastAsia="lt-LT"/>
              </w:rPr>
            </w:pPr>
            <w:r>
              <w:rPr>
                <w:color w:val="000000"/>
                <w:sz w:val="22"/>
                <w:szCs w:val="22"/>
                <w:lang w:val="lt-LT" w:eastAsia="lt-LT"/>
              </w:rPr>
              <w:t xml:space="preserve">paslaugas </w:t>
            </w:r>
          </w:p>
        </w:tc>
        <w:tc>
          <w:tcPr>
            <w:tcW w:w="1971" w:type="dxa"/>
            <w:shd w:val="clear" w:color="auto" w:fill="FFFFFF"/>
          </w:tcPr>
          <w:p w14:paraId="077562F9" w14:textId="41D29D49" w:rsidR="00160D91" w:rsidRPr="0072260C" w:rsidRDefault="008D2127" w:rsidP="008D2127">
            <w:pPr>
              <w:tabs>
                <w:tab w:val="left" w:pos="317"/>
              </w:tabs>
              <w:ind w:left="142" w:right="121"/>
              <w:jc w:val="both"/>
              <w:rPr>
                <w:sz w:val="22"/>
                <w:szCs w:val="22"/>
                <w:lang w:val="lt-LT"/>
              </w:rPr>
            </w:pPr>
            <w:r w:rsidRPr="008D2127">
              <w:rPr>
                <w:sz w:val="22"/>
                <w:szCs w:val="22"/>
                <w:lang w:val="lt-LT"/>
              </w:rPr>
              <w:t>SVV subjekto dalyvavimo regioninėse, respublikinėse ir tarptautinėse parodose/mugėse, kuriose pristatoma Visagino savivaldybė</w:t>
            </w:r>
          </w:p>
        </w:tc>
        <w:tc>
          <w:tcPr>
            <w:tcW w:w="5774" w:type="dxa"/>
            <w:shd w:val="clear" w:color="auto" w:fill="FFFFFF"/>
            <w:tcMar>
              <w:top w:w="0" w:type="dxa"/>
              <w:left w:w="108" w:type="dxa"/>
              <w:bottom w:w="0" w:type="dxa"/>
              <w:right w:w="108" w:type="dxa"/>
            </w:tcMar>
          </w:tcPr>
          <w:p w14:paraId="49DC5D3F" w14:textId="3DBFF436" w:rsidR="00A277E2" w:rsidRPr="00DF2907" w:rsidRDefault="00A277E2" w:rsidP="00155105">
            <w:pPr>
              <w:pStyle w:val="Sraopastraipa"/>
              <w:numPr>
                <w:ilvl w:val="3"/>
                <w:numId w:val="3"/>
              </w:numPr>
              <w:tabs>
                <w:tab w:val="left" w:pos="317"/>
                <w:tab w:val="left" w:pos="492"/>
                <w:tab w:val="left" w:pos="752"/>
                <w:tab w:val="left" w:pos="894"/>
                <w:tab w:val="num" w:pos="2422"/>
              </w:tabs>
              <w:ind w:left="0" w:firstLine="0"/>
              <w:jc w:val="both"/>
              <w:rPr>
                <w:sz w:val="22"/>
                <w:szCs w:val="22"/>
                <w:lang w:val="lt-LT" w:eastAsia="lt-LT"/>
              </w:rPr>
            </w:pPr>
            <w:r w:rsidRPr="00DF2907">
              <w:rPr>
                <w:sz w:val="22"/>
                <w:szCs w:val="22"/>
                <w:lang w:val="lt-LT"/>
              </w:rPr>
              <w:t>Finansavimo dydis (</w:t>
            </w:r>
            <w:r w:rsidR="00160D91" w:rsidRPr="00DF2907">
              <w:rPr>
                <w:sz w:val="22"/>
                <w:szCs w:val="22"/>
                <w:lang w:val="lt-LT"/>
              </w:rPr>
              <w:t>išlaidų padengimas</w:t>
            </w:r>
            <w:r w:rsidRPr="00DF2907">
              <w:rPr>
                <w:sz w:val="22"/>
                <w:szCs w:val="22"/>
                <w:lang w:val="lt-LT"/>
              </w:rPr>
              <w:t>)</w:t>
            </w:r>
            <w:r w:rsidR="00160D91" w:rsidRPr="00DF2907">
              <w:rPr>
                <w:sz w:val="22"/>
                <w:szCs w:val="22"/>
                <w:lang w:val="lt-LT"/>
              </w:rPr>
              <w:t xml:space="preserve"> iki 100 proc., bet ne daugiau kaip 1</w:t>
            </w:r>
            <w:r w:rsidR="00055A25">
              <w:rPr>
                <w:sz w:val="22"/>
                <w:szCs w:val="22"/>
                <w:lang w:val="lt-LT"/>
              </w:rPr>
              <w:t xml:space="preserve"> </w:t>
            </w:r>
            <w:r w:rsidR="00160D91" w:rsidRPr="00DF2907">
              <w:rPr>
                <w:sz w:val="22"/>
                <w:szCs w:val="22"/>
                <w:lang w:val="lt-LT"/>
              </w:rPr>
              <w:t xml:space="preserve">300 </w:t>
            </w:r>
            <w:r w:rsidR="00160D91" w:rsidRPr="00DF2907">
              <w:rPr>
                <w:bCs/>
                <w:sz w:val="22"/>
                <w:szCs w:val="22"/>
                <w:lang w:val="lt-LT"/>
              </w:rPr>
              <w:t>Eur (iš jų 9.</w:t>
            </w:r>
            <w:r w:rsidR="00EB7056" w:rsidRPr="00DF2907">
              <w:rPr>
                <w:bCs/>
                <w:sz w:val="22"/>
                <w:szCs w:val="22"/>
                <w:lang w:val="lt-LT"/>
              </w:rPr>
              <w:t>2.3.</w:t>
            </w:r>
            <w:r w:rsidR="00055A25">
              <w:rPr>
                <w:bCs/>
                <w:sz w:val="22"/>
                <w:szCs w:val="22"/>
                <w:lang w:val="lt-LT"/>
              </w:rPr>
              <w:t>4</w:t>
            </w:r>
            <w:r w:rsidR="00EB7056" w:rsidRPr="00DF2907">
              <w:rPr>
                <w:bCs/>
                <w:sz w:val="22"/>
                <w:szCs w:val="22"/>
                <w:lang w:val="lt-LT"/>
              </w:rPr>
              <w:t>.1</w:t>
            </w:r>
            <w:r w:rsidR="00160D91" w:rsidRPr="00DF2907">
              <w:rPr>
                <w:bCs/>
                <w:sz w:val="22"/>
                <w:szCs w:val="22"/>
                <w:lang w:val="lt-LT"/>
              </w:rPr>
              <w:t>.</w:t>
            </w:r>
            <w:r w:rsidR="007B6F57" w:rsidRPr="00DF2907">
              <w:rPr>
                <w:bCs/>
                <w:sz w:val="22"/>
                <w:szCs w:val="22"/>
                <w:lang w:val="lt-LT"/>
              </w:rPr>
              <w:t xml:space="preserve"> – </w:t>
            </w:r>
            <w:r w:rsidR="00160D91" w:rsidRPr="00DF2907">
              <w:rPr>
                <w:bCs/>
                <w:sz w:val="22"/>
                <w:szCs w:val="22"/>
                <w:lang w:val="lt-LT"/>
              </w:rPr>
              <w:t xml:space="preserve"> 9.</w:t>
            </w:r>
            <w:r w:rsidR="00EB7056" w:rsidRPr="00DF2907">
              <w:rPr>
                <w:bCs/>
                <w:sz w:val="22"/>
                <w:szCs w:val="22"/>
                <w:lang w:val="lt-LT"/>
              </w:rPr>
              <w:t>2.3.</w:t>
            </w:r>
            <w:r w:rsidR="00055A25">
              <w:rPr>
                <w:bCs/>
                <w:sz w:val="22"/>
                <w:szCs w:val="22"/>
                <w:lang w:val="lt-LT"/>
              </w:rPr>
              <w:t>4</w:t>
            </w:r>
            <w:r w:rsidR="00EB7056" w:rsidRPr="00DF2907">
              <w:rPr>
                <w:bCs/>
                <w:sz w:val="22"/>
                <w:szCs w:val="22"/>
                <w:lang w:val="lt-LT"/>
              </w:rPr>
              <w:t>.2.</w:t>
            </w:r>
            <w:r w:rsidR="00160D91" w:rsidRPr="00DF2907">
              <w:rPr>
                <w:bCs/>
                <w:sz w:val="22"/>
                <w:szCs w:val="22"/>
                <w:lang w:val="lt-LT"/>
              </w:rPr>
              <w:t xml:space="preserve"> p. išlaidoms ne daugiau 1</w:t>
            </w:r>
            <w:r w:rsidR="00055A25">
              <w:rPr>
                <w:bCs/>
                <w:sz w:val="22"/>
                <w:szCs w:val="22"/>
                <w:lang w:val="lt-LT"/>
              </w:rPr>
              <w:t xml:space="preserve"> </w:t>
            </w:r>
            <w:r w:rsidR="00160D91" w:rsidRPr="00DF2907">
              <w:rPr>
                <w:bCs/>
                <w:sz w:val="22"/>
                <w:szCs w:val="22"/>
                <w:lang w:val="lt-LT"/>
              </w:rPr>
              <w:t>000 Eur</w:t>
            </w:r>
            <w:r w:rsidR="00EB7056" w:rsidRPr="00DF2907">
              <w:rPr>
                <w:bCs/>
                <w:sz w:val="22"/>
                <w:szCs w:val="22"/>
                <w:lang w:val="lt-LT"/>
              </w:rPr>
              <w:t>;</w:t>
            </w:r>
            <w:r w:rsidR="00160D91" w:rsidRPr="00DF2907">
              <w:rPr>
                <w:bCs/>
                <w:sz w:val="22"/>
                <w:szCs w:val="22"/>
                <w:lang w:val="lt-LT"/>
              </w:rPr>
              <w:t xml:space="preserve"> 9.</w:t>
            </w:r>
            <w:r w:rsidR="00EB7056" w:rsidRPr="00DF2907">
              <w:rPr>
                <w:bCs/>
                <w:sz w:val="22"/>
                <w:szCs w:val="22"/>
                <w:lang w:val="lt-LT"/>
              </w:rPr>
              <w:t>2.3.</w:t>
            </w:r>
            <w:r w:rsidR="00055A25">
              <w:rPr>
                <w:bCs/>
                <w:sz w:val="22"/>
                <w:szCs w:val="22"/>
                <w:lang w:val="lt-LT"/>
              </w:rPr>
              <w:t>4</w:t>
            </w:r>
            <w:r w:rsidR="00160D91" w:rsidRPr="00DF2907">
              <w:rPr>
                <w:bCs/>
                <w:sz w:val="22"/>
                <w:szCs w:val="22"/>
                <w:lang w:val="lt-LT"/>
              </w:rPr>
              <w:t xml:space="preserve">.3. p. išlaidoms </w:t>
            </w:r>
            <w:r w:rsidR="00EB7056" w:rsidRPr="00DF2907">
              <w:rPr>
                <w:bCs/>
                <w:sz w:val="22"/>
                <w:szCs w:val="22"/>
                <w:lang w:val="lt-LT"/>
              </w:rPr>
              <w:t xml:space="preserve">– </w:t>
            </w:r>
            <w:r w:rsidR="00160D91" w:rsidRPr="00DF2907">
              <w:rPr>
                <w:bCs/>
                <w:sz w:val="22"/>
                <w:szCs w:val="22"/>
                <w:lang w:val="lt-LT"/>
              </w:rPr>
              <w:t>ne daugiau 300 Eur)</w:t>
            </w:r>
            <w:r w:rsidR="00EB7056" w:rsidRPr="00DF2907">
              <w:rPr>
                <w:bCs/>
                <w:sz w:val="22"/>
                <w:szCs w:val="22"/>
                <w:lang w:val="lt-LT"/>
              </w:rPr>
              <w:t>.</w:t>
            </w:r>
          </w:p>
          <w:p w14:paraId="55BDB4FC" w14:textId="22511D6C" w:rsidR="00A277E2" w:rsidRDefault="00160D91" w:rsidP="00155105">
            <w:pPr>
              <w:pStyle w:val="Sraopastraipa"/>
              <w:numPr>
                <w:ilvl w:val="3"/>
                <w:numId w:val="3"/>
              </w:numPr>
              <w:tabs>
                <w:tab w:val="left" w:pos="317"/>
                <w:tab w:val="left" w:pos="492"/>
                <w:tab w:val="left" w:pos="752"/>
                <w:tab w:val="left" w:pos="894"/>
                <w:tab w:val="num" w:pos="2422"/>
              </w:tabs>
              <w:ind w:left="0" w:firstLine="0"/>
              <w:jc w:val="both"/>
              <w:rPr>
                <w:sz w:val="22"/>
                <w:szCs w:val="22"/>
                <w:lang w:val="lt-LT" w:eastAsia="lt-LT"/>
              </w:rPr>
            </w:pPr>
            <w:r w:rsidRPr="00DF2907">
              <w:rPr>
                <w:sz w:val="22"/>
                <w:szCs w:val="22"/>
                <w:lang w:val="lt-LT" w:eastAsia="lt-LT"/>
              </w:rPr>
              <w:t xml:space="preserve">Finansavimas tam pačiam pareiškėjui per vienus metus gali būti teikiamas </w:t>
            </w:r>
            <w:r w:rsidR="00A277E2" w:rsidRPr="00DF2907">
              <w:rPr>
                <w:sz w:val="22"/>
                <w:szCs w:val="22"/>
                <w:lang w:val="lt-LT" w:eastAsia="lt-LT"/>
              </w:rPr>
              <w:t>1 (vienos) ir</w:t>
            </w:r>
            <w:r w:rsidR="007B6F57" w:rsidRPr="00DF2907">
              <w:rPr>
                <w:sz w:val="22"/>
                <w:szCs w:val="22"/>
                <w:lang w:val="lt-LT" w:eastAsia="lt-LT"/>
              </w:rPr>
              <w:t>/ar</w:t>
            </w:r>
            <w:r w:rsidR="00A277E2" w:rsidRPr="00DF2907">
              <w:rPr>
                <w:sz w:val="22"/>
                <w:szCs w:val="22"/>
                <w:lang w:val="lt-LT" w:eastAsia="lt-LT"/>
              </w:rPr>
              <w:t xml:space="preserve"> daugiau </w:t>
            </w:r>
            <w:r w:rsidRPr="00DF2907">
              <w:rPr>
                <w:sz w:val="22"/>
                <w:szCs w:val="22"/>
                <w:lang w:val="lt-LT" w:eastAsia="lt-LT"/>
              </w:rPr>
              <w:t>parod</w:t>
            </w:r>
            <w:r w:rsidR="00A277E2" w:rsidRPr="00DF2907">
              <w:rPr>
                <w:sz w:val="22"/>
                <w:szCs w:val="22"/>
                <w:lang w:val="lt-LT" w:eastAsia="lt-LT"/>
              </w:rPr>
              <w:t>ų</w:t>
            </w:r>
            <w:r w:rsidRPr="00DF2907">
              <w:rPr>
                <w:sz w:val="22"/>
                <w:szCs w:val="22"/>
                <w:lang w:val="lt-LT" w:eastAsia="lt-LT"/>
              </w:rPr>
              <w:t xml:space="preserve"> išlaidoms kompensuoti</w:t>
            </w:r>
            <w:r w:rsidR="00A277E2" w:rsidRPr="00DF2907">
              <w:rPr>
                <w:sz w:val="22"/>
                <w:szCs w:val="22"/>
                <w:lang w:val="lt-LT" w:eastAsia="lt-LT"/>
              </w:rPr>
              <w:t>, bet ne daugiau nei 1</w:t>
            </w:r>
            <w:r w:rsidR="007B6F57" w:rsidRPr="00DF2907">
              <w:rPr>
                <w:sz w:val="22"/>
                <w:szCs w:val="22"/>
                <w:lang w:val="lt-LT" w:eastAsia="lt-LT"/>
              </w:rPr>
              <w:t xml:space="preserve"> </w:t>
            </w:r>
            <w:r w:rsidR="00A277E2" w:rsidRPr="00DF2907">
              <w:rPr>
                <w:sz w:val="22"/>
                <w:szCs w:val="22"/>
                <w:lang w:val="lt-LT" w:eastAsia="lt-LT"/>
              </w:rPr>
              <w:t>300 Eur</w:t>
            </w:r>
            <w:r w:rsidR="007B6F57" w:rsidRPr="00DF2907">
              <w:rPr>
                <w:sz w:val="22"/>
                <w:szCs w:val="22"/>
                <w:lang w:val="lt-LT" w:eastAsia="lt-LT"/>
              </w:rPr>
              <w:t xml:space="preserve"> (įvertinant 19.2.3.1.p. sąlygas)</w:t>
            </w:r>
            <w:r w:rsidR="00A277E2" w:rsidRPr="00DF2907">
              <w:rPr>
                <w:sz w:val="22"/>
                <w:szCs w:val="22"/>
                <w:lang w:val="lt-LT" w:eastAsia="lt-LT"/>
              </w:rPr>
              <w:t>;</w:t>
            </w:r>
          </w:p>
          <w:p w14:paraId="1CE286E9" w14:textId="106E1EA0" w:rsidR="00055A25" w:rsidRPr="00155105" w:rsidRDefault="00055A25" w:rsidP="00155105">
            <w:pPr>
              <w:pStyle w:val="Sraopastraipa"/>
              <w:numPr>
                <w:ilvl w:val="3"/>
                <w:numId w:val="3"/>
              </w:numPr>
              <w:tabs>
                <w:tab w:val="left" w:pos="317"/>
                <w:tab w:val="left" w:pos="492"/>
                <w:tab w:val="left" w:pos="752"/>
                <w:tab w:val="left" w:pos="894"/>
                <w:tab w:val="num" w:pos="2422"/>
              </w:tabs>
              <w:ind w:left="0" w:firstLine="0"/>
              <w:jc w:val="both"/>
              <w:rPr>
                <w:sz w:val="22"/>
                <w:szCs w:val="22"/>
                <w:lang w:val="lt-LT" w:eastAsia="lt-LT"/>
              </w:rPr>
            </w:pPr>
            <w:r w:rsidRPr="00055A25">
              <w:rPr>
                <w:sz w:val="22"/>
                <w:szCs w:val="22"/>
                <w:lang w:val="lt-LT" w:eastAsia="lt-LT"/>
              </w:rPr>
              <w:t>Finansinė parama iš SVV rėmimo lėšų vienam veiklą vykdančiam SVV subjektui negali būti didesnė už jo sumokėtą gyventojų pajamų mokestį (GPM) praėjusį ataskaitinį laikotarpį, išskyrus pradedančius veiklą SVV subjektus (veikiantiems mažiau nei vieni metai iki paraiškos pateikimo)</w:t>
            </w:r>
            <w:r>
              <w:rPr>
                <w:sz w:val="22"/>
                <w:szCs w:val="22"/>
                <w:lang w:val="lt-LT" w:eastAsia="lt-LT"/>
              </w:rPr>
              <w:t>.</w:t>
            </w:r>
          </w:p>
          <w:p w14:paraId="045A354E" w14:textId="77777777" w:rsidR="00A277E2" w:rsidRPr="00DF2907" w:rsidRDefault="00160D91" w:rsidP="008113AC">
            <w:pPr>
              <w:pStyle w:val="Sraopastraipa"/>
              <w:numPr>
                <w:ilvl w:val="3"/>
                <w:numId w:val="3"/>
              </w:numPr>
              <w:tabs>
                <w:tab w:val="left" w:pos="317"/>
                <w:tab w:val="left" w:pos="492"/>
                <w:tab w:val="left" w:pos="752"/>
                <w:tab w:val="left" w:pos="1036"/>
                <w:tab w:val="num" w:pos="2422"/>
              </w:tabs>
              <w:ind w:left="0" w:firstLine="0"/>
              <w:jc w:val="both"/>
              <w:rPr>
                <w:sz w:val="22"/>
                <w:szCs w:val="22"/>
                <w:lang w:val="lt-LT" w:eastAsia="lt-LT"/>
              </w:rPr>
            </w:pPr>
            <w:r w:rsidRPr="00DF2907">
              <w:rPr>
                <w:sz w:val="22"/>
                <w:szCs w:val="22"/>
                <w:shd w:val="clear" w:color="auto" w:fill="FFFFFF"/>
                <w:lang w:val="lt-LT"/>
              </w:rPr>
              <w:t xml:space="preserve">Tinkamos finansuoti </w:t>
            </w:r>
            <w:r w:rsidRPr="00DF2907">
              <w:rPr>
                <w:sz w:val="22"/>
                <w:szCs w:val="22"/>
                <w:lang w:val="lt-LT" w:eastAsia="lt-LT"/>
              </w:rPr>
              <w:t xml:space="preserve">dalyvavimo parodoje </w:t>
            </w:r>
            <w:r w:rsidRPr="00DF2907">
              <w:rPr>
                <w:sz w:val="22"/>
                <w:szCs w:val="22"/>
                <w:shd w:val="clear" w:color="auto" w:fill="FFFFFF"/>
                <w:lang w:val="lt-LT"/>
              </w:rPr>
              <w:t>išlaidos:</w:t>
            </w:r>
          </w:p>
          <w:p w14:paraId="5F50F98B" w14:textId="132FAA09" w:rsidR="00A277E2" w:rsidRPr="00DF2907" w:rsidRDefault="00160D91" w:rsidP="008113AC">
            <w:pPr>
              <w:pStyle w:val="Sraopastraipa"/>
              <w:numPr>
                <w:ilvl w:val="4"/>
                <w:numId w:val="3"/>
              </w:numPr>
              <w:tabs>
                <w:tab w:val="left" w:pos="317"/>
                <w:tab w:val="left" w:pos="492"/>
                <w:tab w:val="left" w:pos="1036"/>
                <w:tab w:val="left" w:pos="1178"/>
                <w:tab w:val="left" w:pos="1319"/>
                <w:tab w:val="left" w:pos="1745"/>
                <w:tab w:val="num" w:pos="2422"/>
              </w:tabs>
              <w:ind w:left="0" w:firstLine="0"/>
              <w:jc w:val="both"/>
              <w:rPr>
                <w:sz w:val="22"/>
                <w:szCs w:val="22"/>
                <w:lang w:val="lt-LT" w:eastAsia="lt-LT"/>
              </w:rPr>
            </w:pPr>
            <w:r w:rsidRPr="00DF2907">
              <w:rPr>
                <w:sz w:val="22"/>
                <w:szCs w:val="22"/>
                <w:shd w:val="clear" w:color="auto" w:fill="FFFFFF"/>
                <w:lang w:val="lt-LT"/>
              </w:rPr>
              <w:t xml:space="preserve"> </w:t>
            </w:r>
            <w:r w:rsidRPr="00DF2907">
              <w:rPr>
                <w:sz w:val="22"/>
                <w:szCs w:val="22"/>
                <w:lang w:val="lt-LT" w:eastAsia="lt-LT"/>
              </w:rPr>
              <w:t>registracijos mokes</w:t>
            </w:r>
            <w:r w:rsidR="00A277E2" w:rsidRPr="00DF2907">
              <w:rPr>
                <w:sz w:val="22"/>
                <w:szCs w:val="22"/>
                <w:lang w:val="lt-LT" w:eastAsia="lt-LT"/>
              </w:rPr>
              <w:t>tis</w:t>
            </w:r>
            <w:r w:rsidRPr="00DF2907">
              <w:rPr>
                <w:sz w:val="22"/>
                <w:szCs w:val="22"/>
                <w:lang w:val="lt-LT" w:eastAsia="lt-LT"/>
              </w:rPr>
              <w:t xml:space="preserve">; </w:t>
            </w:r>
          </w:p>
          <w:p w14:paraId="4B405E28" w14:textId="42172290" w:rsidR="00A277E2" w:rsidRPr="000925A6" w:rsidRDefault="00160D91" w:rsidP="008113AC">
            <w:pPr>
              <w:pStyle w:val="Sraopastraipa"/>
              <w:numPr>
                <w:ilvl w:val="4"/>
                <w:numId w:val="3"/>
              </w:numPr>
              <w:tabs>
                <w:tab w:val="left" w:pos="317"/>
                <w:tab w:val="left" w:pos="492"/>
                <w:tab w:val="left" w:pos="1036"/>
                <w:tab w:val="left" w:pos="1178"/>
                <w:tab w:val="left" w:pos="1319"/>
                <w:tab w:val="left" w:pos="1745"/>
                <w:tab w:val="num" w:pos="2422"/>
              </w:tabs>
              <w:ind w:left="0" w:firstLine="0"/>
              <w:jc w:val="both"/>
              <w:rPr>
                <w:sz w:val="22"/>
                <w:szCs w:val="22"/>
                <w:lang w:val="lt-LT" w:eastAsia="lt-LT"/>
              </w:rPr>
            </w:pPr>
            <w:r w:rsidRPr="000925A6">
              <w:rPr>
                <w:sz w:val="22"/>
                <w:szCs w:val="22"/>
                <w:lang w:val="lt-LT" w:eastAsia="lt-LT"/>
              </w:rPr>
              <w:t>tuščio parod</w:t>
            </w:r>
            <w:r w:rsidR="00A277E2" w:rsidRPr="000925A6">
              <w:rPr>
                <w:sz w:val="22"/>
                <w:szCs w:val="22"/>
                <w:lang w:val="lt-LT" w:eastAsia="lt-LT"/>
              </w:rPr>
              <w:t>os</w:t>
            </w:r>
            <w:r w:rsidRPr="000925A6">
              <w:rPr>
                <w:sz w:val="22"/>
                <w:szCs w:val="22"/>
                <w:lang w:val="lt-LT" w:eastAsia="lt-LT"/>
              </w:rPr>
              <w:t xml:space="preserve"> ploto nuom</w:t>
            </w:r>
            <w:r w:rsidR="00A277E2" w:rsidRPr="000925A6">
              <w:rPr>
                <w:sz w:val="22"/>
                <w:szCs w:val="22"/>
                <w:lang w:val="lt-LT" w:eastAsia="lt-LT"/>
              </w:rPr>
              <w:t>a</w:t>
            </w:r>
            <w:r w:rsidRPr="000925A6">
              <w:rPr>
                <w:sz w:val="22"/>
                <w:szCs w:val="22"/>
                <w:lang w:val="lt-LT" w:eastAsia="lt-LT"/>
              </w:rPr>
              <w:t xml:space="preserve">; </w:t>
            </w:r>
          </w:p>
          <w:p w14:paraId="0500E79C" w14:textId="01F4CCDB" w:rsidR="00160D91" w:rsidRPr="000925A6" w:rsidRDefault="00160D91" w:rsidP="008113AC">
            <w:pPr>
              <w:pStyle w:val="Sraopastraipa"/>
              <w:numPr>
                <w:ilvl w:val="4"/>
                <w:numId w:val="3"/>
              </w:numPr>
              <w:tabs>
                <w:tab w:val="left" w:pos="317"/>
                <w:tab w:val="left" w:pos="492"/>
                <w:tab w:val="left" w:pos="1036"/>
                <w:tab w:val="left" w:pos="1178"/>
                <w:tab w:val="left" w:pos="1319"/>
                <w:tab w:val="left" w:pos="1745"/>
                <w:tab w:val="num" w:pos="2422"/>
              </w:tabs>
              <w:ind w:left="0" w:firstLine="0"/>
              <w:jc w:val="both"/>
              <w:rPr>
                <w:sz w:val="22"/>
                <w:szCs w:val="22"/>
                <w:lang w:val="lt-LT" w:eastAsia="lt-LT"/>
              </w:rPr>
            </w:pPr>
            <w:r w:rsidRPr="000925A6">
              <w:rPr>
                <w:sz w:val="22"/>
                <w:szCs w:val="22"/>
                <w:lang w:val="lt-LT" w:eastAsia="lt-LT"/>
              </w:rPr>
              <w:t>stendo dizain</w:t>
            </w:r>
            <w:r w:rsidR="00A277E2" w:rsidRPr="000925A6">
              <w:rPr>
                <w:sz w:val="22"/>
                <w:szCs w:val="22"/>
                <w:lang w:val="lt-LT" w:eastAsia="lt-LT"/>
              </w:rPr>
              <w:t>o</w:t>
            </w:r>
            <w:r w:rsidRPr="000925A6">
              <w:rPr>
                <w:sz w:val="22"/>
                <w:szCs w:val="22"/>
                <w:lang w:val="lt-LT" w:eastAsia="lt-LT"/>
              </w:rPr>
              <w:t xml:space="preserve"> ir įrang</w:t>
            </w:r>
            <w:r w:rsidR="00A277E2" w:rsidRPr="000925A6">
              <w:rPr>
                <w:sz w:val="22"/>
                <w:szCs w:val="22"/>
                <w:lang w:val="lt-LT" w:eastAsia="lt-LT"/>
              </w:rPr>
              <w:t xml:space="preserve">os </w:t>
            </w:r>
            <w:r w:rsidRPr="000925A6">
              <w:rPr>
                <w:sz w:val="22"/>
                <w:szCs w:val="22"/>
                <w:lang w:val="lt-LT" w:eastAsia="lt-LT"/>
              </w:rPr>
              <w:t>išlaidos; papildom</w:t>
            </w:r>
            <w:r w:rsidR="00A277E2" w:rsidRPr="000925A6">
              <w:rPr>
                <w:sz w:val="22"/>
                <w:szCs w:val="22"/>
                <w:lang w:val="lt-LT" w:eastAsia="lt-LT"/>
              </w:rPr>
              <w:t>a</w:t>
            </w:r>
            <w:r w:rsidRPr="000925A6">
              <w:rPr>
                <w:sz w:val="22"/>
                <w:szCs w:val="22"/>
                <w:lang w:val="lt-LT" w:eastAsia="lt-LT"/>
              </w:rPr>
              <w:t xml:space="preserve"> stendų įranga; reklamos paslaugo</w:t>
            </w:r>
            <w:r w:rsidR="00A277E2" w:rsidRPr="000925A6">
              <w:rPr>
                <w:sz w:val="22"/>
                <w:szCs w:val="22"/>
                <w:lang w:val="lt-LT" w:eastAsia="lt-LT"/>
              </w:rPr>
              <w:t>s</w:t>
            </w:r>
            <w:r w:rsidRPr="000925A6">
              <w:rPr>
                <w:sz w:val="22"/>
                <w:szCs w:val="22"/>
                <w:lang w:val="lt-LT" w:eastAsia="lt-LT"/>
              </w:rPr>
              <w:t xml:space="preserve"> (reklaminiams spaudiniams); </w:t>
            </w:r>
          </w:p>
          <w:p w14:paraId="764B454D" w14:textId="1EC985C3" w:rsidR="00055A25" w:rsidRPr="000925A6" w:rsidRDefault="00055A25" w:rsidP="00BB145E">
            <w:pPr>
              <w:pStyle w:val="Sraopastraipa"/>
              <w:numPr>
                <w:ilvl w:val="3"/>
                <w:numId w:val="48"/>
              </w:numPr>
              <w:tabs>
                <w:tab w:val="left" w:pos="317"/>
                <w:tab w:val="left" w:pos="752"/>
                <w:tab w:val="left" w:pos="894"/>
              </w:tabs>
              <w:ind w:left="0" w:firstLine="0"/>
              <w:jc w:val="both"/>
              <w:rPr>
                <w:sz w:val="22"/>
                <w:szCs w:val="22"/>
                <w:shd w:val="clear" w:color="auto" w:fill="FFFFFF"/>
                <w:lang w:val="lt-LT"/>
              </w:rPr>
            </w:pPr>
            <w:r w:rsidRPr="000925A6">
              <w:rPr>
                <w:sz w:val="22"/>
                <w:szCs w:val="22"/>
                <w:shd w:val="clear" w:color="auto" w:fill="FFFFFF"/>
                <w:lang w:val="lt-LT"/>
              </w:rPr>
              <w:t xml:space="preserve"> </w:t>
            </w:r>
            <w:r w:rsidR="00160D91" w:rsidRPr="000925A6">
              <w:rPr>
                <w:sz w:val="22"/>
                <w:szCs w:val="22"/>
                <w:shd w:val="clear" w:color="auto" w:fill="FFFFFF"/>
                <w:lang w:val="lt-LT"/>
              </w:rPr>
              <w:t>Išlaidos apmokamos kompensavimo būdu.</w:t>
            </w:r>
          </w:p>
          <w:p w14:paraId="100255CF" w14:textId="4F5D5D78" w:rsidR="00055A25" w:rsidRPr="000925A6" w:rsidRDefault="00055A25" w:rsidP="00055A25">
            <w:pPr>
              <w:pStyle w:val="Sraopastraipa"/>
              <w:numPr>
                <w:ilvl w:val="3"/>
                <w:numId w:val="48"/>
              </w:numPr>
              <w:tabs>
                <w:tab w:val="left" w:pos="317"/>
                <w:tab w:val="left" w:pos="752"/>
                <w:tab w:val="left" w:pos="894"/>
              </w:tabs>
              <w:ind w:left="0" w:firstLine="0"/>
              <w:jc w:val="both"/>
              <w:rPr>
                <w:sz w:val="22"/>
                <w:szCs w:val="22"/>
                <w:shd w:val="clear" w:color="auto" w:fill="FFFFFF"/>
                <w:lang w:val="lt-LT"/>
              </w:rPr>
            </w:pPr>
            <w:r w:rsidRPr="000925A6">
              <w:rPr>
                <w:sz w:val="22"/>
                <w:szCs w:val="22"/>
                <w:shd w:val="clear" w:color="auto" w:fill="FFFFFF"/>
                <w:lang w:val="lt-LT"/>
              </w:rPr>
              <w:t xml:space="preserve">Maksimali finansinė parama </w:t>
            </w:r>
            <w:r w:rsidR="00BB145E" w:rsidRPr="000925A6">
              <w:rPr>
                <w:sz w:val="22"/>
                <w:szCs w:val="22"/>
                <w:shd w:val="clear" w:color="auto" w:fill="FFFFFF"/>
                <w:lang w:val="lt-LT"/>
              </w:rPr>
              <w:t>SVV subjektams</w:t>
            </w:r>
            <w:r w:rsidRPr="000925A6">
              <w:rPr>
                <w:sz w:val="22"/>
                <w:szCs w:val="22"/>
                <w:shd w:val="clear" w:color="auto" w:fill="FFFFFF"/>
                <w:lang w:val="lt-LT"/>
              </w:rPr>
              <w:t>, pradedantiems veiklą (veikiantiems mažiau nei vieni metai iki paraiškos pateikimo), negali viršyti 1 000,00 (vieno tūkstančio) eurų.</w:t>
            </w:r>
          </w:p>
          <w:p w14:paraId="0EC205F8" w14:textId="2467E9A6" w:rsidR="004C6CD4" w:rsidRPr="0072260C" w:rsidRDefault="004C6CD4" w:rsidP="00BB145E">
            <w:pPr>
              <w:pStyle w:val="Sraopastraipa"/>
              <w:tabs>
                <w:tab w:val="left" w:pos="317"/>
                <w:tab w:val="left" w:pos="752"/>
                <w:tab w:val="left" w:pos="894"/>
              </w:tabs>
              <w:ind w:left="0"/>
              <w:jc w:val="both"/>
              <w:rPr>
                <w:sz w:val="22"/>
                <w:szCs w:val="22"/>
                <w:shd w:val="clear" w:color="auto" w:fill="FFFFFF"/>
                <w:lang w:val="lt-LT"/>
              </w:rPr>
            </w:pPr>
          </w:p>
        </w:tc>
      </w:tr>
    </w:tbl>
    <w:p w14:paraId="47FE1F30" w14:textId="48787D35" w:rsidR="00160D91" w:rsidRDefault="00160D91" w:rsidP="00160D91">
      <w:pPr>
        <w:shd w:val="clear" w:color="auto" w:fill="FFFFFF"/>
        <w:jc w:val="both"/>
        <w:rPr>
          <w:lang w:val="lt-LT"/>
        </w:rPr>
      </w:pPr>
    </w:p>
    <w:p w14:paraId="5ACBEE7B" w14:textId="61AF921A" w:rsidR="00A23644" w:rsidRPr="00DF2907" w:rsidRDefault="00A23644" w:rsidP="00DF2907">
      <w:pPr>
        <w:pStyle w:val="Sraopastraipa"/>
        <w:numPr>
          <w:ilvl w:val="0"/>
          <w:numId w:val="29"/>
        </w:numPr>
        <w:tabs>
          <w:tab w:val="left" w:pos="1276"/>
          <w:tab w:val="left" w:pos="1560"/>
        </w:tabs>
        <w:ind w:left="0" w:firstLine="567"/>
        <w:jc w:val="both"/>
        <w:rPr>
          <w:b/>
          <w:bCs/>
          <w:kern w:val="24"/>
          <w:szCs w:val="24"/>
          <w:lang w:val="lt-LT" w:eastAsia="lt-LT"/>
        </w:rPr>
      </w:pPr>
      <w:r w:rsidRPr="00DF2907">
        <w:rPr>
          <w:b/>
          <w:bCs/>
          <w:szCs w:val="24"/>
          <w:lang w:val="lt-LT" w:eastAsia="lt-LT"/>
        </w:rPr>
        <w:t>Pagal Aprašą priemonės lėšomis nefinansuojamos veiklos:</w:t>
      </w:r>
    </w:p>
    <w:p w14:paraId="5C88CBA2" w14:textId="77777777" w:rsidR="00A23644" w:rsidRPr="00470658" w:rsidRDefault="00A23644" w:rsidP="00DF2907">
      <w:pPr>
        <w:numPr>
          <w:ilvl w:val="1"/>
          <w:numId w:val="29"/>
        </w:numPr>
        <w:tabs>
          <w:tab w:val="left" w:pos="1276"/>
          <w:tab w:val="left" w:pos="1560"/>
        </w:tabs>
        <w:ind w:left="0" w:firstLine="567"/>
        <w:jc w:val="both"/>
        <w:rPr>
          <w:kern w:val="24"/>
          <w:szCs w:val="24"/>
          <w:lang w:val="lt-LT" w:eastAsia="lt-LT"/>
        </w:rPr>
      </w:pPr>
      <w:r w:rsidRPr="00470658">
        <w:rPr>
          <w:kern w:val="24"/>
          <w:szCs w:val="24"/>
          <w:lang w:val="lt-LT" w:eastAsia="lt-LT"/>
        </w:rPr>
        <w:t>prekyba alkoholiniais gėrimais;</w:t>
      </w:r>
    </w:p>
    <w:p w14:paraId="06F8F5B9" w14:textId="77777777" w:rsidR="00A23644" w:rsidRPr="00470658" w:rsidRDefault="00A23644" w:rsidP="00DF2907">
      <w:pPr>
        <w:numPr>
          <w:ilvl w:val="1"/>
          <w:numId w:val="29"/>
        </w:numPr>
        <w:tabs>
          <w:tab w:val="left" w:pos="1276"/>
          <w:tab w:val="left" w:pos="1560"/>
        </w:tabs>
        <w:ind w:left="0" w:firstLine="567"/>
        <w:jc w:val="both"/>
        <w:rPr>
          <w:kern w:val="24"/>
          <w:szCs w:val="24"/>
          <w:lang w:val="lt-LT" w:eastAsia="lt-LT"/>
        </w:rPr>
      </w:pPr>
      <w:r w:rsidRPr="00470658">
        <w:rPr>
          <w:kern w:val="24"/>
          <w:szCs w:val="24"/>
          <w:lang w:val="lt-LT" w:eastAsia="lt-LT"/>
        </w:rPr>
        <w:t>prekyba tabako gaminiais;</w:t>
      </w:r>
    </w:p>
    <w:p w14:paraId="17F774F4" w14:textId="77777777" w:rsidR="00A23644" w:rsidRPr="00470658" w:rsidRDefault="00A23644" w:rsidP="00DF2907">
      <w:pPr>
        <w:numPr>
          <w:ilvl w:val="1"/>
          <w:numId w:val="29"/>
        </w:numPr>
        <w:tabs>
          <w:tab w:val="left" w:pos="1276"/>
          <w:tab w:val="left" w:pos="1560"/>
        </w:tabs>
        <w:ind w:left="0" w:firstLine="567"/>
        <w:jc w:val="both"/>
        <w:rPr>
          <w:kern w:val="24"/>
          <w:szCs w:val="24"/>
          <w:lang w:val="lt-LT" w:eastAsia="lt-LT"/>
        </w:rPr>
      </w:pPr>
      <w:r w:rsidRPr="00470658">
        <w:rPr>
          <w:kern w:val="24"/>
          <w:szCs w:val="24"/>
          <w:lang w:val="lt-LT" w:eastAsia="lt-LT"/>
        </w:rPr>
        <w:t>prekyba degalais;</w:t>
      </w:r>
    </w:p>
    <w:p w14:paraId="0B4E77B4" w14:textId="77777777" w:rsidR="00A23644" w:rsidRPr="00470658" w:rsidRDefault="00A23644" w:rsidP="00DF2907">
      <w:pPr>
        <w:numPr>
          <w:ilvl w:val="1"/>
          <w:numId w:val="29"/>
        </w:numPr>
        <w:tabs>
          <w:tab w:val="left" w:pos="1276"/>
          <w:tab w:val="left" w:pos="1560"/>
        </w:tabs>
        <w:ind w:left="0" w:firstLine="567"/>
        <w:jc w:val="both"/>
        <w:rPr>
          <w:kern w:val="24"/>
          <w:szCs w:val="24"/>
          <w:lang w:val="lt-LT" w:eastAsia="lt-LT"/>
        </w:rPr>
      </w:pPr>
      <w:r w:rsidRPr="00470658">
        <w:rPr>
          <w:kern w:val="24"/>
          <w:szCs w:val="24"/>
          <w:lang w:val="lt-LT" w:eastAsia="lt-LT"/>
        </w:rPr>
        <w:t>finansinis tarpininkavimas;</w:t>
      </w:r>
    </w:p>
    <w:p w14:paraId="5C52FDAB" w14:textId="77777777" w:rsidR="00A23644" w:rsidRPr="00470658" w:rsidRDefault="00A23644" w:rsidP="00DF2907">
      <w:pPr>
        <w:numPr>
          <w:ilvl w:val="1"/>
          <w:numId w:val="29"/>
        </w:numPr>
        <w:tabs>
          <w:tab w:val="left" w:pos="1276"/>
          <w:tab w:val="left" w:pos="1560"/>
        </w:tabs>
        <w:ind w:left="0" w:firstLine="567"/>
        <w:jc w:val="both"/>
        <w:rPr>
          <w:kern w:val="24"/>
          <w:szCs w:val="24"/>
          <w:lang w:val="lt-LT" w:eastAsia="lt-LT"/>
        </w:rPr>
      </w:pPr>
      <w:r w:rsidRPr="00470658">
        <w:rPr>
          <w:kern w:val="24"/>
          <w:szCs w:val="24"/>
          <w:lang w:val="lt-LT" w:eastAsia="lt-LT"/>
        </w:rPr>
        <w:t>nekilnojamojo turto operacijos;</w:t>
      </w:r>
    </w:p>
    <w:p w14:paraId="76DA7BAF" w14:textId="77777777" w:rsidR="00A23644" w:rsidRPr="00470658" w:rsidRDefault="00A23644" w:rsidP="00DF2907">
      <w:pPr>
        <w:numPr>
          <w:ilvl w:val="1"/>
          <w:numId w:val="29"/>
        </w:numPr>
        <w:tabs>
          <w:tab w:val="left" w:pos="1276"/>
          <w:tab w:val="left" w:pos="1560"/>
        </w:tabs>
        <w:ind w:left="0" w:firstLine="567"/>
        <w:jc w:val="both"/>
        <w:rPr>
          <w:kern w:val="24"/>
          <w:szCs w:val="24"/>
          <w:lang w:val="lt-LT" w:eastAsia="lt-LT"/>
        </w:rPr>
      </w:pPr>
      <w:r w:rsidRPr="00470658">
        <w:rPr>
          <w:kern w:val="24"/>
          <w:szCs w:val="24"/>
          <w:lang w:val="lt-LT" w:eastAsia="lt-LT"/>
        </w:rPr>
        <w:t>azartinių lošimų ir lažybų organizavimo veikla;</w:t>
      </w:r>
    </w:p>
    <w:p w14:paraId="36C7DE5D" w14:textId="77777777" w:rsidR="00A23644" w:rsidRPr="00DF2907" w:rsidRDefault="00A23644" w:rsidP="00DF2907">
      <w:pPr>
        <w:numPr>
          <w:ilvl w:val="1"/>
          <w:numId w:val="29"/>
        </w:numPr>
        <w:tabs>
          <w:tab w:val="left" w:pos="1276"/>
          <w:tab w:val="left" w:pos="1560"/>
        </w:tabs>
        <w:ind w:left="0" w:firstLine="567"/>
        <w:jc w:val="both"/>
        <w:rPr>
          <w:kern w:val="24"/>
          <w:szCs w:val="24"/>
          <w:lang w:val="lt-LT" w:eastAsia="lt-LT"/>
        </w:rPr>
      </w:pPr>
      <w:r w:rsidRPr="00DF2907">
        <w:rPr>
          <w:kern w:val="24"/>
          <w:szCs w:val="24"/>
          <w:lang w:val="lt-LT" w:eastAsia="lt-LT"/>
        </w:rPr>
        <w:t>Valstybinės ligonių kasos finansuojamos veiklos.</w:t>
      </w:r>
    </w:p>
    <w:p w14:paraId="0EBBF60D" w14:textId="77777777" w:rsidR="008D5A81" w:rsidRPr="00DF2907" w:rsidRDefault="008D5A81" w:rsidP="00DF2907">
      <w:pPr>
        <w:pStyle w:val="Sraopastraipa"/>
        <w:numPr>
          <w:ilvl w:val="0"/>
          <w:numId w:val="29"/>
        </w:numPr>
        <w:shd w:val="clear" w:color="auto" w:fill="FFFFFF"/>
        <w:tabs>
          <w:tab w:val="left" w:pos="1276"/>
          <w:tab w:val="left" w:pos="1560"/>
        </w:tabs>
        <w:ind w:left="0" w:firstLine="567"/>
        <w:jc w:val="both"/>
        <w:rPr>
          <w:b/>
          <w:bCs/>
          <w:lang w:val="lt-LT"/>
        </w:rPr>
      </w:pPr>
      <w:r w:rsidRPr="00DF2907">
        <w:rPr>
          <w:lang w:val="lt-LT"/>
        </w:rPr>
        <w:t xml:space="preserve"> </w:t>
      </w:r>
      <w:r w:rsidRPr="00DF2907">
        <w:rPr>
          <w:b/>
          <w:bCs/>
          <w:lang w:val="lt-LT"/>
        </w:rPr>
        <w:t>Pagal Aprašą netinkamos finansuoti išlaidos:</w:t>
      </w:r>
    </w:p>
    <w:p w14:paraId="0007B7FF" w14:textId="4CD7B648" w:rsidR="008D5A81" w:rsidRPr="00DF2907" w:rsidRDefault="008D5A81" w:rsidP="00DF2907">
      <w:pPr>
        <w:pStyle w:val="Sraopastraipa"/>
        <w:numPr>
          <w:ilvl w:val="1"/>
          <w:numId w:val="43"/>
        </w:numPr>
        <w:shd w:val="clear" w:color="auto" w:fill="FFFFFF"/>
        <w:tabs>
          <w:tab w:val="left" w:pos="1276"/>
          <w:tab w:val="left" w:pos="1560"/>
        </w:tabs>
        <w:ind w:left="0" w:firstLine="567"/>
        <w:jc w:val="both"/>
        <w:rPr>
          <w:lang w:val="lt-LT"/>
        </w:rPr>
      </w:pPr>
      <w:r w:rsidRPr="00DF2907">
        <w:rPr>
          <w:lang w:val="lt-LT"/>
        </w:rPr>
        <w:t xml:space="preserve"> veiklos išlaidos, patirtos iki einamųjų metų sausio 1 d.; </w:t>
      </w:r>
    </w:p>
    <w:p w14:paraId="52D1D556" w14:textId="21673575" w:rsidR="008D5A81" w:rsidRPr="00DF2907" w:rsidRDefault="008D5A81" w:rsidP="00DF2907">
      <w:pPr>
        <w:pStyle w:val="Sraopastraipa"/>
        <w:numPr>
          <w:ilvl w:val="1"/>
          <w:numId w:val="43"/>
        </w:numPr>
        <w:shd w:val="clear" w:color="auto" w:fill="FFFFFF"/>
        <w:tabs>
          <w:tab w:val="left" w:pos="1276"/>
          <w:tab w:val="left" w:pos="1560"/>
        </w:tabs>
        <w:ind w:left="0" w:firstLine="567"/>
        <w:jc w:val="both"/>
        <w:rPr>
          <w:lang w:val="lt-LT"/>
        </w:rPr>
      </w:pPr>
      <w:r w:rsidRPr="00DF2907">
        <w:rPr>
          <w:lang w:val="lt-LT"/>
        </w:rPr>
        <w:t xml:space="preserve"> konsultacinių paslaugų, galimybių studijų įsigijimo, investicijų projektų parengimo išlaidos; </w:t>
      </w:r>
    </w:p>
    <w:p w14:paraId="2BF1B03E" w14:textId="77777777" w:rsidR="008D5A81" w:rsidRPr="00DF2907" w:rsidRDefault="008D5A81" w:rsidP="00DF2907">
      <w:pPr>
        <w:pStyle w:val="Sraopastraipa"/>
        <w:numPr>
          <w:ilvl w:val="1"/>
          <w:numId w:val="43"/>
        </w:numPr>
        <w:shd w:val="clear" w:color="auto" w:fill="FFFFFF"/>
        <w:tabs>
          <w:tab w:val="left" w:pos="1276"/>
          <w:tab w:val="left" w:pos="1560"/>
        </w:tabs>
        <w:ind w:left="0" w:firstLine="567"/>
        <w:jc w:val="both"/>
        <w:rPr>
          <w:lang w:val="lt-LT"/>
        </w:rPr>
      </w:pPr>
      <w:r w:rsidRPr="00DF2907">
        <w:rPr>
          <w:lang w:val="lt-LT"/>
        </w:rPr>
        <w:t xml:space="preserve"> pareiškėjo ar jo darbuotojų darbo užmokestis ir socialinio draudimo įmokos;</w:t>
      </w:r>
    </w:p>
    <w:p w14:paraId="33146989" w14:textId="43200A43" w:rsidR="000269FD" w:rsidRPr="00DF2907" w:rsidRDefault="000269FD" w:rsidP="00DF2907">
      <w:pPr>
        <w:pStyle w:val="Sraopastraipa"/>
        <w:numPr>
          <w:ilvl w:val="1"/>
          <w:numId w:val="43"/>
        </w:numPr>
        <w:shd w:val="clear" w:color="auto" w:fill="FFFFFF"/>
        <w:tabs>
          <w:tab w:val="left" w:pos="1276"/>
          <w:tab w:val="left" w:pos="1560"/>
        </w:tabs>
        <w:ind w:left="0" w:firstLine="567"/>
        <w:jc w:val="both"/>
        <w:rPr>
          <w:lang w:val="lt-LT"/>
        </w:rPr>
      </w:pPr>
      <w:r w:rsidRPr="00DF2907">
        <w:rPr>
          <w:lang w:val="lt-LT"/>
        </w:rPr>
        <w:t xml:space="preserve"> </w:t>
      </w:r>
      <w:r w:rsidR="008D5A81" w:rsidRPr="00DF2907">
        <w:rPr>
          <w:lang w:val="lt-LT"/>
        </w:rPr>
        <w:t>dividendai, lėšos, išmokėtos pareiškėjui ar jo dalyviams, kapitalui mažinti, savo akcijų supirkimo išlaidos, delspinigiai, kitokie mokėjimai iš kapitalo pareiškėjui, jo dalyviams ar jo darbuotojams atlikti;</w:t>
      </w:r>
    </w:p>
    <w:p w14:paraId="64C2BBB1" w14:textId="77777777" w:rsidR="000269FD" w:rsidRPr="00DF2907" w:rsidRDefault="000269FD" w:rsidP="00DF2907">
      <w:pPr>
        <w:pStyle w:val="Sraopastraipa"/>
        <w:numPr>
          <w:ilvl w:val="1"/>
          <w:numId w:val="43"/>
        </w:numPr>
        <w:shd w:val="clear" w:color="auto" w:fill="FFFFFF"/>
        <w:tabs>
          <w:tab w:val="left" w:pos="1276"/>
          <w:tab w:val="left" w:pos="1560"/>
        </w:tabs>
        <w:ind w:left="0" w:firstLine="567"/>
        <w:jc w:val="both"/>
        <w:rPr>
          <w:lang w:val="lt-LT"/>
        </w:rPr>
      </w:pPr>
      <w:r w:rsidRPr="00DF2907">
        <w:rPr>
          <w:lang w:val="lt-LT"/>
        </w:rPr>
        <w:t xml:space="preserve"> </w:t>
      </w:r>
      <w:r w:rsidR="008D5A81" w:rsidRPr="00DF2907">
        <w:rPr>
          <w:lang w:val="lt-LT"/>
        </w:rPr>
        <w:t>pareiškėjo paskoloms suteikti ar grąžinti;</w:t>
      </w:r>
    </w:p>
    <w:p w14:paraId="5C0D2078" w14:textId="77777777" w:rsidR="000269FD" w:rsidRPr="00DF2907" w:rsidRDefault="000269FD" w:rsidP="00DF2907">
      <w:pPr>
        <w:pStyle w:val="Sraopastraipa"/>
        <w:numPr>
          <w:ilvl w:val="1"/>
          <w:numId w:val="43"/>
        </w:numPr>
        <w:shd w:val="clear" w:color="auto" w:fill="FFFFFF"/>
        <w:tabs>
          <w:tab w:val="left" w:pos="1276"/>
          <w:tab w:val="left" w:pos="1560"/>
        </w:tabs>
        <w:ind w:left="0" w:firstLine="567"/>
        <w:jc w:val="both"/>
        <w:rPr>
          <w:lang w:val="lt-LT"/>
        </w:rPr>
      </w:pPr>
      <w:r w:rsidRPr="00DF2907">
        <w:rPr>
          <w:lang w:val="lt-LT"/>
        </w:rPr>
        <w:t xml:space="preserve"> </w:t>
      </w:r>
      <w:r w:rsidR="008D5A81" w:rsidRPr="00DF2907">
        <w:rPr>
          <w:lang w:val="lt-LT"/>
        </w:rPr>
        <w:t>patalpų ar žemės nuomos, jų įsigijimo išlaidos, mokesčiai už komunalines paslaugas;</w:t>
      </w:r>
    </w:p>
    <w:p w14:paraId="026E5971" w14:textId="1913A943" w:rsidR="000269FD" w:rsidRPr="00DF2907" w:rsidRDefault="000269FD" w:rsidP="00DF2907">
      <w:pPr>
        <w:pStyle w:val="Sraopastraipa"/>
        <w:numPr>
          <w:ilvl w:val="1"/>
          <w:numId w:val="43"/>
        </w:numPr>
        <w:shd w:val="clear" w:color="auto" w:fill="FFFFFF"/>
        <w:tabs>
          <w:tab w:val="left" w:pos="1276"/>
          <w:tab w:val="left" w:pos="1560"/>
        </w:tabs>
        <w:ind w:left="0" w:firstLine="567"/>
        <w:jc w:val="both"/>
        <w:rPr>
          <w:lang w:val="lt-LT"/>
        </w:rPr>
      </w:pPr>
      <w:r w:rsidRPr="00DF2907">
        <w:rPr>
          <w:lang w:val="lt-LT"/>
        </w:rPr>
        <w:t xml:space="preserve"> </w:t>
      </w:r>
      <w:r w:rsidR="008D5A81" w:rsidRPr="00DF2907">
        <w:rPr>
          <w:lang w:val="lt-LT"/>
        </w:rPr>
        <w:t>pridėtinės vertės mokestis (toliau – PVM), kurį pagal Lietuvos Respublikos teisės aktus galima įtraukti į PVM atskaitą, net jeigu toks PVM į atskaitą įtrauktas nebuvo;</w:t>
      </w:r>
    </w:p>
    <w:p w14:paraId="2CAA5DF1" w14:textId="275F325D" w:rsidR="00A23644" w:rsidRPr="004F0CCC" w:rsidRDefault="000269FD" w:rsidP="00444F7B">
      <w:pPr>
        <w:pStyle w:val="Sraopastraipa"/>
        <w:numPr>
          <w:ilvl w:val="1"/>
          <w:numId w:val="43"/>
        </w:numPr>
        <w:shd w:val="clear" w:color="auto" w:fill="FFFFFF"/>
        <w:tabs>
          <w:tab w:val="left" w:pos="1276"/>
          <w:tab w:val="left" w:pos="1560"/>
        </w:tabs>
        <w:ind w:left="0" w:firstLine="567"/>
        <w:jc w:val="both"/>
        <w:rPr>
          <w:lang w:val="lt-LT"/>
        </w:rPr>
      </w:pPr>
      <w:r w:rsidRPr="004F0CCC">
        <w:rPr>
          <w:lang w:val="lt-LT"/>
        </w:rPr>
        <w:t xml:space="preserve"> </w:t>
      </w:r>
      <w:r w:rsidR="008D5A81" w:rsidRPr="004F0CCC">
        <w:rPr>
          <w:lang w:val="lt-LT"/>
        </w:rPr>
        <w:t xml:space="preserve">veiklai, finansuotai ar finansuojamai iš kitų Lietuvos Respublikos valstybės biudžeto ir (arba) savivaldybių biudžetų lėšų ar kitų piniginių išteklių, kuriais disponuoja valstybė ir (ar) </w:t>
      </w:r>
      <w:r w:rsidR="008D5A81" w:rsidRPr="004F0CCC">
        <w:rPr>
          <w:lang w:val="lt-LT"/>
        </w:rPr>
        <w:lastRenderedPageBreak/>
        <w:t>savivaldybės, Europos Sąjungos struktūrinių fondų, kitų Europos Sąjungos finansinės paramos priemonių ar kitos tarptautinės paramos lėšų, jei ši veikla, jai skyrus subsidiją, būtų pripažinta tinkama finansuoti ir (arba) apmokėta daugiau nei vieną kartą.</w:t>
      </w:r>
    </w:p>
    <w:p w14:paraId="1D71D9EF" w14:textId="0E57541C" w:rsidR="008D5A81" w:rsidRPr="000925A6" w:rsidRDefault="008D5A81" w:rsidP="00DF2907">
      <w:pPr>
        <w:pStyle w:val="Sraopastraipa"/>
        <w:shd w:val="clear" w:color="auto" w:fill="FFFFFF"/>
        <w:ind w:left="360"/>
        <w:jc w:val="both"/>
        <w:rPr>
          <w:sz w:val="12"/>
          <w:szCs w:val="8"/>
          <w:lang w:val="lt-LT"/>
        </w:rPr>
      </w:pPr>
    </w:p>
    <w:p w14:paraId="6AD64567" w14:textId="29CA9E3A" w:rsidR="00A23644" w:rsidRPr="00A23644" w:rsidRDefault="00A23644" w:rsidP="00A23644">
      <w:pPr>
        <w:rPr>
          <w:b/>
          <w:bCs/>
          <w:szCs w:val="24"/>
          <w:lang w:val="lt-LT" w:eastAsia="lt-LT"/>
        </w:rPr>
      </w:pPr>
      <w:r w:rsidRPr="00A23644">
        <w:rPr>
          <w:b/>
          <w:bCs/>
          <w:szCs w:val="24"/>
          <w:lang w:val="lt-LT" w:eastAsia="lt-LT"/>
        </w:rPr>
        <w:t>V SKYRIUS</w:t>
      </w:r>
    </w:p>
    <w:p w14:paraId="39316127" w14:textId="77777777" w:rsidR="00A23644" w:rsidRPr="00A23644" w:rsidRDefault="00A23644" w:rsidP="00A23644">
      <w:pPr>
        <w:rPr>
          <w:b/>
          <w:bCs/>
          <w:szCs w:val="24"/>
          <w:lang w:val="lt-LT" w:eastAsia="lt-LT"/>
        </w:rPr>
      </w:pPr>
      <w:r w:rsidRPr="00A23644">
        <w:rPr>
          <w:b/>
          <w:bCs/>
          <w:szCs w:val="24"/>
          <w:lang w:val="lt-LT" w:eastAsia="lt-LT"/>
        </w:rPr>
        <w:t>SUBSIDIJOS PARAIŠKOS TEIKIMAS</w:t>
      </w:r>
    </w:p>
    <w:p w14:paraId="1914C637" w14:textId="77777777" w:rsidR="00B1654A" w:rsidRPr="0012308D" w:rsidRDefault="00B1654A" w:rsidP="00CF13CC">
      <w:pPr>
        <w:pStyle w:val="Betarp1"/>
        <w:jc w:val="both"/>
        <w:rPr>
          <w:kern w:val="24"/>
          <w:szCs w:val="24"/>
          <w:lang w:val="lt-LT" w:eastAsia="lt-LT"/>
        </w:rPr>
      </w:pPr>
    </w:p>
    <w:p w14:paraId="47756CDF" w14:textId="6D7B7805" w:rsidR="00A23644" w:rsidRPr="000925A6" w:rsidRDefault="00A23644" w:rsidP="00DF2907">
      <w:pPr>
        <w:pStyle w:val="Sraopastraipa"/>
        <w:numPr>
          <w:ilvl w:val="0"/>
          <w:numId w:val="43"/>
        </w:numPr>
        <w:tabs>
          <w:tab w:val="left" w:pos="1276"/>
          <w:tab w:val="left" w:pos="1701"/>
        </w:tabs>
        <w:ind w:left="0" w:firstLine="567"/>
        <w:jc w:val="both"/>
        <w:rPr>
          <w:strike/>
          <w:kern w:val="24"/>
          <w:szCs w:val="24"/>
          <w:lang w:val="lt-LT" w:eastAsia="lt-LT"/>
        </w:rPr>
      </w:pPr>
      <w:r w:rsidRPr="00A23644">
        <w:rPr>
          <w:kern w:val="24"/>
          <w:szCs w:val="24"/>
          <w:lang w:val="lt-LT" w:eastAsia="lt-LT"/>
        </w:rPr>
        <w:t xml:space="preserve">Pareiškėjai </w:t>
      </w:r>
      <w:r w:rsidRPr="000925A6">
        <w:rPr>
          <w:kern w:val="24"/>
          <w:szCs w:val="24"/>
          <w:lang w:val="lt-LT" w:eastAsia="lt-LT"/>
        </w:rPr>
        <w:t>teikia paraiškas po viešai paskelbto kvietimo jas teikti. Viešas skelbimas Visagino savivaldybės interneto svetainėje www.visaginas.lt skelbiamas vieną kartą per kalendorinius metus</w:t>
      </w:r>
      <w:r w:rsidR="00773637" w:rsidRPr="000925A6">
        <w:rPr>
          <w:kern w:val="24"/>
          <w:szCs w:val="24"/>
          <w:lang w:val="lt-LT" w:eastAsia="lt-LT"/>
        </w:rPr>
        <w:t>.</w:t>
      </w:r>
      <w:r w:rsidR="00773637" w:rsidRPr="000925A6">
        <w:rPr>
          <w:strike/>
          <w:kern w:val="24"/>
          <w:szCs w:val="24"/>
          <w:lang w:val="lt-LT" w:eastAsia="lt-LT"/>
        </w:rPr>
        <w:t xml:space="preserve"> </w:t>
      </w:r>
    </w:p>
    <w:p w14:paraId="7EDE7F20" w14:textId="07504B5A" w:rsidR="00A23644" w:rsidRPr="000925A6" w:rsidRDefault="00A23644" w:rsidP="00DF2907">
      <w:pPr>
        <w:numPr>
          <w:ilvl w:val="0"/>
          <w:numId w:val="43"/>
        </w:numPr>
        <w:tabs>
          <w:tab w:val="left" w:pos="1276"/>
          <w:tab w:val="left" w:pos="1701"/>
        </w:tabs>
        <w:ind w:left="0" w:firstLine="567"/>
        <w:jc w:val="both"/>
        <w:rPr>
          <w:kern w:val="24"/>
          <w:szCs w:val="24"/>
          <w:lang w:val="lt-LT" w:eastAsia="lt-LT"/>
        </w:rPr>
      </w:pPr>
      <w:r w:rsidRPr="000925A6">
        <w:rPr>
          <w:kern w:val="24"/>
          <w:szCs w:val="24"/>
          <w:lang w:val="lt-LT" w:eastAsia="lt-LT"/>
        </w:rPr>
        <w:t xml:space="preserve">Terminas paraiškoms teikti – ne mažesnis kaip 20 </w:t>
      </w:r>
      <w:r w:rsidR="004C6CD4" w:rsidRPr="000925A6">
        <w:rPr>
          <w:kern w:val="24"/>
          <w:szCs w:val="24"/>
          <w:lang w:val="lt-LT" w:eastAsia="lt-LT"/>
        </w:rPr>
        <w:t xml:space="preserve">darbo </w:t>
      </w:r>
      <w:r w:rsidRPr="000925A6">
        <w:rPr>
          <w:kern w:val="24"/>
          <w:szCs w:val="24"/>
          <w:lang w:val="lt-LT" w:eastAsia="lt-LT"/>
        </w:rPr>
        <w:t xml:space="preserve">po viešai paskelbto kvietimo datos. </w:t>
      </w:r>
    </w:p>
    <w:p w14:paraId="38BFDFD8" w14:textId="6A8F45DF" w:rsidR="00A23644" w:rsidRPr="000925A6" w:rsidRDefault="00A23644" w:rsidP="00DF2907">
      <w:pPr>
        <w:numPr>
          <w:ilvl w:val="0"/>
          <w:numId w:val="43"/>
        </w:numPr>
        <w:tabs>
          <w:tab w:val="left" w:pos="1276"/>
          <w:tab w:val="left" w:pos="1701"/>
        </w:tabs>
        <w:ind w:left="0" w:firstLine="567"/>
        <w:jc w:val="both"/>
        <w:rPr>
          <w:kern w:val="24"/>
          <w:szCs w:val="24"/>
          <w:lang w:val="lt-LT" w:eastAsia="lt-LT"/>
        </w:rPr>
      </w:pPr>
      <w:r w:rsidRPr="000925A6">
        <w:rPr>
          <w:kern w:val="24"/>
          <w:szCs w:val="24"/>
          <w:lang w:val="lt-LT" w:eastAsia="lt-LT"/>
        </w:rPr>
        <w:t>Paraiškos forma yra pateikta šio Aprašo 1 priede.</w:t>
      </w:r>
    </w:p>
    <w:p w14:paraId="01D4A302" w14:textId="23CCB677" w:rsidR="009A47D2" w:rsidRPr="000925A6" w:rsidRDefault="009A47D2" w:rsidP="00DF2907">
      <w:pPr>
        <w:pStyle w:val="Sraopastraipa"/>
        <w:numPr>
          <w:ilvl w:val="0"/>
          <w:numId w:val="43"/>
        </w:numPr>
        <w:tabs>
          <w:tab w:val="left" w:pos="1276"/>
          <w:tab w:val="left" w:pos="1701"/>
        </w:tabs>
        <w:ind w:left="0" w:firstLine="567"/>
        <w:jc w:val="both"/>
        <w:rPr>
          <w:szCs w:val="24"/>
          <w:lang w:val="lt-LT" w:eastAsia="lt-LT"/>
        </w:rPr>
      </w:pPr>
      <w:bookmarkStart w:id="2" w:name="_Hlk40707091"/>
      <w:bookmarkStart w:id="3" w:name="_Hlk40707061"/>
      <w:r w:rsidRPr="000925A6">
        <w:rPr>
          <w:szCs w:val="24"/>
          <w:lang w:val="lt-LT" w:eastAsia="lt-LT"/>
        </w:rPr>
        <w:t xml:space="preserve">Pareiškėjas dėl </w:t>
      </w:r>
      <w:r w:rsidR="0023099B" w:rsidRPr="000925A6">
        <w:rPr>
          <w:szCs w:val="24"/>
          <w:lang w:val="lt-LT" w:eastAsia="lt-LT"/>
        </w:rPr>
        <w:t>1</w:t>
      </w:r>
      <w:r w:rsidRPr="000925A6">
        <w:rPr>
          <w:szCs w:val="24"/>
          <w:lang w:val="lt-LT" w:eastAsia="lt-LT"/>
        </w:rPr>
        <w:t>9</w:t>
      </w:r>
      <w:r w:rsidR="0023099B" w:rsidRPr="000925A6">
        <w:rPr>
          <w:szCs w:val="24"/>
          <w:lang w:val="lt-LT" w:eastAsia="lt-LT"/>
        </w:rPr>
        <w:t>.2. papunkčiuose</w:t>
      </w:r>
      <w:r w:rsidRPr="000925A6">
        <w:rPr>
          <w:szCs w:val="24"/>
          <w:lang w:val="lt-LT" w:eastAsia="lt-LT"/>
        </w:rPr>
        <w:t xml:space="preserve"> veiklų finansavimo Visagino savivaldybės administracijai pateikia</w:t>
      </w:r>
      <w:bookmarkEnd w:id="2"/>
      <w:r w:rsidRPr="000925A6">
        <w:rPr>
          <w:szCs w:val="24"/>
          <w:lang w:val="lt-LT" w:eastAsia="lt-LT"/>
        </w:rPr>
        <w:t>:</w:t>
      </w:r>
      <w:bookmarkEnd w:id="3"/>
    </w:p>
    <w:p w14:paraId="15812976" w14:textId="1CCD8D36" w:rsidR="009A47D2" w:rsidRPr="000925A6" w:rsidRDefault="009A47D2" w:rsidP="00BE0E35">
      <w:pPr>
        <w:pStyle w:val="Sraopastraipa"/>
        <w:numPr>
          <w:ilvl w:val="1"/>
          <w:numId w:val="36"/>
        </w:numPr>
        <w:tabs>
          <w:tab w:val="left" w:pos="1276"/>
          <w:tab w:val="left" w:pos="1701"/>
        </w:tabs>
        <w:ind w:left="0" w:firstLine="567"/>
        <w:jc w:val="both"/>
        <w:rPr>
          <w:szCs w:val="24"/>
          <w:lang w:val="lt-LT" w:eastAsia="lt-LT"/>
        </w:rPr>
      </w:pPr>
      <w:r w:rsidRPr="000925A6">
        <w:rPr>
          <w:szCs w:val="24"/>
          <w:lang w:val="lt-LT" w:eastAsia="lt-LT"/>
        </w:rPr>
        <w:t xml:space="preserve">Užpildytą bei vadovo pasirašyta (gali būti pasirašoma elektroniniu parašu) nustatytos formos paraišką skirti lėšų iš </w:t>
      </w:r>
      <w:r w:rsidRPr="000925A6">
        <w:rPr>
          <w:kern w:val="24"/>
          <w:szCs w:val="24"/>
          <w:lang w:val="lt-LT" w:eastAsia="lt-LT"/>
        </w:rPr>
        <w:t xml:space="preserve">Visagino savivaldybės smulkiojo ir vidutinio verslo plėtros priemonės </w:t>
      </w:r>
      <w:r w:rsidRPr="000925A6">
        <w:rPr>
          <w:szCs w:val="24"/>
          <w:lang w:val="lt-LT" w:eastAsia="lt-LT"/>
        </w:rPr>
        <w:t>(1 priedas);</w:t>
      </w:r>
    </w:p>
    <w:p w14:paraId="3536D220" w14:textId="2681D552" w:rsidR="009A47D2" w:rsidRPr="000925A6" w:rsidRDefault="009A47D2" w:rsidP="00BE0E35">
      <w:pPr>
        <w:pStyle w:val="Sraopastraipa"/>
        <w:numPr>
          <w:ilvl w:val="1"/>
          <w:numId w:val="36"/>
        </w:numPr>
        <w:tabs>
          <w:tab w:val="left" w:pos="1276"/>
          <w:tab w:val="left" w:pos="1701"/>
        </w:tabs>
        <w:ind w:left="0" w:firstLine="567"/>
        <w:jc w:val="both"/>
        <w:rPr>
          <w:szCs w:val="24"/>
          <w:lang w:val="lt-LT" w:eastAsia="lt-LT"/>
        </w:rPr>
      </w:pPr>
      <w:r w:rsidRPr="000925A6">
        <w:rPr>
          <w:szCs w:val="24"/>
          <w:lang w:val="lt-LT" w:eastAsia="lt-LT"/>
        </w:rPr>
        <w:t xml:space="preserve">užpildytą nustatytos formos </w:t>
      </w:r>
      <w:r w:rsidRPr="000925A6">
        <w:rPr>
          <w:i/>
          <w:iCs/>
          <w:szCs w:val="24"/>
          <w:lang w:val="lt-LT" w:eastAsia="lt-LT"/>
        </w:rPr>
        <w:t xml:space="preserve">de </w:t>
      </w:r>
      <w:proofErr w:type="spellStart"/>
      <w:r w:rsidRPr="000925A6">
        <w:rPr>
          <w:i/>
          <w:iCs/>
          <w:szCs w:val="24"/>
          <w:lang w:val="lt-LT" w:eastAsia="lt-LT"/>
        </w:rPr>
        <w:t>minimis</w:t>
      </w:r>
      <w:proofErr w:type="spellEnd"/>
      <w:r w:rsidRPr="000925A6">
        <w:rPr>
          <w:szCs w:val="24"/>
          <w:lang w:val="lt-LT" w:eastAsia="lt-LT"/>
        </w:rPr>
        <w:t xml:space="preserve"> pagalbos gavėjams taikomų reikalavimų atitiktį patvirtinantį klausimyną (2 priedas);</w:t>
      </w:r>
    </w:p>
    <w:p w14:paraId="5DE17544" w14:textId="4ECA37DB" w:rsidR="00DF2907" w:rsidRPr="000925A6" w:rsidRDefault="00DF2907" w:rsidP="00BE0E35">
      <w:pPr>
        <w:pStyle w:val="Sraopastraipa"/>
        <w:numPr>
          <w:ilvl w:val="1"/>
          <w:numId w:val="36"/>
        </w:numPr>
        <w:tabs>
          <w:tab w:val="left" w:pos="1276"/>
          <w:tab w:val="left" w:pos="1701"/>
        </w:tabs>
        <w:ind w:left="0" w:firstLine="567"/>
        <w:jc w:val="both"/>
        <w:rPr>
          <w:szCs w:val="24"/>
          <w:lang w:val="lt-LT" w:eastAsia="lt-LT"/>
        </w:rPr>
      </w:pPr>
      <w:r w:rsidRPr="000925A6">
        <w:rPr>
          <w:szCs w:val="24"/>
          <w:lang w:val="lt-LT" w:eastAsia="lt-LT"/>
        </w:rPr>
        <w:t>juridiniais asmenys – įmonės registravimo pažymėjimo kopiją;</w:t>
      </w:r>
    </w:p>
    <w:p w14:paraId="44BA7442" w14:textId="764A8C2A" w:rsidR="009A47D2" w:rsidRPr="000925A6" w:rsidRDefault="00BB145E" w:rsidP="00BE0E35">
      <w:pPr>
        <w:pStyle w:val="Sraopastraipa"/>
        <w:numPr>
          <w:ilvl w:val="1"/>
          <w:numId w:val="36"/>
        </w:numPr>
        <w:tabs>
          <w:tab w:val="left" w:pos="1276"/>
          <w:tab w:val="left" w:pos="1701"/>
        </w:tabs>
        <w:ind w:left="0" w:firstLine="567"/>
        <w:jc w:val="both"/>
        <w:rPr>
          <w:szCs w:val="24"/>
          <w:lang w:val="lt-LT" w:eastAsia="lt-LT"/>
        </w:rPr>
      </w:pPr>
      <w:r w:rsidRPr="000925A6">
        <w:rPr>
          <w:szCs w:val="24"/>
          <w:lang w:val="lt-LT" w:eastAsia="lt-LT"/>
        </w:rPr>
        <w:t xml:space="preserve">verslininkas </w:t>
      </w:r>
      <w:r w:rsidR="009A47D2" w:rsidRPr="000925A6">
        <w:rPr>
          <w:szCs w:val="24"/>
          <w:lang w:val="lt-LT" w:eastAsia="lt-LT"/>
        </w:rPr>
        <w:t>– Valstybinės mokesčių inspekcijos išduoto verslo liudijimo ar individualios veiklos vykdymo pažymos kopiją</w:t>
      </w:r>
      <w:r w:rsidR="0023099B" w:rsidRPr="000925A6">
        <w:rPr>
          <w:szCs w:val="24"/>
          <w:lang w:val="lt-LT" w:eastAsia="lt-LT"/>
        </w:rPr>
        <w:t>;</w:t>
      </w:r>
    </w:p>
    <w:p w14:paraId="36081574" w14:textId="1EF9E719" w:rsidR="009A47D2" w:rsidRPr="00DF2907" w:rsidRDefault="009A47D2" w:rsidP="00BE0E35">
      <w:pPr>
        <w:pStyle w:val="Sraopastraipa"/>
        <w:numPr>
          <w:ilvl w:val="1"/>
          <w:numId w:val="36"/>
        </w:numPr>
        <w:tabs>
          <w:tab w:val="left" w:pos="1276"/>
          <w:tab w:val="left" w:pos="1701"/>
          <w:tab w:val="left" w:pos="1985"/>
        </w:tabs>
        <w:ind w:left="0" w:firstLine="567"/>
        <w:jc w:val="both"/>
        <w:rPr>
          <w:kern w:val="24"/>
          <w:szCs w:val="24"/>
          <w:lang w:val="lt-LT" w:eastAsia="lt-LT"/>
        </w:rPr>
      </w:pPr>
      <w:r w:rsidRPr="000925A6">
        <w:rPr>
          <w:kern w:val="24"/>
          <w:szCs w:val="24"/>
          <w:lang w:val="lt-LT" w:eastAsia="lt-LT"/>
        </w:rPr>
        <w:t>SVV subjektas teikdamas paraiškas</w:t>
      </w:r>
      <w:r w:rsidR="0023099B" w:rsidRPr="000925A6">
        <w:rPr>
          <w:kern w:val="24"/>
          <w:szCs w:val="24"/>
          <w:lang w:val="lt-LT" w:eastAsia="lt-LT"/>
        </w:rPr>
        <w:t xml:space="preserve"> pagal veikl</w:t>
      </w:r>
      <w:r w:rsidR="004C6CD4" w:rsidRPr="000925A6">
        <w:rPr>
          <w:kern w:val="24"/>
          <w:szCs w:val="24"/>
          <w:lang w:val="lt-LT" w:eastAsia="lt-LT"/>
        </w:rPr>
        <w:t>as</w:t>
      </w:r>
      <w:r w:rsidR="0023099B" w:rsidRPr="000925A6">
        <w:rPr>
          <w:kern w:val="24"/>
          <w:szCs w:val="24"/>
          <w:lang w:val="lt-LT" w:eastAsia="lt-LT"/>
        </w:rPr>
        <w:t xml:space="preserve"> 19.2.1.</w:t>
      </w:r>
      <w:r w:rsidR="004C6CD4" w:rsidRPr="000925A6">
        <w:rPr>
          <w:kern w:val="24"/>
          <w:szCs w:val="24"/>
          <w:lang w:val="lt-LT" w:eastAsia="lt-LT"/>
        </w:rPr>
        <w:t>, 19.2.</w:t>
      </w:r>
      <w:r w:rsidR="000269FD" w:rsidRPr="000925A6">
        <w:rPr>
          <w:kern w:val="24"/>
          <w:szCs w:val="24"/>
          <w:lang w:val="lt-LT" w:eastAsia="lt-LT"/>
        </w:rPr>
        <w:t>3</w:t>
      </w:r>
      <w:r w:rsidR="0023099B" w:rsidRPr="000925A6">
        <w:rPr>
          <w:kern w:val="24"/>
          <w:szCs w:val="24"/>
          <w:lang w:val="lt-LT" w:eastAsia="lt-LT"/>
        </w:rPr>
        <w:t xml:space="preserve"> papunktį</w:t>
      </w:r>
      <w:r w:rsidRPr="000925A6">
        <w:rPr>
          <w:kern w:val="24"/>
          <w:szCs w:val="24"/>
          <w:lang w:val="lt-LT" w:eastAsia="lt-LT"/>
        </w:rPr>
        <w:t xml:space="preserve"> prideda išlaidas pagrindžiančius dokumentus, atsižvelgdamas į pasirinktą</w:t>
      </w:r>
      <w:r w:rsidRPr="00DF2907">
        <w:rPr>
          <w:kern w:val="24"/>
          <w:szCs w:val="24"/>
          <w:lang w:val="lt-LT" w:eastAsia="lt-LT"/>
        </w:rPr>
        <w:t xml:space="preserve"> subsidijos skyrimo būdą:</w:t>
      </w:r>
    </w:p>
    <w:p w14:paraId="5E60E45B" w14:textId="18843001" w:rsidR="0023099B" w:rsidRPr="00DF2907" w:rsidRDefault="009A47D2" w:rsidP="006D43FD">
      <w:pPr>
        <w:pStyle w:val="Sraopastraipa"/>
        <w:numPr>
          <w:ilvl w:val="2"/>
          <w:numId w:val="36"/>
        </w:numPr>
        <w:tabs>
          <w:tab w:val="left" w:pos="1134"/>
          <w:tab w:val="left" w:pos="1985"/>
        </w:tabs>
        <w:ind w:left="0" w:firstLine="567"/>
        <w:jc w:val="both"/>
        <w:rPr>
          <w:kern w:val="24"/>
          <w:szCs w:val="24"/>
          <w:lang w:val="lt-LT" w:eastAsia="lt-LT"/>
        </w:rPr>
      </w:pPr>
      <w:r w:rsidRPr="00DF2907">
        <w:rPr>
          <w:i/>
          <w:iCs/>
          <w:kern w:val="24"/>
          <w:szCs w:val="24"/>
          <w:lang w:val="lt-LT" w:eastAsia="lt-LT"/>
        </w:rPr>
        <w:t>jei</w:t>
      </w:r>
      <w:r w:rsidRPr="00DF2907">
        <w:rPr>
          <w:kern w:val="24"/>
          <w:szCs w:val="24"/>
          <w:lang w:val="lt-LT" w:eastAsia="lt-LT"/>
        </w:rPr>
        <w:t xml:space="preserve"> </w:t>
      </w:r>
      <w:r w:rsidRPr="00DF2907">
        <w:rPr>
          <w:i/>
          <w:iCs/>
          <w:kern w:val="24"/>
          <w:szCs w:val="24"/>
          <w:lang w:val="lt-LT" w:eastAsia="lt-LT"/>
        </w:rPr>
        <w:t>paslaugos ir (arba) prekės tik planuojamos įsigyti</w:t>
      </w:r>
      <w:r w:rsidRPr="00DF2907">
        <w:rPr>
          <w:kern w:val="24"/>
          <w:szCs w:val="24"/>
          <w:lang w:val="lt-LT" w:eastAsia="lt-LT"/>
        </w:rPr>
        <w:t xml:space="preserve">, pareiškėjas kartu su subsidijos paraiška pateikia ne mažiau kaip trijų ūkio subjektų (potencialiai paslaugas ar prekes teiksiančių tiekėjų), pareiškėjui siūlančių įgyvendinti pagal Aprašo </w:t>
      </w:r>
      <w:r w:rsidR="00FC6EE4" w:rsidRPr="00DF2907">
        <w:rPr>
          <w:kern w:val="24"/>
          <w:szCs w:val="24"/>
          <w:lang w:val="lt-LT" w:eastAsia="lt-LT"/>
        </w:rPr>
        <w:t>19.2.1</w:t>
      </w:r>
      <w:r w:rsidR="00DF2907" w:rsidRPr="00DF2907">
        <w:rPr>
          <w:kern w:val="24"/>
          <w:szCs w:val="24"/>
          <w:lang w:val="lt-LT" w:eastAsia="lt-LT"/>
        </w:rPr>
        <w:t>, 19.2.3 papunkčius</w:t>
      </w:r>
      <w:r w:rsidRPr="00DF2907">
        <w:rPr>
          <w:kern w:val="24"/>
          <w:szCs w:val="24"/>
          <w:lang w:val="lt-LT" w:eastAsia="lt-LT"/>
        </w:rPr>
        <w:t xml:space="preserve"> remiamas ir </w:t>
      </w:r>
      <w:r w:rsidR="00FC6EE4" w:rsidRPr="00DF2907">
        <w:rPr>
          <w:kern w:val="24"/>
          <w:szCs w:val="24"/>
          <w:lang w:val="lt-LT" w:eastAsia="lt-LT"/>
        </w:rPr>
        <w:t>paraiškoje</w:t>
      </w:r>
      <w:r w:rsidRPr="00DF2907">
        <w:rPr>
          <w:kern w:val="24"/>
          <w:szCs w:val="24"/>
          <w:lang w:val="lt-LT" w:eastAsia="lt-LT"/>
        </w:rPr>
        <w:t xml:space="preserve"> nurodytas veiklos išlaidas, komercinius pasiūlymus</w:t>
      </w:r>
      <w:r w:rsidR="0023099B" w:rsidRPr="00DF2907">
        <w:rPr>
          <w:kern w:val="24"/>
          <w:szCs w:val="24"/>
          <w:lang w:val="lt-LT" w:eastAsia="lt-LT"/>
        </w:rPr>
        <w:t xml:space="preserve">. </w:t>
      </w:r>
      <w:r w:rsidR="0023099B" w:rsidRPr="00DF2907">
        <w:rPr>
          <w:kern w:val="24"/>
          <w:szCs w:val="24"/>
          <w:lang w:val="lt-LT"/>
        </w:rPr>
        <w:t>Komerciniai pasiūlymai turi būti pateikti identiškoms arba tokias pačias savybes turinčioms prekėms iš skirtingų pardavėjų arba gamintojų. Įranga turi būti nauja ir sertifikuota ES;</w:t>
      </w:r>
    </w:p>
    <w:p w14:paraId="7CEC8757" w14:textId="641AE635" w:rsidR="009A47D2" w:rsidRPr="00DF2907" w:rsidRDefault="009A47D2" w:rsidP="006D43FD">
      <w:pPr>
        <w:pStyle w:val="Sraopastraipa"/>
        <w:numPr>
          <w:ilvl w:val="2"/>
          <w:numId w:val="36"/>
        </w:numPr>
        <w:tabs>
          <w:tab w:val="left" w:pos="1134"/>
          <w:tab w:val="left" w:pos="1985"/>
        </w:tabs>
        <w:ind w:left="0" w:firstLine="567"/>
        <w:jc w:val="both"/>
        <w:rPr>
          <w:kern w:val="24"/>
          <w:szCs w:val="24"/>
          <w:lang w:val="lt-LT" w:eastAsia="lt-LT"/>
        </w:rPr>
      </w:pPr>
      <w:r w:rsidRPr="00DF2907">
        <w:rPr>
          <w:i/>
          <w:iCs/>
          <w:kern w:val="24"/>
          <w:szCs w:val="24"/>
          <w:lang w:val="lt-LT" w:eastAsia="lt-LT"/>
        </w:rPr>
        <w:t>jei paslaugos ir (arba) prekės jau įsigytos, bet už jas dar nesumokėta</w:t>
      </w:r>
      <w:r w:rsidRPr="00DF2907">
        <w:rPr>
          <w:kern w:val="24"/>
          <w:szCs w:val="24"/>
          <w:lang w:val="lt-LT" w:eastAsia="lt-LT"/>
        </w:rPr>
        <w:t>, pareiškėjas kartu su subsidijos paraiška pateikia apmokėtinų (patirtų, bet dar neapmokėtų) išlaidų pagrindimo dokumentus, pagrindžiančius pagal Aprašą remiamoms veiklos išlaidoms įgyvendinti reikalingą ir prašomą skirti subsidiją, t. y. sąskaitą (-</w:t>
      </w:r>
      <w:proofErr w:type="spellStart"/>
      <w:r w:rsidRPr="00DF2907">
        <w:rPr>
          <w:kern w:val="24"/>
          <w:szCs w:val="24"/>
          <w:lang w:val="lt-LT" w:eastAsia="lt-LT"/>
        </w:rPr>
        <w:t>as</w:t>
      </w:r>
      <w:proofErr w:type="spellEnd"/>
      <w:r w:rsidRPr="00DF2907">
        <w:rPr>
          <w:kern w:val="24"/>
          <w:szCs w:val="24"/>
          <w:lang w:val="lt-LT" w:eastAsia="lt-LT"/>
        </w:rPr>
        <w:t>) faktūrą (-</w:t>
      </w:r>
      <w:proofErr w:type="spellStart"/>
      <w:r w:rsidRPr="00DF2907">
        <w:rPr>
          <w:kern w:val="24"/>
          <w:szCs w:val="24"/>
          <w:lang w:val="lt-LT" w:eastAsia="lt-LT"/>
        </w:rPr>
        <w:t>as</w:t>
      </w:r>
      <w:proofErr w:type="spellEnd"/>
      <w:r w:rsidRPr="00DF2907">
        <w:rPr>
          <w:kern w:val="24"/>
          <w:szCs w:val="24"/>
          <w:lang w:val="lt-LT" w:eastAsia="lt-LT"/>
        </w:rPr>
        <w:t>). Papildomai gali būti pateiktos pasirašytos pirkimo–pardavimo sutarties kopijos, nuorašai ar išrašai ir (arba) prekių ar paslaugų perdavimo–priėmimo aktai ar kiti apmokėtinas išlaidas pagrindžiantys dokumentai</w:t>
      </w:r>
      <w:r w:rsidR="00922F12">
        <w:rPr>
          <w:kern w:val="24"/>
          <w:szCs w:val="24"/>
          <w:lang w:val="lt-LT" w:eastAsia="lt-LT"/>
        </w:rPr>
        <w:t xml:space="preserve">. </w:t>
      </w:r>
      <w:r w:rsidR="00922F12" w:rsidRPr="00922F12">
        <w:rPr>
          <w:kern w:val="24"/>
          <w:szCs w:val="24"/>
          <w:lang w:val="lt-LT" w:eastAsia="lt-LT"/>
        </w:rPr>
        <w:t>Pateikiamų dokumentų sudarymo ar išrašymo data negali būti ankstesnė nei einamųjų metų sausio 1 d.</w:t>
      </w:r>
      <w:r w:rsidRPr="00DF2907">
        <w:rPr>
          <w:kern w:val="24"/>
          <w:szCs w:val="24"/>
          <w:lang w:val="lt-LT" w:eastAsia="lt-LT"/>
        </w:rPr>
        <w:t>;</w:t>
      </w:r>
    </w:p>
    <w:p w14:paraId="191112B6" w14:textId="74518E59" w:rsidR="009A47D2" w:rsidRPr="00DF2907" w:rsidRDefault="009A47D2" w:rsidP="006D43FD">
      <w:pPr>
        <w:pStyle w:val="Sraopastraipa"/>
        <w:numPr>
          <w:ilvl w:val="2"/>
          <w:numId w:val="36"/>
        </w:numPr>
        <w:tabs>
          <w:tab w:val="left" w:pos="1134"/>
          <w:tab w:val="left" w:pos="1701"/>
          <w:tab w:val="left" w:pos="1985"/>
        </w:tabs>
        <w:ind w:left="0" w:firstLine="567"/>
        <w:jc w:val="both"/>
        <w:rPr>
          <w:kern w:val="24"/>
          <w:szCs w:val="24"/>
          <w:lang w:val="lt-LT" w:eastAsia="lt-LT"/>
        </w:rPr>
      </w:pPr>
      <w:r w:rsidRPr="00DF2907">
        <w:rPr>
          <w:i/>
          <w:iCs/>
          <w:kern w:val="24"/>
          <w:szCs w:val="24"/>
          <w:lang w:val="lt-LT" w:eastAsia="lt-LT"/>
        </w:rPr>
        <w:t>jei paslaugos ir (arba) prekės jau yra įsigytos ir už jas sumokėta</w:t>
      </w:r>
      <w:r w:rsidRPr="00DF2907">
        <w:rPr>
          <w:kern w:val="24"/>
          <w:szCs w:val="24"/>
          <w:lang w:val="lt-LT" w:eastAsia="lt-LT"/>
        </w:rPr>
        <w:t xml:space="preserve">, pareiškėjas kartu su subsidijos paraiška pateikia remiamos </w:t>
      </w:r>
      <w:bookmarkStart w:id="4" w:name="_Hlk131088972"/>
      <w:r w:rsidRPr="00DF2907">
        <w:rPr>
          <w:kern w:val="24"/>
          <w:szCs w:val="24"/>
          <w:lang w:val="lt-LT" w:eastAsia="lt-LT"/>
        </w:rPr>
        <w:t>veiklos įgyvendinimo ataskaitą</w:t>
      </w:r>
      <w:bookmarkEnd w:id="4"/>
      <w:r w:rsidR="00FC6EE4" w:rsidRPr="00DF2907">
        <w:rPr>
          <w:kern w:val="24"/>
          <w:szCs w:val="24"/>
          <w:lang w:val="lt-LT" w:eastAsia="lt-LT"/>
        </w:rPr>
        <w:t xml:space="preserve"> / mokėjimo prašymo formą</w:t>
      </w:r>
      <w:r w:rsidRPr="00DF2907">
        <w:rPr>
          <w:kern w:val="24"/>
          <w:szCs w:val="24"/>
          <w:lang w:val="lt-LT" w:eastAsia="lt-LT"/>
        </w:rPr>
        <w:t xml:space="preserve">, kurios forma pateikta Aprašo </w:t>
      </w:r>
      <w:r w:rsidR="00FC6EE4" w:rsidRPr="00DF2907">
        <w:rPr>
          <w:kern w:val="24"/>
          <w:szCs w:val="24"/>
          <w:lang w:val="lt-LT" w:eastAsia="lt-LT"/>
        </w:rPr>
        <w:t>„Negrąžintinos finansinės paramos teikimo sutarties 1 priede“</w:t>
      </w:r>
      <w:r w:rsidRPr="00DF2907">
        <w:rPr>
          <w:kern w:val="24"/>
          <w:szCs w:val="24"/>
          <w:lang w:val="lt-LT" w:eastAsia="lt-LT"/>
        </w:rPr>
        <w:t>, kartu su sąskaita (-</w:t>
      </w:r>
      <w:proofErr w:type="spellStart"/>
      <w:r w:rsidRPr="00DF2907">
        <w:rPr>
          <w:kern w:val="24"/>
          <w:szCs w:val="24"/>
          <w:lang w:val="lt-LT" w:eastAsia="lt-LT"/>
        </w:rPr>
        <w:t>omis</w:t>
      </w:r>
      <w:proofErr w:type="spellEnd"/>
      <w:r w:rsidRPr="00DF2907">
        <w:rPr>
          <w:kern w:val="24"/>
          <w:szCs w:val="24"/>
          <w:lang w:val="lt-LT" w:eastAsia="lt-LT"/>
        </w:rPr>
        <w:t>) faktūra (-</w:t>
      </w:r>
      <w:proofErr w:type="spellStart"/>
      <w:r w:rsidRPr="00DF2907">
        <w:rPr>
          <w:kern w:val="24"/>
          <w:szCs w:val="24"/>
          <w:lang w:val="lt-LT" w:eastAsia="lt-LT"/>
        </w:rPr>
        <w:t>omis</w:t>
      </w:r>
      <w:proofErr w:type="spellEnd"/>
      <w:r w:rsidRPr="00DF2907">
        <w:rPr>
          <w:kern w:val="24"/>
          <w:szCs w:val="24"/>
          <w:lang w:val="lt-LT" w:eastAsia="lt-LT"/>
        </w:rPr>
        <w:t>) ir išlaidų apmokėjimą pagrindžiančiais dokumentais (banko ir (arba) kitos kredito įstaigos sąskaitos išrašus, kasos išlaidų orderius, kvitus ar kitus lygiaverčius dokumentus). Papildomai gali būti pateiktos pasirašytos pirkimo–pardavimo sutarčių kopijos, nuorašai ar išrašai ir (arba) paslaugų ir (arba) prekių perdavimo–priėmimo aktai ar kitų įvykdytą pirkimą įrodančių dokumentų kopijos ir (arba) dokumentų nuorašai ar išrašai.</w:t>
      </w:r>
      <w:r w:rsidR="00922F12" w:rsidRPr="00922F12">
        <w:rPr>
          <w:lang w:val="lt-LT"/>
        </w:rPr>
        <w:t xml:space="preserve"> </w:t>
      </w:r>
      <w:r w:rsidR="00922F12" w:rsidRPr="00922F12">
        <w:rPr>
          <w:kern w:val="24"/>
          <w:szCs w:val="24"/>
          <w:lang w:val="lt-LT" w:eastAsia="lt-LT"/>
        </w:rPr>
        <w:t>Pateikiamų dokumentų sudarymo ar išrašymo data negali būti ankstesnė nei einamųjų metų sausio 1 d.</w:t>
      </w:r>
    </w:p>
    <w:p w14:paraId="1BECCDB0" w14:textId="444E1297" w:rsidR="0023099B" w:rsidRPr="0023099B" w:rsidRDefault="00087F87" w:rsidP="00BE0E35">
      <w:pPr>
        <w:pStyle w:val="Sraopastraipa"/>
        <w:numPr>
          <w:ilvl w:val="1"/>
          <w:numId w:val="36"/>
        </w:numPr>
        <w:tabs>
          <w:tab w:val="left" w:pos="1134"/>
          <w:tab w:val="left" w:pos="1843"/>
          <w:tab w:val="left" w:pos="1985"/>
        </w:tabs>
        <w:ind w:left="0" w:firstLine="567"/>
        <w:jc w:val="both"/>
        <w:rPr>
          <w:szCs w:val="24"/>
          <w:lang w:val="lt-LT" w:eastAsia="lt-LT"/>
        </w:rPr>
      </w:pPr>
      <w:r>
        <w:rPr>
          <w:szCs w:val="24"/>
          <w:lang w:val="lt-LT" w:eastAsia="lt-LT"/>
        </w:rPr>
        <w:t>SVV subjektas teikdamas paraišką pagal 19.2.2 papunktį prideda i</w:t>
      </w:r>
      <w:r w:rsidRPr="00087F87">
        <w:rPr>
          <w:szCs w:val="24"/>
          <w:lang w:val="lt-LT" w:eastAsia="lt-LT"/>
        </w:rPr>
        <w:t>šlaidas pagrindžian</w:t>
      </w:r>
      <w:r>
        <w:rPr>
          <w:szCs w:val="24"/>
          <w:lang w:val="lt-LT" w:eastAsia="lt-LT"/>
        </w:rPr>
        <w:t>čius</w:t>
      </w:r>
      <w:r w:rsidRPr="00087F87">
        <w:rPr>
          <w:szCs w:val="24"/>
          <w:lang w:val="lt-LT" w:eastAsia="lt-LT"/>
        </w:rPr>
        <w:t xml:space="preserve"> dokument</w:t>
      </w:r>
      <w:r>
        <w:rPr>
          <w:szCs w:val="24"/>
          <w:lang w:val="lt-LT" w:eastAsia="lt-LT"/>
        </w:rPr>
        <w:t xml:space="preserve">us </w:t>
      </w:r>
      <w:r w:rsidRPr="00087F87">
        <w:rPr>
          <w:szCs w:val="24"/>
          <w:lang w:val="lt-LT" w:eastAsia="lt-LT"/>
        </w:rPr>
        <w:t>– juridinę galią turinčių dokumentų, patvirtinančių patirtas išlaidas arba kompensuojamas sąnaudas, kopij</w:t>
      </w:r>
      <w:r>
        <w:rPr>
          <w:szCs w:val="24"/>
          <w:lang w:val="lt-LT" w:eastAsia="lt-LT"/>
        </w:rPr>
        <w:t>a</w:t>
      </w:r>
      <w:r w:rsidRPr="00087F87">
        <w:rPr>
          <w:szCs w:val="24"/>
          <w:lang w:val="lt-LT" w:eastAsia="lt-LT"/>
        </w:rPr>
        <w:t>s (Europos Sąjungos lėšomis, valstybės programų ir kitų paramos fondų lėšomis įgyvendinamų verslo projektų administravimo ir finansavimo įvykdytos sutartis (</w:t>
      </w:r>
      <w:proofErr w:type="spellStart"/>
      <w:r w:rsidRPr="00087F87">
        <w:rPr>
          <w:szCs w:val="24"/>
          <w:lang w:val="lt-LT" w:eastAsia="lt-LT"/>
        </w:rPr>
        <w:t>ys</w:t>
      </w:r>
      <w:proofErr w:type="spellEnd"/>
      <w:r w:rsidRPr="00087F87">
        <w:rPr>
          <w:szCs w:val="24"/>
          <w:lang w:val="lt-LT" w:eastAsia="lt-LT"/>
        </w:rPr>
        <w:t>), išlaidas pagrindžiantys dokumentai)</w:t>
      </w:r>
      <w:r w:rsidR="0023099B" w:rsidRPr="0023099B">
        <w:rPr>
          <w:szCs w:val="24"/>
          <w:lang w:val="lt-LT" w:eastAsia="lt-LT"/>
        </w:rPr>
        <w:t xml:space="preserve">. </w:t>
      </w:r>
    </w:p>
    <w:p w14:paraId="294883C6" w14:textId="2404CBF4" w:rsidR="003B28D6" w:rsidRDefault="0023099B" w:rsidP="003B28D6">
      <w:pPr>
        <w:pStyle w:val="Pagrindinistekstas"/>
        <w:numPr>
          <w:ilvl w:val="1"/>
          <w:numId w:val="36"/>
        </w:numPr>
        <w:tabs>
          <w:tab w:val="left" w:pos="1134"/>
          <w:tab w:val="left" w:pos="1843"/>
          <w:tab w:val="left" w:pos="1985"/>
        </w:tabs>
        <w:spacing w:after="0"/>
        <w:ind w:left="0" w:firstLine="567"/>
        <w:jc w:val="both"/>
        <w:rPr>
          <w:lang w:val="lt-LT"/>
        </w:rPr>
      </w:pPr>
      <w:r w:rsidRPr="003C424E">
        <w:rPr>
          <w:lang w:val="lt-LT"/>
        </w:rPr>
        <w:lastRenderedPageBreak/>
        <w:t>Valstybinės mokesčių inspekcijos išduotą pažymą apie atsiskaitymą su valstybės (savivaldybės) biudžetu ir sumokėtą GPM mokestį už praėjusius metus (jei taikoma);</w:t>
      </w:r>
    </w:p>
    <w:p w14:paraId="67110669" w14:textId="25D6B7D8" w:rsidR="00891144" w:rsidRPr="003B28D6" w:rsidRDefault="00891144" w:rsidP="003B28D6">
      <w:pPr>
        <w:pStyle w:val="Pagrindinistekstas"/>
        <w:numPr>
          <w:ilvl w:val="1"/>
          <w:numId w:val="36"/>
        </w:numPr>
        <w:tabs>
          <w:tab w:val="left" w:pos="1134"/>
          <w:tab w:val="left" w:pos="1843"/>
          <w:tab w:val="left" w:pos="1985"/>
        </w:tabs>
        <w:spacing w:after="0"/>
        <w:ind w:left="0" w:firstLine="567"/>
        <w:jc w:val="both"/>
        <w:rPr>
          <w:lang w:val="lt-LT"/>
        </w:rPr>
      </w:pPr>
      <w:r w:rsidRPr="00891144">
        <w:rPr>
          <w:lang w:val="lt-LT"/>
        </w:rPr>
        <w:t>Dokumentas (-ai) pagrindžiantis (-</w:t>
      </w:r>
      <w:proofErr w:type="spellStart"/>
      <w:r w:rsidRPr="00891144">
        <w:rPr>
          <w:lang w:val="lt-LT"/>
        </w:rPr>
        <w:t>ys</w:t>
      </w:r>
      <w:proofErr w:type="spellEnd"/>
      <w:r w:rsidRPr="00891144">
        <w:rPr>
          <w:lang w:val="lt-LT"/>
        </w:rPr>
        <w:t>) įmonės pajamas praėjusiais finansiniais metais</w:t>
      </w:r>
      <w:r>
        <w:rPr>
          <w:lang w:val="lt-LT"/>
        </w:rPr>
        <w:t>;</w:t>
      </w:r>
    </w:p>
    <w:p w14:paraId="706410B8" w14:textId="7B78015E" w:rsidR="0023099B" w:rsidRDefault="0023099B" w:rsidP="00BE0E35">
      <w:pPr>
        <w:pStyle w:val="Pagrindinistekstas"/>
        <w:numPr>
          <w:ilvl w:val="1"/>
          <w:numId w:val="36"/>
        </w:numPr>
        <w:tabs>
          <w:tab w:val="left" w:pos="1134"/>
          <w:tab w:val="left" w:pos="1843"/>
          <w:tab w:val="left" w:pos="1985"/>
        </w:tabs>
        <w:spacing w:after="0"/>
        <w:ind w:left="0" w:firstLine="567"/>
        <w:jc w:val="both"/>
        <w:rPr>
          <w:lang w:val="lt-LT"/>
        </w:rPr>
      </w:pPr>
      <w:r w:rsidRPr="003C424E">
        <w:rPr>
          <w:lang w:val="lt-LT"/>
        </w:rPr>
        <w:t xml:space="preserve">Paraiška dėl veiklų finansavimo ir prie jos pridedami dokumentai turi būti pristatyti Visagino savivaldybės administracijai užklijuotame voke nurodant </w:t>
      </w:r>
      <w:r w:rsidR="00155105">
        <w:rPr>
          <w:lang w:val="lt-LT"/>
        </w:rPr>
        <w:t xml:space="preserve">Priemonės </w:t>
      </w:r>
      <w:r w:rsidRPr="003C424E">
        <w:rPr>
          <w:lang w:val="lt-LT"/>
        </w:rPr>
        <w:t>pavadinimą</w:t>
      </w:r>
      <w:r w:rsidR="00044A13">
        <w:rPr>
          <w:lang w:val="lt-LT"/>
        </w:rPr>
        <w:t xml:space="preserve"> „Paraiška V</w:t>
      </w:r>
      <w:r w:rsidR="00044A13" w:rsidRPr="00044A13">
        <w:rPr>
          <w:lang w:val="lt-LT"/>
        </w:rPr>
        <w:t>isagino savivaldybės smulkiojo ir vidutinio verslo plėtros priemon</w:t>
      </w:r>
      <w:r w:rsidR="00044A13">
        <w:rPr>
          <w:lang w:val="lt-LT"/>
        </w:rPr>
        <w:t>ei“</w:t>
      </w:r>
      <w:r w:rsidRPr="003C424E">
        <w:rPr>
          <w:lang w:val="lt-LT"/>
        </w:rPr>
        <w:t xml:space="preserve"> arba jų elektroninė versija pateikta elektroniniu paštu </w:t>
      </w:r>
      <w:hyperlink r:id="rId8" w:history="1">
        <w:r w:rsidRPr="00961DCF">
          <w:rPr>
            <w:rStyle w:val="Hipersaitas"/>
            <w:lang w:val="lt-LT"/>
          </w:rPr>
          <w:t>visaginas@visaginas.lt</w:t>
        </w:r>
      </w:hyperlink>
      <w:r>
        <w:rPr>
          <w:lang w:val="lt-LT"/>
        </w:rPr>
        <w:t xml:space="preserve"> .</w:t>
      </w:r>
    </w:p>
    <w:p w14:paraId="75561206" w14:textId="00F07490" w:rsidR="009626DB" w:rsidRPr="003C424E" w:rsidRDefault="009626DB" w:rsidP="004F0CCC">
      <w:pPr>
        <w:pStyle w:val="Pagrindinistekstas"/>
        <w:numPr>
          <w:ilvl w:val="1"/>
          <w:numId w:val="36"/>
        </w:numPr>
        <w:tabs>
          <w:tab w:val="left" w:pos="1134"/>
          <w:tab w:val="left" w:pos="1418"/>
        </w:tabs>
        <w:spacing w:after="0"/>
        <w:ind w:left="0" w:firstLine="567"/>
        <w:jc w:val="both"/>
        <w:rPr>
          <w:lang w:val="lt-LT"/>
        </w:rPr>
      </w:pPr>
      <w:r w:rsidRPr="009626DB">
        <w:rPr>
          <w:lang w:val="lt-LT"/>
        </w:rPr>
        <w:t>Dokument</w:t>
      </w:r>
      <w:r w:rsidR="00DF2907">
        <w:rPr>
          <w:lang w:val="lt-LT"/>
        </w:rPr>
        <w:t>ai ir j</w:t>
      </w:r>
      <w:r w:rsidRPr="009626DB">
        <w:rPr>
          <w:lang w:val="lt-LT"/>
        </w:rPr>
        <w:t>ų kopijos turi būti patvirtintos pareiškėjo</w:t>
      </w:r>
      <w:r>
        <w:rPr>
          <w:lang w:val="lt-LT"/>
        </w:rPr>
        <w:t xml:space="preserve"> </w:t>
      </w:r>
      <w:r w:rsidRPr="009626DB">
        <w:rPr>
          <w:lang w:val="lt-LT"/>
        </w:rPr>
        <w:t>(pasirašytos/patvirtintos pareiškėjo arba pasirašytos pareiškėjo kvalifikuotu elektroniniu parašu arba kitomis elektroninėmis priemonėmis, kurios leidžia užtikrinti teksto vientisumą ir nepakeičiamumą, pasirašytą paraišką kartu su visais pridedamais dokumentais).</w:t>
      </w:r>
    </w:p>
    <w:p w14:paraId="3FCBF3DE" w14:textId="77777777" w:rsidR="00657F7A" w:rsidRPr="000925A6" w:rsidRDefault="00657F7A" w:rsidP="0023099B">
      <w:pPr>
        <w:pStyle w:val="Betarp1"/>
        <w:tabs>
          <w:tab w:val="left" w:pos="1985"/>
        </w:tabs>
        <w:ind w:firstLine="1134"/>
        <w:jc w:val="both"/>
        <w:rPr>
          <w:kern w:val="24"/>
          <w:sz w:val="12"/>
          <w:szCs w:val="12"/>
          <w:lang w:val="lt-LT" w:eastAsia="lt-LT"/>
        </w:rPr>
      </w:pPr>
    </w:p>
    <w:p w14:paraId="47B5E6FB" w14:textId="18F10243" w:rsidR="009F6267" w:rsidRPr="00470658" w:rsidRDefault="009F6267" w:rsidP="00CF13CC">
      <w:pPr>
        <w:pStyle w:val="Betarp1"/>
        <w:rPr>
          <w:b/>
          <w:caps/>
          <w:kern w:val="24"/>
          <w:szCs w:val="24"/>
          <w:lang w:val="lt-LT" w:eastAsia="lt-LT"/>
        </w:rPr>
      </w:pPr>
      <w:r w:rsidRPr="00470658">
        <w:rPr>
          <w:b/>
          <w:caps/>
          <w:kern w:val="24"/>
          <w:szCs w:val="24"/>
          <w:lang w:val="lt-LT" w:eastAsia="lt-LT"/>
        </w:rPr>
        <w:t>VI SKYRIUS</w:t>
      </w:r>
    </w:p>
    <w:p w14:paraId="286AFE48" w14:textId="77777777" w:rsidR="009F6267" w:rsidRPr="00470658" w:rsidRDefault="009F6267" w:rsidP="00CF13CC">
      <w:pPr>
        <w:pStyle w:val="Betarp1"/>
        <w:rPr>
          <w:b/>
          <w:caps/>
          <w:kern w:val="24"/>
          <w:szCs w:val="24"/>
          <w:lang w:val="lt-LT" w:eastAsia="lt-LT"/>
        </w:rPr>
      </w:pPr>
      <w:r w:rsidRPr="00470658">
        <w:rPr>
          <w:b/>
          <w:caps/>
          <w:kern w:val="24"/>
          <w:szCs w:val="24"/>
          <w:lang w:val="lt-LT" w:eastAsia="lt-LT"/>
        </w:rPr>
        <w:t>PARAIŠKŲ VERTINIMO TVARKA</w:t>
      </w:r>
    </w:p>
    <w:p w14:paraId="2BA9EB7F" w14:textId="77777777" w:rsidR="009F6267" w:rsidRPr="00155105" w:rsidRDefault="009F6267" w:rsidP="00CF13CC">
      <w:pPr>
        <w:pStyle w:val="Betarp1"/>
        <w:jc w:val="both"/>
        <w:rPr>
          <w:kern w:val="24"/>
          <w:szCs w:val="24"/>
          <w:lang w:val="lt-LT" w:eastAsia="lt-LT"/>
        </w:rPr>
      </w:pPr>
    </w:p>
    <w:p w14:paraId="30BC2AB9" w14:textId="6A0981B3" w:rsidR="009F6267" w:rsidRPr="00155105" w:rsidRDefault="009F6267" w:rsidP="00155105">
      <w:pPr>
        <w:numPr>
          <w:ilvl w:val="0"/>
          <w:numId w:val="36"/>
        </w:numPr>
        <w:tabs>
          <w:tab w:val="left" w:pos="1134"/>
        </w:tabs>
        <w:ind w:left="0" w:firstLine="567"/>
        <w:jc w:val="both"/>
        <w:rPr>
          <w:kern w:val="24"/>
          <w:szCs w:val="24"/>
          <w:lang w:val="lt-LT" w:eastAsia="lt-LT"/>
        </w:rPr>
      </w:pPr>
      <w:r w:rsidRPr="00155105">
        <w:rPr>
          <w:lang w:val="lt-LT"/>
        </w:rPr>
        <w:t xml:space="preserve">Pareiškėjų pateiktas paraiškas paramai gauti iš Priemonės vertina </w:t>
      </w:r>
      <w:r w:rsidRPr="00155105">
        <w:rPr>
          <w:szCs w:val="24"/>
          <w:lang w:val="lt-LT" w:eastAsia="lt-LT"/>
        </w:rPr>
        <w:t>Visagino savivaldybės smulkiojo ir vidutinio verslo plėtros priemonės lėšų paskirstymo komisija,</w:t>
      </w:r>
      <w:r w:rsidRPr="00155105">
        <w:rPr>
          <w:lang w:val="lt-LT"/>
        </w:rPr>
        <w:t xml:space="preserve"> kuri </w:t>
      </w:r>
      <w:r w:rsidRPr="00155105">
        <w:rPr>
          <w:szCs w:val="24"/>
          <w:lang w:val="lt-LT" w:eastAsia="lt-LT"/>
        </w:rPr>
        <w:t>sudaroma savivaldybės administracijos direktoriaus įsakymu.</w:t>
      </w:r>
    </w:p>
    <w:p w14:paraId="5C63DD61" w14:textId="77777777" w:rsidR="008D531B" w:rsidRPr="00155105" w:rsidRDefault="009F6267" w:rsidP="00BE0E35">
      <w:pPr>
        <w:numPr>
          <w:ilvl w:val="0"/>
          <w:numId w:val="36"/>
        </w:numPr>
        <w:tabs>
          <w:tab w:val="left" w:pos="1134"/>
          <w:tab w:val="left" w:pos="1418"/>
        </w:tabs>
        <w:ind w:left="0" w:firstLine="567"/>
        <w:jc w:val="both"/>
        <w:rPr>
          <w:lang w:val="lt-LT" w:eastAsia="lt-LT"/>
        </w:rPr>
      </w:pPr>
      <w:r w:rsidRPr="00155105">
        <w:rPr>
          <w:szCs w:val="24"/>
          <w:lang w:val="lt-LT" w:eastAsia="lt-LT"/>
        </w:rPr>
        <w:t>Komisija dirba pagal Visagino savivaldybės administracijos direktoriaus patvirtintą Visagino savivaldybės smulkiojo ir vidutinio verslo plėtros priemonės lėšų paskirstymo komisijos darbo reglamentą.</w:t>
      </w:r>
    </w:p>
    <w:p w14:paraId="2A168D82" w14:textId="77777777" w:rsidR="008D531B" w:rsidRPr="00155105" w:rsidRDefault="008D531B" w:rsidP="00BE0E35">
      <w:pPr>
        <w:numPr>
          <w:ilvl w:val="0"/>
          <w:numId w:val="36"/>
        </w:numPr>
        <w:tabs>
          <w:tab w:val="left" w:pos="1134"/>
          <w:tab w:val="left" w:pos="1418"/>
        </w:tabs>
        <w:ind w:left="0" w:firstLine="567"/>
        <w:jc w:val="both"/>
        <w:rPr>
          <w:lang w:val="lt-LT" w:eastAsia="lt-LT"/>
        </w:rPr>
      </w:pPr>
      <w:r w:rsidRPr="00155105">
        <w:rPr>
          <w:lang w:val="lt-LT" w:eastAsia="lt-LT"/>
        </w:rPr>
        <w:t>Komisija</w:t>
      </w:r>
      <w:r w:rsidR="006E161B" w:rsidRPr="00155105">
        <w:rPr>
          <w:lang w:val="lt-LT" w:eastAsia="lt-LT"/>
        </w:rPr>
        <w:t xml:space="preserve">, gavusi subsidijos paraišką ir </w:t>
      </w:r>
      <w:r w:rsidRPr="00155105">
        <w:rPr>
          <w:lang w:val="lt-LT" w:eastAsia="lt-LT"/>
        </w:rPr>
        <w:t xml:space="preserve">pridedamus </w:t>
      </w:r>
      <w:r w:rsidR="006E161B" w:rsidRPr="00155105">
        <w:rPr>
          <w:lang w:val="lt-LT" w:eastAsia="lt-LT"/>
        </w:rPr>
        <w:t>dokumentus, įvertina, ar:</w:t>
      </w:r>
    </w:p>
    <w:p w14:paraId="11985837" w14:textId="77777777" w:rsidR="008D531B" w:rsidRPr="00155105" w:rsidRDefault="006E161B" w:rsidP="00BE0E35">
      <w:pPr>
        <w:pStyle w:val="Sraopastraipa"/>
        <w:numPr>
          <w:ilvl w:val="1"/>
          <w:numId w:val="36"/>
        </w:numPr>
        <w:tabs>
          <w:tab w:val="left" w:pos="1134"/>
          <w:tab w:val="left" w:pos="1418"/>
        </w:tabs>
        <w:ind w:left="0" w:firstLine="567"/>
        <w:jc w:val="both"/>
        <w:rPr>
          <w:lang w:val="lt-LT" w:eastAsia="lt-LT"/>
        </w:rPr>
      </w:pPr>
      <w:r w:rsidRPr="00155105">
        <w:rPr>
          <w:lang w:val="lt-LT" w:eastAsia="lt-LT"/>
        </w:rPr>
        <w:t>subsidijos paraiška užpildyta ir ar pridėti visi Aprašo 2</w:t>
      </w:r>
      <w:r w:rsidR="008D531B" w:rsidRPr="00155105">
        <w:rPr>
          <w:lang w:val="lt-LT" w:eastAsia="lt-LT"/>
        </w:rPr>
        <w:t>7</w:t>
      </w:r>
      <w:r w:rsidRPr="00155105">
        <w:rPr>
          <w:lang w:val="lt-LT" w:eastAsia="lt-LT"/>
        </w:rPr>
        <w:t xml:space="preserve"> punkte nurodyti dokumentai;</w:t>
      </w:r>
    </w:p>
    <w:p w14:paraId="5D3BB36B" w14:textId="77777777" w:rsidR="008D531B" w:rsidRPr="00155105" w:rsidRDefault="006E161B" w:rsidP="00BE0E35">
      <w:pPr>
        <w:pStyle w:val="Sraopastraipa"/>
        <w:numPr>
          <w:ilvl w:val="1"/>
          <w:numId w:val="36"/>
        </w:numPr>
        <w:tabs>
          <w:tab w:val="left" w:pos="1134"/>
          <w:tab w:val="left" w:pos="1418"/>
        </w:tabs>
        <w:ind w:left="0" w:firstLine="567"/>
        <w:jc w:val="both"/>
        <w:rPr>
          <w:lang w:val="lt-LT" w:eastAsia="lt-LT"/>
        </w:rPr>
      </w:pPr>
      <w:r w:rsidRPr="00155105">
        <w:rPr>
          <w:lang w:val="lt-LT" w:eastAsia="lt-LT"/>
        </w:rPr>
        <w:t>pareiškėjas atitinka Aprašo I</w:t>
      </w:r>
      <w:r w:rsidR="008D531B" w:rsidRPr="00155105">
        <w:rPr>
          <w:lang w:val="lt-LT" w:eastAsia="lt-LT"/>
        </w:rPr>
        <w:t>II</w:t>
      </w:r>
      <w:r w:rsidRPr="00155105">
        <w:rPr>
          <w:lang w:val="lt-LT" w:eastAsia="lt-LT"/>
        </w:rPr>
        <w:t xml:space="preserve"> skyriuje nustatytus reikalavimus;</w:t>
      </w:r>
    </w:p>
    <w:p w14:paraId="4008992A" w14:textId="7BE35C7D" w:rsidR="008D531B" w:rsidRPr="00155105" w:rsidRDefault="008D531B" w:rsidP="008D531B">
      <w:pPr>
        <w:pStyle w:val="Sraopastraipa"/>
        <w:numPr>
          <w:ilvl w:val="1"/>
          <w:numId w:val="36"/>
        </w:numPr>
        <w:tabs>
          <w:tab w:val="left" w:pos="1134"/>
          <w:tab w:val="left" w:pos="1418"/>
        </w:tabs>
        <w:ind w:left="0" w:firstLine="567"/>
        <w:jc w:val="both"/>
        <w:rPr>
          <w:lang w:val="lt-LT" w:eastAsia="lt-LT"/>
        </w:rPr>
      </w:pPr>
      <w:r w:rsidRPr="00155105">
        <w:rPr>
          <w:lang w:val="lt-LT" w:eastAsia="lt-LT"/>
        </w:rPr>
        <w:t xml:space="preserve">paraiškoje </w:t>
      </w:r>
      <w:r w:rsidR="006E161B" w:rsidRPr="00155105">
        <w:rPr>
          <w:lang w:val="lt-LT" w:eastAsia="lt-LT"/>
        </w:rPr>
        <w:t>išdėstytas (-i) siekis (-</w:t>
      </w:r>
      <w:proofErr w:type="spellStart"/>
      <w:r w:rsidR="006E161B" w:rsidRPr="00155105">
        <w:rPr>
          <w:lang w:val="lt-LT" w:eastAsia="lt-LT"/>
        </w:rPr>
        <w:t>iai</w:t>
      </w:r>
      <w:proofErr w:type="spellEnd"/>
      <w:r w:rsidR="006E161B" w:rsidRPr="00155105">
        <w:rPr>
          <w:lang w:val="lt-LT" w:eastAsia="lt-LT"/>
        </w:rPr>
        <w:t>), tikslas (-ai) ir uždavinys (-</w:t>
      </w:r>
      <w:proofErr w:type="spellStart"/>
      <w:r w:rsidR="006E161B" w:rsidRPr="00155105">
        <w:rPr>
          <w:lang w:val="lt-LT" w:eastAsia="lt-LT"/>
        </w:rPr>
        <w:t>iai</w:t>
      </w:r>
      <w:proofErr w:type="spellEnd"/>
      <w:r w:rsidR="006E161B" w:rsidRPr="00155105">
        <w:rPr>
          <w:lang w:val="lt-LT" w:eastAsia="lt-LT"/>
        </w:rPr>
        <w:t>), kuriems įgyvendinti prašomas finansavimas, apibrėžta pagrindinė veiklos išlaidų idėja, pateiktas veiklos išlaidų ir numatomo rezultato aprašymas, nurodytas veiklos išlaidų poreikis, įgyvendinimo biudžetas;</w:t>
      </w:r>
    </w:p>
    <w:p w14:paraId="55E72E31" w14:textId="0F8195BE" w:rsidR="006E161B" w:rsidRPr="00155105" w:rsidRDefault="006E161B" w:rsidP="008D531B">
      <w:pPr>
        <w:pStyle w:val="Sraopastraipa"/>
        <w:numPr>
          <w:ilvl w:val="1"/>
          <w:numId w:val="36"/>
        </w:numPr>
        <w:tabs>
          <w:tab w:val="left" w:pos="1134"/>
          <w:tab w:val="left" w:pos="1418"/>
        </w:tabs>
        <w:ind w:left="0" w:firstLine="567"/>
        <w:jc w:val="both"/>
        <w:rPr>
          <w:lang w:val="lt-LT" w:eastAsia="lt-LT"/>
        </w:rPr>
      </w:pPr>
      <w:r w:rsidRPr="00155105">
        <w:rPr>
          <w:lang w:val="lt-LT" w:eastAsia="lt-LT"/>
        </w:rPr>
        <w:t>išlaidos, nurodytos subsidijos panaudojimo plane, atitinka Aprašo 1</w:t>
      </w:r>
      <w:r w:rsidR="008D531B" w:rsidRPr="00155105">
        <w:rPr>
          <w:lang w:val="lt-LT" w:eastAsia="lt-LT"/>
        </w:rPr>
        <w:t>9</w:t>
      </w:r>
      <w:r w:rsidR="00044A13" w:rsidRPr="00155105">
        <w:rPr>
          <w:lang w:val="lt-LT" w:eastAsia="lt-LT"/>
        </w:rPr>
        <w:t>-21</w:t>
      </w:r>
      <w:r w:rsidRPr="00155105">
        <w:rPr>
          <w:lang w:val="lt-LT" w:eastAsia="lt-LT"/>
        </w:rPr>
        <w:t xml:space="preserve"> punkt</w:t>
      </w:r>
      <w:r w:rsidR="00044A13" w:rsidRPr="00155105">
        <w:rPr>
          <w:lang w:val="lt-LT" w:eastAsia="lt-LT"/>
        </w:rPr>
        <w:t>uose</w:t>
      </w:r>
      <w:r w:rsidRPr="00155105">
        <w:rPr>
          <w:lang w:val="lt-LT" w:eastAsia="lt-LT"/>
        </w:rPr>
        <w:t xml:space="preserve"> nurodytus reikalavimus; </w:t>
      </w:r>
      <w:r w:rsidRPr="00155105">
        <w:rPr>
          <w:rStyle w:val="Komentaronuoroda"/>
          <w:lang w:val="lt-LT"/>
        </w:rPr>
        <w:t xml:space="preserve"> </w:t>
      </w:r>
    </w:p>
    <w:p w14:paraId="5A2B99DB" w14:textId="1F39EFD4" w:rsidR="006E161B" w:rsidRPr="00155105" w:rsidRDefault="008D531B" w:rsidP="008D531B">
      <w:pPr>
        <w:pStyle w:val="Sraopastraipa"/>
        <w:numPr>
          <w:ilvl w:val="0"/>
          <w:numId w:val="36"/>
        </w:numPr>
        <w:tabs>
          <w:tab w:val="left" w:pos="1134"/>
          <w:tab w:val="left" w:pos="1418"/>
        </w:tabs>
        <w:ind w:left="0" w:firstLine="567"/>
        <w:jc w:val="both"/>
        <w:rPr>
          <w:kern w:val="24"/>
          <w:szCs w:val="24"/>
          <w:lang w:val="lt-LT" w:eastAsia="lt-LT"/>
        </w:rPr>
      </w:pPr>
      <w:r w:rsidRPr="00155105">
        <w:rPr>
          <w:kern w:val="24"/>
          <w:szCs w:val="24"/>
          <w:lang w:val="lt-LT" w:eastAsia="lt-LT"/>
        </w:rPr>
        <w:t>Po subsidijos paraiškų įvertinimo Komisija subsidijos paraiškas reitinguoja, vadovaudamasi šiais subsidijos paraiškų vertinimo kriterijais (</w:t>
      </w:r>
      <w:r w:rsidR="00DF4E86">
        <w:rPr>
          <w:kern w:val="24"/>
          <w:szCs w:val="24"/>
          <w:lang w:val="lt-LT" w:eastAsia="lt-LT"/>
        </w:rPr>
        <w:t>4</w:t>
      </w:r>
      <w:r w:rsidR="00EB1075" w:rsidRPr="00155105">
        <w:rPr>
          <w:kern w:val="24"/>
          <w:szCs w:val="24"/>
          <w:lang w:val="lt-LT" w:eastAsia="lt-LT"/>
        </w:rPr>
        <w:t xml:space="preserve"> </w:t>
      </w:r>
      <w:r w:rsidRPr="00155105">
        <w:rPr>
          <w:kern w:val="24"/>
          <w:szCs w:val="24"/>
          <w:lang w:val="lt-LT" w:eastAsia="lt-LT"/>
        </w:rPr>
        <w:t>priedas)</w:t>
      </w:r>
      <w:r w:rsidR="00EB1075" w:rsidRPr="00155105">
        <w:rPr>
          <w:kern w:val="24"/>
          <w:szCs w:val="24"/>
          <w:lang w:val="lt-LT" w:eastAsia="lt-LT"/>
        </w:rPr>
        <w:t>.</w:t>
      </w:r>
      <w:r w:rsidRPr="00155105">
        <w:rPr>
          <w:kern w:val="24"/>
          <w:szCs w:val="24"/>
          <w:lang w:val="lt-LT" w:eastAsia="lt-LT"/>
        </w:rPr>
        <w:t xml:space="preserve"> </w:t>
      </w:r>
    </w:p>
    <w:p w14:paraId="3C2B8A1E" w14:textId="1D8DBBB9" w:rsidR="008D531B" w:rsidRPr="00155105" w:rsidRDefault="008D531B" w:rsidP="008D531B">
      <w:pPr>
        <w:pStyle w:val="Sraopastraipa"/>
        <w:numPr>
          <w:ilvl w:val="0"/>
          <w:numId w:val="36"/>
        </w:numPr>
        <w:tabs>
          <w:tab w:val="left" w:pos="1134"/>
          <w:tab w:val="left" w:pos="1418"/>
        </w:tabs>
        <w:ind w:left="0" w:firstLine="567"/>
        <w:jc w:val="both"/>
        <w:rPr>
          <w:kern w:val="24"/>
          <w:szCs w:val="24"/>
          <w:lang w:val="lt-LT" w:eastAsia="lt-LT"/>
        </w:rPr>
      </w:pPr>
      <w:r w:rsidRPr="00155105">
        <w:rPr>
          <w:kern w:val="24"/>
          <w:szCs w:val="24"/>
          <w:lang w:val="lt-LT" w:eastAsia="lt-LT"/>
        </w:rPr>
        <w:t>Jeigu, vertinant subsidijos paraiškų vertinimo kriterijus, nurodytus Aprašo 31 punkte, pareiškėjų pateiktos subsidijos paraiškos surenka vienodą balų skaičių, tuomet vienodą balų skaičių surinkusios subsidijos paraiškos reitinguojamos pagal anksčiausią subsidijos paraiškų pateikimo datą ir laiką.</w:t>
      </w:r>
    </w:p>
    <w:p w14:paraId="027149A4" w14:textId="77777777" w:rsidR="009F6267" w:rsidRPr="00470658" w:rsidRDefault="009F6267" w:rsidP="008D531B">
      <w:pPr>
        <w:numPr>
          <w:ilvl w:val="0"/>
          <w:numId w:val="36"/>
        </w:numPr>
        <w:shd w:val="clear" w:color="auto" w:fill="FFFFFF"/>
        <w:tabs>
          <w:tab w:val="left" w:pos="1134"/>
          <w:tab w:val="left" w:pos="1418"/>
          <w:tab w:val="left" w:pos="1560"/>
        </w:tabs>
        <w:ind w:left="0" w:firstLine="567"/>
        <w:jc w:val="both"/>
        <w:rPr>
          <w:rFonts w:ascii="TimesLT" w:hAnsi="TimesLT"/>
          <w:color w:val="000000"/>
          <w:szCs w:val="24"/>
          <w:lang w:val="lt-LT" w:eastAsia="lt-LT"/>
        </w:rPr>
      </w:pPr>
      <w:r w:rsidRPr="00155105">
        <w:rPr>
          <w:color w:val="000000"/>
          <w:szCs w:val="24"/>
          <w:lang w:val="lt-LT" w:eastAsia="lt-LT"/>
        </w:rPr>
        <w:t>Savivaldybės</w:t>
      </w:r>
      <w:r w:rsidRPr="00470658">
        <w:rPr>
          <w:color w:val="000000"/>
          <w:szCs w:val="24"/>
          <w:lang w:val="lt-LT" w:eastAsia="lt-LT"/>
        </w:rPr>
        <w:t xml:space="preserve"> administracijos direktorius, atsižvelgdamas į Komisijos siūlymus, priima sprendimą dėl Priemonės lėšų skyrimo, kuris įforminamas administracijos direktoriaus įsakymu. Komisijos siūlymai yra rekomendacinio pobūdžio.</w:t>
      </w:r>
    </w:p>
    <w:p w14:paraId="5840C61C" w14:textId="77777777" w:rsidR="00941633" w:rsidRPr="00470658" w:rsidRDefault="00941633" w:rsidP="00CF13CC">
      <w:pPr>
        <w:shd w:val="clear" w:color="auto" w:fill="FFFFFF"/>
        <w:jc w:val="both"/>
        <w:rPr>
          <w:rFonts w:ascii="TimesLT" w:hAnsi="TimesLT"/>
          <w:color w:val="000000"/>
          <w:szCs w:val="24"/>
          <w:lang w:val="lt-LT" w:eastAsia="lt-LT"/>
        </w:rPr>
      </w:pPr>
    </w:p>
    <w:p w14:paraId="03D01437" w14:textId="70F08886" w:rsidR="009F6267" w:rsidRPr="00470658" w:rsidRDefault="009F6267" w:rsidP="00CF13CC">
      <w:pPr>
        <w:shd w:val="clear" w:color="auto" w:fill="FFFFFF"/>
        <w:rPr>
          <w:b/>
          <w:caps/>
          <w:kern w:val="24"/>
          <w:szCs w:val="24"/>
          <w:lang w:val="lt-LT"/>
        </w:rPr>
      </w:pPr>
      <w:r w:rsidRPr="00470658">
        <w:rPr>
          <w:b/>
          <w:caps/>
          <w:kern w:val="24"/>
          <w:szCs w:val="24"/>
          <w:lang w:val="lt-LT"/>
        </w:rPr>
        <w:t>vII skyrius</w:t>
      </w:r>
    </w:p>
    <w:p w14:paraId="60A42C3D" w14:textId="77777777" w:rsidR="009F6267" w:rsidRPr="003C424E" w:rsidRDefault="009F6267" w:rsidP="00CF13CC">
      <w:pPr>
        <w:shd w:val="clear" w:color="auto" w:fill="FFFFFF"/>
        <w:rPr>
          <w:b/>
          <w:caps/>
          <w:kern w:val="24"/>
          <w:szCs w:val="24"/>
          <w:lang w:val="lt-LT"/>
        </w:rPr>
      </w:pPr>
      <w:r w:rsidRPr="003C424E">
        <w:rPr>
          <w:b/>
          <w:caps/>
          <w:kern w:val="24"/>
          <w:szCs w:val="24"/>
          <w:lang w:val="lt-LT"/>
        </w:rPr>
        <w:t>BAIGIAMOSIOS NUOSTATOS</w:t>
      </w:r>
    </w:p>
    <w:p w14:paraId="15420B16" w14:textId="77777777" w:rsidR="009F6267" w:rsidRPr="003C424E" w:rsidRDefault="009F6267" w:rsidP="00FC6EE4">
      <w:pPr>
        <w:tabs>
          <w:tab w:val="left" w:pos="1843"/>
        </w:tabs>
        <w:jc w:val="both"/>
        <w:rPr>
          <w:kern w:val="24"/>
          <w:szCs w:val="24"/>
          <w:lang w:val="lt-LT"/>
        </w:rPr>
      </w:pPr>
    </w:p>
    <w:p w14:paraId="21B00630" w14:textId="03A05C46" w:rsidR="009F6267" w:rsidRPr="00657F7A" w:rsidRDefault="009F6267" w:rsidP="008D531B">
      <w:pPr>
        <w:numPr>
          <w:ilvl w:val="0"/>
          <w:numId w:val="36"/>
        </w:numPr>
        <w:shd w:val="clear" w:color="auto" w:fill="FFFFFF"/>
        <w:tabs>
          <w:tab w:val="left" w:pos="993"/>
          <w:tab w:val="left" w:pos="1843"/>
        </w:tabs>
        <w:ind w:left="0" w:firstLine="567"/>
        <w:jc w:val="both"/>
        <w:rPr>
          <w:rFonts w:ascii="TimesLT" w:hAnsi="TimesLT"/>
          <w:szCs w:val="24"/>
          <w:lang w:val="lt-LT" w:eastAsia="lt-LT"/>
        </w:rPr>
      </w:pPr>
      <w:r w:rsidRPr="00657F7A">
        <w:rPr>
          <w:kern w:val="24"/>
          <w:szCs w:val="24"/>
          <w:lang w:val="lt-LT"/>
        </w:rPr>
        <w:t xml:space="preserve">Su </w:t>
      </w:r>
      <w:r w:rsidR="00BD41B8" w:rsidRPr="00657F7A">
        <w:rPr>
          <w:kern w:val="24"/>
          <w:szCs w:val="24"/>
          <w:lang w:val="lt-LT"/>
        </w:rPr>
        <w:t>SVV subjektais</w:t>
      </w:r>
      <w:r w:rsidR="00C71AF3" w:rsidRPr="00657F7A">
        <w:rPr>
          <w:kern w:val="24"/>
          <w:szCs w:val="24"/>
          <w:lang w:val="lt-LT"/>
        </w:rPr>
        <w:t xml:space="preserve">, </w:t>
      </w:r>
      <w:r w:rsidR="00E9552B" w:rsidRPr="00657F7A">
        <w:rPr>
          <w:kern w:val="24"/>
          <w:szCs w:val="24"/>
          <w:lang w:val="lt-LT"/>
        </w:rPr>
        <w:t xml:space="preserve">kuriems suteikiama </w:t>
      </w:r>
      <w:r w:rsidRPr="00657F7A">
        <w:rPr>
          <w:kern w:val="24"/>
          <w:szCs w:val="24"/>
          <w:lang w:val="lt-LT"/>
        </w:rPr>
        <w:t>param</w:t>
      </w:r>
      <w:r w:rsidR="00E9552B" w:rsidRPr="00657F7A">
        <w:rPr>
          <w:kern w:val="24"/>
          <w:szCs w:val="24"/>
          <w:lang w:val="lt-LT"/>
        </w:rPr>
        <w:t>a</w:t>
      </w:r>
      <w:r w:rsidRPr="00657F7A">
        <w:rPr>
          <w:kern w:val="24"/>
          <w:szCs w:val="24"/>
          <w:lang w:val="lt-LT"/>
        </w:rPr>
        <w:t xml:space="preserve"> sudaroma negrąžintinos finansinės paramos teikimo sutartis (3 priedas).</w:t>
      </w:r>
    </w:p>
    <w:p w14:paraId="5AFEAF73" w14:textId="15E4CCB5" w:rsidR="00EF0274" w:rsidRPr="000925A6" w:rsidRDefault="00EF0274" w:rsidP="008D531B">
      <w:pPr>
        <w:numPr>
          <w:ilvl w:val="0"/>
          <w:numId w:val="36"/>
        </w:numPr>
        <w:shd w:val="clear" w:color="auto" w:fill="FFFFFF"/>
        <w:tabs>
          <w:tab w:val="left" w:pos="993"/>
          <w:tab w:val="left" w:pos="1843"/>
        </w:tabs>
        <w:ind w:left="0" w:firstLine="567"/>
        <w:jc w:val="both"/>
        <w:rPr>
          <w:rFonts w:ascii="TimesLT" w:hAnsi="TimesLT"/>
          <w:szCs w:val="24"/>
          <w:lang w:val="lt-LT" w:eastAsia="lt-LT"/>
        </w:rPr>
      </w:pPr>
      <w:r w:rsidRPr="000925A6">
        <w:rPr>
          <w:kern w:val="24"/>
          <w:szCs w:val="24"/>
          <w:lang w:val="lt-LT"/>
        </w:rPr>
        <w:t>Gali būti vykdoma projektų įgyvendinimo patikra vietoje, atlikus atsitiktinę atranką.</w:t>
      </w:r>
    </w:p>
    <w:p w14:paraId="49BE8BD5" w14:textId="4E842C75" w:rsidR="009F6267" w:rsidRPr="000925A6" w:rsidRDefault="009F6267" w:rsidP="008D531B">
      <w:pPr>
        <w:numPr>
          <w:ilvl w:val="0"/>
          <w:numId w:val="36"/>
        </w:numPr>
        <w:shd w:val="clear" w:color="auto" w:fill="FFFFFF"/>
        <w:tabs>
          <w:tab w:val="left" w:pos="993"/>
          <w:tab w:val="left" w:pos="1843"/>
        </w:tabs>
        <w:ind w:left="0" w:firstLine="567"/>
        <w:jc w:val="both"/>
        <w:rPr>
          <w:rFonts w:ascii="TimesLT" w:hAnsi="TimesLT"/>
          <w:szCs w:val="24"/>
          <w:lang w:val="lt-LT" w:eastAsia="lt-LT"/>
        </w:rPr>
      </w:pPr>
      <w:r w:rsidRPr="000925A6">
        <w:rPr>
          <w:kern w:val="24"/>
          <w:szCs w:val="24"/>
          <w:lang w:val="lt-LT"/>
        </w:rPr>
        <w:t xml:space="preserve">Konkurso rezultatai, finansavimą gavusių </w:t>
      </w:r>
      <w:r w:rsidR="00BD41B8" w:rsidRPr="000925A6">
        <w:rPr>
          <w:kern w:val="24"/>
          <w:szCs w:val="24"/>
          <w:lang w:val="lt-LT"/>
        </w:rPr>
        <w:t>SVV subjekt</w:t>
      </w:r>
      <w:r w:rsidR="000A344F" w:rsidRPr="000925A6">
        <w:rPr>
          <w:kern w:val="24"/>
          <w:szCs w:val="24"/>
          <w:lang w:val="lt-LT"/>
        </w:rPr>
        <w:t xml:space="preserve">ų </w:t>
      </w:r>
      <w:r w:rsidRPr="000925A6">
        <w:rPr>
          <w:kern w:val="24"/>
          <w:szCs w:val="24"/>
          <w:lang w:val="lt-LT"/>
        </w:rPr>
        <w:t xml:space="preserve">sąrašas skelbiamas interneto svetainėje www.visaginas.lt ne vėliau kaip per </w:t>
      </w:r>
      <w:r w:rsidR="00702439" w:rsidRPr="000925A6">
        <w:rPr>
          <w:kern w:val="24"/>
          <w:szCs w:val="24"/>
          <w:lang w:val="lt-LT"/>
        </w:rPr>
        <w:t>5</w:t>
      </w:r>
      <w:r w:rsidRPr="000925A6">
        <w:rPr>
          <w:kern w:val="24"/>
          <w:szCs w:val="24"/>
          <w:lang w:val="lt-LT"/>
        </w:rPr>
        <w:t xml:space="preserve"> darbo dien</w:t>
      </w:r>
      <w:r w:rsidR="00E9552B" w:rsidRPr="000925A6">
        <w:rPr>
          <w:kern w:val="24"/>
          <w:szCs w:val="24"/>
          <w:lang w:val="lt-LT"/>
        </w:rPr>
        <w:t>as</w:t>
      </w:r>
      <w:r w:rsidRPr="000925A6">
        <w:rPr>
          <w:kern w:val="24"/>
          <w:szCs w:val="24"/>
          <w:lang w:val="lt-LT"/>
        </w:rPr>
        <w:t xml:space="preserve"> nuo finansavimą gavusių asmenų sąrašo patvirtinimo.</w:t>
      </w:r>
    </w:p>
    <w:p w14:paraId="2E0738D5" w14:textId="77777777" w:rsidR="009F6267" w:rsidRPr="00DF2907" w:rsidRDefault="009F6267" w:rsidP="008D531B">
      <w:pPr>
        <w:numPr>
          <w:ilvl w:val="0"/>
          <w:numId w:val="36"/>
        </w:numPr>
        <w:shd w:val="clear" w:color="auto" w:fill="FFFFFF"/>
        <w:tabs>
          <w:tab w:val="left" w:pos="993"/>
          <w:tab w:val="left" w:pos="1843"/>
        </w:tabs>
        <w:ind w:left="0" w:firstLine="567"/>
        <w:jc w:val="both"/>
        <w:rPr>
          <w:rFonts w:ascii="TimesLT" w:hAnsi="TimesLT"/>
          <w:szCs w:val="24"/>
          <w:lang w:val="lt-LT" w:eastAsia="lt-LT"/>
        </w:rPr>
      </w:pPr>
      <w:r w:rsidRPr="00DF2907">
        <w:rPr>
          <w:kern w:val="24"/>
          <w:szCs w:val="24"/>
          <w:lang w:val="lt-LT"/>
        </w:rPr>
        <w:t>Šis Aprašas gali būti keičiamas, naikinamas administracijos direktoriaus įsakymu.</w:t>
      </w:r>
    </w:p>
    <w:p w14:paraId="661BFDAC" w14:textId="77777777" w:rsidR="009F6267" w:rsidRPr="00470658" w:rsidRDefault="009F6267" w:rsidP="008D531B">
      <w:pPr>
        <w:numPr>
          <w:ilvl w:val="0"/>
          <w:numId w:val="36"/>
        </w:numPr>
        <w:shd w:val="clear" w:color="auto" w:fill="FFFFFF"/>
        <w:tabs>
          <w:tab w:val="left" w:pos="993"/>
          <w:tab w:val="left" w:pos="1843"/>
        </w:tabs>
        <w:ind w:left="0" w:firstLine="567"/>
        <w:jc w:val="both"/>
        <w:rPr>
          <w:rFonts w:ascii="TimesLT" w:hAnsi="TimesLT"/>
          <w:color w:val="000000"/>
          <w:szCs w:val="24"/>
          <w:lang w:val="lt-LT" w:eastAsia="lt-LT"/>
        </w:rPr>
      </w:pPr>
      <w:r w:rsidRPr="00DF2907">
        <w:rPr>
          <w:kern w:val="24"/>
          <w:szCs w:val="24"/>
          <w:lang w:val="lt-LT"/>
        </w:rPr>
        <w:t xml:space="preserve">Administracijos direktoriaus sprendimai dėl paramos </w:t>
      </w:r>
      <w:r w:rsidRPr="00470658">
        <w:rPr>
          <w:kern w:val="24"/>
          <w:szCs w:val="24"/>
          <w:lang w:val="lt-LT"/>
        </w:rPr>
        <w:t>skyrimo gali būti skundžiami Lietuvos Respublikos administracinių bylų teisenos įstatymo nustatyta tvarka.</w:t>
      </w:r>
    </w:p>
    <w:p w14:paraId="4E75B1DF" w14:textId="77777777" w:rsidR="009F6267" w:rsidRPr="0012308D" w:rsidRDefault="009F6267" w:rsidP="00A17BCD">
      <w:pPr>
        <w:rPr>
          <w:snapToGrid w:val="0"/>
          <w:kern w:val="24"/>
          <w:szCs w:val="24"/>
          <w:lang w:val="lt-LT"/>
        </w:rPr>
      </w:pPr>
      <w:r w:rsidRPr="0012308D">
        <w:rPr>
          <w:snapToGrid w:val="0"/>
          <w:kern w:val="24"/>
          <w:szCs w:val="24"/>
          <w:u w:val="single"/>
          <w:lang w:val="lt-LT"/>
        </w:rPr>
        <w:tab/>
      </w:r>
      <w:r w:rsidRPr="0012308D">
        <w:rPr>
          <w:snapToGrid w:val="0"/>
          <w:kern w:val="24"/>
          <w:szCs w:val="24"/>
          <w:u w:val="single"/>
          <w:lang w:val="lt-LT"/>
        </w:rPr>
        <w:tab/>
      </w:r>
      <w:r w:rsidRPr="0012308D">
        <w:rPr>
          <w:snapToGrid w:val="0"/>
          <w:kern w:val="24"/>
          <w:szCs w:val="24"/>
          <w:u w:val="single"/>
          <w:lang w:val="lt-LT"/>
        </w:rPr>
        <w:tab/>
      </w:r>
    </w:p>
    <w:p w14:paraId="69878311" w14:textId="77777777" w:rsidR="009F6267" w:rsidRDefault="009F6267" w:rsidP="004135D5">
      <w:pPr>
        <w:jc w:val="both"/>
        <w:rPr>
          <w:snapToGrid w:val="0"/>
          <w:kern w:val="24"/>
          <w:szCs w:val="24"/>
          <w:lang w:val="lt-LT"/>
        </w:rPr>
      </w:pPr>
    </w:p>
    <w:p w14:paraId="0EBC1A3D" w14:textId="77777777" w:rsidR="009F6267" w:rsidRPr="00996D41" w:rsidRDefault="009F6267" w:rsidP="00E65A9A">
      <w:pPr>
        <w:ind w:left="5040"/>
        <w:jc w:val="both"/>
        <w:rPr>
          <w:snapToGrid w:val="0"/>
          <w:kern w:val="24"/>
          <w:sz w:val="22"/>
          <w:szCs w:val="22"/>
          <w:lang w:val="lt-LT"/>
        </w:rPr>
      </w:pPr>
      <w:r w:rsidRPr="0012308D">
        <w:rPr>
          <w:snapToGrid w:val="0"/>
          <w:kern w:val="24"/>
          <w:szCs w:val="24"/>
          <w:lang w:val="lt-LT"/>
        </w:rPr>
        <w:br w:type="page"/>
      </w:r>
      <w:r w:rsidRPr="00996D41">
        <w:rPr>
          <w:snapToGrid w:val="0"/>
          <w:kern w:val="24"/>
          <w:sz w:val="22"/>
          <w:szCs w:val="22"/>
          <w:lang w:val="lt-LT"/>
        </w:rPr>
        <w:lastRenderedPageBreak/>
        <w:t>Visagino savivaldybės smulkiojo ir vidutinio verslo plėtros priemonės įgyvendinimo tvarkos aprašo</w:t>
      </w:r>
    </w:p>
    <w:p w14:paraId="614761B0" w14:textId="77777777" w:rsidR="009F6267" w:rsidRPr="00996D41" w:rsidRDefault="009F6267" w:rsidP="00E65A9A">
      <w:pPr>
        <w:ind w:left="5040"/>
        <w:jc w:val="both"/>
        <w:rPr>
          <w:snapToGrid w:val="0"/>
          <w:kern w:val="24"/>
          <w:sz w:val="22"/>
          <w:szCs w:val="22"/>
          <w:lang w:val="lt-LT"/>
        </w:rPr>
      </w:pPr>
      <w:r w:rsidRPr="00996D41">
        <w:rPr>
          <w:snapToGrid w:val="0"/>
          <w:kern w:val="24"/>
          <w:sz w:val="22"/>
          <w:szCs w:val="22"/>
          <w:lang w:val="lt-LT"/>
        </w:rPr>
        <w:t>1 priedas</w:t>
      </w:r>
    </w:p>
    <w:p w14:paraId="0A7B7A60" w14:textId="77777777" w:rsidR="009F6267" w:rsidRPr="00996D41" w:rsidRDefault="009F6267" w:rsidP="00CF13CC">
      <w:pPr>
        <w:jc w:val="both"/>
        <w:rPr>
          <w:szCs w:val="24"/>
          <w:lang w:val="lt-LT"/>
        </w:rPr>
      </w:pPr>
    </w:p>
    <w:p w14:paraId="170FD52C" w14:textId="77777777" w:rsidR="004F0CCC" w:rsidRDefault="004F0CCC" w:rsidP="00CF13CC">
      <w:pPr>
        <w:pStyle w:val="Betarp1"/>
        <w:rPr>
          <w:b/>
          <w:bCs/>
          <w:caps/>
          <w:sz w:val="20"/>
          <w:szCs w:val="24"/>
          <w:lang w:val="lt-LT" w:eastAsia="lt-LT"/>
        </w:rPr>
      </w:pPr>
    </w:p>
    <w:p w14:paraId="3E127BC2" w14:textId="089D5699" w:rsidR="009F6267" w:rsidRPr="00155105" w:rsidRDefault="009F6267" w:rsidP="00CF13CC">
      <w:pPr>
        <w:pStyle w:val="Betarp1"/>
        <w:rPr>
          <w:b/>
          <w:bCs/>
          <w:caps/>
          <w:szCs w:val="32"/>
          <w:lang w:val="lt-LT" w:eastAsia="lt-LT"/>
        </w:rPr>
      </w:pPr>
      <w:r w:rsidRPr="00155105">
        <w:rPr>
          <w:b/>
          <w:bCs/>
          <w:caps/>
          <w:szCs w:val="32"/>
          <w:lang w:val="lt-LT" w:eastAsia="lt-LT"/>
        </w:rPr>
        <w:t>Paraiška paramai gauti IŠ SMULKIOJO IR VIDUTINIO VERSLO PLĖTROS priemonės</w:t>
      </w:r>
    </w:p>
    <w:p w14:paraId="662294DF" w14:textId="77777777" w:rsidR="009F6267" w:rsidRPr="0012308D" w:rsidRDefault="009F6267" w:rsidP="00CF13CC">
      <w:pPr>
        <w:pStyle w:val="Betarp1"/>
        <w:rPr>
          <w:bCs/>
          <w:szCs w:val="24"/>
          <w:lang w:val="lt-LT" w:eastAsia="lt-LT"/>
        </w:rPr>
      </w:pPr>
    </w:p>
    <w:p w14:paraId="57B60F38" w14:textId="77777777" w:rsidR="009F6267" w:rsidRPr="0012308D" w:rsidRDefault="009F6267" w:rsidP="00CF13CC">
      <w:pPr>
        <w:rPr>
          <w:szCs w:val="24"/>
          <w:u w:val="single"/>
          <w:lang w:val="lt-LT" w:eastAsia="lt-LT"/>
        </w:rPr>
      </w:pPr>
      <w:r w:rsidRPr="0012308D">
        <w:rPr>
          <w:szCs w:val="24"/>
          <w:u w:val="single"/>
          <w:lang w:val="lt-LT" w:eastAsia="lt-LT"/>
        </w:rPr>
        <w:tab/>
      </w:r>
      <w:r w:rsidRPr="0012308D">
        <w:rPr>
          <w:szCs w:val="24"/>
          <w:u w:val="single"/>
          <w:lang w:val="lt-LT" w:eastAsia="lt-LT"/>
        </w:rPr>
        <w:tab/>
      </w:r>
    </w:p>
    <w:p w14:paraId="7E72B9DF" w14:textId="77777777" w:rsidR="009F6267" w:rsidRPr="0012308D" w:rsidRDefault="009F6267" w:rsidP="00CF13CC">
      <w:pPr>
        <w:pStyle w:val="Betarp1"/>
        <w:rPr>
          <w:sz w:val="20"/>
          <w:lang w:val="lt-LT" w:eastAsia="lt-LT"/>
        </w:rPr>
      </w:pPr>
      <w:r w:rsidRPr="0012308D">
        <w:rPr>
          <w:sz w:val="20"/>
          <w:lang w:val="lt-LT" w:eastAsia="lt-LT"/>
        </w:rPr>
        <w:t>(data)</w:t>
      </w:r>
    </w:p>
    <w:p w14:paraId="12519ABF" w14:textId="77777777" w:rsidR="009F6267" w:rsidRPr="0012308D" w:rsidRDefault="009F6267" w:rsidP="00CF13CC">
      <w:pPr>
        <w:pStyle w:val="Betarp1"/>
        <w:rPr>
          <w:szCs w:val="24"/>
          <w:lang w:val="lt-LT" w:eastAsia="lt-LT"/>
        </w:rPr>
      </w:pPr>
      <w:r w:rsidRPr="0012308D">
        <w:rPr>
          <w:szCs w:val="24"/>
          <w:lang w:val="lt-LT" w:eastAsia="lt-LT"/>
        </w:rPr>
        <w:t>Visaginas</w:t>
      </w:r>
    </w:p>
    <w:p w14:paraId="5FAA593E" w14:textId="77777777" w:rsidR="009F6267" w:rsidRPr="0012308D" w:rsidRDefault="009F6267" w:rsidP="00CF13CC">
      <w:pPr>
        <w:pStyle w:val="Betarp1"/>
        <w:jc w:val="both"/>
        <w:rPr>
          <w:szCs w:val="24"/>
          <w:lang w:val="lt-LT" w:eastAsia="lt-LT"/>
        </w:rPr>
      </w:pPr>
    </w:p>
    <w:tbl>
      <w:tblPr>
        <w:tblW w:w="9692" w:type="dxa"/>
        <w:tblInd w:w="108" w:type="dxa"/>
        <w:tblCellMar>
          <w:left w:w="0" w:type="dxa"/>
          <w:right w:w="0" w:type="dxa"/>
        </w:tblCellMar>
        <w:tblLook w:val="00A0" w:firstRow="1" w:lastRow="0" w:firstColumn="1" w:lastColumn="0" w:noHBand="0" w:noVBand="0"/>
      </w:tblPr>
      <w:tblGrid>
        <w:gridCol w:w="3620"/>
        <w:gridCol w:w="520"/>
        <w:gridCol w:w="413"/>
        <w:gridCol w:w="1252"/>
        <w:gridCol w:w="701"/>
        <w:gridCol w:w="3263"/>
      </w:tblGrid>
      <w:tr w:rsidR="009F6267" w:rsidRPr="0012308D" w14:paraId="59897311" w14:textId="77777777" w:rsidTr="00CF13CC">
        <w:tc>
          <w:tcPr>
            <w:tcW w:w="4395" w:type="dxa"/>
            <w:gridSpan w:val="3"/>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252E80C8" w14:textId="77777777" w:rsidR="009F6267" w:rsidRPr="00155105" w:rsidRDefault="009F6267" w:rsidP="00517535">
            <w:pPr>
              <w:spacing w:before="60" w:after="60"/>
              <w:jc w:val="both"/>
              <w:rPr>
                <w:sz w:val="22"/>
                <w:szCs w:val="22"/>
                <w:lang w:val="lt-LT" w:eastAsia="lt-LT"/>
              </w:rPr>
            </w:pPr>
            <w:r w:rsidRPr="00155105">
              <w:rPr>
                <w:b/>
                <w:bCs/>
                <w:sz w:val="22"/>
                <w:szCs w:val="22"/>
                <w:lang w:val="lt-LT" w:eastAsia="lt-LT"/>
              </w:rPr>
              <w:t>1. Pareiškėjo pavadinimas</w:t>
            </w:r>
          </w:p>
        </w:tc>
        <w:tc>
          <w:tcPr>
            <w:tcW w:w="5297" w:type="dxa"/>
            <w:gridSpan w:val="3"/>
            <w:tcBorders>
              <w:top w:val="single" w:sz="8" w:space="0" w:color="auto"/>
              <w:left w:val="nil"/>
              <w:bottom w:val="single" w:sz="8" w:space="0" w:color="auto"/>
              <w:right w:val="single" w:sz="8" w:space="0" w:color="auto"/>
            </w:tcBorders>
            <w:tcMar>
              <w:top w:w="0" w:type="dxa"/>
              <w:left w:w="108" w:type="dxa"/>
              <w:bottom w:w="0" w:type="dxa"/>
              <w:right w:w="108" w:type="dxa"/>
            </w:tcMar>
          </w:tcPr>
          <w:p w14:paraId="040F49A8" w14:textId="5571A531" w:rsidR="004F0CCC" w:rsidRPr="00155105" w:rsidRDefault="004F0CCC" w:rsidP="00517535">
            <w:pPr>
              <w:spacing w:before="60" w:after="60"/>
              <w:jc w:val="both"/>
              <w:rPr>
                <w:sz w:val="22"/>
                <w:szCs w:val="22"/>
                <w:lang w:val="lt-LT" w:eastAsia="lt-LT"/>
              </w:rPr>
            </w:pPr>
          </w:p>
        </w:tc>
      </w:tr>
      <w:tr w:rsidR="009F6267" w:rsidRPr="0012308D" w14:paraId="04447BD8" w14:textId="77777777" w:rsidTr="00CF13CC">
        <w:tc>
          <w:tcPr>
            <w:tcW w:w="4395" w:type="dxa"/>
            <w:gridSpan w:val="3"/>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0910467E" w14:textId="77777777" w:rsidR="009F6267" w:rsidRPr="00155105" w:rsidRDefault="009F6267" w:rsidP="00517535">
            <w:pPr>
              <w:spacing w:before="60" w:after="60"/>
              <w:ind w:left="318" w:hanging="318"/>
              <w:jc w:val="both"/>
              <w:rPr>
                <w:sz w:val="22"/>
                <w:szCs w:val="22"/>
                <w:lang w:val="lt-LT" w:eastAsia="lt-LT"/>
              </w:rPr>
            </w:pPr>
            <w:r w:rsidRPr="00155105">
              <w:rPr>
                <w:b/>
                <w:bCs/>
                <w:sz w:val="22"/>
                <w:szCs w:val="22"/>
                <w:lang w:val="lt-LT" w:eastAsia="lt-LT"/>
              </w:rPr>
              <w:t>2. Pareiškėjo vykdoma veikla</w:t>
            </w:r>
          </w:p>
        </w:tc>
        <w:tc>
          <w:tcPr>
            <w:tcW w:w="5297" w:type="dxa"/>
            <w:gridSpan w:val="3"/>
            <w:tcBorders>
              <w:top w:val="single" w:sz="8" w:space="0" w:color="auto"/>
              <w:left w:val="nil"/>
              <w:bottom w:val="single" w:sz="8" w:space="0" w:color="auto"/>
              <w:right w:val="single" w:sz="8" w:space="0" w:color="auto"/>
            </w:tcBorders>
            <w:tcMar>
              <w:top w:w="0" w:type="dxa"/>
              <w:left w:w="108" w:type="dxa"/>
              <w:bottom w:w="0" w:type="dxa"/>
              <w:right w:w="108" w:type="dxa"/>
            </w:tcMar>
          </w:tcPr>
          <w:p w14:paraId="506D1827" w14:textId="09C3F422" w:rsidR="004F0CCC" w:rsidRPr="00155105" w:rsidRDefault="004F0CCC" w:rsidP="00517535">
            <w:pPr>
              <w:spacing w:before="60" w:after="60"/>
              <w:jc w:val="both"/>
              <w:rPr>
                <w:sz w:val="22"/>
                <w:szCs w:val="22"/>
                <w:lang w:val="lt-LT" w:eastAsia="lt-LT"/>
              </w:rPr>
            </w:pPr>
          </w:p>
        </w:tc>
      </w:tr>
      <w:tr w:rsidR="009F6267" w:rsidRPr="0012308D" w14:paraId="58C3B46C" w14:textId="77777777" w:rsidTr="00CF13CC">
        <w:tc>
          <w:tcPr>
            <w:tcW w:w="9692" w:type="dxa"/>
            <w:gridSpan w:val="6"/>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524FC19E" w14:textId="77777777" w:rsidR="009F6267" w:rsidRPr="00155105" w:rsidRDefault="009F6267" w:rsidP="00517535">
            <w:pPr>
              <w:spacing w:before="60" w:after="60"/>
              <w:jc w:val="both"/>
              <w:rPr>
                <w:sz w:val="22"/>
                <w:szCs w:val="22"/>
                <w:lang w:val="lt-LT" w:eastAsia="lt-LT"/>
              </w:rPr>
            </w:pPr>
            <w:r w:rsidRPr="00155105">
              <w:rPr>
                <w:b/>
                <w:bCs/>
                <w:sz w:val="22"/>
                <w:szCs w:val="22"/>
                <w:lang w:val="lt-LT" w:eastAsia="lt-LT"/>
              </w:rPr>
              <w:t>3. Pareiškėjo duomenys</w:t>
            </w:r>
          </w:p>
        </w:tc>
      </w:tr>
      <w:tr w:rsidR="009F6267" w:rsidRPr="0012308D" w14:paraId="6CF9C496" w14:textId="77777777" w:rsidTr="00CF13CC">
        <w:tc>
          <w:tcPr>
            <w:tcW w:w="4395" w:type="dxa"/>
            <w:gridSpan w:val="3"/>
            <w:tcBorders>
              <w:top w:val="nil"/>
              <w:left w:val="single" w:sz="8" w:space="0" w:color="auto"/>
              <w:bottom w:val="single" w:sz="8" w:space="0" w:color="auto"/>
              <w:right w:val="single" w:sz="8" w:space="0" w:color="auto"/>
            </w:tcBorders>
            <w:tcMar>
              <w:top w:w="0" w:type="dxa"/>
              <w:left w:w="108" w:type="dxa"/>
              <w:bottom w:w="0" w:type="dxa"/>
              <w:right w:w="108" w:type="dxa"/>
            </w:tcMar>
          </w:tcPr>
          <w:p w14:paraId="66ED6DE5" w14:textId="10FCFCC3" w:rsidR="009F6267" w:rsidRPr="00155105" w:rsidRDefault="009F6267" w:rsidP="00517535">
            <w:pPr>
              <w:spacing w:before="60" w:after="60"/>
              <w:jc w:val="both"/>
              <w:rPr>
                <w:sz w:val="22"/>
                <w:szCs w:val="22"/>
                <w:lang w:val="lt-LT" w:eastAsia="lt-LT"/>
              </w:rPr>
            </w:pPr>
            <w:r w:rsidRPr="00155105">
              <w:rPr>
                <w:sz w:val="22"/>
                <w:szCs w:val="22"/>
                <w:lang w:val="lt-LT" w:eastAsia="lt-LT"/>
              </w:rPr>
              <w:t>Juridinio asmens kodas</w:t>
            </w:r>
            <w:r w:rsidR="008566A0" w:rsidRPr="00155105">
              <w:rPr>
                <w:sz w:val="22"/>
                <w:szCs w:val="22"/>
                <w:lang w:val="lt-LT" w:eastAsia="lt-LT"/>
              </w:rPr>
              <w:t xml:space="preserve"> / verslo liudijimo numeris</w:t>
            </w:r>
            <w:r w:rsidR="003B28D6" w:rsidRPr="00155105">
              <w:rPr>
                <w:sz w:val="22"/>
                <w:szCs w:val="22"/>
                <w:lang w:val="lt-LT" w:eastAsia="lt-LT"/>
              </w:rPr>
              <w:t>/individualios pažymos numeris</w:t>
            </w:r>
          </w:p>
        </w:tc>
        <w:tc>
          <w:tcPr>
            <w:tcW w:w="5297" w:type="dxa"/>
            <w:gridSpan w:val="3"/>
            <w:tcBorders>
              <w:top w:val="nil"/>
              <w:left w:val="nil"/>
              <w:bottom w:val="single" w:sz="8" w:space="0" w:color="auto"/>
              <w:right w:val="single" w:sz="8" w:space="0" w:color="auto"/>
            </w:tcBorders>
            <w:tcMar>
              <w:top w:w="0" w:type="dxa"/>
              <w:left w:w="108" w:type="dxa"/>
              <w:bottom w:w="0" w:type="dxa"/>
              <w:right w:w="108" w:type="dxa"/>
            </w:tcMar>
          </w:tcPr>
          <w:p w14:paraId="3D9DE227" w14:textId="77777777" w:rsidR="009F6267" w:rsidRPr="00155105" w:rsidRDefault="009F6267" w:rsidP="00517535">
            <w:pPr>
              <w:spacing w:before="60" w:after="60"/>
              <w:jc w:val="both"/>
              <w:rPr>
                <w:sz w:val="22"/>
                <w:szCs w:val="22"/>
                <w:lang w:val="lt-LT" w:eastAsia="lt-LT"/>
              </w:rPr>
            </w:pPr>
          </w:p>
        </w:tc>
      </w:tr>
      <w:tr w:rsidR="009F6267" w:rsidRPr="0012308D" w14:paraId="1595A370" w14:textId="77777777" w:rsidTr="00CF13CC">
        <w:tc>
          <w:tcPr>
            <w:tcW w:w="4395" w:type="dxa"/>
            <w:gridSpan w:val="3"/>
            <w:tcBorders>
              <w:top w:val="nil"/>
              <w:left w:val="single" w:sz="8" w:space="0" w:color="auto"/>
              <w:bottom w:val="single" w:sz="8" w:space="0" w:color="auto"/>
              <w:right w:val="single" w:sz="8" w:space="0" w:color="auto"/>
            </w:tcBorders>
            <w:tcMar>
              <w:top w:w="0" w:type="dxa"/>
              <w:left w:w="108" w:type="dxa"/>
              <w:bottom w:w="0" w:type="dxa"/>
              <w:right w:w="108" w:type="dxa"/>
            </w:tcMar>
          </w:tcPr>
          <w:p w14:paraId="44F7A734" w14:textId="77777777" w:rsidR="009F6267" w:rsidRPr="00155105" w:rsidRDefault="009F6267" w:rsidP="00517535">
            <w:pPr>
              <w:spacing w:before="60" w:after="60"/>
              <w:jc w:val="both"/>
              <w:rPr>
                <w:sz w:val="22"/>
                <w:szCs w:val="22"/>
                <w:lang w:val="lt-LT" w:eastAsia="lt-LT"/>
              </w:rPr>
            </w:pPr>
            <w:r w:rsidRPr="00155105">
              <w:rPr>
                <w:sz w:val="22"/>
                <w:szCs w:val="22"/>
                <w:lang w:val="lt-LT" w:eastAsia="lt-LT"/>
              </w:rPr>
              <w:t xml:space="preserve">Būstinės adresas </w:t>
            </w:r>
            <w:r w:rsidRPr="00155105">
              <w:rPr>
                <w:iCs/>
                <w:sz w:val="22"/>
                <w:szCs w:val="22"/>
                <w:lang w:val="lt-LT" w:eastAsia="lt-LT"/>
              </w:rPr>
              <w:t>(su pašto kodu)</w:t>
            </w:r>
          </w:p>
        </w:tc>
        <w:tc>
          <w:tcPr>
            <w:tcW w:w="5297" w:type="dxa"/>
            <w:gridSpan w:val="3"/>
            <w:tcBorders>
              <w:top w:val="nil"/>
              <w:left w:val="nil"/>
              <w:bottom w:val="single" w:sz="8" w:space="0" w:color="auto"/>
              <w:right w:val="single" w:sz="8" w:space="0" w:color="auto"/>
            </w:tcBorders>
            <w:tcMar>
              <w:top w:w="0" w:type="dxa"/>
              <w:left w:w="108" w:type="dxa"/>
              <w:bottom w:w="0" w:type="dxa"/>
              <w:right w:w="108" w:type="dxa"/>
            </w:tcMar>
          </w:tcPr>
          <w:p w14:paraId="6BD64157" w14:textId="7553FA3D" w:rsidR="004F0CCC" w:rsidRPr="00155105" w:rsidRDefault="004F0CCC" w:rsidP="00517535">
            <w:pPr>
              <w:spacing w:before="60" w:after="60"/>
              <w:jc w:val="both"/>
              <w:rPr>
                <w:sz w:val="22"/>
                <w:szCs w:val="22"/>
                <w:lang w:val="lt-LT" w:eastAsia="lt-LT"/>
              </w:rPr>
            </w:pPr>
          </w:p>
        </w:tc>
      </w:tr>
      <w:tr w:rsidR="003B28D6" w:rsidRPr="0012308D" w14:paraId="44F99B55" w14:textId="77777777" w:rsidTr="00CF13CC">
        <w:tc>
          <w:tcPr>
            <w:tcW w:w="4395" w:type="dxa"/>
            <w:gridSpan w:val="3"/>
            <w:tcBorders>
              <w:top w:val="nil"/>
              <w:left w:val="single" w:sz="8" w:space="0" w:color="auto"/>
              <w:bottom w:val="single" w:sz="8" w:space="0" w:color="auto"/>
              <w:right w:val="single" w:sz="8" w:space="0" w:color="auto"/>
            </w:tcBorders>
            <w:tcMar>
              <w:top w:w="0" w:type="dxa"/>
              <w:left w:w="108" w:type="dxa"/>
              <w:bottom w:w="0" w:type="dxa"/>
              <w:right w:w="108" w:type="dxa"/>
            </w:tcMar>
          </w:tcPr>
          <w:p w14:paraId="31B8AD42" w14:textId="6480E50F" w:rsidR="003B28D6" w:rsidRPr="00155105" w:rsidRDefault="003B28D6" w:rsidP="00517535">
            <w:pPr>
              <w:spacing w:before="60" w:after="60"/>
              <w:jc w:val="both"/>
              <w:rPr>
                <w:sz w:val="22"/>
                <w:szCs w:val="22"/>
                <w:lang w:val="lt-LT" w:eastAsia="lt-LT"/>
              </w:rPr>
            </w:pPr>
            <w:r w:rsidRPr="00155105">
              <w:rPr>
                <w:sz w:val="22"/>
                <w:szCs w:val="22"/>
                <w:lang w:val="lt-LT" w:eastAsia="lt-LT"/>
              </w:rPr>
              <w:t>Faktinė verslo vykdymo vieta (adresas)</w:t>
            </w:r>
          </w:p>
        </w:tc>
        <w:tc>
          <w:tcPr>
            <w:tcW w:w="5297" w:type="dxa"/>
            <w:gridSpan w:val="3"/>
            <w:tcBorders>
              <w:top w:val="nil"/>
              <w:left w:val="nil"/>
              <w:bottom w:val="single" w:sz="8" w:space="0" w:color="auto"/>
              <w:right w:val="single" w:sz="8" w:space="0" w:color="auto"/>
            </w:tcBorders>
            <w:tcMar>
              <w:top w:w="0" w:type="dxa"/>
              <w:left w:w="108" w:type="dxa"/>
              <w:bottom w:w="0" w:type="dxa"/>
              <w:right w:w="108" w:type="dxa"/>
            </w:tcMar>
          </w:tcPr>
          <w:p w14:paraId="14DB87E8" w14:textId="5E7DF0DC" w:rsidR="004F0CCC" w:rsidRPr="00155105" w:rsidRDefault="004F0CCC" w:rsidP="00517535">
            <w:pPr>
              <w:spacing w:before="60" w:after="60"/>
              <w:jc w:val="both"/>
              <w:rPr>
                <w:sz w:val="22"/>
                <w:szCs w:val="22"/>
                <w:lang w:val="lt-LT" w:eastAsia="lt-LT"/>
              </w:rPr>
            </w:pPr>
          </w:p>
        </w:tc>
      </w:tr>
      <w:tr w:rsidR="009F6267" w:rsidRPr="0012308D" w14:paraId="252AF04D" w14:textId="77777777" w:rsidTr="00CF13CC">
        <w:tc>
          <w:tcPr>
            <w:tcW w:w="4395" w:type="dxa"/>
            <w:gridSpan w:val="3"/>
            <w:tcBorders>
              <w:top w:val="nil"/>
              <w:left w:val="single" w:sz="8" w:space="0" w:color="auto"/>
              <w:bottom w:val="single" w:sz="8" w:space="0" w:color="auto"/>
              <w:right w:val="single" w:sz="8" w:space="0" w:color="auto"/>
            </w:tcBorders>
            <w:tcMar>
              <w:top w:w="0" w:type="dxa"/>
              <w:left w:w="108" w:type="dxa"/>
              <w:bottom w:w="0" w:type="dxa"/>
              <w:right w:w="108" w:type="dxa"/>
            </w:tcMar>
          </w:tcPr>
          <w:p w14:paraId="28ABCAD8" w14:textId="77777777" w:rsidR="009F6267" w:rsidRPr="00155105" w:rsidRDefault="009F6267" w:rsidP="00517535">
            <w:pPr>
              <w:spacing w:before="60" w:after="60"/>
              <w:jc w:val="both"/>
              <w:rPr>
                <w:sz w:val="22"/>
                <w:szCs w:val="22"/>
                <w:lang w:val="lt-LT" w:eastAsia="lt-LT"/>
              </w:rPr>
            </w:pPr>
            <w:r w:rsidRPr="00155105">
              <w:rPr>
                <w:sz w:val="22"/>
                <w:szCs w:val="22"/>
                <w:lang w:val="lt-LT" w:eastAsia="lt-LT"/>
              </w:rPr>
              <w:t>Telefonas</w:t>
            </w:r>
          </w:p>
        </w:tc>
        <w:tc>
          <w:tcPr>
            <w:tcW w:w="5297" w:type="dxa"/>
            <w:gridSpan w:val="3"/>
            <w:tcBorders>
              <w:top w:val="nil"/>
              <w:left w:val="nil"/>
              <w:bottom w:val="single" w:sz="8" w:space="0" w:color="auto"/>
              <w:right w:val="single" w:sz="8" w:space="0" w:color="auto"/>
            </w:tcBorders>
            <w:tcMar>
              <w:top w:w="0" w:type="dxa"/>
              <w:left w:w="108" w:type="dxa"/>
              <w:bottom w:w="0" w:type="dxa"/>
              <w:right w:w="108" w:type="dxa"/>
            </w:tcMar>
          </w:tcPr>
          <w:p w14:paraId="61917B10" w14:textId="06252224" w:rsidR="004F0CCC" w:rsidRPr="00155105" w:rsidRDefault="004F0CCC" w:rsidP="00517535">
            <w:pPr>
              <w:spacing w:before="60" w:after="60"/>
              <w:jc w:val="both"/>
              <w:rPr>
                <w:sz w:val="22"/>
                <w:szCs w:val="22"/>
                <w:lang w:val="lt-LT" w:eastAsia="lt-LT"/>
              </w:rPr>
            </w:pPr>
          </w:p>
        </w:tc>
      </w:tr>
      <w:tr w:rsidR="009F6267" w:rsidRPr="0012308D" w14:paraId="6AAA4165" w14:textId="77777777" w:rsidTr="00CF13CC">
        <w:tc>
          <w:tcPr>
            <w:tcW w:w="4395" w:type="dxa"/>
            <w:gridSpan w:val="3"/>
            <w:tcBorders>
              <w:top w:val="nil"/>
              <w:left w:val="single" w:sz="8" w:space="0" w:color="auto"/>
              <w:bottom w:val="single" w:sz="8" w:space="0" w:color="auto"/>
              <w:right w:val="single" w:sz="8" w:space="0" w:color="auto"/>
            </w:tcBorders>
            <w:tcMar>
              <w:top w:w="0" w:type="dxa"/>
              <w:left w:w="108" w:type="dxa"/>
              <w:bottom w:w="0" w:type="dxa"/>
              <w:right w:w="108" w:type="dxa"/>
            </w:tcMar>
          </w:tcPr>
          <w:p w14:paraId="7B518B7E" w14:textId="77777777" w:rsidR="009F6267" w:rsidRPr="00155105" w:rsidRDefault="009F6267" w:rsidP="00517535">
            <w:pPr>
              <w:spacing w:before="60" w:after="60"/>
              <w:jc w:val="both"/>
              <w:rPr>
                <w:sz w:val="22"/>
                <w:szCs w:val="22"/>
                <w:lang w:val="lt-LT" w:eastAsia="lt-LT"/>
              </w:rPr>
            </w:pPr>
            <w:r w:rsidRPr="00155105">
              <w:rPr>
                <w:sz w:val="22"/>
                <w:szCs w:val="22"/>
                <w:lang w:val="lt-LT" w:eastAsia="lt-LT"/>
              </w:rPr>
              <w:t>Faksas</w:t>
            </w:r>
          </w:p>
        </w:tc>
        <w:tc>
          <w:tcPr>
            <w:tcW w:w="5297" w:type="dxa"/>
            <w:gridSpan w:val="3"/>
            <w:tcBorders>
              <w:top w:val="nil"/>
              <w:left w:val="nil"/>
              <w:bottom w:val="single" w:sz="8" w:space="0" w:color="auto"/>
              <w:right w:val="single" w:sz="8" w:space="0" w:color="auto"/>
            </w:tcBorders>
            <w:tcMar>
              <w:top w:w="0" w:type="dxa"/>
              <w:left w:w="108" w:type="dxa"/>
              <w:bottom w:w="0" w:type="dxa"/>
              <w:right w:w="108" w:type="dxa"/>
            </w:tcMar>
          </w:tcPr>
          <w:p w14:paraId="02615298" w14:textId="3B332702" w:rsidR="004F0CCC" w:rsidRPr="00155105" w:rsidRDefault="004F0CCC" w:rsidP="00517535">
            <w:pPr>
              <w:spacing w:before="60" w:after="60"/>
              <w:jc w:val="both"/>
              <w:rPr>
                <w:sz w:val="22"/>
                <w:szCs w:val="22"/>
                <w:lang w:val="lt-LT" w:eastAsia="lt-LT"/>
              </w:rPr>
            </w:pPr>
          </w:p>
        </w:tc>
      </w:tr>
      <w:tr w:rsidR="009F6267" w:rsidRPr="0012308D" w14:paraId="5A365273" w14:textId="77777777" w:rsidTr="00CF13CC">
        <w:tc>
          <w:tcPr>
            <w:tcW w:w="4395" w:type="dxa"/>
            <w:gridSpan w:val="3"/>
            <w:tcBorders>
              <w:top w:val="nil"/>
              <w:left w:val="single" w:sz="8" w:space="0" w:color="auto"/>
              <w:bottom w:val="single" w:sz="8" w:space="0" w:color="auto"/>
              <w:right w:val="single" w:sz="8" w:space="0" w:color="auto"/>
            </w:tcBorders>
            <w:tcMar>
              <w:top w:w="0" w:type="dxa"/>
              <w:left w:w="108" w:type="dxa"/>
              <w:bottom w:w="0" w:type="dxa"/>
              <w:right w:w="108" w:type="dxa"/>
            </w:tcMar>
          </w:tcPr>
          <w:p w14:paraId="209BB808" w14:textId="77777777" w:rsidR="009F6267" w:rsidRPr="00155105" w:rsidRDefault="009F6267" w:rsidP="00517535">
            <w:pPr>
              <w:spacing w:before="60" w:after="60"/>
              <w:jc w:val="both"/>
              <w:rPr>
                <w:sz w:val="22"/>
                <w:szCs w:val="22"/>
                <w:lang w:val="lt-LT" w:eastAsia="lt-LT"/>
              </w:rPr>
            </w:pPr>
            <w:r w:rsidRPr="00155105">
              <w:rPr>
                <w:sz w:val="22"/>
                <w:szCs w:val="22"/>
                <w:lang w:val="lt-LT" w:eastAsia="lt-LT"/>
              </w:rPr>
              <w:t>Elektroninis paštas</w:t>
            </w:r>
          </w:p>
        </w:tc>
        <w:tc>
          <w:tcPr>
            <w:tcW w:w="5297" w:type="dxa"/>
            <w:gridSpan w:val="3"/>
            <w:tcBorders>
              <w:top w:val="nil"/>
              <w:left w:val="nil"/>
              <w:bottom w:val="single" w:sz="8" w:space="0" w:color="auto"/>
              <w:right w:val="single" w:sz="8" w:space="0" w:color="auto"/>
            </w:tcBorders>
            <w:tcMar>
              <w:top w:w="0" w:type="dxa"/>
              <w:left w:w="108" w:type="dxa"/>
              <w:bottom w:w="0" w:type="dxa"/>
              <w:right w:w="108" w:type="dxa"/>
            </w:tcMar>
          </w:tcPr>
          <w:p w14:paraId="10EFCA73" w14:textId="3B1A527E" w:rsidR="004F0CCC" w:rsidRPr="00155105" w:rsidRDefault="004F0CCC" w:rsidP="00517535">
            <w:pPr>
              <w:spacing w:before="60" w:after="60"/>
              <w:jc w:val="both"/>
              <w:rPr>
                <w:sz w:val="22"/>
                <w:szCs w:val="22"/>
                <w:lang w:val="lt-LT" w:eastAsia="lt-LT"/>
              </w:rPr>
            </w:pPr>
          </w:p>
        </w:tc>
      </w:tr>
      <w:tr w:rsidR="009F6267" w:rsidRPr="0012308D" w14:paraId="420F9D30" w14:textId="77777777" w:rsidTr="00CF13CC">
        <w:tc>
          <w:tcPr>
            <w:tcW w:w="4395" w:type="dxa"/>
            <w:gridSpan w:val="3"/>
            <w:tcBorders>
              <w:top w:val="nil"/>
              <w:left w:val="single" w:sz="8" w:space="0" w:color="auto"/>
              <w:bottom w:val="single" w:sz="8" w:space="0" w:color="auto"/>
              <w:right w:val="single" w:sz="8" w:space="0" w:color="auto"/>
            </w:tcBorders>
            <w:tcMar>
              <w:top w:w="0" w:type="dxa"/>
              <w:left w:w="108" w:type="dxa"/>
              <w:bottom w:w="0" w:type="dxa"/>
              <w:right w:w="108" w:type="dxa"/>
            </w:tcMar>
          </w:tcPr>
          <w:p w14:paraId="7105FA37" w14:textId="77777777" w:rsidR="009F6267" w:rsidRPr="00155105" w:rsidRDefault="009F6267" w:rsidP="00517535">
            <w:pPr>
              <w:spacing w:before="60" w:after="60"/>
              <w:jc w:val="both"/>
              <w:rPr>
                <w:sz w:val="22"/>
                <w:szCs w:val="22"/>
                <w:lang w:val="lt-LT" w:eastAsia="lt-LT"/>
              </w:rPr>
            </w:pPr>
            <w:r w:rsidRPr="00155105">
              <w:rPr>
                <w:sz w:val="22"/>
                <w:szCs w:val="22"/>
                <w:lang w:val="lt-LT" w:eastAsia="lt-LT"/>
              </w:rPr>
              <w:t>Interneto svetainė</w:t>
            </w:r>
          </w:p>
        </w:tc>
        <w:tc>
          <w:tcPr>
            <w:tcW w:w="5297" w:type="dxa"/>
            <w:gridSpan w:val="3"/>
            <w:tcBorders>
              <w:top w:val="nil"/>
              <w:left w:val="nil"/>
              <w:bottom w:val="single" w:sz="8" w:space="0" w:color="auto"/>
              <w:right w:val="single" w:sz="8" w:space="0" w:color="auto"/>
            </w:tcBorders>
            <w:tcMar>
              <w:top w:w="0" w:type="dxa"/>
              <w:left w:w="108" w:type="dxa"/>
              <w:bottom w:w="0" w:type="dxa"/>
              <w:right w:w="108" w:type="dxa"/>
            </w:tcMar>
          </w:tcPr>
          <w:p w14:paraId="0D5CF42A" w14:textId="3153B62E" w:rsidR="004F0CCC" w:rsidRPr="00155105" w:rsidRDefault="004F0CCC" w:rsidP="00517535">
            <w:pPr>
              <w:spacing w:before="60" w:after="60"/>
              <w:jc w:val="both"/>
              <w:rPr>
                <w:sz w:val="22"/>
                <w:szCs w:val="22"/>
                <w:lang w:val="lt-LT" w:eastAsia="lt-LT"/>
              </w:rPr>
            </w:pPr>
          </w:p>
        </w:tc>
      </w:tr>
      <w:tr w:rsidR="009F6267" w:rsidRPr="0012308D" w14:paraId="54831A57" w14:textId="77777777" w:rsidTr="00CF13CC">
        <w:tc>
          <w:tcPr>
            <w:tcW w:w="4395" w:type="dxa"/>
            <w:gridSpan w:val="3"/>
            <w:tcBorders>
              <w:top w:val="nil"/>
              <w:left w:val="single" w:sz="8" w:space="0" w:color="auto"/>
              <w:bottom w:val="single" w:sz="8" w:space="0" w:color="auto"/>
              <w:right w:val="single" w:sz="8" w:space="0" w:color="auto"/>
            </w:tcBorders>
            <w:tcMar>
              <w:top w:w="0" w:type="dxa"/>
              <w:left w:w="108" w:type="dxa"/>
              <w:bottom w:w="0" w:type="dxa"/>
              <w:right w:w="108" w:type="dxa"/>
            </w:tcMar>
          </w:tcPr>
          <w:p w14:paraId="6C0E2189" w14:textId="77777777" w:rsidR="009F6267" w:rsidRPr="00155105" w:rsidRDefault="009F6267" w:rsidP="00517535">
            <w:pPr>
              <w:spacing w:before="60" w:after="60"/>
              <w:jc w:val="both"/>
              <w:rPr>
                <w:sz w:val="22"/>
                <w:szCs w:val="22"/>
                <w:lang w:val="lt-LT" w:eastAsia="lt-LT"/>
              </w:rPr>
            </w:pPr>
            <w:r w:rsidRPr="00155105">
              <w:rPr>
                <w:sz w:val="22"/>
                <w:szCs w:val="22"/>
                <w:lang w:val="lt-LT" w:eastAsia="lt-LT"/>
              </w:rPr>
              <w:t xml:space="preserve">Banko duomenys </w:t>
            </w:r>
            <w:r w:rsidRPr="00155105">
              <w:rPr>
                <w:iCs/>
                <w:sz w:val="22"/>
                <w:szCs w:val="22"/>
                <w:lang w:val="lt-LT" w:eastAsia="lt-LT"/>
              </w:rPr>
              <w:t>(pavadinimas, atsiskaitomosios sąskaitos numeris)</w:t>
            </w:r>
          </w:p>
        </w:tc>
        <w:tc>
          <w:tcPr>
            <w:tcW w:w="5297" w:type="dxa"/>
            <w:gridSpan w:val="3"/>
            <w:tcBorders>
              <w:top w:val="nil"/>
              <w:left w:val="nil"/>
              <w:bottom w:val="single" w:sz="8" w:space="0" w:color="auto"/>
              <w:right w:val="single" w:sz="8" w:space="0" w:color="auto"/>
            </w:tcBorders>
            <w:tcMar>
              <w:top w:w="0" w:type="dxa"/>
              <w:left w:w="108" w:type="dxa"/>
              <w:bottom w:w="0" w:type="dxa"/>
              <w:right w:w="108" w:type="dxa"/>
            </w:tcMar>
          </w:tcPr>
          <w:p w14:paraId="75298292" w14:textId="3046AE28" w:rsidR="004F0CCC" w:rsidRPr="00155105" w:rsidRDefault="004F0CCC" w:rsidP="00517535">
            <w:pPr>
              <w:spacing w:before="60" w:after="60"/>
              <w:jc w:val="both"/>
              <w:rPr>
                <w:sz w:val="22"/>
                <w:szCs w:val="22"/>
                <w:lang w:val="lt-LT" w:eastAsia="lt-LT"/>
              </w:rPr>
            </w:pPr>
          </w:p>
        </w:tc>
      </w:tr>
      <w:tr w:rsidR="009F6267" w:rsidRPr="0012308D" w14:paraId="0CD1DB46" w14:textId="77777777" w:rsidTr="00CF13CC">
        <w:tc>
          <w:tcPr>
            <w:tcW w:w="4395" w:type="dxa"/>
            <w:gridSpan w:val="3"/>
            <w:tcBorders>
              <w:top w:val="nil"/>
              <w:left w:val="single" w:sz="8" w:space="0" w:color="auto"/>
              <w:bottom w:val="single" w:sz="8" w:space="0" w:color="auto"/>
              <w:right w:val="single" w:sz="8" w:space="0" w:color="auto"/>
            </w:tcBorders>
            <w:tcMar>
              <w:top w:w="0" w:type="dxa"/>
              <w:left w:w="108" w:type="dxa"/>
              <w:bottom w:w="0" w:type="dxa"/>
              <w:right w:w="108" w:type="dxa"/>
            </w:tcMar>
          </w:tcPr>
          <w:p w14:paraId="44966CD2" w14:textId="77777777" w:rsidR="009F6267" w:rsidRPr="00155105" w:rsidRDefault="009F6267" w:rsidP="00517535">
            <w:pPr>
              <w:spacing w:before="60" w:after="60"/>
              <w:jc w:val="both"/>
              <w:rPr>
                <w:sz w:val="22"/>
                <w:szCs w:val="22"/>
                <w:lang w:val="lt-LT" w:eastAsia="lt-LT"/>
              </w:rPr>
            </w:pPr>
            <w:r w:rsidRPr="00155105">
              <w:rPr>
                <w:sz w:val="22"/>
                <w:szCs w:val="22"/>
                <w:lang w:val="lt-LT" w:eastAsia="lt-LT"/>
              </w:rPr>
              <w:t xml:space="preserve">Vadovas </w:t>
            </w:r>
            <w:r w:rsidRPr="00155105">
              <w:rPr>
                <w:iCs/>
                <w:sz w:val="22"/>
                <w:szCs w:val="22"/>
                <w:lang w:val="lt-LT" w:eastAsia="lt-LT"/>
              </w:rPr>
              <w:t>(vardas, pavardė, telefonas, el. paštas)</w:t>
            </w:r>
          </w:p>
        </w:tc>
        <w:tc>
          <w:tcPr>
            <w:tcW w:w="5297" w:type="dxa"/>
            <w:gridSpan w:val="3"/>
            <w:tcBorders>
              <w:top w:val="nil"/>
              <w:left w:val="nil"/>
              <w:bottom w:val="single" w:sz="8" w:space="0" w:color="auto"/>
              <w:right w:val="single" w:sz="8" w:space="0" w:color="auto"/>
            </w:tcBorders>
            <w:tcMar>
              <w:top w:w="0" w:type="dxa"/>
              <w:left w:w="108" w:type="dxa"/>
              <w:bottom w:w="0" w:type="dxa"/>
              <w:right w:w="108" w:type="dxa"/>
            </w:tcMar>
          </w:tcPr>
          <w:p w14:paraId="59D99FBC" w14:textId="2309BA6E" w:rsidR="004F0CCC" w:rsidRPr="00155105" w:rsidRDefault="004F0CCC" w:rsidP="00517535">
            <w:pPr>
              <w:spacing w:before="60" w:after="60"/>
              <w:jc w:val="both"/>
              <w:rPr>
                <w:sz w:val="22"/>
                <w:szCs w:val="22"/>
                <w:lang w:val="lt-LT" w:eastAsia="lt-LT"/>
              </w:rPr>
            </w:pPr>
          </w:p>
        </w:tc>
      </w:tr>
      <w:tr w:rsidR="003B28D6" w:rsidRPr="0012308D" w14:paraId="554CEA36" w14:textId="77777777" w:rsidTr="00CF13CC">
        <w:tc>
          <w:tcPr>
            <w:tcW w:w="4395" w:type="dxa"/>
            <w:gridSpan w:val="3"/>
            <w:tcBorders>
              <w:top w:val="nil"/>
              <w:left w:val="single" w:sz="8" w:space="0" w:color="auto"/>
              <w:bottom w:val="single" w:sz="8" w:space="0" w:color="auto"/>
              <w:right w:val="single" w:sz="8" w:space="0" w:color="auto"/>
            </w:tcBorders>
            <w:tcMar>
              <w:top w:w="0" w:type="dxa"/>
              <w:left w:w="108" w:type="dxa"/>
              <w:bottom w:w="0" w:type="dxa"/>
              <w:right w:w="108" w:type="dxa"/>
            </w:tcMar>
          </w:tcPr>
          <w:p w14:paraId="1747AF21" w14:textId="4CC0FBAF" w:rsidR="004F0CCC" w:rsidRPr="00155105" w:rsidRDefault="003B28D6" w:rsidP="00517535">
            <w:pPr>
              <w:spacing w:before="60" w:after="60"/>
              <w:jc w:val="both"/>
              <w:rPr>
                <w:i/>
                <w:iCs/>
                <w:sz w:val="22"/>
                <w:szCs w:val="22"/>
                <w:lang w:val="lt-LT" w:eastAsia="lt-LT"/>
              </w:rPr>
            </w:pPr>
            <w:r w:rsidRPr="00155105">
              <w:rPr>
                <w:sz w:val="22"/>
                <w:szCs w:val="22"/>
                <w:lang w:val="lt-LT" w:eastAsia="lt-LT"/>
              </w:rPr>
              <w:t xml:space="preserve">Įdarbintų darbuotojų skaičius (paraiškos teikimo datai) </w:t>
            </w:r>
            <w:r w:rsidRPr="00155105">
              <w:rPr>
                <w:i/>
                <w:iCs/>
                <w:sz w:val="22"/>
                <w:szCs w:val="22"/>
                <w:lang w:val="lt-LT" w:eastAsia="lt-LT"/>
              </w:rPr>
              <w:t>(juridiniams asmenims)</w:t>
            </w:r>
          </w:p>
        </w:tc>
        <w:tc>
          <w:tcPr>
            <w:tcW w:w="5297" w:type="dxa"/>
            <w:gridSpan w:val="3"/>
            <w:tcBorders>
              <w:top w:val="nil"/>
              <w:left w:val="nil"/>
              <w:bottom w:val="single" w:sz="8" w:space="0" w:color="auto"/>
              <w:right w:val="single" w:sz="8" w:space="0" w:color="auto"/>
            </w:tcBorders>
            <w:tcMar>
              <w:top w:w="0" w:type="dxa"/>
              <w:left w:w="108" w:type="dxa"/>
              <w:bottom w:w="0" w:type="dxa"/>
              <w:right w:w="108" w:type="dxa"/>
            </w:tcMar>
          </w:tcPr>
          <w:p w14:paraId="34164474" w14:textId="4352D894" w:rsidR="004F0CCC" w:rsidRPr="00155105" w:rsidRDefault="004F0CCC" w:rsidP="00517535">
            <w:pPr>
              <w:spacing w:before="60" w:after="60"/>
              <w:jc w:val="both"/>
              <w:rPr>
                <w:sz w:val="22"/>
                <w:szCs w:val="22"/>
                <w:lang w:val="lt-LT" w:eastAsia="lt-LT"/>
              </w:rPr>
            </w:pPr>
          </w:p>
        </w:tc>
      </w:tr>
      <w:tr w:rsidR="009F6267" w:rsidRPr="0012308D" w14:paraId="46B769E5" w14:textId="77777777" w:rsidTr="00CF13CC">
        <w:tc>
          <w:tcPr>
            <w:tcW w:w="9692" w:type="dxa"/>
            <w:gridSpan w:val="6"/>
            <w:tcBorders>
              <w:top w:val="single" w:sz="8" w:space="0" w:color="auto"/>
              <w:left w:val="single" w:sz="8" w:space="0" w:color="auto"/>
              <w:bottom w:val="single" w:sz="8" w:space="0" w:color="auto"/>
              <w:right w:val="single" w:sz="8" w:space="0" w:color="auto"/>
            </w:tcBorders>
            <w:shd w:val="clear" w:color="auto" w:fill="808080"/>
            <w:tcMar>
              <w:top w:w="0" w:type="dxa"/>
              <w:left w:w="108" w:type="dxa"/>
              <w:bottom w:w="0" w:type="dxa"/>
              <w:right w:w="108" w:type="dxa"/>
            </w:tcMar>
          </w:tcPr>
          <w:p w14:paraId="69D5B616" w14:textId="77777777" w:rsidR="009F6267" w:rsidRPr="0012308D" w:rsidRDefault="009F6267" w:rsidP="00517535">
            <w:pPr>
              <w:spacing w:before="60" w:after="60"/>
              <w:jc w:val="both"/>
              <w:rPr>
                <w:sz w:val="20"/>
                <w:lang w:val="lt-LT" w:eastAsia="lt-LT"/>
              </w:rPr>
            </w:pPr>
          </w:p>
        </w:tc>
      </w:tr>
      <w:tr w:rsidR="009F6267" w:rsidRPr="00DE1C40" w14:paraId="41723092" w14:textId="77777777" w:rsidTr="004F0CCC">
        <w:trPr>
          <w:trHeight w:val="630"/>
        </w:trPr>
        <w:tc>
          <w:tcPr>
            <w:tcW w:w="9692" w:type="dxa"/>
            <w:gridSpan w:val="6"/>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0566525B" w14:textId="7BAABBCF" w:rsidR="004F0CCC" w:rsidRPr="004F0CCC" w:rsidRDefault="009F6267" w:rsidP="004F0CCC">
            <w:pPr>
              <w:spacing w:before="60" w:after="60"/>
              <w:jc w:val="both"/>
              <w:rPr>
                <w:b/>
                <w:bCs/>
                <w:sz w:val="20"/>
                <w:szCs w:val="24"/>
                <w:lang w:val="lt-LT" w:eastAsia="lt-LT"/>
              </w:rPr>
            </w:pPr>
            <w:r w:rsidRPr="00155105">
              <w:rPr>
                <w:b/>
                <w:bCs/>
                <w:sz w:val="22"/>
                <w:szCs w:val="28"/>
                <w:lang w:val="lt-LT" w:eastAsia="lt-LT"/>
              </w:rPr>
              <w:t>4. Priemonės pavadinimas, projekto aprašymas, tikslas, uždaviniai, rezultatai</w:t>
            </w:r>
          </w:p>
        </w:tc>
      </w:tr>
      <w:tr w:rsidR="009F6267" w:rsidRPr="00D3118F" w14:paraId="268DEB52" w14:textId="77777777" w:rsidTr="00CF13CC">
        <w:tc>
          <w:tcPr>
            <w:tcW w:w="4395" w:type="dxa"/>
            <w:gridSpan w:val="3"/>
            <w:tcBorders>
              <w:top w:val="single" w:sz="8" w:space="0" w:color="auto"/>
              <w:left w:val="single" w:sz="8" w:space="0" w:color="auto"/>
              <w:bottom w:val="single" w:sz="8" w:space="0" w:color="auto"/>
              <w:right w:val="single" w:sz="4" w:space="0" w:color="auto"/>
            </w:tcBorders>
            <w:tcMar>
              <w:top w:w="0" w:type="dxa"/>
              <w:left w:w="108" w:type="dxa"/>
              <w:bottom w:w="0" w:type="dxa"/>
              <w:right w:w="108" w:type="dxa"/>
            </w:tcMar>
          </w:tcPr>
          <w:p w14:paraId="54BE1DC4" w14:textId="21EDE3B0" w:rsidR="009F6267" w:rsidRPr="00155105" w:rsidRDefault="00C71AF3" w:rsidP="00C71AF3">
            <w:pPr>
              <w:spacing w:before="60" w:after="60"/>
              <w:jc w:val="both"/>
              <w:rPr>
                <w:sz w:val="22"/>
                <w:szCs w:val="22"/>
                <w:lang w:val="lt-LT"/>
              </w:rPr>
            </w:pPr>
            <w:r w:rsidRPr="00155105">
              <w:rPr>
                <w:sz w:val="22"/>
                <w:szCs w:val="22"/>
                <w:lang w:val="lt-LT"/>
              </w:rPr>
              <w:t>19</w:t>
            </w:r>
            <w:r w:rsidR="001F2088" w:rsidRPr="00155105">
              <w:rPr>
                <w:sz w:val="22"/>
                <w:szCs w:val="22"/>
                <w:lang w:val="lt-LT"/>
              </w:rPr>
              <w:t>.</w:t>
            </w:r>
            <w:r w:rsidRPr="00155105">
              <w:rPr>
                <w:sz w:val="22"/>
                <w:szCs w:val="22"/>
                <w:lang w:val="lt-LT"/>
              </w:rPr>
              <w:t>2.</w:t>
            </w:r>
            <w:r w:rsidR="001F2088" w:rsidRPr="00155105">
              <w:rPr>
                <w:sz w:val="22"/>
                <w:szCs w:val="22"/>
                <w:lang w:val="lt-LT"/>
              </w:rPr>
              <w:t xml:space="preserve">1 veikla </w:t>
            </w:r>
            <w:r w:rsidR="004872E5" w:rsidRPr="00155105">
              <w:rPr>
                <w:sz w:val="22"/>
                <w:szCs w:val="22"/>
                <w:lang w:val="lt-LT"/>
              </w:rPr>
              <w:t>–</w:t>
            </w:r>
            <w:r w:rsidR="001F2088" w:rsidRPr="00155105">
              <w:rPr>
                <w:sz w:val="22"/>
                <w:szCs w:val="22"/>
                <w:lang w:val="lt-LT"/>
              </w:rPr>
              <w:t xml:space="preserve"> </w:t>
            </w:r>
            <w:r w:rsidR="009F6267" w:rsidRPr="00155105">
              <w:rPr>
                <w:sz w:val="22"/>
                <w:szCs w:val="22"/>
                <w:lang w:val="lt-LT"/>
              </w:rPr>
              <w:t>Verslo plėtros projektų įgyvendinimas (</w:t>
            </w:r>
            <w:r w:rsidR="00887BC3" w:rsidRPr="00155105">
              <w:rPr>
                <w:sz w:val="22"/>
                <w:szCs w:val="22"/>
                <w:lang w:val="lt-LT"/>
              </w:rPr>
              <w:t>pažymėti pagal kurį prioritetą teikiama paraiška</w:t>
            </w:r>
            <w:r w:rsidR="009F6267" w:rsidRPr="00155105">
              <w:rPr>
                <w:sz w:val="22"/>
                <w:szCs w:val="22"/>
                <w:lang w:val="lt-LT"/>
              </w:rPr>
              <w:t>)</w:t>
            </w:r>
          </w:p>
          <w:p w14:paraId="3E44A371" w14:textId="3AA48A1C" w:rsidR="00DF2907" w:rsidRPr="00DF2907" w:rsidRDefault="00DF2907" w:rsidP="00C71AF3">
            <w:pPr>
              <w:spacing w:before="60" w:after="60"/>
              <w:jc w:val="both"/>
              <w:rPr>
                <w:i/>
                <w:iCs/>
                <w:sz w:val="12"/>
                <w:szCs w:val="12"/>
                <w:lang w:val="lt-LT"/>
              </w:rPr>
            </w:pPr>
            <w:r w:rsidRPr="00DF2907">
              <w:rPr>
                <w:i/>
                <w:iCs/>
                <w:sz w:val="12"/>
                <w:szCs w:val="12"/>
                <w:lang w:val="lt-LT"/>
              </w:rPr>
              <w:t xml:space="preserve">Prašome pažymėti </w:t>
            </w:r>
            <w:r w:rsidR="000B4E74">
              <w:rPr>
                <w:i/>
                <w:iCs/>
                <w:sz w:val="12"/>
                <w:szCs w:val="12"/>
                <w:lang w:val="lt-LT"/>
              </w:rPr>
              <w:t xml:space="preserve">vieną (pagrindinį) </w:t>
            </w:r>
            <w:r w:rsidRPr="00DF2907">
              <w:rPr>
                <w:i/>
                <w:iCs/>
                <w:sz w:val="12"/>
                <w:szCs w:val="12"/>
                <w:lang w:val="lt-LT"/>
              </w:rPr>
              <w:t>prioritetą</w:t>
            </w:r>
          </w:p>
          <w:p w14:paraId="4588F1AB" w14:textId="507EAD97" w:rsidR="00887BC3" w:rsidRPr="00DF2907" w:rsidRDefault="00887BC3" w:rsidP="00C71AF3">
            <w:pPr>
              <w:spacing w:before="60" w:after="60"/>
              <w:jc w:val="both"/>
              <w:rPr>
                <w:i/>
                <w:sz w:val="20"/>
                <w:lang w:val="lt-LT"/>
              </w:rPr>
            </w:pPr>
            <w:r w:rsidRPr="00C7489C">
              <w:rPr>
                <w:i/>
                <w:sz w:val="20"/>
                <w:lang w:val="lt-LT"/>
              </w:rPr>
              <w:sym w:font="Symbol" w:char="F0A0"/>
            </w:r>
            <w:r w:rsidRPr="00C7489C">
              <w:rPr>
                <w:i/>
                <w:sz w:val="20"/>
                <w:lang w:val="lt-LT"/>
              </w:rPr>
              <w:t xml:space="preserve"> projektas įgyvendinamas inovacijų, </w:t>
            </w:r>
            <w:r w:rsidRPr="00DF2907">
              <w:rPr>
                <w:i/>
                <w:sz w:val="20"/>
                <w:lang w:val="lt-LT"/>
              </w:rPr>
              <w:t>mokslinių tyrimų,</w:t>
            </w:r>
            <w:r w:rsidR="00C7489C" w:rsidRPr="00DF2907">
              <w:rPr>
                <w:sz w:val="20"/>
                <w:lang w:val="lt-LT"/>
              </w:rPr>
              <w:t xml:space="preserve"> </w:t>
            </w:r>
            <w:r w:rsidR="00C7489C" w:rsidRPr="00DF2907">
              <w:rPr>
                <w:i/>
                <w:sz w:val="20"/>
                <w:lang w:val="lt-LT"/>
              </w:rPr>
              <w:t>inovatyvių IT technologijų kūrimo</w:t>
            </w:r>
            <w:r w:rsidRPr="00DF2907">
              <w:rPr>
                <w:i/>
                <w:sz w:val="20"/>
                <w:lang w:val="lt-LT"/>
              </w:rPr>
              <w:t>, atsinaujinančiosios energijos srityse</w:t>
            </w:r>
            <w:r w:rsidR="00C71AF3" w:rsidRPr="00DF2907">
              <w:rPr>
                <w:i/>
                <w:sz w:val="20"/>
                <w:lang w:val="lt-LT"/>
              </w:rPr>
              <w:t>;</w:t>
            </w:r>
          </w:p>
          <w:p w14:paraId="31AC0683" w14:textId="26D65C3D" w:rsidR="00887BC3" w:rsidRDefault="00887BC3" w:rsidP="00C71AF3">
            <w:pPr>
              <w:spacing w:before="60" w:after="60"/>
              <w:jc w:val="both"/>
              <w:rPr>
                <w:i/>
                <w:sz w:val="20"/>
                <w:lang w:val="lt-LT"/>
              </w:rPr>
            </w:pPr>
            <w:r w:rsidRPr="00DF2907">
              <w:rPr>
                <w:i/>
                <w:sz w:val="20"/>
                <w:lang w:val="lt-LT"/>
              </w:rPr>
              <w:sym w:font="Symbol" w:char="F0A0"/>
            </w:r>
            <w:r w:rsidRPr="00DF2907">
              <w:rPr>
                <w:i/>
                <w:sz w:val="20"/>
                <w:lang w:val="lt-LT"/>
              </w:rPr>
              <w:t xml:space="preserve"> projektas įgyvendinamas pramonės, </w:t>
            </w:r>
            <w:r w:rsidR="00392B55" w:rsidRPr="00DF2907">
              <w:rPr>
                <w:i/>
                <w:sz w:val="20"/>
                <w:lang w:val="lt-LT"/>
              </w:rPr>
              <w:t xml:space="preserve">kūrybinių industrijų, </w:t>
            </w:r>
            <w:r w:rsidRPr="00DF2907">
              <w:rPr>
                <w:i/>
                <w:sz w:val="20"/>
                <w:lang w:val="lt-LT"/>
              </w:rPr>
              <w:t>statybos, turizmo,</w:t>
            </w:r>
            <w:r w:rsidR="00C7489C" w:rsidRPr="00DF2907">
              <w:rPr>
                <w:i/>
                <w:sz w:val="20"/>
                <w:lang w:val="lt-LT"/>
              </w:rPr>
              <w:t xml:space="preserve"> e. paslaugų,</w:t>
            </w:r>
            <w:r w:rsidRPr="00DF2907">
              <w:rPr>
                <w:i/>
                <w:sz w:val="20"/>
                <w:lang w:val="lt-LT"/>
              </w:rPr>
              <w:t xml:space="preserve"> kultūros, švietimo, sveikatos priežiūros, sveikos gyvensenos </w:t>
            </w:r>
            <w:r w:rsidRPr="00887BC3">
              <w:rPr>
                <w:i/>
                <w:sz w:val="20"/>
                <w:lang w:val="lt-LT"/>
              </w:rPr>
              <w:t>principų skatinimo,</w:t>
            </w:r>
            <w:r w:rsidR="000B4E74">
              <w:rPr>
                <w:i/>
                <w:sz w:val="20"/>
                <w:lang w:val="lt-LT"/>
              </w:rPr>
              <w:t xml:space="preserve"> aplinkos tvarkymo,</w:t>
            </w:r>
            <w:r w:rsidRPr="00887BC3">
              <w:rPr>
                <w:i/>
                <w:sz w:val="20"/>
                <w:lang w:val="lt-LT"/>
              </w:rPr>
              <w:t xml:space="preserve"> socialinių paslaugų mažinant socialinę atskirtį srityse;</w:t>
            </w:r>
          </w:p>
          <w:p w14:paraId="2F829DD1" w14:textId="74F9E9FE" w:rsidR="00887BC3" w:rsidRPr="00887BC3" w:rsidRDefault="00887BC3" w:rsidP="00C71AF3">
            <w:pPr>
              <w:spacing w:before="60" w:after="60"/>
              <w:jc w:val="both"/>
              <w:rPr>
                <w:i/>
                <w:sz w:val="20"/>
                <w:lang w:val="lt-LT"/>
              </w:rPr>
            </w:pPr>
            <w:r w:rsidRPr="00887BC3">
              <w:rPr>
                <w:i/>
                <w:sz w:val="20"/>
                <w:lang w:val="lt-LT"/>
              </w:rPr>
              <w:sym w:font="Symbol" w:char="F0A0"/>
            </w:r>
            <w:r w:rsidRPr="00887BC3">
              <w:rPr>
                <w:i/>
                <w:sz w:val="20"/>
                <w:lang w:val="lt-LT"/>
              </w:rPr>
              <w:t xml:space="preserve"> </w:t>
            </w:r>
            <w:r>
              <w:rPr>
                <w:i/>
                <w:sz w:val="20"/>
                <w:lang w:val="lt-LT"/>
              </w:rPr>
              <w:t xml:space="preserve"> </w:t>
            </w:r>
            <w:r w:rsidRPr="00887BC3">
              <w:rPr>
                <w:i/>
                <w:sz w:val="20"/>
                <w:lang w:val="lt-LT"/>
              </w:rPr>
              <w:t>projektas įgyvendinamas kitose srityse.</w:t>
            </w:r>
          </w:p>
          <w:p w14:paraId="40ED26AE" w14:textId="77777777" w:rsidR="00887BC3" w:rsidRPr="0012308D" w:rsidRDefault="00887BC3" w:rsidP="00887BC3">
            <w:pPr>
              <w:spacing w:before="60" w:after="60"/>
              <w:jc w:val="left"/>
              <w:rPr>
                <w:sz w:val="20"/>
                <w:lang w:val="lt-LT"/>
              </w:rPr>
            </w:pPr>
          </w:p>
        </w:tc>
        <w:tc>
          <w:tcPr>
            <w:tcW w:w="5297" w:type="dxa"/>
            <w:gridSpan w:val="3"/>
            <w:tcBorders>
              <w:top w:val="single" w:sz="8" w:space="0" w:color="auto"/>
              <w:left w:val="single" w:sz="4" w:space="0" w:color="auto"/>
              <w:bottom w:val="single" w:sz="8" w:space="0" w:color="auto"/>
              <w:right w:val="single" w:sz="8" w:space="0" w:color="auto"/>
            </w:tcBorders>
          </w:tcPr>
          <w:p w14:paraId="395DA885" w14:textId="721BA53A" w:rsidR="004A2EFB" w:rsidRDefault="009F6267" w:rsidP="00BB26BF">
            <w:pPr>
              <w:tabs>
                <w:tab w:val="left" w:pos="141"/>
                <w:tab w:val="left" w:pos="173"/>
                <w:tab w:val="left" w:pos="851"/>
              </w:tabs>
              <w:autoSpaceDE w:val="0"/>
              <w:autoSpaceDN w:val="0"/>
              <w:adjustRightInd w:val="0"/>
              <w:spacing w:before="60" w:after="60"/>
              <w:ind w:left="141" w:right="194"/>
              <w:jc w:val="both"/>
              <w:rPr>
                <w:i/>
                <w:iCs/>
                <w:sz w:val="20"/>
                <w:lang w:val="lt-LT" w:eastAsia="lt-LT"/>
              </w:rPr>
            </w:pPr>
            <w:r w:rsidRPr="0012308D">
              <w:rPr>
                <w:i/>
                <w:iCs/>
                <w:sz w:val="20"/>
                <w:lang w:val="lt-LT" w:eastAsia="lt-LT"/>
              </w:rPr>
              <w:t xml:space="preserve">Aprašykite, kada buvo įsteigta Jūsų įmonė, pateikite trumpą įmonės istoriją, kaip ji augo ir tobulėjo, aprašykite įmonės finansinę būklę. Nurodykite projekto pavadinimą, jo įgyvendinimo vietą. </w:t>
            </w:r>
            <w:r w:rsidR="00887BC3">
              <w:rPr>
                <w:i/>
                <w:iCs/>
                <w:sz w:val="20"/>
                <w:lang w:val="lt-LT" w:eastAsia="lt-LT"/>
              </w:rPr>
              <w:t xml:space="preserve">Pagrįskite pagal kurią veiklą teikiate paraišką. </w:t>
            </w:r>
            <w:r w:rsidRPr="0012308D">
              <w:rPr>
                <w:i/>
                <w:iCs/>
                <w:sz w:val="20"/>
                <w:lang w:val="lt-LT" w:eastAsia="lt-LT"/>
              </w:rPr>
              <w:t xml:space="preserve">Pateikite detalų projekto biudžetą, nurodykite, kaip planuojate užtikrinti projekto bendrąjį finansavimą, aprašykite </w:t>
            </w:r>
            <w:r w:rsidRPr="00097076">
              <w:rPr>
                <w:i/>
                <w:iCs/>
                <w:sz w:val="20"/>
                <w:lang w:val="lt-LT" w:eastAsia="lt-LT"/>
              </w:rPr>
              <w:t>projekto idėją, tikslus</w:t>
            </w:r>
            <w:r w:rsidR="00097076" w:rsidRPr="00097076">
              <w:rPr>
                <w:i/>
                <w:iCs/>
                <w:sz w:val="20"/>
                <w:lang w:val="lt-LT" w:eastAsia="lt-LT"/>
              </w:rPr>
              <w:t xml:space="preserve"> ir uždavinius</w:t>
            </w:r>
            <w:r w:rsidRPr="00097076">
              <w:rPr>
                <w:i/>
                <w:iCs/>
                <w:sz w:val="20"/>
                <w:lang w:val="lt-LT" w:eastAsia="lt-LT"/>
              </w:rPr>
              <w:t>,</w:t>
            </w:r>
            <w:r w:rsidRPr="0012308D">
              <w:rPr>
                <w:i/>
                <w:iCs/>
                <w:sz w:val="20"/>
                <w:lang w:val="lt-LT" w:eastAsia="lt-LT"/>
              </w:rPr>
              <w:t xml:space="preserve"> svarbą Jūsų įmonei ir savivaldybei, aprašykite planuojamus pasiekti rezultatus įgyvendinus projektą (kiek bus sukurta darbo vietų, kaip patobulės įmonės veikla ir kt.). Nurodykite projekto įgyvendinimo planą ir trukmę. Pateikite išankstinius komercinius pasiūlymus (pagrindžiančius prašyme nurodytus prekių</w:t>
            </w:r>
            <w:r>
              <w:rPr>
                <w:i/>
                <w:iCs/>
                <w:sz w:val="20"/>
                <w:lang w:val="lt-LT" w:eastAsia="lt-LT"/>
              </w:rPr>
              <w:t>/paslaugų/darbų</w:t>
            </w:r>
            <w:r w:rsidRPr="0012308D">
              <w:rPr>
                <w:i/>
                <w:iCs/>
                <w:sz w:val="20"/>
                <w:lang w:val="lt-LT" w:eastAsia="lt-LT"/>
              </w:rPr>
              <w:t xml:space="preserve"> įsigijimo kaštus</w:t>
            </w:r>
            <w:r w:rsidR="00A55628">
              <w:rPr>
                <w:i/>
                <w:iCs/>
                <w:sz w:val="20"/>
                <w:lang w:val="lt-LT" w:eastAsia="lt-LT"/>
              </w:rPr>
              <w:t>) ar įsigytų prekių, paslaugų dokumentus</w:t>
            </w:r>
            <w:r w:rsidR="009B70C0">
              <w:rPr>
                <w:i/>
                <w:iCs/>
                <w:sz w:val="20"/>
                <w:lang w:val="lt-LT" w:eastAsia="lt-LT"/>
              </w:rPr>
              <w:t>.</w:t>
            </w:r>
            <w:r w:rsidR="00CE219E" w:rsidRPr="00CE219E">
              <w:rPr>
                <w:lang w:val="lt-LT"/>
              </w:rPr>
              <w:t xml:space="preserve"> </w:t>
            </w:r>
            <w:r w:rsidR="00A55628" w:rsidRPr="00A55628">
              <w:rPr>
                <w:i/>
                <w:iCs/>
                <w:sz w:val="20"/>
                <w:szCs w:val="16"/>
                <w:lang w:val="lt-LT"/>
              </w:rPr>
              <w:t>T</w:t>
            </w:r>
            <w:r w:rsidR="00CE219E" w:rsidRPr="00CE219E">
              <w:rPr>
                <w:i/>
                <w:iCs/>
                <w:sz w:val="20"/>
                <w:lang w:val="lt-LT" w:eastAsia="lt-LT"/>
              </w:rPr>
              <w:t xml:space="preserve">ikslinga aprašyme parašyti kiek </w:t>
            </w:r>
            <w:r w:rsidR="00922F12">
              <w:rPr>
                <w:i/>
                <w:iCs/>
                <w:sz w:val="20"/>
                <w:lang w:val="lt-LT" w:eastAsia="lt-LT"/>
              </w:rPr>
              <w:t xml:space="preserve">darbuotojų </w:t>
            </w:r>
            <w:r w:rsidR="00CE219E" w:rsidRPr="00CE219E">
              <w:rPr>
                <w:i/>
                <w:iCs/>
                <w:sz w:val="20"/>
                <w:lang w:val="lt-LT" w:eastAsia="lt-LT"/>
              </w:rPr>
              <w:t xml:space="preserve">dirbo </w:t>
            </w:r>
            <w:r w:rsidR="00922F12">
              <w:rPr>
                <w:i/>
                <w:iCs/>
                <w:sz w:val="20"/>
                <w:lang w:val="lt-LT" w:eastAsia="lt-LT"/>
              </w:rPr>
              <w:t xml:space="preserve">įmonėje </w:t>
            </w:r>
            <w:r w:rsidR="00CE219E" w:rsidRPr="00CE219E">
              <w:rPr>
                <w:i/>
                <w:iCs/>
                <w:sz w:val="20"/>
                <w:lang w:val="lt-LT" w:eastAsia="lt-LT"/>
              </w:rPr>
              <w:t>pastaraisiais metais</w:t>
            </w:r>
            <w:r w:rsidR="00922F12">
              <w:rPr>
                <w:i/>
                <w:iCs/>
                <w:sz w:val="20"/>
                <w:lang w:val="lt-LT" w:eastAsia="lt-LT"/>
              </w:rPr>
              <w:t xml:space="preserve"> (kiek sudaryta darbo sutarčių)</w:t>
            </w:r>
            <w:r w:rsidR="00CE219E" w:rsidRPr="00CE219E">
              <w:rPr>
                <w:i/>
                <w:iCs/>
                <w:sz w:val="20"/>
                <w:lang w:val="lt-LT" w:eastAsia="lt-LT"/>
              </w:rPr>
              <w:t xml:space="preserve"> ir kokios </w:t>
            </w:r>
            <w:r w:rsidR="00922F12">
              <w:rPr>
                <w:i/>
                <w:iCs/>
                <w:sz w:val="20"/>
                <w:lang w:val="lt-LT" w:eastAsia="lt-LT"/>
              </w:rPr>
              <w:t xml:space="preserve">buvo įmonės </w:t>
            </w:r>
            <w:r w:rsidR="00CE219E" w:rsidRPr="00CE219E">
              <w:rPr>
                <w:i/>
                <w:iCs/>
                <w:sz w:val="20"/>
                <w:lang w:val="lt-LT" w:eastAsia="lt-LT"/>
              </w:rPr>
              <w:t>pajamos pastaraisiais metais</w:t>
            </w:r>
            <w:r w:rsidR="00922F12">
              <w:rPr>
                <w:i/>
                <w:iCs/>
                <w:sz w:val="20"/>
                <w:lang w:val="lt-LT" w:eastAsia="lt-LT"/>
              </w:rPr>
              <w:t>.</w:t>
            </w:r>
          </w:p>
          <w:p w14:paraId="64F1AD30" w14:textId="7E9EB0E9" w:rsidR="004A2EFB" w:rsidRPr="0012308D" w:rsidRDefault="004A2EFB" w:rsidP="00517535">
            <w:pPr>
              <w:tabs>
                <w:tab w:val="left" w:pos="141"/>
                <w:tab w:val="left" w:pos="173"/>
                <w:tab w:val="left" w:pos="851"/>
              </w:tabs>
              <w:autoSpaceDE w:val="0"/>
              <w:autoSpaceDN w:val="0"/>
              <w:adjustRightInd w:val="0"/>
              <w:spacing w:before="60" w:after="60"/>
              <w:ind w:left="141" w:right="194"/>
              <w:jc w:val="both"/>
              <w:rPr>
                <w:i/>
                <w:iCs/>
                <w:sz w:val="20"/>
                <w:lang w:val="lt-LT" w:eastAsia="lt-LT"/>
              </w:rPr>
            </w:pPr>
          </w:p>
        </w:tc>
      </w:tr>
      <w:tr w:rsidR="009F6267" w:rsidRPr="00D21E18" w14:paraId="4DAE9E12" w14:textId="77777777" w:rsidTr="00CF13CC">
        <w:tc>
          <w:tcPr>
            <w:tcW w:w="4395" w:type="dxa"/>
            <w:gridSpan w:val="3"/>
            <w:tcBorders>
              <w:top w:val="single" w:sz="8" w:space="0" w:color="auto"/>
              <w:left w:val="single" w:sz="8" w:space="0" w:color="auto"/>
              <w:bottom w:val="single" w:sz="8" w:space="0" w:color="auto"/>
              <w:right w:val="single" w:sz="4" w:space="0" w:color="auto"/>
            </w:tcBorders>
            <w:tcMar>
              <w:top w:w="0" w:type="dxa"/>
              <w:left w:w="108" w:type="dxa"/>
              <w:bottom w:w="0" w:type="dxa"/>
              <w:right w:w="108" w:type="dxa"/>
            </w:tcMar>
          </w:tcPr>
          <w:p w14:paraId="2D897D4F" w14:textId="1A2431F1" w:rsidR="00163DE3" w:rsidRPr="00155105" w:rsidRDefault="00C71AF3" w:rsidP="00163DE3">
            <w:pPr>
              <w:spacing w:before="60" w:after="60"/>
              <w:jc w:val="both"/>
              <w:rPr>
                <w:sz w:val="22"/>
                <w:szCs w:val="22"/>
                <w:lang w:val="lt-LT"/>
              </w:rPr>
            </w:pPr>
            <w:r w:rsidRPr="00155105">
              <w:rPr>
                <w:sz w:val="22"/>
                <w:szCs w:val="22"/>
                <w:lang w:val="lt-LT"/>
              </w:rPr>
              <w:lastRenderedPageBreak/>
              <w:t>1</w:t>
            </w:r>
            <w:r w:rsidR="00163DE3" w:rsidRPr="00155105">
              <w:rPr>
                <w:sz w:val="22"/>
                <w:szCs w:val="22"/>
                <w:lang w:val="lt-LT"/>
              </w:rPr>
              <w:t>9.2</w:t>
            </w:r>
            <w:r w:rsidRPr="00155105">
              <w:rPr>
                <w:sz w:val="22"/>
                <w:szCs w:val="22"/>
                <w:lang w:val="lt-LT"/>
              </w:rPr>
              <w:t>.2</w:t>
            </w:r>
            <w:r w:rsidR="00163DE3" w:rsidRPr="00155105">
              <w:rPr>
                <w:sz w:val="22"/>
                <w:szCs w:val="22"/>
                <w:lang w:val="lt-LT"/>
              </w:rPr>
              <w:t xml:space="preserve"> – </w:t>
            </w:r>
            <w:r w:rsidRPr="00155105">
              <w:rPr>
                <w:sz w:val="22"/>
                <w:szCs w:val="22"/>
                <w:lang w:val="lt-LT"/>
              </w:rPr>
              <w:t>1</w:t>
            </w:r>
            <w:r w:rsidR="00163DE3" w:rsidRPr="00155105">
              <w:rPr>
                <w:sz w:val="22"/>
                <w:szCs w:val="22"/>
                <w:lang w:val="lt-LT"/>
              </w:rPr>
              <w:t>9.</w:t>
            </w:r>
            <w:r w:rsidRPr="00155105">
              <w:rPr>
                <w:sz w:val="22"/>
                <w:szCs w:val="22"/>
                <w:lang w:val="lt-LT"/>
              </w:rPr>
              <w:t>2.3</w:t>
            </w:r>
            <w:r w:rsidR="00163DE3" w:rsidRPr="00155105">
              <w:rPr>
                <w:sz w:val="22"/>
                <w:szCs w:val="22"/>
                <w:lang w:val="lt-LT"/>
              </w:rPr>
              <w:t xml:space="preserve"> veikla - pažymėti pagal kurį prioritetą teikiama paraiška</w:t>
            </w:r>
            <w:r w:rsidR="0010377D" w:rsidRPr="00155105">
              <w:rPr>
                <w:sz w:val="22"/>
                <w:szCs w:val="22"/>
                <w:lang w:val="lt-LT"/>
              </w:rPr>
              <w:t>:</w:t>
            </w:r>
          </w:p>
          <w:p w14:paraId="0E991558" w14:textId="3431E08D" w:rsidR="0010377D" w:rsidRDefault="0010377D" w:rsidP="0010377D">
            <w:pPr>
              <w:spacing w:before="60" w:after="60"/>
              <w:jc w:val="both"/>
              <w:rPr>
                <w:sz w:val="20"/>
                <w:lang w:val="lt-LT"/>
              </w:rPr>
            </w:pPr>
            <w:r w:rsidRPr="00887BC3">
              <w:rPr>
                <w:i/>
                <w:sz w:val="20"/>
                <w:lang w:val="lt-LT"/>
              </w:rPr>
              <w:sym w:font="Symbol" w:char="F0A0"/>
            </w:r>
            <w:r w:rsidRPr="00887BC3">
              <w:rPr>
                <w:i/>
                <w:sz w:val="20"/>
                <w:lang w:val="lt-LT"/>
              </w:rPr>
              <w:t xml:space="preserve"> </w:t>
            </w:r>
            <w:r w:rsidRPr="0010377D">
              <w:rPr>
                <w:i/>
                <w:sz w:val="20"/>
                <w:lang w:val="lt-LT"/>
              </w:rPr>
              <w:t xml:space="preserve">  </w:t>
            </w:r>
            <w:r w:rsidR="00C71AF3" w:rsidRPr="00C71AF3">
              <w:rPr>
                <w:i/>
                <w:sz w:val="20"/>
                <w:lang w:val="lt-LT"/>
              </w:rPr>
              <w:t>1</w:t>
            </w:r>
            <w:r w:rsidRPr="00C71AF3">
              <w:rPr>
                <w:i/>
                <w:sz w:val="20"/>
                <w:lang w:val="lt-LT"/>
              </w:rPr>
              <w:t>9.2</w:t>
            </w:r>
            <w:r w:rsidR="00C71AF3" w:rsidRPr="00C71AF3">
              <w:rPr>
                <w:i/>
                <w:sz w:val="20"/>
                <w:lang w:val="lt-LT"/>
              </w:rPr>
              <w:t>.2</w:t>
            </w:r>
            <w:r w:rsidRPr="00C71AF3">
              <w:rPr>
                <w:i/>
                <w:sz w:val="20"/>
                <w:lang w:val="lt-LT"/>
              </w:rPr>
              <w:t xml:space="preserve"> </w:t>
            </w:r>
            <w:r w:rsidR="004872E5" w:rsidRPr="00C71AF3">
              <w:rPr>
                <w:i/>
                <w:sz w:val="20"/>
                <w:lang w:val="lt-LT"/>
              </w:rPr>
              <w:t>–</w:t>
            </w:r>
            <w:r w:rsidRPr="00C71AF3">
              <w:rPr>
                <w:i/>
                <w:sz w:val="20"/>
                <w:lang w:val="lt-LT"/>
              </w:rPr>
              <w:t xml:space="preserve"> Europos Sąjungos ir kitų paramos fondų lėšomis įgyvendinamų verslo projektų dalinis finansavimas</w:t>
            </w:r>
          </w:p>
          <w:p w14:paraId="719FB151" w14:textId="77777777" w:rsidR="00BD16DC" w:rsidRPr="00BD16DC" w:rsidRDefault="0010377D" w:rsidP="00BD16DC">
            <w:pPr>
              <w:spacing w:before="60" w:after="60"/>
              <w:jc w:val="left"/>
              <w:rPr>
                <w:i/>
                <w:sz w:val="20"/>
                <w:lang w:val="lt-LT"/>
              </w:rPr>
            </w:pPr>
            <w:r w:rsidRPr="00887BC3">
              <w:rPr>
                <w:i/>
                <w:sz w:val="20"/>
                <w:lang w:val="lt-LT"/>
              </w:rPr>
              <w:sym w:font="Symbol" w:char="F0A0"/>
            </w:r>
            <w:r w:rsidRPr="00887BC3">
              <w:rPr>
                <w:i/>
                <w:sz w:val="20"/>
                <w:lang w:val="lt-LT"/>
              </w:rPr>
              <w:t xml:space="preserve"> </w:t>
            </w:r>
            <w:r w:rsidRPr="0010377D">
              <w:rPr>
                <w:i/>
                <w:sz w:val="20"/>
                <w:lang w:val="lt-LT"/>
              </w:rPr>
              <w:t xml:space="preserve">  </w:t>
            </w:r>
            <w:r w:rsidR="00C71AF3" w:rsidRPr="004A2EFB">
              <w:rPr>
                <w:i/>
                <w:sz w:val="20"/>
                <w:lang w:val="lt-LT"/>
              </w:rPr>
              <w:t>19.2.3</w:t>
            </w:r>
            <w:r w:rsidRPr="004A2EFB">
              <w:rPr>
                <w:i/>
                <w:sz w:val="20"/>
                <w:lang w:val="lt-LT"/>
              </w:rPr>
              <w:t xml:space="preserve"> </w:t>
            </w:r>
            <w:r w:rsidR="004872E5" w:rsidRPr="004A2EFB">
              <w:rPr>
                <w:i/>
                <w:sz w:val="20"/>
                <w:lang w:val="lt-LT"/>
              </w:rPr>
              <w:t>–</w:t>
            </w:r>
            <w:r w:rsidRPr="004A2EFB">
              <w:rPr>
                <w:i/>
                <w:sz w:val="20"/>
                <w:lang w:val="lt-LT"/>
              </w:rPr>
              <w:t xml:space="preserve"> SVV subjekto dalyvavimas verslo parodoje</w:t>
            </w:r>
            <w:r w:rsidR="00C71AF3" w:rsidRPr="004A2EFB">
              <w:rPr>
                <w:i/>
                <w:sz w:val="20"/>
                <w:lang w:val="lt-LT"/>
              </w:rPr>
              <w:t xml:space="preserve"> (-</w:t>
            </w:r>
            <w:proofErr w:type="spellStart"/>
            <w:r w:rsidR="00C71AF3" w:rsidRPr="004A2EFB">
              <w:rPr>
                <w:i/>
                <w:sz w:val="20"/>
                <w:lang w:val="lt-LT"/>
              </w:rPr>
              <w:t>se</w:t>
            </w:r>
            <w:proofErr w:type="spellEnd"/>
            <w:r w:rsidR="00C71AF3" w:rsidRPr="004A2EFB">
              <w:rPr>
                <w:i/>
                <w:sz w:val="20"/>
                <w:lang w:val="lt-LT"/>
              </w:rPr>
              <w:t>)</w:t>
            </w:r>
            <w:r w:rsidR="00BD16DC">
              <w:rPr>
                <w:i/>
                <w:sz w:val="20"/>
                <w:lang w:val="lt-LT"/>
              </w:rPr>
              <w:t xml:space="preserve">, </w:t>
            </w:r>
            <w:r w:rsidR="00BD16DC" w:rsidRPr="00BD16DC">
              <w:rPr>
                <w:i/>
                <w:sz w:val="20"/>
                <w:lang w:val="lt-LT"/>
              </w:rPr>
              <w:t>pristatant subjekto veiklą/prekes/</w:t>
            </w:r>
          </w:p>
          <w:p w14:paraId="17A991B3" w14:textId="32FD22EE" w:rsidR="009F6267" w:rsidRPr="00C71AF3" w:rsidRDefault="00BD16DC" w:rsidP="00BD16DC">
            <w:pPr>
              <w:spacing w:before="60" w:after="60"/>
              <w:jc w:val="left"/>
              <w:rPr>
                <w:sz w:val="20"/>
                <w:lang w:val="lt-LT"/>
              </w:rPr>
            </w:pPr>
            <w:r w:rsidRPr="00BD16DC">
              <w:rPr>
                <w:i/>
                <w:sz w:val="20"/>
                <w:lang w:val="lt-LT"/>
              </w:rPr>
              <w:t>paslaugas</w:t>
            </w:r>
          </w:p>
        </w:tc>
        <w:tc>
          <w:tcPr>
            <w:tcW w:w="5297" w:type="dxa"/>
            <w:gridSpan w:val="3"/>
            <w:tcBorders>
              <w:top w:val="single" w:sz="8" w:space="0" w:color="auto"/>
              <w:left w:val="single" w:sz="4" w:space="0" w:color="auto"/>
              <w:bottom w:val="single" w:sz="8" w:space="0" w:color="auto"/>
              <w:right w:val="single" w:sz="8" w:space="0" w:color="auto"/>
            </w:tcBorders>
          </w:tcPr>
          <w:p w14:paraId="5F474F00" w14:textId="3D0EE6CC" w:rsidR="009F6267" w:rsidRPr="0012308D" w:rsidRDefault="00163DE3" w:rsidP="00517535">
            <w:pPr>
              <w:spacing w:before="60" w:after="60"/>
              <w:ind w:left="141" w:right="194"/>
              <w:jc w:val="both"/>
              <w:rPr>
                <w:i/>
                <w:sz w:val="20"/>
                <w:lang w:val="lt-LT" w:eastAsia="lt-LT"/>
              </w:rPr>
            </w:pPr>
            <w:r w:rsidRPr="00163DE3">
              <w:rPr>
                <w:i/>
                <w:iCs/>
                <w:sz w:val="20"/>
                <w:lang w:val="lt-LT" w:eastAsia="lt-LT"/>
              </w:rPr>
              <w:t>Aprašykite, kada buvo įsteigta Jūsų įmonė, pateikite trumpą įmonės istoriją</w:t>
            </w:r>
            <w:r>
              <w:rPr>
                <w:i/>
                <w:iCs/>
                <w:sz w:val="20"/>
                <w:lang w:val="lt-LT" w:eastAsia="lt-LT"/>
              </w:rPr>
              <w:t>.</w:t>
            </w:r>
            <w:r w:rsidRPr="00163DE3">
              <w:rPr>
                <w:i/>
                <w:iCs/>
                <w:sz w:val="20"/>
                <w:lang w:val="lt-LT" w:eastAsia="lt-LT"/>
              </w:rPr>
              <w:t xml:space="preserve"> </w:t>
            </w:r>
            <w:r w:rsidR="009F6267" w:rsidRPr="0012308D">
              <w:rPr>
                <w:i/>
                <w:iCs/>
                <w:sz w:val="20"/>
                <w:lang w:val="lt-LT" w:eastAsia="lt-LT"/>
              </w:rPr>
              <w:t>Nurodykite prašomą sumą, pateikite išsamią informaciją apie Jūsų vykdomą veiklą</w:t>
            </w:r>
            <w:r w:rsidR="0010377D">
              <w:rPr>
                <w:i/>
                <w:iCs/>
                <w:sz w:val="20"/>
                <w:lang w:val="lt-LT" w:eastAsia="lt-LT"/>
              </w:rPr>
              <w:t>.</w:t>
            </w:r>
            <w:r w:rsidR="0010377D" w:rsidRPr="0010377D">
              <w:rPr>
                <w:i/>
                <w:iCs/>
                <w:sz w:val="20"/>
                <w:lang w:val="lt-LT" w:eastAsia="lt-LT"/>
              </w:rPr>
              <w:t xml:space="preserve"> Nurodykite prašomą sumą bei konkrečias veiklas, kurios buvo atliktos įgyvendinant priemonę</w:t>
            </w:r>
            <w:r w:rsidR="0010377D">
              <w:rPr>
                <w:i/>
                <w:iCs/>
                <w:sz w:val="20"/>
                <w:lang w:val="lt-LT" w:eastAsia="lt-LT"/>
              </w:rPr>
              <w:t>.</w:t>
            </w:r>
          </w:p>
        </w:tc>
      </w:tr>
      <w:tr w:rsidR="009F6267" w:rsidRPr="007B3016" w14:paraId="5863026F" w14:textId="77777777" w:rsidTr="00CF13CC">
        <w:tc>
          <w:tcPr>
            <w:tcW w:w="4395" w:type="dxa"/>
            <w:gridSpan w:val="3"/>
            <w:tcBorders>
              <w:top w:val="single" w:sz="8" w:space="0" w:color="auto"/>
              <w:left w:val="single" w:sz="8" w:space="0" w:color="auto"/>
              <w:bottom w:val="single" w:sz="8" w:space="0" w:color="auto"/>
              <w:right w:val="single" w:sz="4" w:space="0" w:color="auto"/>
            </w:tcBorders>
            <w:tcMar>
              <w:top w:w="0" w:type="dxa"/>
              <w:left w:w="108" w:type="dxa"/>
              <w:bottom w:w="0" w:type="dxa"/>
              <w:right w:w="108" w:type="dxa"/>
            </w:tcMar>
          </w:tcPr>
          <w:p w14:paraId="3EF30808" w14:textId="77777777" w:rsidR="009F6267" w:rsidRPr="00155105" w:rsidRDefault="009F6267" w:rsidP="00517535">
            <w:pPr>
              <w:spacing w:before="60" w:after="60"/>
              <w:jc w:val="both"/>
              <w:rPr>
                <w:b/>
                <w:sz w:val="22"/>
                <w:szCs w:val="28"/>
                <w:lang w:val="lt-LT"/>
              </w:rPr>
            </w:pPr>
            <w:r w:rsidRPr="00155105">
              <w:rPr>
                <w:b/>
                <w:sz w:val="22"/>
                <w:szCs w:val="28"/>
                <w:lang w:val="lt-LT"/>
              </w:rPr>
              <w:t>5. Projekto biudžetas (eurais):</w:t>
            </w:r>
          </w:p>
        </w:tc>
        <w:tc>
          <w:tcPr>
            <w:tcW w:w="5297" w:type="dxa"/>
            <w:gridSpan w:val="3"/>
            <w:tcBorders>
              <w:top w:val="single" w:sz="8" w:space="0" w:color="auto"/>
              <w:left w:val="single" w:sz="4" w:space="0" w:color="auto"/>
              <w:bottom w:val="single" w:sz="8" w:space="0" w:color="auto"/>
              <w:right w:val="single" w:sz="8" w:space="0" w:color="auto"/>
            </w:tcBorders>
          </w:tcPr>
          <w:p w14:paraId="0C87FF8A" w14:textId="77777777" w:rsidR="009F6267" w:rsidRPr="007B3016" w:rsidRDefault="009F6267" w:rsidP="00517535">
            <w:pPr>
              <w:spacing w:before="60" w:after="60"/>
              <w:jc w:val="both"/>
              <w:rPr>
                <w:b/>
                <w:i/>
                <w:iCs/>
                <w:szCs w:val="24"/>
                <w:lang w:val="lt-LT" w:eastAsia="lt-LT"/>
              </w:rPr>
            </w:pPr>
          </w:p>
        </w:tc>
      </w:tr>
      <w:tr w:rsidR="009F6267" w:rsidRPr="007B3016" w14:paraId="28A51CC5" w14:textId="77777777" w:rsidTr="00CF13CC">
        <w:tc>
          <w:tcPr>
            <w:tcW w:w="4395" w:type="dxa"/>
            <w:gridSpan w:val="3"/>
            <w:tcBorders>
              <w:top w:val="single" w:sz="8" w:space="0" w:color="auto"/>
              <w:left w:val="single" w:sz="8" w:space="0" w:color="auto"/>
              <w:bottom w:val="single" w:sz="8" w:space="0" w:color="auto"/>
              <w:right w:val="single" w:sz="4" w:space="0" w:color="auto"/>
            </w:tcBorders>
            <w:tcMar>
              <w:top w:w="0" w:type="dxa"/>
              <w:left w:w="108" w:type="dxa"/>
              <w:bottom w:w="0" w:type="dxa"/>
              <w:right w:w="108" w:type="dxa"/>
            </w:tcMar>
          </w:tcPr>
          <w:p w14:paraId="69614A18" w14:textId="77777777" w:rsidR="009F6267" w:rsidRPr="00155105" w:rsidRDefault="009F6267" w:rsidP="00517535">
            <w:pPr>
              <w:spacing w:before="60" w:after="60"/>
              <w:jc w:val="both"/>
              <w:rPr>
                <w:sz w:val="22"/>
                <w:szCs w:val="28"/>
                <w:lang w:val="lt-LT"/>
              </w:rPr>
            </w:pPr>
            <w:r w:rsidRPr="00155105">
              <w:rPr>
                <w:sz w:val="22"/>
                <w:szCs w:val="28"/>
                <w:lang w:val="lt-LT"/>
              </w:rPr>
              <w:t>Prašoma pinigų suma (eurais ir proc.):</w:t>
            </w:r>
          </w:p>
        </w:tc>
        <w:tc>
          <w:tcPr>
            <w:tcW w:w="5297" w:type="dxa"/>
            <w:gridSpan w:val="3"/>
            <w:tcBorders>
              <w:top w:val="single" w:sz="8" w:space="0" w:color="auto"/>
              <w:left w:val="single" w:sz="4" w:space="0" w:color="auto"/>
              <w:bottom w:val="single" w:sz="8" w:space="0" w:color="auto"/>
              <w:right w:val="single" w:sz="8" w:space="0" w:color="auto"/>
            </w:tcBorders>
          </w:tcPr>
          <w:p w14:paraId="54645887" w14:textId="77777777" w:rsidR="009F6267" w:rsidRPr="007B3016" w:rsidRDefault="009F6267" w:rsidP="00517535">
            <w:pPr>
              <w:spacing w:before="60" w:after="60"/>
              <w:jc w:val="both"/>
              <w:rPr>
                <w:i/>
                <w:iCs/>
                <w:szCs w:val="24"/>
                <w:lang w:val="lt-LT" w:eastAsia="lt-LT"/>
              </w:rPr>
            </w:pPr>
          </w:p>
        </w:tc>
      </w:tr>
      <w:tr w:rsidR="009F6267" w:rsidRPr="007B3016" w14:paraId="04EF7701" w14:textId="77777777" w:rsidTr="00CF13CC">
        <w:tc>
          <w:tcPr>
            <w:tcW w:w="4395" w:type="dxa"/>
            <w:gridSpan w:val="3"/>
            <w:tcBorders>
              <w:top w:val="single" w:sz="8" w:space="0" w:color="auto"/>
              <w:left w:val="single" w:sz="8" w:space="0" w:color="auto"/>
              <w:bottom w:val="single" w:sz="8" w:space="0" w:color="auto"/>
              <w:right w:val="single" w:sz="4" w:space="0" w:color="auto"/>
            </w:tcBorders>
            <w:tcMar>
              <w:top w:w="0" w:type="dxa"/>
              <w:left w:w="108" w:type="dxa"/>
              <w:bottom w:w="0" w:type="dxa"/>
              <w:right w:w="108" w:type="dxa"/>
            </w:tcMar>
          </w:tcPr>
          <w:p w14:paraId="614D705B" w14:textId="77777777" w:rsidR="009F6267" w:rsidRPr="00155105" w:rsidRDefault="009F6267" w:rsidP="00517535">
            <w:pPr>
              <w:spacing w:before="60" w:after="60"/>
              <w:jc w:val="both"/>
              <w:rPr>
                <w:sz w:val="22"/>
                <w:szCs w:val="28"/>
                <w:lang w:val="lt-LT"/>
              </w:rPr>
            </w:pPr>
            <w:r w:rsidRPr="00155105">
              <w:rPr>
                <w:sz w:val="22"/>
                <w:szCs w:val="28"/>
                <w:lang w:val="lt-LT"/>
              </w:rPr>
              <w:t>Nuosavas indėlis (eurais ir proc.):</w:t>
            </w:r>
          </w:p>
        </w:tc>
        <w:tc>
          <w:tcPr>
            <w:tcW w:w="5297" w:type="dxa"/>
            <w:gridSpan w:val="3"/>
            <w:tcBorders>
              <w:top w:val="single" w:sz="8" w:space="0" w:color="auto"/>
              <w:left w:val="single" w:sz="4" w:space="0" w:color="auto"/>
              <w:bottom w:val="single" w:sz="8" w:space="0" w:color="auto"/>
              <w:right w:val="single" w:sz="8" w:space="0" w:color="auto"/>
            </w:tcBorders>
          </w:tcPr>
          <w:p w14:paraId="72DC3523" w14:textId="77777777" w:rsidR="009F6267" w:rsidRPr="007B3016" w:rsidRDefault="009F6267" w:rsidP="00517535">
            <w:pPr>
              <w:spacing w:before="60" w:after="60"/>
              <w:jc w:val="both"/>
              <w:rPr>
                <w:i/>
                <w:iCs/>
                <w:szCs w:val="24"/>
                <w:lang w:val="lt-LT" w:eastAsia="lt-LT"/>
              </w:rPr>
            </w:pPr>
          </w:p>
        </w:tc>
      </w:tr>
      <w:tr w:rsidR="009F6267" w:rsidRPr="007B3016" w14:paraId="75020B35" w14:textId="77777777" w:rsidTr="00CF13CC">
        <w:tc>
          <w:tcPr>
            <w:tcW w:w="4395" w:type="dxa"/>
            <w:gridSpan w:val="3"/>
            <w:tcBorders>
              <w:top w:val="single" w:sz="8" w:space="0" w:color="auto"/>
              <w:left w:val="single" w:sz="8" w:space="0" w:color="auto"/>
              <w:bottom w:val="single" w:sz="8" w:space="0" w:color="auto"/>
              <w:right w:val="single" w:sz="4" w:space="0" w:color="auto"/>
            </w:tcBorders>
            <w:tcMar>
              <w:top w:w="0" w:type="dxa"/>
              <w:left w:w="108" w:type="dxa"/>
              <w:bottom w:w="0" w:type="dxa"/>
              <w:right w:w="108" w:type="dxa"/>
            </w:tcMar>
          </w:tcPr>
          <w:p w14:paraId="71B51B6E" w14:textId="77777777" w:rsidR="009F6267" w:rsidRPr="00155105" w:rsidRDefault="009F6267" w:rsidP="00517535">
            <w:pPr>
              <w:spacing w:before="60" w:after="60"/>
              <w:jc w:val="both"/>
              <w:rPr>
                <w:b/>
                <w:sz w:val="22"/>
                <w:szCs w:val="28"/>
                <w:lang w:val="lt-LT"/>
              </w:rPr>
            </w:pPr>
            <w:r w:rsidRPr="00155105">
              <w:rPr>
                <w:b/>
                <w:sz w:val="22"/>
                <w:szCs w:val="28"/>
                <w:lang w:val="lt-LT"/>
              </w:rPr>
              <w:t>6. Planuojamos sukurti darbo vietos:</w:t>
            </w:r>
          </w:p>
        </w:tc>
        <w:tc>
          <w:tcPr>
            <w:tcW w:w="5297" w:type="dxa"/>
            <w:gridSpan w:val="3"/>
            <w:tcBorders>
              <w:top w:val="single" w:sz="8" w:space="0" w:color="auto"/>
              <w:left w:val="single" w:sz="4" w:space="0" w:color="auto"/>
              <w:bottom w:val="single" w:sz="8" w:space="0" w:color="auto"/>
              <w:right w:val="single" w:sz="8" w:space="0" w:color="auto"/>
            </w:tcBorders>
          </w:tcPr>
          <w:p w14:paraId="4BEA4265" w14:textId="77777777" w:rsidR="009F6267" w:rsidRPr="007B3016" w:rsidRDefault="009F6267" w:rsidP="00517535">
            <w:pPr>
              <w:spacing w:before="60" w:after="60"/>
              <w:jc w:val="both"/>
              <w:rPr>
                <w:b/>
                <w:i/>
                <w:iCs/>
                <w:szCs w:val="24"/>
                <w:lang w:val="lt-LT" w:eastAsia="lt-LT"/>
              </w:rPr>
            </w:pPr>
          </w:p>
        </w:tc>
      </w:tr>
      <w:tr w:rsidR="009F6267" w:rsidRPr="00D3118F" w14:paraId="3E07022D" w14:textId="77777777" w:rsidTr="00CF13CC">
        <w:trPr>
          <w:trHeight w:val="270"/>
        </w:trPr>
        <w:tc>
          <w:tcPr>
            <w:tcW w:w="9692" w:type="dxa"/>
            <w:gridSpan w:val="6"/>
            <w:tcMar>
              <w:top w:w="0" w:type="dxa"/>
              <w:left w:w="108" w:type="dxa"/>
              <w:bottom w:w="0" w:type="dxa"/>
              <w:right w:w="108" w:type="dxa"/>
            </w:tcMar>
          </w:tcPr>
          <w:p w14:paraId="4670D302" w14:textId="6AF400A9" w:rsidR="00193CA4" w:rsidRDefault="00193CA4" w:rsidP="00E65A9A">
            <w:pPr>
              <w:shd w:val="clear" w:color="auto" w:fill="FFFFFF"/>
              <w:jc w:val="both"/>
              <w:rPr>
                <w:b/>
                <w:bCs/>
                <w:sz w:val="22"/>
                <w:szCs w:val="22"/>
                <w:lang w:val="lt-LT" w:eastAsia="lt-LT"/>
              </w:rPr>
            </w:pPr>
          </w:p>
          <w:p w14:paraId="2DCA4789" w14:textId="77777777" w:rsidR="00922F12" w:rsidRPr="00DF2907" w:rsidRDefault="00922F12" w:rsidP="00E65A9A">
            <w:pPr>
              <w:shd w:val="clear" w:color="auto" w:fill="FFFFFF"/>
              <w:jc w:val="both"/>
              <w:rPr>
                <w:b/>
                <w:bCs/>
                <w:sz w:val="22"/>
                <w:szCs w:val="22"/>
                <w:lang w:val="lt-LT" w:eastAsia="lt-LT"/>
              </w:rPr>
            </w:pPr>
          </w:p>
          <w:p w14:paraId="7701011C" w14:textId="77777777" w:rsidR="00193CA4" w:rsidRPr="00DF2907" w:rsidRDefault="00193CA4" w:rsidP="00193CA4">
            <w:pPr>
              <w:jc w:val="left"/>
              <w:rPr>
                <w:b/>
                <w:color w:val="000000"/>
                <w:sz w:val="22"/>
                <w:szCs w:val="22"/>
                <w:lang w:val="lt-LT" w:eastAsia="lt-LT"/>
              </w:rPr>
            </w:pPr>
            <w:r w:rsidRPr="00DF2907">
              <w:rPr>
                <w:b/>
                <w:color w:val="000000"/>
                <w:sz w:val="22"/>
                <w:szCs w:val="22"/>
                <w:lang w:val="lt-LT" w:eastAsia="lt-LT"/>
              </w:rPr>
              <w:t>PATEIKIAMŲ PRIVALOMŲ DOKUMENTŲ SĄRAŠAS:</w:t>
            </w:r>
          </w:p>
          <w:p w14:paraId="7C9495D1" w14:textId="44271B3A" w:rsidR="00193CA4" w:rsidRDefault="00193CA4" w:rsidP="00193CA4">
            <w:pPr>
              <w:jc w:val="left"/>
              <w:rPr>
                <w:b/>
                <w:color w:val="000000"/>
                <w:sz w:val="22"/>
                <w:szCs w:val="22"/>
                <w:lang w:val="lt-LT" w:eastAsia="lt-LT"/>
              </w:rPr>
            </w:pPr>
          </w:p>
          <w:p w14:paraId="2B4C4C59" w14:textId="77777777" w:rsidR="00922F12" w:rsidRPr="00DF2907" w:rsidRDefault="00922F12" w:rsidP="00193CA4">
            <w:pPr>
              <w:jc w:val="left"/>
              <w:rPr>
                <w:b/>
                <w:color w:val="000000"/>
                <w:sz w:val="22"/>
                <w:szCs w:val="22"/>
                <w:lang w:val="lt-LT" w:eastAsia="lt-LT"/>
              </w:rPr>
            </w:pPr>
          </w:p>
          <w:tbl>
            <w:tblPr>
              <w:tblW w:w="954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45"/>
              <w:gridCol w:w="6368"/>
              <w:gridCol w:w="1084"/>
              <w:gridCol w:w="1345"/>
            </w:tblGrid>
            <w:tr w:rsidR="00193CA4" w:rsidRPr="00941633" w14:paraId="69FD3C4B" w14:textId="77777777" w:rsidTr="00922F12">
              <w:trPr>
                <w:jc w:val="center"/>
              </w:trPr>
              <w:tc>
                <w:tcPr>
                  <w:tcW w:w="390" w:type="pct"/>
                  <w:tcBorders>
                    <w:top w:val="single" w:sz="4" w:space="0" w:color="auto"/>
                    <w:left w:val="single" w:sz="4" w:space="0" w:color="auto"/>
                    <w:bottom w:val="single" w:sz="4" w:space="0" w:color="auto"/>
                    <w:right w:val="single" w:sz="4" w:space="0" w:color="auto"/>
                  </w:tcBorders>
                  <w:shd w:val="clear" w:color="auto" w:fill="auto"/>
                  <w:hideMark/>
                </w:tcPr>
                <w:p w14:paraId="6B445C7F" w14:textId="4ED7040D" w:rsidR="00193CA4" w:rsidRPr="00941633" w:rsidRDefault="00193CA4" w:rsidP="00922F12">
                  <w:pPr>
                    <w:spacing w:line="256" w:lineRule="auto"/>
                    <w:rPr>
                      <w:b/>
                      <w:color w:val="000000"/>
                      <w:sz w:val="20"/>
                      <w:lang w:val="lt-LT" w:eastAsia="en-GB"/>
                    </w:rPr>
                  </w:pPr>
                  <w:r w:rsidRPr="00941633">
                    <w:rPr>
                      <w:b/>
                      <w:color w:val="000000"/>
                      <w:sz w:val="20"/>
                      <w:lang w:val="lt-LT" w:eastAsia="en-GB"/>
                    </w:rPr>
                    <w:t>Eil. Nr.</w:t>
                  </w:r>
                </w:p>
              </w:tc>
              <w:tc>
                <w:tcPr>
                  <w:tcW w:w="3337" w:type="pct"/>
                  <w:tcBorders>
                    <w:top w:val="single" w:sz="4" w:space="0" w:color="auto"/>
                    <w:left w:val="single" w:sz="4" w:space="0" w:color="auto"/>
                    <w:bottom w:val="single" w:sz="4" w:space="0" w:color="auto"/>
                    <w:right w:val="single" w:sz="4" w:space="0" w:color="auto"/>
                  </w:tcBorders>
                  <w:shd w:val="clear" w:color="auto" w:fill="auto"/>
                  <w:hideMark/>
                </w:tcPr>
                <w:p w14:paraId="389D71CB" w14:textId="77777777" w:rsidR="00193CA4" w:rsidRPr="00941633" w:rsidRDefault="00193CA4" w:rsidP="00922F12">
                  <w:pPr>
                    <w:spacing w:line="256" w:lineRule="auto"/>
                    <w:ind w:right="-144"/>
                    <w:rPr>
                      <w:b/>
                      <w:color w:val="000000"/>
                      <w:sz w:val="20"/>
                      <w:lang w:val="lt-LT" w:eastAsia="en-GB"/>
                    </w:rPr>
                  </w:pPr>
                  <w:r w:rsidRPr="00941633">
                    <w:rPr>
                      <w:b/>
                      <w:color w:val="000000"/>
                      <w:spacing w:val="3"/>
                      <w:sz w:val="20"/>
                      <w:lang w:val="lt-LT" w:eastAsia="en-GB"/>
                    </w:rPr>
                    <w:t>Dokumento pavadinimas</w:t>
                  </w:r>
                </w:p>
              </w:tc>
              <w:tc>
                <w:tcPr>
                  <w:tcW w:w="568" w:type="pct"/>
                  <w:tcBorders>
                    <w:top w:val="single" w:sz="4" w:space="0" w:color="auto"/>
                    <w:left w:val="single" w:sz="4" w:space="0" w:color="auto"/>
                    <w:bottom w:val="single" w:sz="4" w:space="0" w:color="auto"/>
                    <w:right w:val="single" w:sz="4" w:space="0" w:color="auto"/>
                  </w:tcBorders>
                  <w:shd w:val="clear" w:color="auto" w:fill="auto"/>
                  <w:hideMark/>
                </w:tcPr>
                <w:p w14:paraId="0B2343C1" w14:textId="77777777" w:rsidR="00193CA4" w:rsidRPr="00941633" w:rsidRDefault="00193CA4" w:rsidP="00922F12">
                  <w:pPr>
                    <w:spacing w:line="256" w:lineRule="auto"/>
                    <w:rPr>
                      <w:b/>
                      <w:color w:val="000000"/>
                      <w:sz w:val="20"/>
                      <w:lang w:val="lt-LT" w:eastAsia="en-GB"/>
                    </w:rPr>
                  </w:pPr>
                  <w:r w:rsidRPr="00941633">
                    <w:rPr>
                      <w:b/>
                      <w:color w:val="000000"/>
                      <w:sz w:val="20"/>
                      <w:lang w:val="lt-LT" w:eastAsia="en-GB"/>
                    </w:rPr>
                    <w:t>Pažymėti X</w:t>
                  </w:r>
                </w:p>
              </w:tc>
              <w:tc>
                <w:tcPr>
                  <w:tcW w:w="705" w:type="pct"/>
                  <w:tcBorders>
                    <w:top w:val="single" w:sz="4" w:space="0" w:color="auto"/>
                    <w:left w:val="single" w:sz="4" w:space="0" w:color="auto"/>
                    <w:bottom w:val="single" w:sz="4" w:space="0" w:color="auto"/>
                    <w:right w:val="single" w:sz="4" w:space="0" w:color="auto"/>
                  </w:tcBorders>
                  <w:shd w:val="clear" w:color="auto" w:fill="auto"/>
                  <w:hideMark/>
                </w:tcPr>
                <w:p w14:paraId="62EAEFC5" w14:textId="77777777" w:rsidR="00193CA4" w:rsidRPr="00941633" w:rsidRDefault="00193CA4" w:rsidP="00922F12">
                  <w:pPr>
                    <w:spacing w:line="256" w:lineRule="auto"/>
                    <w:rPr>
                      <w:b/>
                      <w:color w:val="000000"/>
                      <w:sz w:val="20"/>
                      <w:lang w:val="lt-LT" w:eastAsia="en-GB"/>
                    </w:rPr>
                  </w:pPr>
                  <w:r w:rsidRPr="00941633">
                    <w:rPr>
                      <w:b/>
                      <w:color w:val="000000"/>
                      <w:sz w:val="20"/>
                      <w:lang w:val="lt-LT" w:eastAsia="en-GB"/>
                    </w:rPr>
                    <w:t>Lapų skaičius</w:t>
                  </w:r>
                </w:p>
              </w:tc>
            </w:tr>
            <w:tr w:rsidR="00193CA4" w:rsidRPr="00941633" w14:paraId="453C88CA" w14:textId="77777777" w:rsidTr="00922F12">
              <w:trPr>
                <w:jc w:val="center"/>
              </w:trPr>
              <w:tc>
                <w:tcPr>
                  <w:tcW w:w="390" w:type="pct"/>
                  <w:tcBorders>
                    <w:top w:val="single" w:sz="4" w:space="0" w:color="auto"/>
                    <w:left w:val="single" w:sz="4" w:space="0" w:color="auto"/>
                    <w:bottom w:val="single" w:sz="4" w:space="0" w:color="auto"/>
                    <w:right w:val="single" w:sz="4" w:space="0" w:color="auto"/>
                  </w:tcBorders>
                  <w:vAlign w:val="center"/>
                  <w:hideMark/>
                </w:tcPr>
                <w:p w14:paraId="32FF0062" w14:textId="48E6684E" w:rsidR="00193CA4" w:rsidRPr="00941633" w:rsidRDefault="00193CA4" w:rsidP="00193CA4">
                  <w:pPr>
                    <w:spacing w:line="360" w:lineRule="auto"/>
                    <w:rPr>
                      <w:b/>
                      <w:color w:val="000000"/>
                      <w:sz w:val="20"/>
                      <w:lang w:val="lt-LT" w:eastAsia="en-GB"/>
                    </w:rPr>
                  </w:pPr>
                  <w:r w:rsidRPr="00941633">
                    <w:rPr>
                      <w:b/>
                      <w:color w:val="000000"/>
                      <w:sz w:val="20"/>
                      <w:lang w:val="lt-LT" w:eastAsia="en-GB"/>
                    </w:rPr>
                    <w:t>1.</w:t>
                  </w:r>
                </w:p>
              </w:tc>
              <w:tc>
                <w:tcPr>
                  <w:tcW w:w="3337" w:type="pct"/>
                  <w:tcBorders>
                    <w:top w:val="single" w:sz="4" w:space="0" w:color="auto"/>
                    <w:left w:val="single" w:sz="4" w:space="0" w:color="auto"/>
                    <w:bottom w:val="single" w:sz="4" w:space="0" w:color="auto"/>
                    <w:right w:val="single" w:sz="4" w:space="0" w:color="auto"/>
                  </w:tcBorders>
                  <w:hideMark/>
                </w:tcPr>
                <w:p w14:paraId="5691D265" w14:textId="36177616" w:rsidR="00922F12" w:rsidRPr="00941633" w:rsidRDefault="00193CA4" w:rsidP="00193CA4">
                  <w:pPr>
                    <w:widowControl w:val="0"/>
                    <w:shd w:val="clear" w:color="auto" w:fill="FFFFFF"/>
                    <w:spacing w:line="256" w:lineRule="auto"/>
                    <w:jc w:val="both"/>
                    <w:rPr>
                      <w:bCs/>
                      <w:color w:val="000000"/>
                      <w:sz w:val="20"/>
                      <w:lang w:val="en-US" w:eastAsia="en-GB"/>
                    </w:rPr>
                  </w:pPr>
                  <w:proofErr w:type="spellStart"/>
                  <w:r w:rsidRPr="00941633">
                    <w:rPr>
                      <w:bCs/>
                      <w:color w:val="000000"/>
                      <w:sz w:val="20"/>
                      <w:lang w:val="en-US" w:eastAsia="en-GB"/>
                    </w:rPr>
                    <w:t>Paraiška</w:t>
                  </w:r>
                  <w:proofErr w:type="spellEnd"/>
                  <w:r w:rsidRPr="00941633">
                    <w:rPr>
                      <w:bCs/>
                      <w:color w:val="000000"/>
                      <w:sz w:val="20"/>
                      <w:lang w:val="en-US" w:eastAsia="en-GB"/>
                    </w:rPr>
                    <w:t xml:space="preserve"> </w:t>
                  </w:r>
                  <w:proofErr w:type="spellStart"/>
                  <w:r w:rsidRPr="00941633">
                    <w:rPr>
                      <w:bCs/>
                      <w:color w:val="000000"/>
                      <w:sz w:val="20"/>
                      <w:lang w:val="en-US" w:eastAsia="en-GB"/>
                    </w:rPr>
                    <w:t>paramai</w:t>
                  </w:r>
                  <w:proofErr w:type="spellEnd"/>
                  <w:r w:rsidRPr="00941633">
                    <w:rPr>
                      <w:bCs/>
                      <w:color w:val="000000"/>
                      <w:sz w:val="20"/>
                      <w:lang w:val="en-US" w:eastAsia="en-GB"/>
                    </w:rPr>
                    <w:t xml:space="preserve"> </w:t>
                  </w:r>
                  <w:proofErr w:type="spellStart"/>
                  <w:r w:rsidRPr="00941633">
                    <w:rPr>
                      <w:bCs/>
                      <w:color w:val="000000"/>
                      <w:sz w:val="20"/>
                      <w:lang w:val="en-US" w:eastAsia="en-GB"/>
                    </w:rPr>
                    <w:t>gauti</w:t>
                  </w:r>
                  <w:proofErr w:type="spellEnd"/>
                  <w:r w:rsidRPr="00941633">
                    <w:rPr>
                      <w:bCs/>
                      <w:color w:val="000000"/>
                      <w:sz w:val="20"/>
                      <w:lang w:val="en-US" w:eastAsia="en-GB"/>
                    </w:rPr>
                    <w:t xml:space="preserve"> </w:t>
                  </w:r>
                  <w:proofErr w:type="spellStart"/>
                  <w:r w:rsidRPr="00941633">
                    <w:rPr>
                      <w:bCs/>
                      <w:color w:val="000000"/>
                      <w:sz w:val="20"/>
                      <w:lang w:val="en-US" w:eastAsia="en-GB"/>
                    </w:rPr>
                    <w:t>iš</w:t>
                  </w:r>
                  <w:proofErr w:type="spellEnd"/>
                  <w:r w:rsidRPr="00941633">
                    <w:rPr>
                      <w:bCs/>
                      <w:color w:val="000000"/>
                      <w:sz w:val="20"/>
                      <w:lang w:val="en-US" w:eastAsia="en-GB"/>
                    </w:rPr>
                    <w:t xml:space="preserve"> </w:t>
                  </w:r>
                  <w:proofErr w:type="spellStart"/>
                  <w:r w:rsidRPr="00941633">
                    <w:rPr>
                      <w:bCs/>
                      <w:color w:val="000000"/>
                      <w:sz w:val="20"/>
                      <w:lang w:val="en-US" w:eastAsia="en-GB"/>
                    </w:rPr>
                    <w:t>smulkiojo</w:t>
                  </w:r>
                  <w:proofErr w:type="spellEnd"/>
                  <w:r w:rsidRPr="00941633">
                    <w:rPr>
                      <w:bCs/>
                      <w:color w:val="000000"/>
                      <w:sz w:val="20"/>
                      <w:lang w:val="en-US" w:eastAsia="en-GB"/>
                    </w:rPr>
                    <w:t xml:space="preserve"> ir </w:t>
                  </w:r>
                  <w:proofErr w:type="spellStart"/>
                  <w:r w:rsidRPr="00941633">
                    <w:rPr>
                      <w:bCs/>
                      <w:color w:val="000000"/>
                      <w:sz w:val="20"/>
                      <w:lang w:val="en-US" w:eastAsia="en-GB"/>
                    </w:rPr>
                    <w:t>vidutinio</w:t>
                  </w:r>
                  <w:proofErr w:type="spellEnd"/>
                  <w:r w:rsidRPr="00941633">
                    <w:rPr>
                      <w:bCs/>
                      <w:color w:val="000000"/>
                      <w:sz w:val="20"/>
                      <w:lang w:val="en-US" w:eastAsia="en-GB"/>
                    </w:rPr>
                    <w:t xml:space="preserve"> </w:t>
                  </w:r>
                  <w:proofErr w:type="spellStart"/>
                  <w:r w:rsidRPr="00941633">
                    <w:rPr>
                      <w:bCs/>
                      <w:color w:val="000000"/>
                      <w:sz w:val="20"/>
                      <w:lang w:val="en-US" w:eastAsia="en-GB"/>
                    </w:rPr>
                    <w:t>verslo</w:t>
                  </w:r>
                  <w:proofErr w:type="spellEnd"/>
                  <w:r w:rsidRPr="00941633">
                    <w:rPr>
                      <w:bCs/>
                      <w:color w:val="000000"/>
                      <w:sz w:val="20"/>
                      <w:lang w:val="en-US" w:eastAsia="en-GB"/>
                    </w:rPr>
                    <w:t xml:space="preserve"> </w:t>
                  </w:r>
                  <w:proofErr w:type="spellStart"/>
                  <w:r w:rsidRPr="00941633">
                    <w:rPr>
                      <w:bCs/>
                      <w:color w:val="000000"/>
                      <w:sz w:val="20"/>
                      <w:lang w:val="en-US" w:eastAsia="en-GB"/>
                    </w:rPr>
                    <w:t>plėtros</w:t>
                  </w:r>
                  <w:proofErr w:type="spellEnd"/>
                  <w:r w:rsidRPr="00941633">
                    <w:rPr>
                      <w:bCs/>
                      <w:color w:val="000000"/>
                      <w:sz w:val="20"/>
                      <w:lang w:val="en-US" w:eastAsia="en-GB"/>
                    </w:rPr>
                    <w:t xml:space="preserve"> </w:t>
                  </w:r>
                  <w:proofErr w:type="spellStart"/>
                  <w:r w:rsidRPr="00941633">
                    <w:rPr>
                      <w:bCs/>
                      <w:color w:val="000000"/>
                      <w:sz w:val="20"/>
                      <w:lang w:val="en-US" w:eastAsia="en-GB"/>
                    </w:rPr>
                    <w:t>priemonės</w:t>
                  </w:r>
                  <w:proofErr w:type="spellEnd"/>
                  <w:r w:rsidRPr="00941633">
                    <w:rPr>
                      <w:bCs/>
                      <w:color w:val="000000"/>
                      <w:sz w:val="20"/>
                      <w:lang w:val="en-US" w:eastAsia="en-GB"/>
                    </w:rPr>
                    <w:t xml:space="preserve"> </w:t>
                  </w:r>
                  <w:r w:rsidR="009626DB" w:rsidRPr="00941633">
                    <w:rPr>
                      <w:bCs/>
                      <w:color w:val="000000"/>
                      <w:sz w:val="20"/>
                      <w:lang w:val="en-US" w:eastAsia="en-GB"/>
                    </w:rPr>
                    <w:t xml:space="preserve">(1 </w:t>
                  </w:r>
                  <w:proofErr w:type="spellStart"/>
                  <w:r w:rsidR="009626DB" w:rsidRPr="00941633">
                    <w:rPr>
                      <w:bCs/>
                      <w:color w:val="000000"/>
                      <w:sz w:val="20"/>
                      <w:lang w:val="en-US" w:eastAsia="en-GB"/>
                    </w:rPr>
                    <w:t>priedas</w:t>
                  </w:r>
                  <w:proofErr w:type="spellEnd"/>
                  <w:r w:rsidR="009626DB" w:rsidRPr="00941633">
                    <w:rPr>
                      <w:bCs/>
                      <w:color w:val="000000"/>
                      <w:sz w:val="20"/>
                      <w:lang w:val="en-US" w:eastAsia="en-GB"/>
                    </w:rPr>
                    <w:t>)</w:t>
                  </w:r>
                </w:p>
              </w:tc>
              <w:tc>
                <w:tcPr>
                  <w:tcW w:w="568" w:type="pct"/>
                  <w:tcBorders>
                    <w:top w:val="single" w:sz="4" w:space="0" w:color="auto"/>
                    <w:left w:val="single" w:sz="4" w:space="0" w:color="auto"/>
                    <w:bottom w:val="single" w:sz="4" w:space="0" w:color="auto"/>
                    <w:right w:val="single" w:sz="4" w:space="0" w:color="auto"/>
                  </w:tcBorders>
                  <w:vAlign w:val="center"/>
                  <w:hideMark/>
                </w:tcPr>
                <w:p w14:paraId="33415A50" w14:textId="77777777" w:rsidR="00193CA4" w:rsidRPr="00941633" w:rsidRDefault="00193CA4" w:rsidP="00193CA4">
                  <w:pPr>
                    <w:spacing w:line="256" w:lineRule="auto"/>
                    <w:rPr>
                      <w:color w:val="000000"/>
                      <w:sz w:val="20"/>
                      <w:lang w:val="en-US" w:eastAsia="en-GB"/>
                    </w:rPr>
                  </w:pPr>
                  <w:r w:rsidRPr="00941633">
                    <w:rPr>
                      <w:color w:val="000000"/>
                      <w:sz w:val="20"/>
                      <w:lang w:val="en-US" w:eastAsia="en-GB"/>
                    </w:rPr>
                    <w:fldChar w:fldCharType="begin">
                      <w:ffData>
                        <w:name w:val="Check13"/>
                        <w:enabled/>
                        <w:calcOnExit w:val="0"/>
                        <w:checkBox>
                          <w:sizeAuto/>
                          <w:default w:val="0"/>
                        </w:checkBox>
                      </w:ffData>
                    </w:fldChar>
                  </w:r>
                  <w:r w:rsidRPr="00941633">
                    <w:rPr>
                      <w:color w:val="000000"/>
                      <w:sz w:val="20"/>
                      <w:lang w:val="en-US" w:eastAsia="en-GB"/>
                    </w:rPr>
                    <w:instrText xml:space="preserve"> FORMCHECKBOX </w:instrText>
                  </w:r>
                  <w:r w:rsidR="00000000">
                    <w:rPr>
                      <w:color w:val="000000"/>
                      <w:sz w:val="20"/>
                      <w:lang w:val="en-US" w:eastAsia="en-GB"/>
                    </w:rPr>
                  </w:r>
                  <w:r w:rsidR="00000000">
                    <w:rPr>
                      <w:color w:val="000000"/>
                      <w:sz w:val="20"/>
                      <w:lang w:val="en-US" w:eastAsia="en-GB"/>
                    </w:rPr>
                    <w:fldChar w:fldCharType="separate"/>
                  </w:r>
                  <w:r w:rsidRPr="00941633">
                    <w:rPr>
                      <w:color w:val="000000"/>
                      <w:sz w:val="20"/>
                      <w:lang w:val="en-US" w:eastAsia="en-GB"/>
                    </w:rPr>
                    <w:fldChar w:fldCharType="end"/>
                  </w:r>
                </w:p>
              </w:tc>
              <w:tc>
                <w:tcPr>
                  <w:tcW w:w="705" w:type="pct"/>
                  <w:tcBorders>
                    <w:top w:val="single" w:sz="4" w:space="0" w:color="auto"/>
                    <w:left w:val="single" w:sz="4" w:space="0" w:color="auto"/>
                    <w:bottom w:val="single" w:sz="4" w:space="0" w:color="auto"/>
                    <w:right w:val="single" w:sz="4" w:space="0" w:color="auto"/>
                  </w:tcBorders>
                  <w:vAlign w:val="center"/>
                  <w:hideMark/>
                </w:tcPr>
                <w:p w14:paraId="6D327EEF" w14:textId="77777777" w:rsidR="00193CA4" w:rsidRPr="00941633" w:rsidRDefault="00193CA4" w:rsidP="00193CA4">
                  <w:pPr>
                    <w:spacing w:line="256" w:lineRule="auto"/>
                    <w:rPr>
                      <w:color w:val="000000"/>
                      <w:sz w:val="20"/>
                      <w:lang w:val="en-US" w:eastAsia="en-GB"/>
                    </w:rPr>
                  </w:pPr>
                  <w:r w:rsidRPr="00941633">
                    <w:rPr>
                      <w:color w:val="000000"/>
                      <w:sz w:val="20"/>
                      <w:lang w:val="en-US" w:eastAsia="en-GB"/>
                    </w:rPr>
                    <w:fldChar w:fldCharType="begin">
                      <w:ffData>
                        <w:name w:val="Text1"/>
                        <w:enabled/>
                        <w:calcOnExit w:val="0"/>
                        <w:textInput/>
                      </w:ffData>
                    </w:fldChar>
                  </w:r>
                  <w:r w:rsidRPr="00941633">
                    <w:rPr>
                      <w:color w:val="000000"/>
                      <w:sz w:val="20"/>
                      <w:lang w:val="en-US" w:eastAsia="en-GB"/>
                    </w:rPr>
                    <w:instrText xml:space="preserve"> FORMTEXT </w:instrText>
                  </w:r>
                  <w:r w:rsidRPr="00941633">
                    <w:rPr>
                      <w:color w:val="000000"/>
                      <w:sz w:val="20"/>
                      <w:lang w:val="en-US" w:eastAsia="en-GB"/>
                    </w:rPr>
                  </w:r>
                  <w:r w:rsidRPr="00941633">
                    <w:rPr>
                      <w:color w:val="000000"/>
                      <w:sz w:val="20"/>
                      <w:lang w:val="en-US" w:eastAsia="en-GB"/>
                    </w:rPr>
                    <w:fldChar w:fldCharType="separate"/>
                  </w:r>
                  <w:r w:rsidRPr="00941633">
                    <w:rPr>
                      <w:color w:val="000000"/>
                      <w:sz w:val="20"/>
                      <w:lang w:val="en-US" w:eastAsia="en-GB"/>
                    </w:rPr>
                    <w:t> </w:t>
                  </w:r>
                  <w:r w:rsidRPr="00941633">
                    <w:rPr>
                      <w:color w:val="000000"/>
                      <w:sz w:val="20"/>
                      <w:lang w:val="en-US" w:eastAsia="en-GB"/>
                    </w:rPr>
                    <w:t> </w:t>
                  </w:r>
                  <w:r w:rsidRPr="00941633">
                    <w:rPr>
                      <w:color w:val="000000"/>
                      <w:sz w:val="20"/>
                      <w:lang w:val="en-US" w:eastAsia="en-GB"/>
                    </w:rPr>
                    <w:t> </w:t>
                  </w:r>
                  <w:r w:rsidRPr="00941633">
                    <w:rPr>
                      <w:color w:val="000000"/>
                      <w:sz w:val="20"/>
                      <w:lang w:val="en-US" w:eastAsia="en-GB"/>
                    </w:rPr>
                    <w:t> </w:t>
                  </w:r>
                  <w:r w:rsidRPr="00941633">
                    <w:rPr>
                      <w:color w:val="000000"/>
                      <w:sz w:val="20"/>
                      <w:lang w:val="en-US" w:eastAsia="en-GB"/>
                    </w:rPr>
                    <w:t> </w:t>
                  </w:r>
                  <w:r w:rsidRPr="00941633">
                    <w:rPr>
                      <w:color w:val="000000"/>
                      <w:sz w:val="20"/>
                      <w:lang w:val="en-US" w:eastAsia="en-GB"/>
                    </w:rPr>
                    <w:fldChar w:fldCharType="end"/>
                  </w:r>
                </w:p>
              </w:tc>
            </w:tr>
            <w:tr w:rsidR="009626DB" w:rsidRPr="00941633" w14:paraId="703BE628" w14:textId="77777777" w:rsidTr="00922F12">
              <w:trPr>
                <w:jc w:val="center"/>
              </w:trPr>
              <w:tc>
                <w:tcPr>
                  <w:tcW w:w="390" w:type="pct"/>
                  <w:tcBorders>
                    <w:top w:val="single" w:sz="4" w:space="0" w:color="auto"/>
                    <w:left w:val="single" w:sz="4" w:space="0" w:color="auto"/>
                    <w:bottom w:val="single" w:sz="4" w:space="0" w:color="auto"/>
                    <w:right w:val="single" w:sz="4" w:space="0" w:color="auto"/>
                  </w:tcBorders>
                  <w:vAlign w:val="center"/>
                </w:tcPr>
                <w:p w14:paraId="069A390D" w14:textId="5A0B6C4A" w:rsidR="009626DB" w:rsidRPr="00941633" w:rsidRDefault="009626DB" w:rsidP="009626DB">
                  <w:pPr>
                    <w:spacing w:line="360" w:lineRule="auto"/>
                    <w:rPr>
                      <w:b/>
                      <w:color w:val="000000"/>
                      <w:sz w:val="20"/>
                      <w:lang w:val="lt-LT" w:eastAsia="en-GB"/>
                    </w:rPr>
                  </w:pPr>
                  <w:r w:rsidRPr="00941633">
                    <w:rPr>
                      <w:b/>
                      <w:color w:val="000000"/>
                      <w:sz w:val="20"/>
                      <w:lang w:val="en-US" w:eastAsia="en-GB"/>
                    </w:rPr>
                    <w:t>2.</w:t>
                  </w:r>
                </w:p>
              </w:tc>
              <w:tc>
                <w:tcPr>
                  <w:tcW w:w="3337" w:type="pct"/>
                  <w:tcBorders>
                    <w:top w:val="single" w:sz="4" w:space="0" w:color="auto"/>
                    <w:left w:val="single" w:sz="4" w:space="0" w:color="auto"/>
                    <w:bottom w:val="single" w:sz="4" w:space="0" w:color="auto"/>
                    <w:right w:val="single" w:sz="4" w:space="0" w:color="auto"/>
                  </w:tcBorders>
                  <w:vAlign w:val="center"/>
                </w:tcPr>
                <w:p w14:paraId="658B6503" w14:textId="3D19F55F" w:rsidR="00922F12" w:rsidRPr="00941633" w:rsidRDefault="009626DB" w:rsidP="009626DB">
                  <w:pPr>
                    <w:widowControl w:val="0"/>
                    <w:shd w:val="clear" w:color="auto" w:fill="FFFFFF"/>
                    <w:spacing w:line="256" w:lineRule="auto"/>
                    <w:jc w:val="both"/>
                    <w:rPr>
                      <w:bCs/>
                      <w:color w:val="000000"/>
                      <w:spacing w:val="3"/>
                      <w:sz w:val="20"/>
                      <w:lang w:val="en-US" w:eastAsia="en-GB"/>
                    </w:rPr>
                  </w:pPr>
                  <w:r w:rsidRPr="00941633">
                    <w:rPr>
                      <w:bCs/>
                      <w:color w:val="000000"/>
                      <w:spacing w:val="3"/>
                      <w:sz w:val="20"/>
                      <w:lang w:val="en-US" w:eastAsia="en-GB"/>
                    </w:rPr>
                    <w:t xml:space="preserve">De minimis </w:t>
                  </w:r>
                  <w:proofErr w:type="spellStart"/>
                  <w:r w:rsidRPr="00941633">
                    <w:rPr>
                      <w:bCs/>
                      <w:color w:val="000000"/>
                      <w:spacing w:val="3"/>
                      <w:sz w:val="20"/>
                      <w:lang w:val="en-US" w:eastAsia="en-GB"/>
                    </w:rPr>
                    <w:t>pagalbos</w:t>
                  </w:r>
                  <w:proofErr w:type="spellEnd"/>
                  <w:r w:rsidRPr="00941633">
                    <w:rPr>
                      <w:bCs/>
                      <w:color w:val="000000"/>
                      <w:spacing w:val="3"/>
                      <w:sz w:val="20"/>
                      <w:lang w:val="en-US" w:eastAsia="en-GB"/>
                    </w:rPr>
                    <w:t xml:space="preserve"> </w:t>
                  </w:r>
                  <w:proofErr w:type="spellStart"/>
                  <w:r w:rsidRPr="00941633">
                    <w:rPr>
                      <w:bCs/>
                      <w:color w:val="000000"/>
                      <w:spacing w:val="3"/>
                      <w:sz w:val="20"/>
                      <w:lang w:val="en-US" w:eastAsia="en-GB"/>
                    </w:rPr>
                    <w:t>gavėjams</w:t>
                  </w:r>
                  <w:proofErr w:type="spellEnd"/>
                  <w:r w:rsidRPr="00941633">
                    <w:rPr>
                      <w:bCs/>
                      <w:color w:val="000000"/>
                      <w:spacing w:val="3"/>
                      <w:sz w:val="20"/>
                      <w:lang w:val="en-US" w:eastAsia="en-GB"/>
                    </w:rPr>
                    <w:t xml:space="preserve"> </w:t>
                  </w:r>
                  <w:proofErr w:type="spellStart"/>
                  <w:r w:rsidRPr="00941633">
                    <w:rPr>
                      <w:bCs/>
                      <w:color w:val="000000"/>
                      <w:spacing w:val="3"/>
                      <w:sz w:val="20"/>
                      <w:lang w:val="en-US" w:eastAsia="en-GB"/>
                    </w:rPr>
                    <w:t>taikomų</w:t>
                  </w:r>
                  <w:proofErr w:type="spellEnd"/>
                  <w:r w:rsidRPr="00941633">
                    <w:rPr>
                      <w:bCs/>
                      <w:color w:val="000000"/>
                      <w:spacing w:val="3"/>
                      <w:sz w:val="20"/>
                      <w:lang w:val="en-US" w:eastAsia="en-GB"/>
                    </w:rPr>
                    <w:t xml:space="preserve"> </w:t>
                  </w:r>
                  <w:proofErr w:type="spellStart"/>
                  <w:r w:rsidRPr="00941633">
                    <w:rPr>
                      <w:bCs/>
                      <w:color w:val="000000"/>
                      <w:spacing w:val="3"/>
                      <w:sz w:val="20"/>
                      <w:lang w:val="en-US" w:eastAsia="en-GB"/>
                    </w:rPr>
                    <w:t>reikalavimų</w:t>
                  </w:r>
                  <w:proofErr w:type="spellEnd"/>
                  <w:r w:rsidRPr="00941633">
                    <w:rPr>
                      <w:bCs/>
                      <w:color w:val="000000"/>
                      <w:spacing w:val="3"/>
                      <w:sz w:val="20"/>
                      <w:lang w:val="en-US" w:eastAsia="en-GB"/>
                    </w:rPr>
                    <w:t xml:space="preserve"> </w:t>
                  </w:r>
                  <w:proofErr w:type="spellStart"/>
                  <w:r w:rsidRPr="00941633">
                    <w:rPr>
                      <w:bCs/>
                      <w:color w:val="000000"/>
                      <w:spacing w:val="3"/>
                      <w:sz w:val="20"/>
                      <w:lang w:val="en-US" w:eastAsia="en-GB"/>
                    </w:rPr>
                    <w:t>atitiktį</w:t>
                  </w:r>
                  <w:proofErr w:type="spellEnd"/>
                  <w:r w:rsidRPr="00941633">
                    <w:rPr>
                      <w:bCs/>
                      <w:color w:val="000000"/>
                      <w:spacing w:val="3"/>
                      <w:sz w:val="20"/>
                      <w:lang w:val="en-US" w:eastAsia="en-GB"/>
                    </w:rPr>
                    <w:t xml:space="preserve"> </w:t>
                  </w:r>
                  <w:proofErr w:type="spellStart"/>
                  <w:r w:rsidRPr="00941633">
                    <w:rPr>
                      <w:bCs/>
                      <w:color w:val="000000"/>
                      <w:spacing w:val="3"/>
                      <w:sz w:val="20"/>
                      <w:lang w:val="en-US" w:eastAsia="en-GB"/>
                    </w:rPr>
                    <w:t>patvirtinantį</w:t>
                  </w:r>
                  <w:proofErr w:type="spellEnd"/>
                  <w:r w:rsidRPr="00941633">
                    <w:rPr>
                      <w:bCs/>
                      <w:color w:val="000000"/>
                      <w:spacing w:val="3"/>
                      <w:sz w:val="20"/>
                      <w:lang w:val="en-US" w:eastAsia="en-GB"/>
                    </w:rPr>
                    <w:t xml:space="preserve"> </w:t>
                  </w:r>
                  <w:proofErr w:type="spellStart"/>
                  <w:r w:rsidRPr="00941633">
                    <w:rPr>
                      <w:bCs/>
                      <w:color w:val="000000"/>
                      <w:spacing w:val="3"/>
                      <w:sz w:val="20"/>
                      <w:lang w:val="en-US" w:eastAsia="en-GB"/>
                    </w:rPr>
                    <w:t>klausimynas</w:t>
                  </w:r>
                  <w:proofErr w:type="spellEnd"/>
                  <w:r w:rsidRPr="00941633">
                    <w:rPr>
                      <w:bCs/>
                      <w:color w:val="000000"/>
                      <w:spacing w:val="3"/>
                      <w:sz w:val="20"/>
                      <w:lang w:val="en-US" w:eastAsia="en-GB"/>
                    </w:rPr>
                    <w:t xml:space="preserve"> (2 </w:t>
                  </w:r>
                  <w:proofErr w:type="spellStart"/>
                  <w:r w:rsidRPr="00941633">
                    <w:rPr>
                      <w:bCs/>
                      <w:color w:val="000000"/>
                      <w:spacing w:val="3"/>
                      <w:sz w:val="20"/>
                      <w:lang w:val="en-US" w:eastAsia="en-GB"/>
                    </w:rPr>
                    <w:t>priedas</w:t>
                  </w:r>
                  <w:proofErr w:type="spellEnd"/>
                  <w:r w:rsidRPr="00941633">
                    <w:rPr>
                      <w:bCs/>
                      <w:color w:val="000000"/>
                      <w:spacing w:val="3"/>
                      <w:sz w:val="20"/>
                      <w:lang w:val="en-US" w:eastAsia="en-GB"/>
                    </w:rPr>
                    <w:t>)</w:t>
                  </w:r>
                </w:p>
              </w:tc>
              <w:tc>
                <w:tcPr>
                  <w:tcW w:w="568" w:type="pct"/>
                  <w:tcBorders>
                    <w:top w:val="single" w:sz="4" w:space="0" w:color="auto"/>
                    <w:left w:val="single" w:sz="4" w:space="0" w:color="auto"/>
                    <w:bottom w:val="single" w:sz="4" w:space="0" w:color="auto"/>
                    <w:right w:val="single" w:sz="4" w:space="0" w:color="auto"/>
                  </w:tcBorders>
                  <w:vAlign w:val="center"/>
                </w:tcPr>
                <w:p w14:paraId="2FAF1442" w14:textId="15880B01" w:rsidR="009626DB" w:rsidRPr="00941633" w:rsidRDefault="009626DB" w:rsidP="009626DB">
                  <w:pPr>
                    <w:spacing w:line="256" w:lineRule="auto"/>
                    <w:rPr>
                      <w:color w:val="000000"/>
                      <w:sz w:val="20"/>
                      <w:lang w:val="en-US" w:eastAsia="en-GB"/>
                    </w:rPr>
                  </w:pPr>
                  <w:r w:rsidRPr="00941633">
                    <w:rPr>
                      <w:color w:val="000000"/>
                      <w:sz w:val="20"/>
                      <w:lang w:val="en-US" w:eastAsia="en-GB"/>
                    </w:rPr>
                    <w:fldChar w:fldCharType="begin">
                      <w:ffData>
                        <w:name w:val="Check13"/>
                        <w:enabled/>
                        <w:calcOnExit w:val="0"/>
                        <w:checkBox>
                          <w:sizeAuto/>
                          <w:default w:val="0"/>
                        </w:checkBox>
                      </w:ffData>
                    </w:fldChar>
                  </w:r>
                  <w:r w:rsidRPr="00941633">
                    <w:rPr>
                      <w:color w:val="000000"/>
                      <w:sz w:val="20"/>
                      <w:lang w:val="en-US" w:eastAsia="en-GB"/>
                    </w:rPr>
                    <w:instrText xml:space="preserve"> FORMCHECKBOX </w:instrText>
                  </w:r>
                  <w:r w:rsidR="00000000">
                    <w:rPr>
                      <w:color w:val="000000"/>
                      <w:sz w:val="20"/>
                      <w:lang w:val="en-US" w:eastAsia="en-GB"/>
                    </w:rPr>
                  </w:r>
                  <w:r w:rsidR="00000000">
                    <w:rPr>
                      <w:color w:val="000000"/>
                      <w:sz w:val="20"/>
                      <w:lang w:val="en-US" w:eastAsia="en-GB"/>
                    </w:rPr>
                    <w:fldChar w:fldCharType="separate"/>
                  </w:r>
                  <w:r w:rsidRPr="00941633">
                    <w:rPr>
                      <w:color w:val="000000"/>
                      <w:sz w:val="20"/>
                      <w:lang w:val="en-US" w:eastAsia="en-GB"/>
                    </w:rPr>
                    <w:fldChar w:fldCharType="end"/>
                  </w:r>
                </w:p>
              </w:tc>
              <w:tc>
                <w:tcPr>
                  <w:tcW w:w="705" w:type="pct"/>
                  <w:tcBorders>
                    <w:top w:val="single" w:sz="4" w:space="0" w:color="auto"/>
                    <w:left w:val="single" w:sz="4" w:space="0" w:color="auto"/>
                    <w:bottom w:val="single" w:sz="4" w:space="0" w:color="auto"/>
                    <w:right w:val="single" w:sz="4" w:space="0" w:color="auto"/>
                  </w:tcBorders>
                  <w:vAlign w:val="center"/>
                </w:tcPr>
                <w:p w14:paraId="6AA8FE97" w14:textId="1F1AD29F" w:rsidR="009626DB" w:rsidRPr="00941633" w:rsidRDefault="009626DB" w:rsidP="009626DB">
                  <w:pPr>
                    <w:spacing w:line="256" w:lineRule="auto"/>
                    <w:rPr>
                      <w:color w:val="000000"/>
                      <w:sz w:val="20"/>
                      <w:lang w:val="en-US" w:eastAsia="en-GB"/>
                    </w:rPr>
                  </w:pPr>
                  <w:r w:rsidRPr="00941633">
                    <w:rPr>
                      <w:color w:val="000000"/>
                      <w:sz w:val="20"/>
                      <w:lang w:val="en-US" w:eastAsia="en-GB"/>
                    </w:rPr>
                    <w:fldChar w:fldCharType="begin">
                      <w:ffData>
                        <w:name w:val="Text1"/>
                        <w:enabled/>
                        <w:calcOnExit w:val="0"/>
                        <w:textInput/>
                      </w:ffData>
                    </w:fldChar>
                  </w:r>
                  <w:r w:rsidRPr="00941633">
                    <w:rPr>
                      <w:color w:val="000000"/>
                      <w:sz w:val="20"/>
                      <w:lang w:val="en-US" w:eastAsia="en-GB"/>
                    </w:rPr>
                    <w:instrText xml:space="preserve"> FORMTEXT </w:instrText>
                  </w:r>
                  <w:r w:rsidRPr="00941633">
                    <w:rPr>
                      <w:color w:val="000000"/>
                      <w:sz w:val="20"/>
                      <w:lang w:val="en-US" w:eastAsia="en-GB"/>
                    </w:rPr>
                  </w:r>
                  <w:r w:rsidRPr="00941633">
                    <w:rPr>
                      <w:color w:val="000000"/>
                      <w:sz w:val="20"/>
                      <w:lang w:val="en-US" w:eastAsia="en-GB"/>
                    </w:rPr>
                    <w:fldChar w:fldCharType="separate"/>
                  </w:r>
                  <w:r w:rsidRPr="00941633">
                    <w:rPr>
                      <w:color w:val="000000"/>
                      <w:sz w:val="20"/>
                      <w:lang w:val="en-US" w:eastAsia="en-GB"/>
                    </w:rPr>
                    <w:t> </w:t>
                  </w:r>
                  <w:r w:rsidRPr="00941633">
                    <w:rPr>
                      <w:color w:val="000000"/>
                      <w:sz w:val="20"/>
                      <w:lang w:val="en-US" w:eastAsia="en-GB"/>
                    </w:rPr>
                    <w:t> </w:t>
                  </w:r>
                  <w:r w:rsidRPr="00941633">
                    <w:rPr>
                      <w:color w:val="000000"/>
                      <w:sz w:val="20"/>
                      <w:lang w:val="en-US" w:eastAsia="en-GB"/>
                    </w:rPr>
                    <w:t> </w:t>
                  </w:r>
                  <w:r w:rsidRPr="00941633">
                    <w:rPr>
                      <w:color w:val="000000"/>
                      <w:sz w:val="20"/>
                      <w:lang w:val="en-US" w:eastAsia="en-GB"/>
                    </w:rPr>
                    <w:t> </w:t>
                  </w:r>
                  <w:r w:rsidRPr="00941633">
                    <w:rPr>
                      <w:color w:val="000000"/>
                      <w:sz w:val="20"/>
                      <w:lang w:val="en-US" w:eastAsia="en-GB"/>
                    </w:rPr>
                    <w:t> </w:t>
                  </w:r>
                  <w:r w:rsidRPr="00941633">
                    <w:rPr>
                      <w:color w:val="000000"/>
                      <w:sz w:val="20"/>
                      <w:lang w:val="en-US" w:eastAsia="en-GB"/>
                    </w:rPr>
                    <w:fldChar w:fldCharType="end"/>
                  </w:r>
                </w:p>
              </w:tc>
            </w:tr>
            <w:tr w:rsidR="000B4E74" w:rsidRPr="00941633" w14:paraId="1911656B" w14:textId="77777777" w:rsidTr="00922F12">
              <w:trPr>
                <w:jc w:val="center"/>
              </w:trPr>
              <w:tc>
                <w:tcPr>
                  <w:tcW w:w="390" w:type="pct"/>
                  <w:tcBorders>
                    <w:top w:val="single" w:sz="4" w:space="0" w:color="auto"/>
                    <w:left w:val="single" w:sz="4" w:space="0" w:color="auto"/>
                    <w:bottom w:val="single" w:sz="4" w:space="0" w:color="auto"/>
                    <w:right w:val="single" w:sz="4" w:space="0" w:color="auto"/>
                  </w:tcBorders>
                  <w:vAlign w:val="center"/>
                </w:tcPr>
                <w:p w14:paraId="1B0EA340" w14:textId="4610BB32" w:rsidR="000B4E74" w:rsidRPr="00941633" w:rsidRDefault="000B4E74" w:rsidP="000B4E74">
                  <w:pPr>
                    <w:spacing w:line="360" w:lineRule="auto"/>
                    <w:rPr>
                      <w:b/>
                      <w:color w:val="000000"/>
                      <w:sz w:val="20"/>
                      <w:lang w:val="en-US" w:eastAsia="en-GB"/>
                    </w:rPr>
                  </w:pPr>
                  <w:r w:rsidRPr="00941633">
                    <w:rPr>
                      <w:b/>
                      <w:color w:val="000000"/>
                      <w:sz w:val="20"/>
                      <w:lang w:val="en-US" w:eastAsia="en-GB"/>
                    </w:rPr>
                    <w:t>3.</w:t>
                  </w:r>
                </w:p>
              </w:tc>
              <w:tc>
                <w:tcPr>
                  <w:tcW w:w="3337" w:type="pct"/>
                  <w:tcBorders>
                    <w:top w:val="single" w:sz="4" w:space="0" w:color="auto"/>
                    <w:left w:val="single" w:sz="4" w:space="0" w:color="auto"/>
                    <w:bottom w:val="single" w:sz="4" w:space="0" w:color="auto"/>
                    <w:right w:val="single" w:sz="4" w:space="0" w:color="auto"/>
                  </w:tcBorders>
                  <w:vAlign w:val="center"/>
                </w:tcPr>
                <w:p w14:paraId="1B999FB3" w14:textId="2B518927" w:rsidR="000B4E74" w:rsidRPr="000925A6" w:rsidRDefault="000B4E74" w:rsidP="000B4E74">
                  <w:pPr>
                    <w:widowControl w:val="0"/>
                    <w:shd w:val="clear" w:color="auto" w:fill="FFFFFF"/>
                    <w:spacing w:line="256" w:lineRule="auto"/>
                    <w:jc w:val="both"/>
                    <w:rPr>
                      <w:bCs/>
                      <w:color w:val="000000"/>
                      <w:spacing w:val="3"/>
                      <w:sz w:val="20"/>
                      <w:lang w:val="en-US" w:eastAsia="en-GB"/>
                    </w:rPr>
                  </w:pPr>
                  <w:proofErr w:type="spellStart"/>
                  <w:r w:rsidRPr="000925A6">
                    <w:rPr>
                      <w:bCs/>
                      <w:color w:val="000000"/>
                      <w:spacing w:val="3"/>
                      <w:sz w:val="20"/>
                      <w:lang w:val="en-US" w:eastAsia="en-GB"/>
                    </w:rPr>
                    <w:t>Įmonės</w:t>
                  </w:r>
                  <w:proofErr w:type="spellEnd"/>
                  <w:r w:rsidRPr="000925A6">
                    <w:rPr>
                      <w:bCs/>
                      <w:color w:val="000000"/>
                      <w:spacing w:val="3"/>
                      <w:sz w:val="20"/>
                      <w:lang w:val="en-US" w:eastAsia="en-GB"/>
                    </w:rPr>
                    <w:t xml:space="preserve"> </w:t>
                  </w:r>
                  <w:proofErr w:type="spellStart"/>
                  <w:r w:rsidRPr="000925A6">
                    <w:rPr>
                      <w:bCs/>
                      <w:color w:val="000000"/>
                      <w:spacing w:val="3"/>
                      <w:sz w:val="20"/>
                      <w:lang w:val="en-US" w:eastAsia="en-GB"/>
                    </w:rPr>
                    <w:t>registravimo</w:t>
                  </w:r>
                  <w:proofErr w:type="spellEnd"/>
                  <w:r w:rsidRPr="000925A6">
                    <w:rPr>
                      <w:bCs/>
                      <w:color w:val="000000"/>
                      <w:spacing w:val="3"/>
                      <w:sz w:val="20"/>
                      <w:lang w:val="en-US" w:eastAsia="en-GB"/>
                    </w:rPr>
                    <w:t xml:space="preserve"> </w:t>
                  </w:r>
                  <w:proofErr w:type="spellStart"/>
                  <w:r w:rsidRPr="000925A6">
                    <w:rPr>
                      <w:bCs/>
                      <w:color w:val="000000"/>
                      <w:spacing w:val="3"/>
                      <w:sz w:val="20"/>
                      <w:lang w:val="en-US" w:eastAsia="en-GB"/>
                    </w:rPr>
                    <w:t>pažymėjimo</w:t>
                  </w:r>
                  <w:proofErr w:type="spellEnd"/>
                  <w:r w:rsidRPr="000925A6">
                    <w:rPr>
                      <w:bCs/>
                      <w:color w:val="000000"/>
                      <w:spacing w:val="3"/>
                      <w:sz w:val="20"/>
                      <w:lang w:val="en-US" w:eastAsia="en-GB"/>
                    </w:rPr>
                    <w:t xml:space="preserve"> </w:t>
                  </w:r>
                  <w:proofErr w:type="spellStart"/>
                  <w:r w:rsidRPr="000925A6">
                    <w:rPr>
                      <w:bCs/>
                      <w:color w:val="000000"/>
                      <w:spacing w:val="3"/>
                      <w:sz w:val="20"/>
                      <w:lang w:val="en-US" w:eastAsia="en-GB"/>
                    </w:rPr>
                    <w:t>kopiją</w:t>
                  </w:r>
                  <w:proofErr w:type="spellEnd"/>
                </w:p>
              </w:tc>
              <w:tc>
                <w:tcPr>
                  <w:tcW w:w="568" w:type="pct"/>
                  <w:tcBorders>
                    <w:top w:val="single" w:sz="4" w:space="0" w:color="auto"/>
                    <w:left w:val="single" w:sz="4" w:space="0" w:color="auto"/>
                    <w:bottom w:val="single" w:sz="4" w:space="0" w:color="auto"/>
                    <w:right w:val="single" w:sz="4" w:space="0" w:color="auto"/>
                  </w:tcBorders>
                  <w:vAlign w:val="center"/>
                </w:tcPr>
                <w:p w14:paraId="6F905A82" w14:textId="1C4BB50C" w:rsidR="000B4E74" w:rsidRPr="00941633" w:rsidRDefault="000B4E74" w:rsidP="000B4E74">
                  <w:pPr>
                    <w:spacing w:line="256" w:lineRule="auto"/>
                    <w:rPr>
                      <w:color w:val="000000"/>
                      <w:sz w:val="20"/>
                      <w:lang w:val="en-US" w:eastAsia="en-GB"/>
                    </w:rPr>
                  </w:pPr>
                  <w:r w:rsidRPr="00941633">
                    <w:rPr>
                      <w:color w:val="000000"/>
                      <w:sz w:val="20"/>
                      <w:lang w:val="en-US" w:eastAsia="en-GB"/>
                    </w:rPr>
                    <w:fldChar w:fldCharType="begin">
                      <w:ffData>
                        <w:name w:val="Check13"/>
                        <w:enabled/>
                        <w:calcOnExit w:val="0"/>
                        <w:checkBox>
                          <w:sizeAuto/>
                          <w:default w:val="0"/>
                        </w:checkBox>
                      </w:ffData>
                    </w:fldChar>
                  </w:r>
                  <w:r w:rsidRPr="00941633">
                    <w:rPr>
                      <w:color w:val="000000"/>
                      <w:sz w:val="20"/>
                      <w:lang w:val="en-US" w:eastAsia="en-GB"/>
                    </w:rPr>
                    <w:instrText xml:space="preserve"> FORMCHECKBOX </w:instrText>
                  </w:r>
                  <w:r w:rsidR="00000000">
                    <w:rPr>
                      <w:color w:val="000000"/>
                      <w:sz w:val="20"/>
                      <w:lang w:val="en-US" w:eastAsia="en-GB"/>
                    </w:rPr>
                  </w:r>
                  <w:r w:rsidR="00000000">
                    <w:rPr>
                      <w:color w:val="000000"/>
                      <w:sz w:val="20"/>
                      <w:lang w:val="en-US" w:eastAsia="en-GB"/>
                    </w:rPr>
                    <w:fldChar w:fldCharType="separate"/>
                  </w:r>
                  <w:r w:rsidRPr="00941633">
                    <w:rPr>
                      <w:color w:val="000000"/>
                      <w:sz w:val="20"/>
                      <w:lang w:val="en-US" w:eastAsia="en-GB"/>
                    </w:rPr>
                    <w:fldChar w:fldCharType="end"/>
                  </w:r>
                </w:p>
              </w:tc>
              <w:tc>
                <w:tcPr>
                  <w:tcW w:w="705" w:type="pct"/>
                  <w:tcBorders>
                    <w:top w:val="single" w:sz="4" w:space="0" w:color="auto"/>
                    <w:left w:val="single" w:sz="4" w:space="0" w:color="auto"/>
                    <w:bottom w:val="single" w:sz="4" w:space="0" w:color="auto"/>
                    <w:right w:val="single" w:sz="4" w:space="0" w:color="auto"/>
                  </w:tcBorders>
                  <w:vAlign w:val="center"/>
                </w:tcPr>
                <w:p w14:paraId="0FED2E2E" w14:textId="1F6D5691" w:rsidR="000B4E74" w:rsidRPr="00941633" w:rsidRDefault="000B4E74" w:rsidP="000B4E74">
                  <w:pPr>
                    <w:spacing w:line="256" w:lineRule="auto"/>
                    <w:rPr>
                      <w:color w:val="000000"/>
                      <w:sz w:val="20"/>
                      <w:lang w:val="en-US" w:eastAsia="en-GB"/>
                    </w:rPr>
                  </w:pPr>
                  <w:r w:rsidRPr="00941633">
                    <w:rPr>
                      <w:color w:val="000000"/>
                      <w:sz w:val="20"/>
                      <w:lang w:val="en-US" w:eastAsia="en-GB"/>
                    </w:rPr>
                    <w:fldChar w:fldCharType="begin">
                      <w:ffData>
                        <w:name w:val="Text1"/>
                        <w:enabled/>
                        <w:calcOnExit w:val="0"/>
                        <w:textInput/>
                      </w:ffData>
                    </w:fldChar>
                  </w:r>
                  <w:r w:rsidRPr="00941633">
                    <w:rPr>
                      <w:color w:val="000000"/>
                      <w:sz w:val="20"/>
                      <w:lang w:val="en-US" w:eastAsia="en-GB"/>
                    </w:rPr>
                    <w:instrText xml:space="preserve"> FORMTEXT </w:instrText>
                  </w:r>
                  <w:r w:rsidRPr="00941633">
                    <w:rPr>
                      <w:color w:val="000000"/>
                      <w:sz w:val="20"/>
                      <w:lang w:val="en-US" w:eastAsia="en-GB"/>
                    </w:rPr>
                  </w:r>
                  <w:r w:rsidRPr="00941633">
                    <w:rPr>
                      <w:color w:val="000000"/>
                      <w:sz w:val="20"/>
                      <w:lang w:val="en-US" w:eastAsia="en-GB"/>
                    </w:rPr>
                    <w:fldChar w:fldCharType="separate"/>
                  </w:r>
                  <w:r w:rsidRPr="00941633">
                    <w:rPr>
                      <w:color w:val="000000"/>
                      <w:sz w:val="20"/>
                      <w:lang w:val="en-US" w:eastAsia="en-GB"/>
                    </w:rPr>
                    <w:t> </w:t>
                  </w:r>
                  <w:r w:rsidRPr="00941633">
                    <w:rPr>
                      <w:color w:val="000000"/>
                      <w:sz w:val="20"/>
                      <w:lang w:val="en-US" w:eastAsia="en-GB"/>
                    </w:rPr>
                    <w:t> </w:t>
                  </w:r>
                  <w:r w:rsidRPr="00941633">
                    <w:rPr>
                      <w:color w:val="000000"/>
                      <w:sz w:val="20"/>
                      <w:lang w:val="en-US" w:eastAsia="en-GB"/>
                    </w:rPr>
                    <w:t> </w:t>
                  </w:r>
                  <w:r w:rsidRPr="00941633">
                    <w:rPr>
                      <w:color w:val="000000"/>
                      <w:sz w:val="20"/>
                      <w:lang w:val="en-US" w:eastAsia="en-GB"/>
                    </w:rPr>
                    <w:t> </w:t>
                  </w:r>
                  <w:r w:rsidRPr="00941633">
                    <w:rPr>
                      <w:color w:val="000000"/>
                      <w:sz w:val="20"/>
                      <w:lang w:val="en-US" w:eastAsia="en-GB"/>
                    </w:rPr>
                    <w:t> </w:t>
                  </w:r>
                  <w:r w:rsidRPr="00941633">
                    <w:rPr>
                      <w:color w:val="000000"/>
                      <w:sz w:val="20"/>
                      <w:lang w:val="en-US" w:eastAsia="en-GB"/>
                    </w:rPr>
                    <w:fldChar w:fldCharType="end"/>
                  </w:r>
                </w:p>
              </w:tc>
            </w:tr>
            <w:tr w:rsidR="000B4E74" w:rsidRPr="00941633" w14:paraId="1E8302F0" w14:textId="77777777" w:rsidTr="00922F12">
              <w:trPr>
                <w:jc w:val="center"/>
              </w:trPr>
              <w:tc>
                <w:tcPr>
                  <w:tcW w:w="390" w:type="pct"/>
                  <w:tcBorders>
                    <w:top w:val="single" w:sz="4" w:space="0" w:color="auto"/>
                    <w:left w:val="single" w:sz="4" w:space="0" w:color="auto"/>
                    <w:bottom w:val="single" w:sz="4" w:space="0" w:color="auto"/>
                    <w:right w:val="single" w:sz="4" w:space="0" w:color="auto"/>
                  </w:tcBorders>
                  <w:vAlign w:val="center"/>
                </w:tcPr>
                <w:p w14:paraId="194F94DD" w14:textId="0AEA45CF" w:rsidR="000B4E74" w:rsidRPr="00941633" w:rsidRDefault="000B4E74" w:rsidP="000B4E74">
                  <w:pPr>
                    <w:spacing w:line="360" w:lineRule="auto"/>
                    <w:rPr>
                      <w:b/>
                      <w:color w:val="000000"/>
                      <w:sz w:val="20"/>
                      <w:lang w:val="en-US" w:eastAsia="en-GB"/>
                    </w:rPr>
                  </w:pPr>
                  <w:r w:rsidRPr="00941633">
                    <w:rPr>
                      <w:b/>
                      <w:color w:val="000000"/>
                      <w:sz w:val="20"/>
                      <w:lang w:val="en-US" w:eastAsia="en-GB"/>
                    </w:rPr>
                    <w:t>4.</w:t>
                  </w:r>
                </w:p>
              </w:tc>
              <w:tc>
                <w:tcPr>
                  <w:tcW w:w="3337" w:type="pct"/>
                  <w:tcBorders>
                    <w:top w:val="single" w:sz="4" w:space="0" w:color="auto"/>
                    <w:left w:val="single" w:sz="4" w:space="0" w:color="auto"/>
                    <w:bottom w:val="single" w:sz="4" w:space="0" w:color="auto"/>
                    <w:right w:val="single" w:sz="4" w:space="0" w:color="auto"/>
                  </w:tcBorders>
                  <w:vAlign w:val="center"/>
                </w:tcPr>
                <w:p w14:paraId="1D0EB442" w14:textId="22785916" w:rsidR="00922F12" w:rsidRPr="000925A6" w:rsidRDefault="000B4E74" w:rsidP="000B4E74">
                  <w:pPr>
                    <w:widowControl w:val="0"/>
                    <w:shd w:val="clear" w:color="auto" w:fill="FFFFFF"/>
                    <w:spacing w:line="256" w:lineRule="auto"/>
                    <w:jc w:val="both"/>
                    <w:rPr>
                      <w:bCs/>
                      <w:color w:val="000000"/>
                      <w:spacing w:val="3"/>
                      <w:sz w:val="20"/>
                      <w:lang w:val="en-US" w:eastAsia="en-GB"/>
                    </w:rPr>
                  </w:pPr>
                  <w:proofErr w:type="spellStart"/>
                  <w:r w:rsidRPr="000925A6">
                    <w:rPr>
                      <w:bCs/>
                      <w:color w:val="000000"/>
                      <w:spacing w:val="3"/>
                      <w:sz w:val="20"/>
                      <w:lang w:val="en-US" w:eastAsia="en-GB"/>
                    </w:rPr>
                    <w:t>Valstybinės</w:t>
                  </w:r>
                  <w:proofErr w:type="spellEnd"/>
                  <w:r w:rsidRPr="000925A6">
                    <w:rPr>
                      <w:bCs/>
                      <w:color w:val="000000"/>
                      <w:spacing w:val="3"/>
                      <w:sz w:val="20"/>
                      <w:lang w:val="en-US" w:eastAsia="en-GB"/>
                    </w:rPr>
                    <w:t xml:space="preserve"> </w:t>
                  </w:r>
                  <w:proofErr w:type="spellStart"/>
                  <w:r w:rsidRPr="000925A6">
                    <w:rPr>
                      <w:bCs/>
                      <w:color w:val="000000"/>
                      <w:spacing w:val="3"/>
                      <w:sz w:val="20"/>
                      <w:lang w:val="en-US" w:eastAsia="en-GB"/>
                    </w:rPr>
                    <w:t>mokesčių</w:t>
                  </w:r>
                  <w:proofErr w:type="spellEnd"/>
                  <w:r w:rsidRPr="000925A6">
                    <w:rPr>
                      <w:bCs/>
                      <w:color w:val="000000"/>
                      <w:spacing w:val="3"/>
                      <w:sz w:val="20"/>
                      <w:lang w:val="en-US" w:eastAsia="en-GB"/>
                    </w:rPr>
                    <w:t xml:space="preserve"> </w:t>
                  </w:r>
                  <w:proofErr w:type="spellStart"/>
                  <w:r w:rsidRPr="000925A6">
                    <w:rPr>
                      <w:bCs/>
                      <w:color w:val="000000"/>
                      <w:spacing w:val="3"/>
                      <w:sz w:val="20"/>
                      <w:lang w:val="en-US" w:eastAsia="en-GB"/>
                    </w:rPr>
                    <w:t>inspekcijos</w:t>
                  </w:r>
                  <w:proofErr w:type="spellEnd"/>
                  <w:r w:rsidRPr="000925A6">
                    <w:rPr>
                      <w:bCs/>
                      <w:color w:val="000000"/>
                      <w:spacing w:val="3"/>
                      <w:sz w:val="20"/>
                      <w:lang w:val="en-US" w:eastAsia="en-GB"/>
                    </w:rPr>
                    <w:t xml:space="preserve"> </w:t>
                  </w:r>
                  <w:proofErr w:type="spellStart"/>
                  <w:r w:rsidRPr="000925A6">
                    <w:rPr>
                      <w:bCs/>
                      <w:color w:val="000000"/>
                      <w:spacing w:val="3"/>
                      <w:sz w:val="20"/>
                      <w:lang w:val="en-US" w:eastAsia="en-GB"/>
                    </w:rPr>
                    <w:t>išduoto</w:t>
                  </w:r>
                  <w:proofErr w:type="spellEnd"/>
                  <w:r w:rsidRPr="000925A6">
                    <w:rPr>
                      <w:bCs/>
                      <w:color w:val="000000"/>
                      <w:spacing w:val="3"/>
                      <w:sz w:val="20"/>
                      <w:lang w:val="en-US" w:eastAsia="en-GB"/>
                    </w:rPr>
                    <w:t xml:space="preserve"> </w:t>
                  </w:r>
                  <w:proofErr w:type="spellStart"/>
                  <w:r w:rsidRPr="000925A6">
                    <w:rPr>
                      <w:bCs/>
                      <w:color w:val="000000"/>
                      <w:spacing w:val="3"/>
                      <w:sz w:val="20"/>
                      <w:lang w:val="en-US" w:eastAsia="en-GB"/>
                    </w:rPr>
                    <w:t>verslo</w:t>
                  </w:r>
                  <w:proofErr w:type="spellEnd"/>
                  <w:r w:rsidRPr="000925A6">
                    <w:rPr>
                      <w:bCs/>
                      <w:color w:val="000000"/>
                      <w:spacing w:val="3"/>
                      <w:sz w:val="20"/>
                      <w:lang w:val="en-US" w:eastAsia="en-GB"/>
                    </w:rPr>
                    <w:t xml:space="preserve"> </w:t>
                  </w:r>
                  <w:proofErr w:type="spellStart"/>
                  <w:r w:rsidRPr="000925A6">
                    <w:rPr>
                      <w:bCs/>
                      <w:color w:val="000000"/>
                      <w:spacing w:val="3"/>
                      <w:sz w:val="20"/>
                      <w:lang w:val="en-US" w:eastAsia="en-GB"/>
                    </w:rPr>
                    <w:t>liudijimo</w:t>
                  </w:r>
                  <w:proofErr w:type="spellEnd"/>
                  <w:r w:rsidRPr="000925A6">
                    <w:rPr>
                      <w:bCs/>
                      <w:color w:val="000000"/>
                      <w:spacing w:val="3"/>
                      <w:sz w:val="20"/>
                      <w:lang w:val="en-US" w:eastAsia="en-GB"/>
                    </w:rPr>
                    <w:t xml:space="preserve"> </w:t>
                  </w:r>
                  <w:proofErr w:type="spellStart"/>
                  <w:r w:rsidRPr="000925A6">
                    <w:rPr>
                      <w:bCs/>
                      <w:color w:val="000000"/>
                      <w:spacing w:val="3"/>
                      <w:sz w:val="20"/>
                      <w:lang w:val="en-US" w:eastAsia="en-GB"/>
                    </w:rPr>
                    <w:t>ar</w:t>
                  </w:r>
                  <w:proofErr w:type="spellEnd"/>
                  <w:r w:rsidRPr="000925A6">
                    <w:rPr>
                      <w:bCs/>
                      <w:color w:val="000000"/>
                      <w:spacing w:val="3"/>
                      <w:sz w:val="20"/>
                      <w:lang w:val="en-US" w:eastAsia="en-GB"/>
                    </w:rPr>
                    <w:t xml:space="preserve"> </w:t>
                  </w:r>
                  <w:proofErr w:type="spellStart"/>
                  <w:r w:rsidRPr="000925A6">
                    <w:rPr>
                      <w:bCs/>
                      <w:color w:val="000000"/>
                      <w:spacing w:val="3"/>
                      <w:sz w:val="20"/>
                      <w:lang w:val="en-US" w:eastAsia="en-GB"/>
                    </w:rPr>
                    <w:t>individualios</w:t>
                  </w:r>
                  <w:proofErr w:type="spellEnd"/>
                  <w:r w:rsidRPr="000925A6">
                    <w:rPr>
                      <w:bCs/>
                      <w:color w:val="000000"/>
                      <w:spacing w:val="3"/>
                      <w:sz w:val="20"/>
                      <w:lang w:val="en-US" w:eastAsia="en-GB"/>
                    </w:rPr>
                    <w:t xml:space="preserve"> </w:t>
                  </w:r>
                  <w:proofErr w:type="spellStart"/>
                  <w:r w:rsidRPr="000925A6">
                    <w:rPr>
                      <w:bCs/>
                      <w:color w:val="000000"/>
                      <w:spacing w:val="3"/>
                      <w:sz w:val="20"/>
                      <w:lang w:val="en-US" w:eastAsia="en-GB"/>
                    </w:rPr>
                    <w:t>veiklos</w:t>
                  </w:r>
                  <w:proofErr w:type="spellEnd"/>
                  <w:r w:rsidRPr="000925A6">
                    <w:rPr>
                      <w:bCs/>
                      <w:color w:val="000000"/>
                      <w:spacing w:val="3"/>
                      <w:sz w:val="20"/>
                      <w:lang w:val="en-US" w:eastAsia="en-GB"/>
                    </w:rPr>
                    <w:t xml:space="preserve"> </w:t>
                  </w:r>
                  <w:proofErr w:type="spellStart"/>
                  <w:r w:rsidRPr="000925A6">
                    <w:rPr>
                      <w:bCs/>
                      <w:color w:val="000000"/>
                      <w:spacing w:val="3"/>
                      <w:sz w:val="20"/>
                      <w:lang w:val="en-US" w:eastAsia="en-GB"/>
                    </w:rPr>
                    <w:t>vykdymo</w:t>
                  </w:r>
                  <w:proofErr w:type="spellEnd"/>
                  <w:r w:rsidRPr="000925A6">
                    <w:rPr>
                      <w:bCs/>
                      <w:color w:val="000000"/>
                      <w:spacing w:val="3"/>
                      <w:sz w:val="20"/>
                      <w:lang w:val="en-US" w:eastAsia="en-GB"/>
                    </w:rPr>
                    <w:t xml:space="preserve"> </w:t>
                  </w:r>
                  <w:proofErr w:type="spellStart"/>
                  <w:r w:rsidRPr="000925A6">
                    <w:rPr>
                      <w:bCs/>
                      <w:color w:val="000000"/>
                      <w:spacing w:val="3"/>
                      <w:sz w:val="20"/>
                      <w:lang w:val="en-US" w:eastAsia="en-GB"/>
                    </w:rPr>
                    <w:t>pažymos</w:t>
                  </w:r>
                  <w:proofErr w:type="spellEnd"/>
                  <w:r w:rsidRPr="000925A6">
                    <w:rPr>
                      <w:bCs/>
                      <w:color w:val="000000"/>
                      <w:spacing w:val="3"/>
                      <w:sz w:val="20"/>
                      <w:lang w:val="en-US" w:eastAsia="en-GB"/>
                    </w:rPr>
                    <w:t xml:space="preserve"> </w:t>
                  </w:r>
                  <w:proofErr w:type="spellStart"/>
                  <w:r w:rsidRPr="000925A6">
                    <w:rPr>
                      <w:bCs/>
                      <w:color w:val="000000"/>
                      <w:spacing w:val="3"/>
                      <w:sz w:val="20"/>
                      <w:lang w:val="en-US" w:eastAsia="en-GB"/>
                    </w:rPr>
                    <w:t>kopija</w:t>
                  </w:r>
                  <w:proofErr w:type="spellEnd"/>
                  <w:r w:rsidRPr="000925A6">
                    <w:rPr>
                      <w:bCs/>
                      <w:color w:val="000000"/>
                      <w:spacing w:val="3"/>
                      <w:sz w:val="20"/>
                      <w:lang w:val="en-US" w:eastAsia="en-GB"/>
                    </w:rPr>
                    <w:t xml:space="preserve"> (</w:t>
                  </w:r>
                  <w:proofErr w:type="spellStart"/>
                  <w:r w:rsidRPr="000925A6">
                    <w:rPr>
                      <w:bCs/>
                      <w:color w:val="000000"/>
                      <w:spacing w:val="3"/>
                      <w:sz w:val="20"/>
                      <w:lang w:val="en-US" w:eastAsia="en-GB"/>
                    </w:rPr>
                    <w:t>taikoma</w:t>
                  </w:r>
                  <w:proofErr w:type="spellEnd"/>
                  <w:r w:rsidRPr="000925A6">
                    <w:rPr>
                      <w:bCs/>
                      <w:color w:val="000000"/>
                      <w:spacing w:val="3"/>
                      <w:sz w:val="20"/>
                      <w:lang w:val="en-US" w:eastAsia="en-GB"/>
                    </w:rPr>
                    <w:t xml:space="preserve"> </w:t>
                  </w:r>
                  <w:proofErr w:type="spellStart"/>
                  <w:r w:rsidR="00BB145E" w:rsidRPr="000925A6">
                    <w:rPr>
                      <w:bCs/>
                      <w:color w:val="000000"/>
                      <w:spacing w:val="3"/>
                      <w:sz w:val="20"/>
                      <w:lang w:val="en-US" w:eastAsia="en-GB"/>
                    </w:rPr>
                    <w:t>verslininkams</w:t>
                  </w:r>
                  <w:proofErr w:type="spellEnd"/>
                  <w:r w:rsidRPr="000925A6">
                    <w:rPr>
                      <w:bCs/>
                      <w:color w:val="000000"/>
                      <w:spacing w:val="3"/>
                      <w:sz w:val="20"/>
                      <w:lang w:val="en-US" w:eastAsia="en-GB"/>
                    </w:rPr>
                    <w:t xml:space="preserve">, </w:t>
                  </w:r>
                  <w:proofErr w:type="spellStart"/>
                  <w:r w:rsidRPr="000925A6">
                    <w:rPr>
                      <w:bCs/>
                      <w:color w:val="000000"/>
                      <w:spacing w:val="3"/>
                      <w:sz w:val="20"/>
                      <w:lang w:val="en-US" w:eastAsia="en-GB"/>
                    </w:rPr>
                    <w:t>vykdantiems</w:t>
                  </w:r>
                  <w:proofErr w:type="spellEnd"/>
                  <w:r w:rsidRPr="000925A6">
                    <w:rPr>
                      <w:bCs/>
                      <w:color w:val="000000"/>
                      <w:spacing w:val="3"/>
                      <w:sz w:val="20"/>
                      <w:lang w:val="en-US" w:eastAsia="en-GB"/>
                    </w:rPr>
                    <w:t xml:space="preserve"> </w:t>
                  </w:r>
                  <w:proofErr w:type="spellStart"/>
                  <w:r w:rsidRPr="000925A6">
                    <w:rPr>
                      <w:bCs/>
                      <w:color w:val="000000"/>
                      <w:spacing w:val="3"/>
                      <w:sz w:val="20"/>
                      <w:lang w:val="en-US" w:eastAsia="en-GB"/>
                    </w:rPr>
                    <w:t>ekonominę</w:t>
                  </w:r>
                  <w:proofErr w:type="spellEnd"/>
                  <w:r w:rsidRPr="000925A6">
                    <w:rPr>
                      <w:bCs/>
                      <w:color w:val="000000"/>
                      <w:spacing w:val="3"/>
                      <w:sz w:val="20"/>
                      <w:lang w:val="en-US" w:eastAsia="en-GB"/>
                    </w:rPr>
                    <w:t xml:space="preserve"> </w:t>
                  </w:r>
                  <w:proofErr w:type="spellStart"/>
                  <w:r w:rsidRPr="000925A6">
                    <w:rPr>
                      <w:bCs/>
                      <w:color w:val="000000"/>
                      <w:spacing w:val="3"/>
                      <w:sz w:val="20"/>
                      <w:lang w:val="en-US" w:eastAsia="en-GB"/>
                    </w:rPr>
                    <w:t>veiklą</w:t>
                  </w:r>
                  <w:proofErr w:type="spellEnd"/>
                  <w:r w:rsidRPr="000925A6">
                    <w:rPr>
                      <w:bCs/>
                      <w:color w:val="000000"/>
                      <w:spacing w:val="3"/>
                      <w:sz w:val="20"/>
                      <w:lang w:val="en-US" w:eastAsia="en-GB"/>
                    </w:rPr>
                    <w:t>)</w:t>
                  </w:r>
                </w:p>
              </w:tc>
              <w:tc>
                <w:tcPr>
                  <w:tcW w:w="568" w:type="pct"/>
                  <w:tcBorders>
                    <w:top w:val="single" w:sz="4" w:space="0" w:color="auto"/>
                    <w:left w:val="single" w:sz="4" w:space="0" w:color="auto"/>
                    <w:bottom w:val="single" w:sz="4" w:space="0" w:color="auto"/>
                    <w:right w:val="single" w:sz="4" w:space="0" w:color="auto"/>
                  </w:tcBorders>
                  <w:vAlign w:val="center"/>
                </w:tcPr>
                <w:p w14:paraId="582616E0" w14:textId="11E14F37" w:rsidR="000B4E74" w:rsidRPr="00941633" w:rsidRDefault="000B4E74" w:rsidP="000B4E74">
                  <w:pPr>
                    <w:spacing w:line="256" w:lineRule="auto"/>
                    <w:rPr>
                      <w:color w:val="000000"/>
                      <w:sz w:val="20"/>
                      <w:lang w:val="en-US" w:eastAsia="en-GB"/>
                    </w:rPr>
                  </w:pPr>
                  <w:r w:rsidRPr="00941633">
                    <w:rPr>
                      <w:color w:val="000000"/>
                      <w:sz w:val="20"/>
                      <w:lang w:val="en-US" w:eastAsia="en-GB"/>
                    </w:rPr>
                    <w:fldChar w:fldCharType="begin">
                      <w:ffData>
                        <w:name w:val="Check13"/>
                        <w:enabled/>
                        <w:calcOnExit w:val="0"/>
                        <w:checkBox>
                          <w:sizeAuto/>
                          <w:default w:val="0"/>
                        </w:checkBox>
                      </w:ffData>
                    </w:fldChar>
                  </w:r>
                  <w:r w:rsidRPr="00941633">
                    <w:rPr>
                      <w:color w:val="000000"/>
                      <w:sz w:val="20"/>
                      <w:lang w:val="en-US" w:eastAsia="en-GB"/>
                    </w:rPr>
                    <w:instrText xml:space="preserve"> FORMCHECKBOX </w:instrText>
                  </w:r>
                  <w:r w:rsidR="00000000">
                    <w:rPr>
                      <w:color w:val="000000"/>
                      <w:sz w:val="20"/>
                      <w:lang w:val="en-US" w:eastAsia="en-GB"/>
                    </w:rPr>
                  </w:r>
                  <w:r w:rsidR="00000000">
                    <w:rPr>
                      <w:color w:val="000000"/>
                      <w:sz w:val="20"/>
                      <w:lang w:val="en-US" w:eastAsia="en-GB"/>
                    </w:rPr>
                    <w:fldChar w:fldCharType="separate"/>
                  </w:r>
                  <w:r w:rsidRPr="00941633">
                    <w:rPr>
                      <w:color w:val="000000"/>
                      <w:sz w:val="20"/>
                      <w:lang w:val="en-US" w:eastAsia="en-GB"/>
                    </w:rPr>
                    <w:fldChar w:fldCharType="end"/>
                  </w:r>
                </w:p>
              </w:tc>
              <w:tc>
                <w:tcPr>
                  <w:tcW w:w="705" w:type="pct"/>
                  <w:tcBorders>
                    <w:top w:val="single" w:sz="4" w:space="0" w:color="auto"/>
                    <w:left w:val="single" w:sz="4" w:space="0" w:color="auto"/>
                    <w:bottom w:val="single" w:sz="4" w:space="0" w:color="auto"/>
                    <w:right w:val="single" w:sz="4" w:space="0" w:color="auto"/>
                  </w:tcBorders>
                  <w:vAlign w:val="center"/>
                </w:tcPr>
                <w:p w14:paraId="4848737B" w14:textId="0BA8A595" w:rsidR="000B4E74" w:rsidRPr="00941633" w:rsidRDefault="000B4E74" w:rsidP="000B4E74">
                  <w:pPr>
                    <w:spacing w:line="256" w:lineRule="auto"/>
                    <w:rPr>
                      <w:color w:val="000000"/>
                      <w:sz w:val="20"/>
                      <w:lang w:val="en-US" w:eastAsia="en-GB"/>
                    </w:rPr>
                  </w:pPr>
                  <w:r w:rsidRPr="00941633">
                    <w:rPr>
                      <w:color w:val="000000"/>
                      <w:sz w:val="20"/>
                      <w:lang w:val="en-US" w:eastAsia="en-GB"/>
                    </w:rPr>
                    <w:fldChar w:fldCharType="begin">
                      <w:ffData>
                        <w:name w:val="Text1"/>
                        <w:enabled/>
                        <w:calcOnExit w:val="0"/>
                        <w:textInput/>
                      </w:ffData>
                    </w:fldChar>
                  </w:r>
                  <w:r w:rsidRPr="00941633">
                    <w:rPr>
                      <w:color w:val="000000"/>
                      <w:sz w:val="20"/>
                      <w:lang w:val="en-US" w:eastAsia="en-GB"/>
                    </w:rPr>
                    <w:instrText xml:space="preserve"> FORMTEXT </w:instrText>
                  </w:r>
                  <w:r w:rsidRPr="00941633">
                    <w:rPr>
                      <w:color w:val="000000"/>
                      <w:sz w:val="20"/>
                      <w:lang w:val="en-US" w:eastAsia="en-GB"/>
                    </w:rPr>
                  </w:r>
                  <w:r w:rsidRPr="00941633">
                    <w:rPr>
                      <w:color w:val="000000"/>
                      <w:sz w:val="20"/>
                      <w:lang w:val="en-US" w:eastAsia="en-GB"/>
                    </w:rPr>
                    <w:fldChar w:fldCharType="separate"/>
                  </w:r>
                  <w:r w:rsidRPr="00941633">
                    <w:rPr>
                      <w:color w:val="000000"/>
                      <w:sz w:val="20"/>
                      <w:lang w:val="en-US" w:eastAsia="en-GB"/>
                    </w:rPr>
                    <w:t> </w:t>
                  </w:r>
                  <w:r w:rsidRPr="00941633">
                    <w:rPr>
                      <w:color w:val="000000"/>
                      <w:sz w:val="20"/>
                      <w:lang w:val="en-US" w:eastAsia="en-GB"/>
                    </w:rPr>
                    <w:t> </w:t>
                  </w:r>
                  <w:r w:rsidRPr="00941633">
                    <w:rPr>
                      <w:color w:val="000000"/>
                      <w:sz w:val="20"/>
                      <w:lang w:val="en-US" w:eastAsia="en-GB"/>
                    </w:rPr>
                    <w:t> </w:t>
                  </w:r>
                  <w:r w:rsidRPr="00941633">
                    <w:rPr>
                      <w:color w:val="000000"/>
                      <w:sz w:val="20"/>
                      <w:lang w:val="en-US" w:eastAsia="en-GB"/>
                    </w:rPr>
                    <w:t> </w:t>
                  </w:r>
                  <w:r w:rsidRPr="00941633">
                    <w:rPr>
                      <w:color w:val="000000"/>
                      <w:sz w:val="20"/>
                      <w:lang w:val="en-US" w:eastAsia="en-GB"/>
                    </w:rPr>
                    <w:t> </w:t>
                  </w:r>
                  <w:r w:rsidRPr="00941633">
                    <w:rPr>
                      <w:color w:val="000000"/>
                      <w:sz w:val="20"/>
                      <w:lang w:val="en-US" w:eastAsia="en-GB"/>
                    </w:rPr>
                    <w:fldChar w:fldCharType="end"/>
                  </w:r>
                </w:p>
              </w:tc>
            </w:tr>
            <w:tr w:rsidR="000B4E74" w:rsidRPr="00941633" w14:paraId="2BDBE482" w14:textId="77777777" w:rsidTr="00922F12">
              <w:trPr>
                <w:jc w:val="center"/>
              </w:trPr>
              <w:tc>
                <w:tcPr>
                  <w:tcW w:w="390" w:type="pct"/>
                  <w:tcBorders>
                    <w:top w:val="single" w:sz="4" w:space="0" w:color="auto"/>
                    <w:left w:val="single" w:sz="4" w:space="0" w:color="auto"/>
                    <w:bottom w:val="single" w:sz="4" w:space="0" w:color="auto"/>
                    <w:right w:val="single" w:sz="4" w:space="0" w:color="auto"/>
                  </w:tcBorders>
                  <w:vAlign w:val="center"/>
                </w:tcPr>
                <w:p w14:paraId="3E5891DD" w14:textId="788A6B68" w:rsidR="000B4E74" w:rsidRPr="00941633" w:rsidRDefault="000B4E74" w:rsidP="000B4E74">
                  <w:pPr>
                    <w:spacing w:line="360" w:lineRule="auto"/>
                    <w:rPr>
                      <w:b/>
                      <w:color w:val="000000"/>
                      <w:sz w:val="20"/>
                      <w:lang w:val="en-US" w:eastAsia="en-GB"/>
                    </w:rPr>
                  </w:pPr>
                  <w:r w:rsidRPr="00941633">
                    <w:rPr>
                      <w:b/>
                      <w:color w:val="000000"/>
                      <w:sz w:val="20"/>
                      <w:lang w:val="en-US" w:eastAsia="en-GB"/>
                    </w:rPr>
                    <w:t>5.</w:t>
                  </w:r>
                </w:p>
              </w:tc>
              <w:tc>
                <w:tcPr>
                  <w:tcW w:w="4610" w:type="pct"/>
                  <w:gridSpan w:val="3"/>
                  <w:tcBorders>
                    <w:top w:val="single" w:sz="4" w:space="0" w:color="auto"/>
                    <w:left w:val="single" w:sz="4" w:space="0" w:color="auto"/>
                    <w:bottom w:val="single" w:sz="4" w:space="0" w:color="auto"/>
                    <w:right w:val="single" w:sz="4" w:space="0" w:color="auto"/>
                  </w:tcBorders>
                  <w:vAlign w:val="center"/>
                  <w:hideMark/>
                </w:tcPr>
                <w:p w14:paraId="66E09503" w14:textId="77777777" w:rsidR="000B4E74" w:rsidRPr="00941633" w:rsidRDefault="000B4E74" w:rsidP="000B4E74">
                  <w:pPr>
                    <w:spacing w:line="256" w:lineRule="auto"/>
                    <w:jc w:val="left"/>
                    <w:rPr>
                      <w:bCs/>
                      <w:color w:val="000000"/>
                      <w:spacing w:val="3"/>
                      <w:sz w:val="20"/>
                      <w:lang w:val="en-US" w:eastAsia="en-GB"/>
                    </w:rPr>
                  </w:pPr>
                  <w:proofErr w:type="spellStart"/>
                  <w:r w:rsidRPr="00941633">
                    <w:rPr>
                      <w:bCs/>
                      <w:color w:val="000000"/>
                      <w:spacing w:val="3"/>
                      <w:sz w:val="20"/>
                      <w:lang w:val="en-US" w:eastAsia="en-GB"/>
                    </w:rPr>
                    <w:t>Išlaidas</w:t>
                  </w:r>
                  <w:proofErr w:type="spellEnd"/>
                  <w:r w:rsidRPr="00941633">
                    <w:rPr>
                      <w:bCs/>
                      <w:color w:val="000000"/>
                      <w:spacing w:val="3"/>
                      <w:sz w:val="20"/>
                      <w:lang w:val="en-US" w:eastAsia="en-GB"/>
                    </w:rPr>
                    <w:t xml:space="preserve"> </w:t>
                  </w:r>
                  <w:proofErr w:type="spellStart"/>
                  <w:r w:rsidRPr="00941633">
                    <w:rPr>
                      <w:bCs/>
                      <w:color w:val="000000"/>
                      <w:spacing w:val="3"/>
                      <w:sz w:val="20"/>
                      <w:lang w:val="en-US" w:eastAsia="en-GB"/>
                    </w:rPr>
                    <w:t>pagrindžiantys</w:t>
                  </w:r>
                  <w:proofErr w:type="spellEnd"/>
                  <w:r w:rsidRPr="00941633">
                    <w:rPr>
                      <w:bCs/>
                      <w:color w:val="000000"/>
                      <w:spacing w:val="3"/>
                      <w:sz w:val="20"/>
                      <w:lang w:val="en-US" w:eastAsia="en-GB"/>
                    </w:rPr>
                    <w:t xml:space="preserve"> </w:t>
                  </w:r>
                  <w:proofErr w:type="spellStart"/>
                  <w:r w:rsidRPr="00941633">
                    <w:rPr>
                      <w:bCs/>
                      <w:color w:val="000000"/>
                      <w:spacing w:val="3"/>
                      <w:sz w:val="20"/>
                      <w:lang w:val="en-US" w:eastAsia="en-GB"/>
                    </w:rPr>
                    <w:t>dokumentai</w:t>
                  </w:r>
                  <w:proofErr w:type="spellEnd"/>
                </w:p>
                <w:p w14:paraId="50C18A1A" w14:textId="65EAFB36" w:rsidR="00922F12" w:rsidRPr="00941633" w:rsidRDefault="000B4E74" w:rsidP="000B4E74">
                  <w:pPr>
                    <w:spacing w:line="256" w:lineRule="auto"/>
                    <w:jc w:val="both"/>
                    <w:rPr>
                      <w:bCs/>
                      <w:color w:val="000000"/>
                      <w:spacing w:val="3"/>
                      <w:sz w:val="20"/>
                      <w:lang w:val="en-US" w:eastAsia="en-GB"/>
                    </w:rPr>
                  </w:pPr>
                  <w:r w:rsidRPr="00941633">
                    <w:rPr>
                      <w:bCs/>
                      <w:color w:val="000000"/>
                      <w:spacing w:val="3"/>
                      <w:sz w:val="20"/>
                      <w:lang w:val="en-US" w:eastAsia="en-GB"/>
                    </w:rPr>
                    <w:t>(</w:t>
                  </w:r>
                  <w:proofErr w:type="spellStart"/>
                  <w:r w:rsidRPr="00941633">
                    <w:rPr>
                      <w:bCs/>
                      <w:color w:val="000000"/>
                      <w:spacing w:val="3"/>
                      <w:sz w:val="20"/>
                      <w:lang w:val="en-US" w:eastAsia="en-GB"/>
                    </w:rPr>
                    <w:t>pagrindžiantys</w:t>
                  </w:r>
                  <w:proofErr w:type="spellEnd"/>
                  <w:r w:rsidRPr="00941633">
                    <w:rPr>
                      <w:bCs/>
                      <w:color w:val="000000"/>
                      <w:spacing w:val="3"/>
                      <w:sz w:val="20"/>
                      <w:lang w:val="en-US" w:eastAsia="en-GB"/>
                    </w:rPr>
                    <w:t xml:space="preserve"> </w:t>
                  </w:r>
                  <w:proofErr w:type="spellStart"/>
                  <w:r w:rsidRPr="00941633">
                    <w:rPr>
                      <w:bCs/>
                      <w:color w:val="000000"/>
                      <w:spacing w:val="3"/>
                      <w:sz w:val="20"/>
                      <w:lang w:val="en-US" w:eastAsia="en-GB"/>
                    </w:rPr>
                    <w:t>pagal</w:t>
                  </w:r>
                  <w:proofErr w:type="spellEnd"/>
                  <w:r w:rsidRPr="00941633">
                    <w:rPr>
                      <w:bCs/>
                      <w:color w:val="000000"/>
                      <w:spacing w:val="3"/>
                      <w:sz w:val="20"/>
                      <w:lang w:val="en-US" w:eastAsia="en-GB"/>
                    </w:rPr>
                    <w:t xml:space="preserve"> </w:t>
                  </w:r>
                  <w:proofErr w:type="spellStart"/>
                  <w:r w:rsidRPr="00941633">
                    <w:rPr>
                      <w:bCs/>
                      <w:color w:val="000000"/>
                      <w:spacing w:val="3"/>
                      <w:sz w:val="20"/>
                      <w:lang w:val="en-US" w:eastAsia="en-GB"/>
                    </w:rPr>
                    <w:t>Aprašą</w:t>
                  </w:r>
                  <w:proofErr w:type="spellEnd"/>
                  <w:r w:rsidRPr="00941633">
                    <w:rPr>
                      <w:bCs/>
                      <w:color w:val="000000"/>
                      <w:spacing w:val="3"/>
                      <w:sz w:val="20"/>
                      <w:lang w:val="en-US" w:eastAsia="en-GB"/>
                    </w:rPr>
                    <w:t xml:space="preserve"> </w:t>
                  </w:r>
                  <w:proofErr w:type="spellStart"/>
                  <w:r w:rsidRPr="00941633">
                    <w:rPr>
                      <w:bCs/>
                      <w:color w:val="000000"/>
                      <w:spacing w:val="3"/>
                      <w:sz w:val="20"/>
                      <w:lang w:val="en-US" w:eastAsia="en-GB"/>
                    </w:rPr>
                    <w:t>remiamai</w:t>
                  </w:r>
                  <w:proofErr w:type="spellEnd"/>
                  <w:r w:rsidRPr="00941633">
                    <w:rPr>
                      <w:bCs/>
                      <w:color w:val="000000"/>
                      <w:spacing w:val="3"/>
                      <w:sz w:val="20"/>
                      <w:lang w:val="en-US" w:eastAsia="en-GB"/>
                    </w:rPr>
                    <w:t xml:space="preserve"> 19.2.1, 19.2.3 </w:t>
                  </w:r>
                  <w:r w:rsidR="00087F87" w:rsidRPr="00941633">
                    <w:rPr>
                      <w:bCs/>
                      <w:color w:val="000000"/>
                      <w:spacing w:val="3"/>
                      <w:sz w:val="20"/>
                      <w:lang w:val="en-US" w:eastAsia="en-GB"/>
                    </w:rPr>
                    <w:t xml:space="preserve">p. </w:t>
                  </w:r>
                  <w:proofErr w:type="spellStart"/>
                  <w:r w:rsidRPr="00941633">
                    <w:rPr>
                      <w:bCs/>
                      <w:color w:val="000000"/>
                      <w:spacing w:val="3"/>
                      <w:sz w:val="20"/>
                      <w:lang w:val="en-US" w:eastAsia="en-GB"/>
                    </w:rPr>
                    <w:t>veikloms</w:t>
                  </w:r>
                  <w:proofErr w:type="spellEnd"/>
                  <w:r w:rsidRPr="00941633">
                    <w:rPr>
                      <w:bCs/>
                      <w:color w:val="000000"/>
                      <w:spacing w:val="3"/>
                      <w:sz w:val="20"/>
                      <w:lang w:val="en-US" w:eastAsia="en-GB"/>
                    </w:rPr>
                    <w:t xml:space="preserve"> </w:t>
                  </w:r>
                  <w:proofErr w:type="spellStart"/>
                  <w:r w:rsidRPr="00941633">
                    <w:rPr>
                      <w:bCs/>
                      <w:color w:val="000000"/>
                      <w:spacing w:val="3"/>
                      <w:sz w:val="20"/>
                      <w:lang w:val="en-US" w:eastAsia="en-GB"/>
                    </w:rPr>
                    <w:t>įgyvendinti</w:t>
                  </w:r>
                  <w:proofErr w:type="spellEnd"/>
                  <w:r w:rsidRPr="00941633">
                    <w:rPr>
                      <w:bCs/>
                      <w:color w:val="000000"/>
                      <w:spacing w:val="3"/>
                      <w:sz w:val="20"/>
                      <w:lang w:val="en-US" w:eastAsia="en-GB"/>
                    </w:rPr>
                    <w:t xml:space="preserve"> </w:t>
                  </w:r>
                  <w:proofErr w:type="spellStart"/>
                  <w:r w:rsidRPr="00941633">
                    <w:rPr>
                      <w:bCs/>
                      <w:color w:val="000000"/>
                      <w:spacing w:val="3"/>
                      <w:sz w:val="20"/>
                      <w:lang w:val="en-US" w:eastAsia="en-GB"/>
                    </w:rPr>
                    <w:t>reikalingą</w:t>
                  </w:r>
                  <w:proofErr w:type="spellEnd"/>
                  <w:r w:rsidRPr="00941633">
                    <w:rPr>
                      <w:bCs/>
                      <w:color w:val="000000"/>
                      <w:spacing w:val="3"/>
                      <w:sz w:val="20"/>
                      <w:lang w:val="en-US" w:eastAsia="en-GB"/>
                    </w:rPr>
                    <w:t xml:space="preserve"> ir </w:t>
                  </w:r>
                  <w:proofErr w:type="spellStart"/>
                  <w:r w:rsidRPr="00941633">
                    <w:rPr>
                      <w:bCs/>
                      <w:color w:val="000000"/>
                      <w:spacing w:val="3"/>
                      <w:sz w:val="20"/>
                      <w:lang w:val="en-US" w:eastAsia="en-GB"/>
                    </w:rPr>
                    <w:t>prašomą</w:t>
                  </w:r>
                  <w:proofErr w:type="spellEnd"/>
                  <w:r w:rsidRPr="00941633">
                    <w:rPr>
                      <w:bCs/>
                      <w:color w:val="000000"/>
                      <w:spacing w:val="3"/>
                      <w:sz w:val="20"/>
                      <w:lang w:val="en-US" w:eastAsia="en-GB"/>
                    </w:rPr>
                    <w:t xml:space="preserve"> </w:t>
                  </w:r>
                  <w:proofErr w:type="spellStart"/>
                  <w:r w:rsidRPr="00941633">
                    <w:rPr>
                      <w:bCs/>
                      <w:color w:val="000000"/>
                      <w:spacing w:val="3"/>
                      <w:sz w:val="20"/>
                      <w:lang w:val="en-US" w:eastAsia="en-GB"/>
                    </w:rPr>
                    <w:t>skirti</w:t>
                  </w:r>
                  <w:proofErr w:type="spellEnd"/>
                  <w:r w:rsidRPr="00941633">
                    <w:rPr>
                      <w:bCs/>
                      <w:color w:val="000000"/>
                      <w:spacing w:val="3"/>
                      <w:sz w:val="20"/>
                      <w:lang w:val="en-US" w:eastAsia="en-GB"/>
                    </w:rPr>
                    <w:t xml:space="preserve"> </w:t>
                  </w:r>
                  <w:proofErr w:type="spellStart"/>
                  <w:r w:rsidRPr="00941633">
                    <w:rPr>
                      <w:bCs/>
                      <w:color w:val="000000"/>
                      <w:spacing w:val="3"/>
                      <w:sz w:val="20"/>
                      <w:lang w:val="en-US" w:eastAsia="en-GB"/>
                    </w:rPr>
                    <w:t>subsidiją</w:t>
                  </w:r>
                  <w:proofErr w:type="spellEnd"/>
                  <w:r w:rsidRPr="00941633">
                    <w:rPr>
                      <w:bCs/>
                      <w:color w:val="000000"/>
                      <w:spacing w:val="3"/>
                      <w:sz w:val="20"/>
                      <w:lang w:val="en-US" w:eastAsia="en-GB"/>
                    </w:rPr>
                    <w:t xml:space="preserve">, </w:t>
                  </w:r>
                  <w:proofErr w:type="spellStart"/>
                  <w:r w:rsidRPr="00941633">
                    <w:rPr>
                      <w:bCs/>
                      <w:color w:val="000000"/>
                      <w:spacing w:val="3"/>
                      <w:sz w:val="20"/>
                      <w:lang w:val="en-US" w:eastAsia="en-GB"/>
                    </w:rPr>
                    <w:t>atsižvelgiant</w:t>
                  </w:r>
                  <w:proofErr w:type="spellEnd"/>
                  <w:r w:rsidRPr="00941633">
                    <w:rPr>
                      <w:bCs/>
                      <w:color w:val="000000"/>
                      <w:spacing w:val="3"/>
                      <w:sz w:val="20"/>
                      <w:lang w:val="en-US" w:eastAsia="en-GB"/>
                    </w:rPr>
                    <w:t xml:space="preserve"> į </w:t>
                  </w:r>
                  <w:proofErr w:type="spellStart"/>
                  <w:r w:rsidRPr="00941633">
                    <w:rPr>
                      <w:bCs/>
                      <w:color w:val="000000"/>
                      <w:spacing w:val="3"/>
                      <w:sz w:val="20"/>
                      <w:lang w:val="en-US" w:eastAsia="en-GB"/>
                    </w:rPr>
                    <w:t>pasirinktą</w:t>
                  </w:r>
                  <w:proofErr w:type="spellEnd"/>
                  <w:r w:rsidRPr="00941633">
                    <w:rPr>
                      <w:bCs/>
                      <w:color w:val="000000"/>
                      <w:spacing w:val="3"/>
                      <w:sz w:val="20"/>
                      <w:lang w:val="en-US" w:eastAsia="en-GB"/>
                    </w:rPr>
                    <w:t xml:space="preserve"> </w:t>
                  </w:r>
                  <w:proofErr w:type="spellStart"/>
                  <w:r w:rsidRPr="00941633">
                    <w:rPr>
                      <w:bCs/>
                      <w:color w:val="000000"/>
                      <w:spacing w:val="3"/>
                      <w:sz w:val="20"/>
                      <w:lang w:val="en-US" w:eastAsia="en-GB"/>
                    </w:rPr>
                    <w:t>subsidijos</w:t>
                  </w:r>
                  <w:proofErr w:type="spellEnd"/>
                  <w:r w:rsidRPr="00941633">
                    <w:rPr>
                      <w:bCs/>
                      <w:color w:val="000000"/>
                      <w:spacing w:val="3"/>
                      <w:sz w:val="20"/>
                      <w:lang w:val="en-US" w:eastAsia="en-GB"/>
                    </w:rPr>
                    <w:t xml:space="preserve"> </w:t>
                  </w:r>
                  <w:proofErr w:type="spellStart"/>
                  <w:r w:rsidRPr="00941633">
                    <w:rPr>
                      <w:bCs/>
                      <w:color w:val="000000"/>
                      <w:spacing w:val="3"/>
                      <w:sz w:val="20"/>
                      <w:lang w:val="en-US" w:eastAsia="en-GB"/>
                    </w:rPr>
                    <w:t>išmokėjimo</w:t>
                  </w:r>
                  <w:proofErr w:type="spellEnd"/>
                  <w:r w:rsidRPr="00941633">
                    <w:rPr>
                      <w:bCs/>
                      <w:color w:val="000000"/>
                      <w:spacing w:val="3"/>
                      <w:sz w:val="20"/>
                      <w:lang w:val="en-US" w:eastAsia="en-GB"/>
                    </w:rPr>
                    <w:t xml:space="preserve"> </w:t>
                  </w:r>
                  <w:proofErr w:type="spellStart"/>
                  <w:r w:rsidRPr="00941633">
                    <w:rPr>
                      <w:bCs/>
                      <w:color w:val="000000"/>
                      <w:spacing w:val="3"/>
                      <w:sz w:val="20"/>
                      <w:lang w:val="en-US" w:eastAsia="en-GB"/>
                    </w:rPr>
                    <w:t>būdą</w:t>
                  </w:r>
                  <w:proofErr w:type="spellEnd"/>
                  <w:r w:rsidRPr="00941633">
                    <w:rPr>
                      <w:bCs/>
                      <w:color w:val="000000"/>
                      <w:spacing w:val="3"/>
                      <w:sz w:val="20"/>
                      <w:lang w:val="en-US" w:eastAsia="en-GB"/>
                    </w:rPr>
                    <w:t>):</w:t>
                  </w:r>
                </w:p>
              </w:tc>
            </w:tr>
            <w:tr w:rsidR="000B4E74" w:rsidRPr="00941633" w14:paraId="43285E90" w14:textId="77777777" w:rsidTr="00922F12">
              <w:trPr>
                <w:jc w:val="center"/>
              </w:trPr>
              <w:tc>
                <w:tcPr>
                  <w:tcW w:w="390" w:type="pct"/>
                  <w:tcBorders>
                    <w:top w:val="single" w:sz="4" w:space="0" w:color="auto"/>
                    <w:left w:val="single" w:sz="4" w:space="0" w:color="auto"/>
                    <w:bottom w:val="single" w:sz="4" w:space="0" w:color="auto"/>
                    <w:right w:val="single" w:sz="4" w:space="0" w:color="auto"/>
                  </w:tcBorders>
                  <w:vAlign w:val="center"/>
                  <w:hideMark/>
                </w:tcPr>
                <w:p w14:paraId="2DDA19A2" w14:textId="5ABC379C" w:rsidR="000B4E74" w:rsidRPr="00941633" w:rsidRDefault="000B4E74" w:rsidP="000B4E74">
                  <w:pPr>
                    <w:spacing w:line="360" w:lineRule="auto"/>
                    <w:rPr>
                      <w:b/>
                      <w:color w:val="000000"/>
                      <w:sz w:val="20"/>
                      <w:lang w:val="en-US" w:eastAsia="en-GB"/>
                    </w:rPr>
                  </w:pPr>
                  <w:r w:rsidRPr="00941633">
                    <w:rPr>
                      <w:b/>
                      <w:color w:val="000000"/>
                      <w:sz w:val="20"/>
                      <w:lang w:val="en-US" w:eastAsia="en-GB"/>
                    </w:rPr>
                    <w:t>5.1.</w:t>
                  </w:r>
                </w:p>
              </w:tc>
              <w:tc>
                <w:tcPr>
                  <w:tcW w:w="3337" w:type="pct"/>
                  <w:tcBorders>
                    <w:top w:val="single" w:sz="4" w:space="0" w:color="auto"/>
                    <w:left w:val="single" w:sz="4" w:space="0" w:color="auto"/>
                    <w:bottom w:val="single" w:sz="4" w:space="0" w:color="auto"/>
                    <w:right w:val="single" w:sz="4" w:space="0" w:color="auto"/>
                  </w:tcBorders>
                  <w:vAlign w:val="center"/>
                  <w:hideMark/>
                </w:tcPr>
                <w:p w14:paraId="23161D7E" w14:textId="69B09DC1" w:rsidR="00922F12" w:rsidRPr="00941633" w:rsidRDefault="00922F12" w:rsidP="000B4E74">
                  <w:pPr>
                    <w:spacing w:line="256" w:lineRule="auto"/>
                    <w:jc w:val="both"/>
                    <w:rPr>
                      <w:i/>
                      <w:iCs/>
                      <w:color w:val="000000"/>
                      <w:sz w:val="20"/>
                      <w:lang w:val="en-US" w:eastAsia="lt-LT"/>
                    </w:rPr>
                  </w:pPr>
                  <w:proofErr w:type="spellStart"/>
                  <w:r w:rsidRPr="00941633">
                    <w:rPr>
                      <w:i/>
                      <w:iCs/>
                      <w:color w:val="000000"/>
                      <w:sz w:val="20"/>
                      <w:lang w:val="en-US" w:eastAsia="lt-LT"/>
                    </w:rPr>
                    <w:t>jei</w:t>
                  </w:r>
                  <w:proofErr w:type="spellEnd"/>
                  <w:r w:rsidRPr="00941633">
                    <w:rPr>
                      <w:i/>
                      <w:iCs/>
                      <w:color w:val="000000"/>
                      <w:sz w:val="20"/>
                      <w:lang w:val="en-US" w:eastAsia="lt-LT"/>
                    </w:rPr>
                    <w:t xml:space="preserve"> </w:t>
                  </w:r>
                  <w:proofErr w:type="spellStart"/>
                  <w:r w:rsidRPr="00941633">
                    <w:rPr>
                      <w:i/>
                      <w:iCs/>
                      <w:color w:val="000000"/>
                      <w:sz w:val="20"/>
                      <w:lang w:val="en-US" w:eastAsia="lt-LT"/>
                    </w:rPr>
                    <w:t>paslaugos</w:t>
                  </w:r>
                  <w:proofErr w:type="spellEnd"/>
                  <w:r w:rsidRPr="00941633">
                    <w:rPr>
                      <w:i/>
                      <w:iCs/>
                      <w:color w:val="000000"/>
                      <w:sz w:val="20"/>
                      <w:lang w:val="en-US" w:eastAsia="lt-LT"/>
                    </w:rPr>
                    <w:t xml:space="preserve"> ir (</w:t>
                  </w:r>
                  <w:proofErr w:type="spellStart"/>
                  <w:r w:rsidRPr="00941633">
                    <w:rPr>
                      <w:i/>
                      <w:iCs/>
                      <w:color w:val="000000"/>
                      <w:sz w:val="20"/>
                      <w:lang w:val="en-US" w:eastAsia="lt-LT"/>
                    </w:rPr>
                    <w:t>arba</w:t>
                  </w:r>
                  <w:proofErr w:type="spellEnd"/>
                  <w:r w:rsidRPr="00941633">
                    <w:rPr>
                      <w:i/>
                      <w:iCs/>
                      <w:color w:val="000000"/>
                      <w:sz w:val="20"/>
                      <w:lang w:val="en-US" w:eastAsia="lt-LT"/>
                    </w:rPr>
                    <w:t xml:space="preserve">) </w:t>
                  </w:r>
                  <w:proofErr w:type="spellStart"/>
                  <w:r w:rsidRPr="00941633">
                    <w:rPr>
                      <w:i/>
                      <w:iCs/>
                      <w:color w:val="000000"/>
                      <w:sz w:val="20"/>
                      <w:lang w:val="en-US" w:eastAsia="lt-LT"/>
                    </w:rPr>
                    <w:t>prekės</w:t>
                  </w:r>
                  <w:proofErr w:type="spellEnd"/>
                  <w:r w:rsidRPr="00941633">
                    <w:rPr>
                      <w:i/>
                      <w:iCs/>
                      <w:color w:val="000000"/>
                      <w:sz w:val="20"/>
                      <w:lang w:val="en-US" w:eastAsia="lt-LT"/>
                    </w:rPr>
                    <w:t xml:space="preserve"> tik </w:t>
                  </w:r>
                  <w:proofErr w:type="spellStart"/>
                  <w:r w:rsidRPr="00941633">
                    <w:rPr>
                      <w:i/>
                      <w:iCs/>
                      <w:color w:val="000000"/>
                      <w:sz w:val="20"/>
                      <w:lang w:val="en-US" w:eastAsia="lt-LT"/>
                    </w:rPr>
                    <w:t>planuojamos</w:t>
                  </w:r>
                  <w:proofErr w:type="spellEnd"/>
                  <w:r w:rsidRPr="00941633">
                    <w:rPr>
                      <w:i/>
                      <w:iCs/>
                      <w:color w:val="000000"/>
                      <w:sz w:val="20"/>
                      <w:lang w:val="en-US" w:eastAsia="lt-LT"/>
                    </w:rPr>
                    <w:t xml:space="preserve"> </w:t>
                  </w:r>
                  <w:proofErr w:type="spellStart"/>
                  <w:r w:rsidRPr="00941633">
                    <w:rPr>
                      <w:i/>
                      <w:iCs/>
                      <w:color w:val="000000"/>
                      <w:sz w:val="20"/>
                      <w:lang w:val="en-US" w:eastAsia="lt-LT"/>
                    </w:rPr>
                    <w:t>įsigyti</w:t>
                  </w:r>
                  <w:proofErr w:type="spellEnd"/>
                  <w:r w:rsidRPr="00941633">
                    <w:rPr>
                      <w:i/>
                      <w:iCs/>
                      <w:color w:val="000000"/>
                      <w:sz w:val="20"/>
                      <w:lang w:val="en-US" w:eastAsia="lt-LT"/>
                    </w:rPr>
                    <w:t xml:space="preserve">, </w:t>
                  </w:r>
                  <w:proofErr w:type="spellStart"/>
                  <w:r w:rsidRPr="00941633">
                    <w:rPr>
                      <w:i/>
                      <w:iCs/>
                      <w:color w:val="000000"/>
                      <w:sz w:val="20"/>
                      <w:lang w:val="en-US" w:eastAsia="lt-LT"/>
                    </w:rPr>
                    <w:t>pareiškėjas</w:t>
                  </w:r>
                  <w:proofErr w:type="spellEnd"/>
                  <w:r w:rsidRPr="00941633">
                    <w:rPr>
                      <w:i/>
                      <w:iCs/>
                      <w:color w:val="000000"/>
                      <w:sz w:val="20"/>
                      <w:lang w:val="en-US" w:eastAsia="lt-LT"/>
                    </w:rPr>
                    <w:t xml:space="preserve"> </w:t>
                  </w:r>
                  <w:proofErr w:type="spellStart"/>
                  <w:r w:rsidRPr="00941633">
                    <w:rPr>
                      <w:i/>
                      <w:iCs/>
                      <w:color w:val="000000"/>
                      <w:sz w:val="20"/>
                      <w:lang w:val="en-US" w:eastAsia="lt-LT"/>
                    </w:rPr>
                    <w:t>kartu</w:t>
                  </w:r>
                  <w:proofErr w:type="spellEnd"/>
                  <w:r w:rsidRPr="00941633">
                    <w:rPr>
                      <w:i/>
                      <w:iCs/>
                      <w:color w:val="000000"/>
                      <w:sz w:val="20"/>
                      <w:lang w:val="en-US" w:eastAsia="lt-LT"/>
                    </w:rPr>
                    <w:t xml:space="preserve"> </w:t>
                  </w:r>
                  <w:proofErr w:type="spellStart"/>
                  <w:r w:rsidRPr="00941633">
                    <w:rPr>
                      <w:i/>
                      <w:iCs/>
                      <w:color w:val="000000"/>
                      <w:sz w:val="20"/>
                      <w:lang w:val="en-US" w:eastAsia="lt-LT"/>
                    </w:rPr>
                    <w:t>su</w:t>
                  </w:r>
                  <w:proofErr w:type="spellEnd"/>
                  <w:r w:rsidRPr="00941633">
                    <w:rPr>
                      <w:i/>
                      <w:iCs/>
                      <w:color w:val="000000"/>
                      <w:sz w:val="20"/>
                      <w:lang w:val="en-US" w:eastAsia="lt-LT"/>
                    </w:rPr>
                    <w:t xml:space="preserve"> </w:t>
                  </w:r>
                  <w:proofErr w:type="spellStart"/>
                  <w:r w:rsidRPr="00941633">
                    <w:rPr>
                      <w:i/>
                      <w:iCs/>
                      <w:color w:val="000000"/>
                      <w:sz w:val="20"/>
                      <w:lang w:val="en-US" w:eastAsia="lt-LT"/>
                    </w:rPr>
                    <w:t>subsidijos</w:t>
                  </w:r>
                  <w:proofErr w:type="spellEnd"/>
                  <w:r w:rsidRPr="00941633">
                    <w:rPr>
                      <w:i/>
                      <w:iCs/>
                      <w:color w:val="000000"/>
                      <w:sz w:val="20"/>
                      <w:lang w:val="en-US" w:eastAsia="lt-LT"/>
                    </w:rPr>
                    <w:t xml:space="preserve"> </w:t>
                  </w:r>
                  <w:proofErr w:type="spellStart"/>
                  <w:r w:rsidRPr="00941633">
                    <w:rPr>
                      <w:i/>
                      <w:iCs/>
                      <w:color w:val="000000"/>
                      <w:sz w:val="20"/>
                      <w:lang w:val="en-US" w:eastAsia="lt-LT"/>
                    </w:rPr>
                    <w:t>paraiška</w:t>
                  </w:r>
                  <w:proofErr w:type="spellEnd"/>
                  <w:r w:rsidRPr="00941633">
                    <w:rPr>
                      <w:i/>
                      <w:iCs/>
                      <w:color w:val="000000"/>
                      <w:sz w:val="20"/>
                      <w:lang w:val="en-US" w:eastAsia="lt-LT"/>
                    </w:rPr>
                    <w:t xml:space="preserve"> </w:t>
                  </w:r>
                  <w:proofErr w:type="spellStart"/>
                  <w:r w:rsidRPr="00941633">
                    <w:rPr>
                      <w:i/>
                      <w:iCs/>
                      <w:color w:val="000000"/>
                      <w:sz w:val="20"/>
                      <w:lang w:val="en-US" w:eastAsia="lt-LT"/>
                    </w:rPr>
                    <w:t>pateikia</w:t>
                  </w:r>
                  <w:proofErr w:type="spellEnd"/>
                  <w:r w:rsidRPr="00941633">
                    <w:rPr>
                      <w:i/>
                      <w:iCs/>
                      <w:color w:val="000000"/>
                      <w:sz w:val="20"/>
                      <w:lang w:val="en-US" w:eastAsia="lt-LT"/>
                    </w:rPr>
                    <w:t xml:space="preserve"> ne </w:t>
                  </w:r>
                  <w:proofErr w:type="spellStart"/>
                  <w:r w:rsidRPr="00941633">
                    <w:rPr>
                      <w:i/>
                      <w:iCs/>
                      <w:color w:val="000000"/>
                      <w:sz w:val="20"/>
                      <w:lang w:val="en-US" w:eastAsia="lt-LT"/>
                    </w:rPr>
                    <w:t>mažiau</w:t>
                  </w:r>
                  <w:proofErr w:type="spellEnd"/>
                  <w:r w:rsidRPr="00941633">
                    <w:rPr>
                      <w:i/>
                      <w:iCs/>
                      <w:color w:val="000000"/>
                      <w:sz w:val="20"/>
                      <w:lang w:val="en-US" w:eastAsia="lt-LT"/>
                    </w:rPr>
                    <w:t xml:space="preserve"> </w:t>
                  </w:r>
                  <w:proofErr w:type="spellStart"/>
                  <w:r w:rsidRPr="00941633">
                    <w:rPr>
                      <w:i/>
                      <w:iCs/>
                      <w:color w:val="000000"/>
                      <w:sz w:val="20"/>
                      <w:lang w:val="en-US" w:eastAsia="lt-LT"/>
                    </w:rPr>
                    <w:t>kaip</w:t>
                  </w:r>
                  <w:proofErr w:type="spellEnd"/>
                  <w:r w:rsidRPr="00941633">
                    <w:rPr>
                      <w:i/>
                      <w:iCs/>
                      <w:color w:val="000000"/>
                      <w:sz w:val="20"/>
                      <w:lang w:val="en-US" w:eastAsia="lt-LT"/>
                    </w:rPr>
                    <w:t xml:space="preserve"> </w:t>
                  </w:r>
                  <w:proofErr w:type="spellStart"/>
                  <w:r w:rsidRPr="00941633">
                    <w:rPr>
                      <w:i/>
                      <w:iCs/>
                      <w:color w:val="000000"/>
                      <w:sz w:val="20"/>
                      <w:lang w:val="en-US" w:eastAsia="lt-LT"/>
                    </w:rPr>
                    <w:t>trijų</w:t>
                  </w:r>
                  <w:proofErr w:type="spellEnd"/>
                  <w:r w:rsidRPr="00941633">
                    <w:rPr>
                      <w:i/>
                      <w:iCs/>
                      <w:color w:val="000000"/>
                      <w:sz w:val="20"/>
                      <w:lang w:val="en-US" w:eastAsia="lt-LT"/>
                    </w:rPr>
                    <w:t xml:space="preserve"> </w:t>
                  </w:r>
                  <w:proofErr w:type="spellStart"/>
                  <w:r w:rsidRPr="00941633">
                    <w:rPr>
                      <w:i/>
                      <w:iCs/>
                      <w:color w:val="000000"/>
                      <w:sz w:val="20"/>
                      <w:lang w:val="en-US" w:eastAsia="lt-LT"/>
                    </w:rPr>
                    <w:t>ūkio</w:t>
                  </w:r>
                  <w:proofErr w:type="spellEnd"/>
                  <w:r w:rsidRPr="00941633">
                    <w:rPr>
                      <w:i/>
                      <w:iCs/>
                      <w:color w:val="000000"/>
                      <w:sz w:val="20"/>
                      <w:lang w:val="en-US" w:eastAsia="lt-LT"/>
                    </w:rPr>
                    <w:t xml:space="preserve"> </w:t>
                  </w:r>
                  <w:proofErr w:type="spellStart"/>
                  <w:r w:rsidRPr="00941633">
                    <w:rPr>
                      <w:i/>
                      <w:iCs/>
                      <w:color w:val="000000"/>
                      <w:sz w:val="20"/>
                      <w:lang w:val="en-US" w:eastAsia="lt-LT"/>
                    </w:rPr>
                    <w:t>subjektų</w:t>
                  </w:r>
                  <w:proofErr w:type="spellEnd"/>
                  <w:r w:rsidRPr="00941633">
                    <w:rPr>
                      <w:i/>
                      <w:iCs/>
                      <w:color w:val="000000"/>
                      <w:sz w:val="20"/>
                      <w:lang w:val="en-US" w:eastAsia="lt-LT"/>
                    </w:rPr>
                    <w:t xml:space="preserve"> (</w:t>
                  </w:r>
                  <w:proofErr w:type="spellStart"/>
                  <w:r w:rsidRPr="00941633">
                    <w:rPr>
                      <w:i/>
                      <w:iCs/>
                      <w:color w:val="000000"/>
                      <w:sz w:val="20"/>
                      <w:lang w:val="en-US" w:eastAsia="lt-LT"/>
                    </w:rPr>
                    <w:t>potencialiai</w:t>
                  </w:r>
                  <w:proofErr w:type="spellEnd"/>
                  <w:r w:rsidRPr="00941633">
                    <w:rPr>
                      <w:i/>
                      <w:iCs/>
                      <w:color w:val="000000"/>
                      <w:sz w:val="20"/>
                      <w:lang w:val="en-US" w:eastAsia="lt-LT"/>
                    </w:rPr>
                    <w:t xml:space="preserve"> </w:t>
                  </w:r>
                  <w:proofErr w:type="spellStart"/>
                  <w:r w:rsidRPr="00941633">
                    <w:rPr>
                      <w:i/>
                      <w:iCs/>
                      <w:color w:val="000000"/>
                      <w:sz w:val="20"/>
                      <w:lang w:val="en-US" w:eastAsia="lt-LT"/>
                    </w:rPr>
                    <w:t>paslaugas</w:t>
                  </w:r>
                  <w:proofErr w:type="spellEnd"/>
                  <w:r w:rsidRPr="00941633">
                    <w:rPr>
                      <w:i/>
                      <w:iCs/>
                      <w:color w:val="000000"/>
                      <w:sz w:val="20"/>
                      <w:lang w:val="en-US" w:eastAsia="lt-LT"/>
                    </w:rPr>
                    <w:t xml:space="preserve"> </w:t>
                  </w:r>
                  <w:proofErr w:type="spellStart"/>
                  <w:r w:rsidRPr="00941633">
                    <w:rPr>
                      <w:i/>
                      <w:iCs/>
                      <w:color w:val="000000"/>
                      <w:sz w:val="20"/>
                      <w:lang w:val="en-US" w:eastAsia="lt-LT"/>
                    </w:rPr>
                    <w:t>ar</w:t>
                  </w:r>
                  <w:proofErr w:type="spellEnd"/>
                  <w:r w:rsidRPr="00941633">
                    <w:rPr>
                      <w:i/>
                      <w:iCs/>
                      <w:color w:val="000000"/>
                      <w:sz w:val="20"/>
                      <w:lang w:val="en-US" w:eastAsia="lt-LT"/>
                    </w:rPr>
                    <w:t xml:space="preserve"> </w:t>
                  </w:r>
                  <w:proofErr w:type="spellStart"/>
                  <w:r w:rsidRPr="00941633">
                    <w:rPr>
                      <w:i/>
                      <w:iCs/>
                      <w:color w:val="000000"/>
                      <w:sz w:val="20"/>
                      <w:lang w:val="en-US" w:eastAsia="lt-LT"/>
                    </w:rPr>
                    <w:t>prekes</w:t>
                  </w:r>
                  <w:proofErr w:type="spellEnd"/>
                  <w:r w:rsidRPr="00941633">
                    <w:rPr>
                      <w:i/>
                      <w:iCs/>
                      <w:color w:val="000000"/>
                      <w:sz w:val="20"/>
                      <w:lang w:val="en-US" w:eastAsia="lt-LT"/>
                    </w:rPr>
                    <w:t xml:space="preserve"> </w:t>
                  </w:r>
                  <w:proofErr w:type="spellStart"/>
                  <w:r w:rsidRPr="00941633">
                    <w:rPr>
                      <w:i/>
                      <w:iCs/>
                      <w:color w:val="000000"/>
                      <w:sz w:val="20"/>
                      <w:lang w:val="en-US" w:eastAsia="lt-LT"/>
                    </w:rPr>
                    <w:t>teiksiančių</w:t>
                  </w:r>
                  <w:proofErr w:type="spellEnd"/>
                  <w:r w:rsidRPr="00941633">
                    <w:rPr>
                      <w:i/>
                      <w:iCs/>
                      <w:color w:val="000000"/>
                      <w:sz w:val="20"/>
                      <w:lang w:val="en-US" w:eastAsia="lt-LT"/>
                    </w:rPr>
                    <w:t xml:space="preserve"> </w:t>
                  </w:r>
                  <w:proofErr w:type="spellStart"/>
                  <w:r w:rsidRPr="00941633">
                    <w:rPr>
                      <w:i/>
                      <w:iCs/>
                      <w:color w:val="000000"/>
                      <w:sz w:val="20"/>
                      <w:lang w:val="en-US" w:eastAsia="lt-LT"/>
                    </w:rPr>
                    <w:t>tiekėjų</w:t>
                  </w:r>
                  <w:proofErr w:type="spellEnd"/>
                  <w:r w:rsidRPr="00941633">
                    <w:rPr>
                      <w:i/>
                      <w:iCs/>
                      <w:color w:val="000000"/>
                      <w:sz w:val="20"/>
                      <w:lang w:val="en-US" w:eastAsia="lt-LT"/>
                    </w:rPr>
                    <w:t xml:space="preserve">), </w:t>
                  </w:r>
                  <w:proofErr w:type="spellStart"/>
                  <w:r w:rsidRPr="00941633">
                    <w:rPr>
                      <w:i/>
                      <w:iCs/>
                      <w:color w:val="000000"/>
                      <w:sz w:val="20"/>
                      <w:lang w:val="en-US" w:eastAsia="lt-LT"/>
                    </w:rPr>
                    <w:t>pareiškėjui</w:t>
                  </w:r>
                  <w:proofErr w:type="spellEnd"/>
                  <w:r w:rsidRPr="00941633">
                    <w:rPr>
                      <w:i/>
                      <w:iCs/>
                      <w:color w:val="000000"/>
                      <w:sz w:val="20"/>
                      <w:lang w:val="en-US" w:eastAsia="lt-LT"/>
                    </w:rPr>
                    <w:t xml:space="preserve"> </w:t>
                  </w:r>
                  <w:proofErr w:type="spellStart"/>
                  <w:r w:rsidRPr="00941633">
                    <w:rPr>
                      <w:i/>
                      <w:iCs/>
                      <w:color w:val="000000"/>
                      <w:sz w:val="20"/>
                      <w:lang w:val="en-US" w:eastAsia="lt-LT"/>
                    </w:rPr>
                    <w:t>siūlančių</w:t>
                  </w:r>
                  <w:proofErr w:type="spellEnd"/>
                  <w:r w:rsidRPr="00941633">
                    <w:rPr>
                      <w:i/>
                      <w:iCs/>
                      <w:color w:val="000000"/>
                      <w:sz w:val="20"/>
                      <w:lang w:val="en-US" w:eastAsia="lt-LT"/>
                    </w:rPr>
                    <w:t xml:space="preserve"> </w:t>
                  </w:r>
                  <w:proofErr w:type="spellStart"/>
                  <w:r w:rsidRPr="00941633">
                    <w:rPr>
                      <w:i/>
                      <w:iCs/>
                      <w:color w:val="000000"/>
                      <w:sz w:val="20"/>
                      <w:lang w:val="en-US" w:eastAsia="lt-LT"/>
                    </w:rPr>
                    <w:t>įgyvendinti</w:t>
                  </w:r>
                  <w:proofErr w:type="spellEnd"/>
                  <w:r w:rsidRPr="00941633">
                    <w:rPr>
                      <w:i/>
                      <w:iCs/>
                      <w:color w:val="000000"/>
                      <w:sz w:val="20"/>
                      <w:lang w:val="en-US" w:eastAsia="lt-LT"/>
                    </w:rPr>
                    <w:t xml:space="preserve"> </w:t>
                  </w:r>
                  <w:proofErr w:type="spellStart"/>
                  <w:r w:rsidRPr="00941633">
                    <w:rPr>
                      <w:i/>
                      <w:iCs/>
                      <w:color w:val="000000"/>
                      <w:sz w:val="20"/>
                      <w:lang w:val="en-US" w:eastAsia="lt-LT"/>
                    </w:rPr>
                    <w:t>pagal</w:t>
                  </w:r>
                  <w:proofErr w:type="spellEnd"/>
                  <w:r w:rsidRPr="00941633">
                    <w:rPr>
                      <w:i/>
                      <w:iCs/>
                      <w:color w:val="000000"/>
                      <w:sz w:val="20"/>
                      <w:lang w:val="en-US" w:eastAsia="lt-LT"/>
                    </w:rPr>
                    <w:t xml:space="preserve"> </w:t>
                  </w:r>
                  <w:proofErr w:type="spellStart"/>
                  <w:r w:rsidRPr="00941633">
                    <w:rPr>
                      <w:i/>
                      <w:iCs/>
                      <w:color w:val="000000"/>
                      <w:sz w:val="20"/>
                      <w:lang w:val="en-US" w:eastAsia="lt-LT"/>
                    </w:rPr>
                    <w:t>Aprašo</w:t>
                  </w:r>
                  <w:proofErr w:type="spellEnd"/>
                  <w:r w:rsidRPr="00941633">
                    <w:rPr>
                      <w:i/>
                      <w:iCs/>
                      <w:color w:val="000000"/>
                      <w:sz w:val="20"/>
                      <w:lang w:val="en-US" w:eastAsia="lt-LT"/>
                    </w:rPr>
                    <w:t xml:space="preserve"> 19.2.1, 19.2.3 </w:t>
                  </w:r>
                  <w:proofErr w:type="spellStart"/>
                  <w:r w:rsidRPr="00941633">
                    <w:rPr>
                      <w:i/>
                      <w:iCs/>
                      <w:color w:val="000000"/>
                      <w:sz w:val="20"/>
                      <w:lang w:val="en-US" w:eastAsia="lt-LT"/>
                    </w:rPr>
                    <w:t>papunkčius</w:t>
                  </w:r>
                  <w:proofErr w:type="spellEnd"/>
                  <w:r w:rsidRPr="00941633">
                    <w:rPr>
                      <w:i/>
                      <w:iCs/>
                      <w:color w:val="000000"/>
                      <w:sz w:val="20"/>
                      <w:lang w:val="en-US" w:eastAsia="lt-LT"/>
                    </w:rPr>
                    <w:t xml:space="preserve"> </w:t>
                  </w:r>
                  <w:proofErr w:type="spellStart"/>
                  <w:r w:rsidRPr="00941633">
                    <w:rPr>
                      <w:i/>
                      <w:iCs/>
                      <w:color w:val="000000"/>
                      <w:sz w:val="20"/>
                      <w:lang w:val="en-US" w:eastAsia="lt-LT"/>
                    </w:rPr>
                    <w:t>remiamas</w:t>
                  </w:r>
                  <w:proofErr w:type="spellEnd"/>
                  <w:r w:rsidRPr="00941633">
                    <w:rPr>
                      <w:i/>
                      <w:iCs/>
                      <w:color w:val="000000"/>
                      <w:sz w:val="20"/>
                      <w:lang w:val="en-US" w:eastAsia="lt-LT"/>
                    </w:rPr>
                    <w:t xml:space="preserve"> ir </w:t>
                  </w:r>
                  <w:proofErr w:type="spellStart"/>
                  <w:r w:rsidRPr="00941633">
                    <w:rPr>
                      <w:i/>
                      <w:iCs/>
                      <w:color w:val="000000"/>
                      <w:sz w:val="20"/>
                      <w:lang w:val="en-US" w:eastAsia="lt-LT"/>
                    </w:rPr>
                    <w:t>paraiškoje</w:t>
                  </w:r>
                  <w:proofErr w:type="spellEnd"/>
                  <w:r w:rsidRPr="00941633">
                    <w:rPr>
                      <w:i/>
                      <w:iCs/>
                      <w:color w:val="000000"/>
                      <w:sz w:val="20"/>
                      <w:lang w:val="en-US" w:eastAsia="lt-LT"/>
                    </w:rPr>
                    <w:t xml:space="preserve"> </w:t>
                  </w:r>
                  <w:proofErr w:type="spellStart"/>
                  <w:r w:rsidRPr="00941633">
                    <w:rPr>
                      <w:i/>
                      <w:iCs/>
                      <w:color w:val="000000"/>
                      <w:sz w:val="20"/>
                      <w:lang w:val="en-US" w:eastAsia="lt-LT"/>
                    </w:rPr>
                    <w:t>nurodytas</w:t>
                  </w:r>
                  <w:proofErr w:type="spellEnd"/>
                  <w:r w:rsidRPr="00941633">
                    <w:rPr>
                      <w:i/>
                      <w:iCs/>
                      <w:color w:val="000000"/>
                      <w:sz w:val="20"/>
                      <w:lang w:val="en-US" w:eastAsia="lt-LT"/>
                    </w:rPr>
                    <w:t xml:space="preserve"> </w:t>
                  </w:r>
                  <w:proofErr w:type="spellStart"/>
                  <w:r w:rsidRPr="00941633">
                    <w:rPr>
                      <w:i/>
                      <w:iCs/>
                      <w:color w:val="000000"/>
                      <w:sz w:val="20"/>
                      <w:lang w:val="en-US" w:eastAsia="lt-LT"/>
                    </w:rPr>
                    <w:t>veiklos</w:t>
                  </w:r>
                  <w:proofErr w:type="spellEnd"/>
                  <w:r w:rsidRPr="00941633">
                    <w:rPr>
                      <w:i/>
                      <w:iCs/>
                      <w:color w:val="000000"/>
                      <w:sz w:val="20"/>
                      <w:lang w:val="en-US" w:eastAsia="lt-LT"/>
                    </w:rPr>
                    <w:t xml:space="preserve"> </w:t>
                  </w:r>
                  <w:proofErr w:type="spellStart"/>
                  <w:r w:rsidRPr="00941633">
                    <w:rPr>
                      <w:i/>
                      <w:iCs/>
                      <w:color w:val="000000"/>
                      <w:sz w:val="20"/>
                      <w:lang w:val="en-US" w:eastAsia="lt-LT"/>
                    </w:rPr>
                    <w:t>išlaidas</w:t>
                  </w:r>
                  <w:proofErr w:type="spellEnd"/>
                  <w:r w:rsidRPr="00941633">
                    <w:rPr>
                      <w:i/>
                      <w:iCs/>
                      <w:color w:val="000000"/>
                      <w:sz w:val="20"/>
                      <w:lang w:val="en-US" w:eastAsia="lt-LT"/>
                    </w:rPr>
                    <w:t xml:space="preserve">, </w:t>
                  </w:r>
                  <w:proofErr w:type="spellStart"/>
                  <w:r w:rsidRPr="00941633">
                    <w:rPr>
                      <w:i/>
                      <w:iCs/>
                      <w:color w:val="000000"/>
                      <w:sz w:val="20"/>
                      <w:lang w:val="en-US" w:eastAsia="lt-LT"/>
                    </w:rPr>
                    <w:t>komercinius</w:t>
                  </w:r>
                  <w:proofErr w:type="spellEnd"/>
                  <w:r w:rsidRPr="00941633">
                    <w:rPr>
                      <w:i/>
                      <w:iCs/>
                      <w:color w:val="000000"/>
                      <w:sz w:val="20"/>
                      <w:lang w:val="en-US" w:eastAsia="lt-LT"/>
                    </w:rPr>
                    <w:t xml:space="preserve"> </w:t>
                  </w:r>
                  <w:proofErr w:type="spellStart"/>
                  <w:r w:rsidRPr="00941633">
                    <w:rPr>
                      <w:i/>
                      <w:iCs/>
                      <w:color w:val="000000"/>
                      <w:sz w:val="20"/>
                      <w:lang w:val="en-US" w:eastAsia="lt-LT"/>
                    </w:rPr>
                    <w:t>pasiūlymus</w:t>
                  </w:r>
                  <w:proofErr w:type="spellEnd"/>
                </w:p>
              </w:tc>
              <w:tc>
                <w:tcPr>
                  <w:tcW w:w="568" w:type="pct"/>
                  <w:tcBorders>
                    <w:top w:val="single" w:sz="4" w:space="0" w:color="auto"/>
                    <w:left w:val="single" w:sz="4" w:space="0" w:color="auto"/>
                    <w:bottom w:val="single" w:sz="4" w:space="0" w:color="auto"/>
                    <w:right w:val="single" w:sz="4" w:space="0" w:color="auto"/>
                  </w:tcBorders>
                  <w:vAlign w:val="center"/>
                  <w:hideMark/>
                </w:tcPr>
                <w:p w14:paraId="227622BF" w14:textId="77777777" w:rsidR="000B4E74" w:rsidRPr="00941633" w:rsidRDefault="000B4E74" w:rsidP="000B4E74">
                  <w:pPr>
                    <w:spacing w:line="256" w:lineRule="auto"/>
                    <w:rPr>
                      <w:color w:val="000000"/>
                      <w:sz w:val="20"/>
                      <w:lang w:val="en-US" w:eastAsia="en-GB"/>
                    </w:rPr>
                  </w:pPr>
                  <w:r w:rsidRPr="00941633">
                    <w:rPr>
                      <w:color w:val="000000"/>
                      <w:sz w:val="20"/>
                      <w:lang w:val="en-US" w:eastAsia="en-GB"/>
                    </w:rPr>
                    <w:fldChar w:fldCharType="begin">
                      <w:ffData>
                        <w:name w:val="Check13"/>
                        <w:enabled/>
                        <w:calcOnExit w:val="0"/>
                        <w:checkBox>
                          <w:sizeAuto/>
                          <w:default w:val="0"/>
                        </w:checkBox>
                      </w:ffData>
                    </w:fldChar>
                  </w:r>
                  <w:r w:rsidRPr="00941633">
                    <w:rPr>
                      <w:color w:val="000000"/>
                      <w:sz w:val="20"/>
                      <w:lang w:val="en-US" w:eastAsia="en-GB"/>
                    </w:rPr>
                    <w:instrText xml:space="preserve"> FORMCHECKBOX </w:instrText>
                  </w:r>
                  <w:r w:rsidR="00000000">
                    <w:rPr>
                      <w:color w:val="000000"/>
                      <w:sz w:val="20"/>
                      <w:lang w:val="en-US" w:eastAsia="en-GB"/>
                    </w:rPr>
                  </w:r>
                  <w:r w:rsidR="00000000">
                    <w:rPr>
                      <w:color w:val="000000"/>
                      <w:sz w:val="20"/>
                      <w:lang w:val="en-US" w:eastAsia="en-GB"/>
                    </w:rPr>
                    <w:fldChar w:fldCharType="separate"/>
                  </w:r>
                  <w:r w:rsidRPr="00941633">
                    <w:rPr>
                      <w:color w:val="000000"/>
                      <w:sz w:val="20"/>
                      <w:lang w:val="en-US" w:eastAsia="en-GB"/>
                    </w:rPr>
                    <w:fldChar w:fldCharType="end"/>
                  </w:r>
                </w:p>
              </w:tc>
              <w:tc>
                <w:tcPr>
                  <w:tcW w:w="705" w:type="pct"/>
                  <w:tcBorders>
                    <w:top w:val="single" w:sz="4" w:space="0" w:color="auto"/>
                    <w:left w:val="single" w:sz="4" w:space="0" w:color="auto"/>
                    <w:bottom w:val="single" w:sz="4" w:space="0" w:color="auto"/>
                    <w:right w:val="single" w:sz="4" w:space="0" w:color="auto"/>
                  </w:tcBorders>
                  <w:vAlign w:val="center"/>
                  <w:hideMark/>
                </w:tcPr>
                <w:p w14:paraId="291FC72A" w14:textId="77777777" w:rsidR="000B4E74" w:rsidRPr="00941633" w:rsidRDefault="000B4E74" w:rsidP="000B4E74">
                  <w:pPr>
                    <w:spacing w:line="256" w:lineRule="auto"/>
                    <w:rPr>
                      <w:color w:val="000000"/>
                      <w:sz w:val="20"/>
                      <w:lang w:val="en-US" w:eastAsia="en-GB"/>
                    </w:rPr>
                  </w:pPr>
                  <w:r w:rsidRPr="00941633">
                    <w:rPr>
                      <w:color w:val="000000"/>
                      <w:sz w:val="20"/>
                      <w:lang w:val="en-US" w:eastAsia="en-GB"/>
                    </w:rPr>
                    <w:fldChar w:fldCharType="begin">
                      <w:ffData>
                        <w:name w:val="Text1"/>
                        <w:enabled/>
                        <w:calcOnExit w:val="0"/>
                        <w:textInput/>
                      </w:ffData>
                    </w:fldChar>
                  </w:r>
                  <w:r w:rsidRPr="00941633">
                    <w:rPr>
                      <w:color w:val="000000"/>
                      <w:sz w:val="20"/>
                      <w:lang w:val="en-US" w:eastAsia="en-GB"/>
                    </w:rPr>
                    <w:instrText xml:space="preserve"> FORMTEXT </w:instrText>
                  </w:r>
                  <w:r w:rsidRPr="00941633">
                    <w:rPr>
                      <w:color w:val="000000"/>
                      <w:sz w:val="20"/>
                      <w:lang w:val="en-US" w:eastAsia="en-GB"/>
                    </w:rPr>
                  </w:r>
                  <w:r w:rsidRPr="00941633">
                    <w:rPr>
                      <w:color w:val="000000"/>
                      <w:sz w:val="20"/>
                      <w:lang w:val="en-US" w:eastAsia="en-GB"/>
                    </w:rPr>
                    <w:fldChar w:fldCharType="separate"/>
                  </w:r>
                  <w:r w:rsidRPr="00941633">
                    <w:rPr>
                      <w:color w:val="000000"/>
                      <w:sz w:val="20"/>
                      <w:lang w:val="en-US" w:eastAsia="en-GB"/>
                    </w:rPr>
                    <w:t> </w:t>
                  </w:r>
                  <w:r w:rsidRPr="00941633">
                    <w:rPr>
                      <w:color w:val="000000"/>
                      <w:sz w:val="20"/>
                      <w:lang w:val="en-US" w:eastAsia="en-GB"/>
                    </w:rPr>
                    <w:t> </w:t>
                  </w:r>
                  <w:r w:rsidRPr="00941633">
                    <w:rPr>
                      <w:color w:val="000000"/>
                      <w:sz w:val="20"/>
                      <w:lang w:val="en-US" w:eastAsia="en-GB"/>
                    </w:rPr>
                    <w:t> </w:t>
                  </w:r>
                  <w:r w:rsidRPr="00941633">
                    <w:rPr>
                      <w:color w:val="000000"/>
                      <w:sz w:val="20"/>
                      <w:lang w:val="en-US" w:eastAsia="en-GB"/>
                    </w:rPr>
                    <w:t> </w:t>
                  </w:r>
                  <w:r w:rsidRPr="00941633">
                    <w:rPr>
                      <w:color w:val="000000"/>
                      <w:sz w:val="20"/>
                      <w:lang w:val="en-US" w:eastAsia="en-GB"/>
                    </w:rPr>
                    <w:t> </w:t>
                  </w:r>
                  <w:r w:rsidRPr="00941633">
                    <w:rPr>
                      <w:color w:val="000000"/>
                      <w:sz w:val="20"/>
                      <w:lang w:val="en-US" w:eastAsia="en-GB"/>
                    </w:rPr>
                    <w:fldChar w:fldCharType="end"/>
                  </w:r>
                </w:p>
              </w:tc>
            </w:tr>
            <w:tr w:rsidR="000B4E74" w:rsidRPr="00941633" w14:paraId="06E959F0" w14:textId="77777777" w:rsidTr="00922F12">
              <w:trPr>
                <w:jc w:val="center"/>
              </w:trPr>
              <w:tc>
                <w:tcPr>
                  <w:tcW w:w="390" w:type="pct"/>
                  <w:tcBorders>
                    <w:top w:val="single" w:sz="4" w:space="0" w:color="auto"/>
                    <w:left w:val="single" w:sz="4" w:space="0" w:color="auto"/>
                    <w:bottom w:val="nil"/>
                    <w:right w:val="single" w:sz="4" w:space="0" w:color="auto"/>
                  </w:tcBorders>
                  <w:vAlign w:val="center"/>
                  <w:hideMark/>
                </w:tcPr>
                <w:p w14:paraId="7EC09F03" w14:textId="71DCEA9C" w:rsidR="000B4E74" w:rsidRPr="00941633" w:rsidRDefault="000B4E74" w:rsidP="000B4E74">
                  <w:pPr>
                    <w:spacing w:line="360" w:lineRule="auto"/>
                    <w:rPr>
                      <w:b/>
                      <w:color w:val="000000"/>
                      <w:sz w:val="20"/>
                      <w:lang w:val="en-US" w:eastAsia="en-GB"/>
                    </w:rPr>
                  </w:pPr>
                  <w:r w:rsidRPr="00941633">
                    <w:rPr>
                      <w:b/>
                      <w:color w:val="000000"/>
                      <w:sz w:val="20"/>
                      <w:lang w:val="en-US" w:eastAsia="en-GB"/>
                    </w:rPr>
                    <w:t>5.2.</w:t>
                  </w:r>
                </w:p>
              </w:tc>
              <w:tc>
                <w:tcPr>
                  <w:tcW w:w="3337" w:type="pct"/>
                  <w:tcBorders>
                    <w:top w:val="single" w:sz="4" w:space="0" w:color="auto"/>
                    <w:left w:val="single" w:sz="4" w:space="0" w:color="auto"/>
                    <w:bottom w:val="nil"/>
                    <w:right w:val="single" w:sz="4" w:space="0" w:color="auto"/>
                  </w:tcBorders>
                  <w:vAlign w:val="center"/>
                  <w:hideMark/>
                </w:tcPr>
                <w:p w14:paraId="3EA13B17" w14:textId="61229E9C" w:rsidR="00922F12" w:rsidRPr="00941633" w:rsidRDefault="00922F12" w:rsidP="000B4E74">
                  <w:pPr>
                    <w:keepNext/>
                    <w:keepLines/>
                    <w:shd w:val="clear" w:color="auto" w:fill="FFFFFF"/>
                    <w:spacing w:line="256" w:lineRule="auto"/>
                    <w:jc w:val="both"/>
                    <w:rPr>
                      <w:i/>
                      <w:iCs/>
                      <w:color w:val="000000"/>
                      <w:sz w:val="20"/>
                      <w:lang w:val="en-US" w:eastAsia="lt-LT"/>
                    </w:rPr>
                  </w:pPr>
                  <w:proofErr w:type="spellStart"/>
                  <w:r w:rsidRPr="00941633">
                    <w:rPr>
                      <w:i/>
                      <w:iCs/>
                      <w:color w:val="000000"/>
                      <w:sz w:val="20"/>
                      <w:lang w:val="en-US" w:eastAsia="lt-LT"/>
                    </w:rPr>
                    <w:t>jei</w:t>
                  </w:r>
                  <w:proofErr w:type="spellEnd"/>
                  <w:r w:rsidRPr="00941633">
                    <w:rPr>
                      <w:i/>
                      <w:iCs/>
                      <w:color w:val="000000"/>
                      <w:sz w:val="20"/>
                      <w:lang w:val="en-US" w:eastAsia="lt-LT"/>
                    </w:rPr>
                    <w:t xml:space="preserve"> </w:t>
                  </w:r>
                  <w:proofErr w:type="spellStart"/>
                  <w:r w:rsidRPr="00941633">
                    <w:rPr>
                      <w:i/>
                      <w:iCs/>
                      <w:color w:val="000000"/>
                      <w:sz w:val="20"/>
                      <w:lang w:val="en-US" w:eastAsia="lt-LT"/>
                    </w:rPr>
                    <w:t>paslaugos</w:t>
                  </w:r>
                  <w:proofErr w:type="spellEnd"/>
                  <w:r w:rsidRPr="00941633">
                    <w:rPr>
                      <w:i/>
                      <w:iCs/>
                      <w:color w:val="000000"/>
                      <w:sz w:val="20"/>
                      <w:lang w:val="en-US" w:eastAsia="lt-LT"/>
                    </w:rPr>
                    <w:t xml:space="preserve"> ir (</w:t>
                  </w:r>
                  <w:proofErr w:type="spellStart"/>
                  <w:r w:rsidRPr="00941633">
                    <w:rPr>
                      <w:i/>
                      <w:iCs/>
                      <w:color w:val="000000"/>
                      <w:sz w:val="20"/>
                      <w:lang w:val="en-US" w:eastAsia="lt-LT"/>
                    </w:rPr>
                    <w:t>arba</w:t>
                  </w:r>
                  <w:proofErr w:type="spellEnd"/>
                  <w:r w:rsidRPr="00941633">
                    <w:rPr>
                      <w:i/>
                      <w:iCs/>
                      <w:color w:val="000000"/>
                      <w:sz w:val="20"/>
                      <w:lang w:val="en-US" w:eastAsia="lt-LT"/>
                    </w:rPr>
                    <w:t xml:space="preserve">) </w:t>
                  </w:r>
                  <w:proofErr w:type="spellStart"/>
                  <w:r w:rsidRPr="00941633">
                    <w:rPr>
                      <w:i/>
                      <w:iCs/>
                      <w:color w:val="000000"/>
                      <w:sz w:val="20"/>
                      <w:lang w:val="en-US" w:eastAsia="lt-LT"/>
                    </w:rPr>
                    <w:t>prekės</w:t>
                  </w:r>
                  <w:proofErr w:type="spellEnd"/>
                  <w:r w:rsidRPr="00941633">
                    <w:rPr>
                      <w:i/>
                      <w:iCs/>
                      <w:color w:val="000000"/>
                      <w:sz w:val="20"/>
                      <w:lang w:val="en-US" w:eastAsia="lt-LT"/>
                    </w:rPr>
                    <w:t xml:space="preserve"> </w:t>
                  </w:r>
                  <w:proofErr w:type="spellStart"/>
                  <w:r w:rsidRPr="00941633">
                    <w:rPr>
                      <w:i/>
                      <w:iCs/>
                      <w:color w:val="000000"/>
                      <w:sz w:val="20"/>
                      <w:lang w:val="en-US" w:eastAsia="lt-LT"/>
                    </w:rPr>
                    <w:t>jau</w:t>
                  </w:r>
                  <w:proofErr w:type="spellEnd"/>
                  <w:r w:rsidRPr="00941633">
                    <w:rPr>
                      <w:i/>
                      <w:iCs/>
                      <w:color w:val="000000"/>
                      <w:sz w:val="20"/>
                      <w:lang w:val="en-US" w:eastAsia="lt-LT"/>
                    </w:rPr>
                    <w:t xml:space="preserve"> </w:t>
                  </w:r>
                  <w:proofErr w:type="spellStart"/>
                  <w:r w:rsidRPr="00941633">
                    <w:rPr>
                      <w:i/>
                      <w:iCs/>
                      <w:color w:val="000000"/>
                      <w:sz w:val="20"/>
                      <w:lang w:val="en-US" w:eastAsia="lt-LT"/>
                    </w:rPr>
                    <w:t>įsigytos</w:t>
                  </w:r>
                  <w:proofErr w:type="spellEnd"/>
                  <w:r w:rsidRPr="00941633">
                    <w:rPr>
                      <w:i/>
                      <w:iCs/>
                      <w:color w:val="000000"/>
                      <w:sz w:val="20"/>
                      <w:lang w:val="en-US" w:eastAsia="lt-LT"/>
                    </w:rPr>
                    <w:t xml:space="preserve">, bet </w:t>
                  </w:r>
                  <w:proofErr w:type="spellStart"/>
                  <w:r w:rsidRPr="00941633">
                    <w:rPr>
                      <w:i/>
                      <w:iCs/>
                      <w:color w:val="000000"/>
                      <w:sz w:val="20"/>
                      <w:lang w:val="en-US" w:eastAsia="lt-LT"/>
                    </w:rPr>
                    <w:t>už</w:t>
                  </w:r>
                  <w:proofErr w:type="spellEnd"/>
                  <w:r w:rsidRPr="00941633">
                    <w:rPr>
                      <w:i/>
                      <w:iCs/>
                      <w:color w:val="000000"/>
                      <w:sz w:val="20"/>
                      <w:lang w:val="en-US" w:eastAsia="lt-LT"/>
                    </w:rPr>
                    <w:t xml:space="preserve"> </w:t>
                  </w:r>
                  <w:proofErr w:type="spellStart"/>
                  <w:r w:rsidRPr="00941633">
                    <w:rPr>
                      <w:i/>
                      <w:iCs/>
                      <w:color w:val="000000"/>
                      <w:sz w:val="20"/>
                      <w:lang w:val="en-US" w:eastAsia="lt-LT"/>
                    </w:rPr>
                    <w:t>jas</w:t>
                  </w:r>
                  <w:proofErr w:type="spellEnd"/>
                  <w:r w:rsidRPr="00941633">
                    <w:rPr>
                      <w:i/>
                      <w:iCs/>
                      <w:color w:val="000000"/>
                      <w:sz w:val="20"/>
                      <w:lang w:val="en-US" w:eastAsia="lt-LT"/>
                    </w:rPr>
                    <w:t xml:space="preserve"> </w:t>
                  </w:r>
                  <w:proofErr w:type="spellStart"/>
                  <w:r w:rsidRPr="00941633">
                    <w:rPr>
                      <w:i/>
                      <w:iCs/>
                      <w:color w:val="000000"/>
                      <w:sz w:val="20"/>
                      <w:lang w:val="en-US" w:eastAsia="lt-LT"/>
                    </w:rPr>
                    <w:t>dar</w:t>
                  </w:r>
                  <w:proofErr w:type="spellEnd"/>
                  <w:r w:rsidRPr="00941633">
                    <w:rPr>
                      <w:i/>
                      <w:iCs/>
                      <w:color w:val="000000"/>
                      <w:sz w:val="20"/>
                      <w:lang w:val="en-US" w:eastAsia="lt-LT"/>
                    </w:rPr>
                    <w:t xml:space="preserve"> </w:t>
                  </w:r>
                  <w:proofErr w:type="spellStart"/>
                  <w:r w:rsidRPr="00941633">
                    <w:rPr>
                      <w:i/>
                      <w:iCs/>
                      <w:color w:val="000000"/>
                      <w:sz w:val="20"/>
                      <w:lang w:val="en-US" w:eastAsia="lt-LT"/>
                    </w:rPr>
                    <w:t>nesumokėta</w:t>
                  </w:r>
                  <w:proofErr w:type="spellEnd"/>
                  <w:r w:rsidRPr="00941633">
                    <w:rPr>
                      <w:i/>
                      <w:iCs/>
                      <w:color w:val="000000"/>
                      <w:sz w:val="20"/>
                      <w:lang w:val="en-US" w:eastAsia="lt-LT"/>
                    </w:rPr>
                    <w:t xml:space="preserve">, </w:t>
                  </w:r>
                  <w:proofErr w:type="spellStart"/>
                  <w:r w:rsidRPr="00941633">
                    <w:rPr>
                      <w:i/>
                      <w:iCs/>
                      <w:color w:val="000000"/>
                      <w:sz w:val="20"/>
                      <w:lang w:val="en-US" w:eastAsia="lt-LT"/>
                    </w:rPr>
                    <w:t>pareiškėjas</w:t>
                  </w:r>
                  <w:proofErr w:type="spellEnd"/>
                  <w:r w:rsidRPr="00941633">
                    <w:rPr>
                      <w:i/>
                      <w:iCs/>
                      <w:color w:val="000000"/>
                      <w:sz w:val="20"/>
                      <w:lang w:val="en-US" w:eastAsia="lt-LT"/>
                    </w:rPr>
                    <w:t xml:space="preserve"> </w:t>
                  </w:r>
                  <w:proofErr w:type="spellStart"/>
                  <w:r w:rsidRPr="00941633">
                    <w:rPr>
                      <w:i/>
                      <w:iCs/>
                      <w:color w:val="000000"/>
                      <w:sz w:val="20"/>
                      <w:lang w:val="en-US" w:eastAsia="lt-LT"/>
                    </w:rPr>
                    <w:t>kartu</w:t>
                  </w:r>
                  <w:proofErr w:type="spellEnd"/>
                  <w:r w:rsidRPr="00941633">
                    <w:rPr>
                      <w:i/>
                      <w:iCs/>
                      <w:color w:val="000000"/>
                      <w:sz w:val="20"/>
                      <w:lang w:val="en-US" w:eastAsia="lt-LT"/>
                    </w:rPr>
                    <w:t xml:space="preserve"> </w:t>
                  </w:r>
                  <w:proofErr w:type="spellStart"/>
                  <w:r w:rsidRPr="00941633">
                    <w:rPr>
                      <w:i/>
                      <w:iCs/>
                      <w:color w:val="000000"/>
                      <w:sz w:val="20"/>
                      <w:lang w:val="en-US" w:eastAsia="lt-LT"/>
                    </w:rPr>
                    <w:t>su</w:t>
                  </w:r>
                  <w:proofErr w:type="spellEnd"/>
                  <w:r w:rsidRPr="00941633">
                    <w:rPr>
                      <w:i/>
                      <w:iCs/>
                      <w:color w:val="000000"/>
                      <w:sz w:val="20"/>
                      <w:lang w:val="en-US" w:eastAsia="lt-LT"/>
                    </w:rPr>
                    <w:t xml:space="preserve"> </w:t>
                  </w:r>
                  <w:proofErr w:type="spellStart"/>
                  <w:r w:rsidRPr="00941633">
                    <w:rPr>
                      <w:i/>
                      <w:iCs/>
                      <w:color w:val="000000"/>
                      <w:sz w:val="20"/>
                      <w:lang w:val="en-US" w:eastAsia="lt-LT"/>
                    </w:rPr>
                    <w:t>subsidijos</w:t>
                  </w:r>
                  <w:proofErr w:type="spellEnd"/>
                  <w:r w:rsidRPr="00941633">
                    <w:rPr>
                      <w:i/>
                      <w:iCs/>
                      <w:color w:val="000000"/>
                      <w:sz w:val="20"/>
                      <w:lang w:val="en-US" w:eastAsia="lt-LT"/>
                    </w:rPr>
                    <w:t xml:space="preserve"> </w:t>
                  </w:r>
                  <w:proofErr w:type="spellStart"/>
                  <w:r w:rsidRPr="00941633">
                    <w:rPr>
                      <w:i/>
                      <w:iCs/>
                      <w:color w:val="000000"/>
                      <w:sz w:val="20"/>
                      <w:lang w:val="en-US" w:eastAsia="lt-LT"/>
                    </w:rPr>
                    <w:t>paraiška</w:t>
                  </w:r>
                  <w:proofErr w:type="spellEnd"/>
                  <w:r w:rsidRPr="00941633">
                    <w:rPr>
                      <w:i/>
                      <w:iCs/>
                      <w:color w:val="000000"/>
                      <w:sz w:val="20"/>
                      <w:lang w:val="en-US" w:eastAsia="lt-LT"/>
                    </w:rPr>
                    <w:t xml:space="preserve"> </w:t>
                  </w:r>
                  <w:proofErr w:type="spellStart"/>
                  <w:r w:rsidRPr="00941633">
                    <w:rPr>
                      <w:i/>
                      <w:iCs/>
                      <w:color w:val="000000"/>
                      <w:sz w:val="20"/>
                      <w:lang w:val="en-US" w:eastAsia="lt-LT"/>
                    </w:rPr>
                    <w:t>pateikia</w:t>
                  </w:r>
                  <w:proofErr w:type="spellEnd"/>
                  <w:r w:rsidRPr="00941633">
                    <w:rPr>
                      <w:i/>
                      <w:iCs/>
                      <w:color w:val="000000"/>
                      <w:sz w:val="20"/>
                      <w:lang w:val="en-US" w:eastAsia="lt-LT"/>
                    </w:rPr>
                    <w:t xml:space="preserve"> </w:t>
                  </w:r>
                  <w:proofErr w:type="spellStart"/>
                  <w:r w:rsidRPr="00941633">
                    <w:rPr>
                      <w:i/>
                      <w:iCs/>
                      <w:color w:val="000000"/>
                      <w:sz w:val="20"/>
                      <w:lang w:val="en-US" w:eastAsia="lt-LT"/>
                    </w:rPr>
                    <w:t>apmokėtinų</w:t>
                  </w:r>
                  <w:proofErr w:type="spellEnd"/>
                  <w:r w:rsidRPr="00941633">
                    <w:rPr>
                      <w:i/>
                      <w:iCs/>
                      <w:color w:val="000000"/>
                      <w:sz w:val="20"/>
                      <w:lang w:val="en-US" w:eastAsia="lt-LT"/>
                    </w:rPr>
                    <w:t xml:space="preserve"> (</w:t>
                  </w:r>
                  <w:proofErr w:type="spellStart"/>
                  <w:r w:rsidRPr="00941633">
                    <w:rPr>
                      <w:i/>
                      <w:iCs/>
                      <w:color w:val="000000"/>
                      <w:sz w:val="20"/>
                      <w:lang w:val="en-US" w:eastAsia="lt-LT"/>
                    </w:rPr>
                    <w:t>patirtų</w:t>
                  </w:r>
                  <w:proofErr w:type="spellEnd"/>
                  <w:r w:rsidRPr="00941633">
                    <w:rPr>
                      <w:i/>
                      <w:iCs/>
                      <w:color w:val="000000"/>
                      <w:sz w:val="20"/>
                      <w:lang w:val="en-US" w:eastAsia="lt-LT"/>
                    </w:rPr>
                    <w:t xml:space="preserve">, bet </w:t>
                  </w:r>
                  <w:proofErr w:type="spellStart"/>
                  <w:r w:rsidRPr="00941633">
                    <w:rPr>
                      <w:i/>
                      <w:iCs/>
                      <w:color w:val="000000"/>
                      <w:sz w:val="20"/>
                      <w:lang w:val="en-US" w:eastAsia="lt-LT"/>
                    </w:rPr>
                    <w:t>dar</w:t>
                  </w:r>
                  <w:proofErr w:type="spellEnd"/>
                  <w:r w:rsidRPr="00941633">
                    <w:rPr>
                      <w:i/>
                      <w:iCs/>
                      <w:color w:val="000000"/>
                      <w:sz w:val="20"/>
                      <w:lang w:val="en-US" w:eastAsia="lt-LT"/>
                    </w:rPr>
                    <w:t xml:space="preserve"> </w:t>
                  </w:r>
                  <w:proofErr w:type="spellStart"/>
                  <w:r w:rsidRPr="00941633">
                    <w:rPr>
                      <w:i/>
                      <w:iCs/>
                      <w:color w:val="000000"/>
                      <w:sz w:val="20"/>
                      <w:lang w:val="en-US" w:eastAsia="lt-LT"/>
                    </w:rPr>
                    <w:t>neapmokėtų</w:t>
                  </w:r>
                  <w:proofErr w:type="spellEnd"/>
                  <w:r w:rsidRPr="00941633">
                    <w:rPr>
                      <w:i/>
                      <w:iCs/>
                      <w:color w:val="000000"/>
                      <w:sz w:val="20"/>
                      <w:lang w:val="en-US" w:eastAsia="lt-LT"/>
                    </w:rPr>
                    <w:t xml:space="preserve">) </w:t>
                  </w:r>
                  <w:proofErr w:type="spellStart"/>
                  <w:r w:rsidRPr="00941633">
                    <w:rPr>
                      <w:i/>
                      <w:iCs/>
                      <w:color w:val="000000"/>
                      <w:sz w:val="20"/>
                      <w:lang w:val="en-US" w:eastAsia="lt-LT"/>
                    </w:rPr>
                    <w:t>išlaidų</w:t>
                  </w:r>
                  <w:proofErr w:type="spellEnd"/>
                  <w:r w:rsidRPr="00941633">
                    <w:rPr>
                      <w:i/>
                      <w:iCs/>
                      <w:color w:val="000000"/>
                      <w:sz w:val="20"/>
                      <w:lang w:val="en-US" w:eastAsia="lt-LT"/>
                    </w:rPr>
                    <w:t xml:space="preserve"> </w:t>
                  </w:r>
                  <w:proofErr w:type="spellStart"/>
                  <w:r w:rsidRPr="00941633">
                    <w:rPr>
                      <w:i/>
                      <w:iCs/>
                      <w:color w:val="000000"/>
                      <w:sz w:val="20"/>
                      <w:lang w:val="en-US" w:eastAsia="lt-LT"/>
                    </w:rPr>
                    <w:t>pagrindimo</w:t>
                  </w:r>
                  <w:proofErr w:type="spellEnd"/>
                  <w:r w:rsidRPr="00941633">
                    <w:rPr>
                      <w:i/>
                      <w:iCs/>
                      <w:color w:val="000000"/>
                      <w:sz w:val="20"/>
                      <w:lang w:val="en-US" w:eastAsia="lt-LT"/>
                    </w:rPr>
                    <w:t xml:space="preserve"> </w:t>
                  </w:r>
                  <w:proofErr w:type="spellStart"/>
                  <w:r w:rsidRPr="00941633">
                    <w:rPr>
                      <w:i/>
                      <w:iCs/>
                      <w:color w:val="000000"/>
                      <w:sz w:val="20"/>
                      <w:lang w:val="en-US" w:eastAsia="lt-LT"/>
                    </w:rPr>
                    <w:t>dokumentus</w:t>
                  </w:r>
                  <w:proofErr w:type="spellEnd"/>
                  <w:r w:rsidRPr="00941633">
                    <w:rPr>
                      <w:i/>
                      <w:iCs/>
                      <w:color w:val="000000"/>
                      <w:sz w:val="20"/>
                      <w:lang w:val="en-US" w:eastAsia="lt-LT"/>
                    </w:rPr>
                    <w:t xml:space="preserve">, </w:t>
                  </w:r>
                  <w:proofErr w:type="spellStart"/>
                  <w:r w:rsidRPr="00941633">
                    <w:rPr>
                      <w:i/>
                      <w:iCs/>
                      <w:color w:val="000000"/>
                      <w:sz w:val="20"/>
                      <w:lang w:val="en-US" w:eastAsia="lt-LT"/>
                    </w:rPr>
                    <w:t>pagrindžiančius</w:t>
                  </w:r>
                  <w:proofErr w:type="spellEnd"/>
                  <w:r w:rsidRPr="00941633">
                    <w:rPr>
                      <w:i/>
                      <w:iCs/>
                      <w:color w:val="000000"/>
                      <w:sz w:val="20"/>
                      <w:lang w:val="en-US" w:eastAsia="lt-LT"/>
                    </w:rPr>
                    <w:t xml:space="preserve"> </w:t>
                  </w:r>
                  <w:proofErr w:type="spellStart"/>
                  <w:r w:rsidRPr="00941633">
                    <w:rPr>
                      <w:i/>
                      <w:iCs/>
                      <w:color w:val="000000"/>
                      <w:sz w:val="20"/>
                      <w:lang w:val="en-US" w:eastAsia="lt-LT"/>
                    </w:rPr>
                    <w:t>pagal</w:t>
                  </w:r>
                  <w:proofErr w:type="spellEnd"/>
                  <w:r w:rsidRPr="00941633">
                    <w:rPr>
                      <w:i/>
                      <w:iCs/>
                      <w:color w:val="000000"/>
                      <w:sz w:val="20"/>
                      <w:lang w:val="en-US" w:eastAsia="lt-LT"/>
                    </w:rPr>
                    <w:t xml:space="preserve"> </w:t>
                  </w:r>
                  <w:proofErr w:type="spellStart"/>
                  <w:r w:rsidRPr="00941633">
                    <w:rPr>
                      <w:i/>
                      <w:iCs/>
                      <w:color w:val="000000"/>
                      <w:sz w:val="20"/>
                      <w:lang w:val="en-US" w:eastAsia="lt-LT"/>
                    </w:rPr>
                    <w:t>Aprašą</w:t>
                  </w:r>
                  <w:proofErr w:type="spellEnd"/>
                  <w:r w:rsidRPr="00941633">
                    <w:rPr>
                      <w:i/>
                      <w:iCs/>
                      <w:color w:val="000000"/>
                      <w:sz w:val="20"/>
                      <w:lang w:val="en-US" w:eastAsia="lt-LT"/>
                    </w:rPr>
                    <w:t xml:space="preserve"> </w:t>
                  </w:r>
                  <w:proofErr w:type="spellStart"/>
                  <w:r w:rsidRPr="00941633">
                    <w:rPr>
                      <w:i/>
                      <w:iCs/>
                      <w:color w:val="000000"/>
                      <w:sz w:val="20"/>
                      <w:lang w:val="en-US" w:eastAsia="lt-LT"/>
                    </w:rPr>
                    <w:t>remiamoms</w:t>
                  </w:r>
                  <w:proofErr w:type="spellEnd"/>
                  <w:r w:rsidRPr="00941633">
                    <w:rPr>
                      <w:i/>
                      <w:iCs/>
                      <w:color w:val="000000"/>
                      <w:sz w:val="20"/>
                      <w:lang w:val="en-US" w:eastAsia="lt-LT"/>
                    </w:rPr>
                    <w:t xml:space="preserve"> </w:t>
                  </w:r>
                  <w:proofErr w:type="spellStart"/>
                  <w:r w:rsidRPr="00941633">
                    <w:rPr>
                      <w:i/>
                      <w:iCs/>
                      <w:color w:val="000000"/>
                      <w:sz w:val="20"/>
                      <w:lang w:val="en-US" w:eastAsia="lt-LT"/>
                    </w:rPr>
                    <w:t>veiklos</w:t>
                  </w:r>
                  <w:proofErr w:type="spellEnd"/>
                  <w:r w:rsidRPr="00941633">
                    <w:rPr>
                      <w:i/>
                      <w:iCs/>
                      <w:color w:val="000000"/>
                      <w:sz w:val="20"/>
                      <w:lang w:val="en-US" w:eastAsia="lt-LT"/>
                    </w:rPr>
                    <w:t xml:space="preserve"> </w:t>
                  </w:r>
                  <w:proofErr w:type="spellStart"/>
                  <w:r w:rsidRPr="00941633">
                    <w:rPr>
                      <w:i/>
                      <w:iCs/>
                      <w:color w:val="000000"/>
                      <w:sz w:val="20"/>
                      <w:lang w:val="en-US" w:eastAsia="lt-LT"/>
                    </w:rPr>
                    <w:t>išlaidoms</w:t>
                  </w:r>
                  <w:proofErr w:type="spellEnd"/>
                  <w:r w:rsidRPr="00941633">
                    <w:rPr>
                      <w:i/>
                      <w:iCs/>
                      <w:color w:val="000000"/>
                      <w:sz w:val="20"/>
                      <w:lang w:val="en-US" w:eastAsia="lt-LT"/>
                    </w:rPr>
                    <w:t xml:space="preserve"> </w:t>
                  </w:r>
                  <w:proofErr w:type="spellStart"/>
                  <w:r w:rsidRPr="00941633">
                    <w:rPr>
                      <w:i/>
                      <w:iCs/>
                      <w:color w:val="000000"/>
                      <w:sz w:val="20"/>
                      <w:lang w:val="en-US" w:eastAsia="lt-LT"/>
                    </w:rPr>
                    <w:t>įgyvendinti</w:t>
                  </w:r>
                  <w:proofErr w:type="spellEnd"/>
                  <w:r w:rsidRPr="00941633">
                    <w:rPr>
                      <w:i/>
                      <w:iCs/>
                      <w:color w:val="000000"/>
                      <w:sz w:val="20"/>
                      <w:lang w:val="en-US" w:eastAsia="lt-LT"/>
                    </w:rPr>
                    <w:t xml:space="preserve"> </w:t>
                  </w:r>
                  <w:proofErr w:type="spellStart"/>
                  <w:r w:rsidRPr="00941633">
                    <w:rPr>
                      <w:i/>
                      <w:iCs/>
                      <w:color w:val="000000"/>
                      <w:sz w:val="20"/>
                      <w:lang w:val="en-US" w:eastAsia="lt-LT"/>
                    </w:rPr>
                    <w:t>reikalingą</w:t>
                  </w:r>
                  <w:proofErr w:type="spellEnd"/>
                  <w:r w:rsidRPr="00941633">
                    <w:rPr>
                      <w:i/>
                      <w:iCs/>
                      <w:color w:val="000000"/>
                      <w:sz w:val="20"/>
                      <w:lang w:val="en-US" w:eastAsia="lt-LT"/>
                    </w:rPr>
                    <w:t xml:space="preserve"> ir </w:t>
                  </w:r>
                  <w:proofErr w:type="spellStart"/>
                  <w:r w:rsidRPr="00941633">
                    <w:rPr>
                      <w:i/>
                      <w:iCs/>
                      <w:color w:val="000000"/>
                      <w:sz w:val="20"/>
                      <w:lang w:val="en-US" w:eastAsia="lt-LT"/>
                    </w:rPr>
                    <w:t>prašomą</w:t>
                  </w:r>
                  <w:proofErr w:type="spellEnd"/>
                  <w:r w:rsidRPr="00941633">
                    <w:rPr>
                      <w:i/>
                      <w:iCs/>
                      <w:color w:val="000000"/>
                      <w:sz w:val="20"/>
                      <w:lang w:val="en-US" w:eastAsia="lt-LT"/>
                    </w:rPr>
                    <w:t xml:space="preserve"> </w:t>
                  </w:r>
                  <w:proofErr w:type="spellStart"/>
                  <w:r w:rsidRPr="00941633">
                    <w:rPr>
                      <w:i/>
                      <w:iCs/>
                      <w:color w:val="000000"/>
                      <w:sz w:val="20"/>
                      <w:lang w:val="en-US" w:eastAsia="lt-LT"/>
                    </w:rPr>
                    <w:t>skirti</w:t>
                  </w:r>
                  <w:proofErr w:type="spellEnd"/>
                  <w:r w:rsidRPr="00941633">
                    <w:rPr>
                      <w:i/>
                      <w:iCs/>
                      <w:color w:val="000000"/>
                      <w:sz w:val="20"/>
                      <w:lang w:val="en-US" w:eastAsia="lt-LT"/>
                    </w:rPr>
                    <w:t xml:space="preserve"> </w:t>
                  </w:r>
                  <w:proofErr w:type="spellStart"/>
                  <w:r w:rsidRPr="00941633">
                    <w:rPr>
                      <w:i/>
                      <w:iCs/>
                      <w:color w:val="000000"/>
                      <w:sz w:val="20"/>
                      <w:lang w:val="en-US" w:eastAsia="lt-LT"/>
                    </w:rPr>
                    <w:t>subsidiją</w:t>
                  </w:r>
                  <w:proofErr w:type="spellEnd"/>
                  <w:r w:rsidRPr="00941633">
                    <w:rPr>
                      <w:i/>
                      <w:iCs/>
                      <w:color w:val="000000"/>
                      <w:sz w:val="20"/>
                      <w:lang w:val="en-US" w:eastAsia="lt-LT"/>
                    </w:rPr>
                    <w:t xml:space="preserve">, t. y. </w:t>
                  </w:r>
                  <w:proofErr w:type="spellStart"/>
                  <w:r w:rsidRPr="00941633">
                    <w:rPr>
                      <w:i/>
                      <w:iCs/>
                      <w:color w:val="000000"/>
                      <w:sz w:val="20"/>
                      <w:lang w:val="en-US" w:eastAsia="lt-LT"/>
                    </w:rPr>
                    <w:t>sąskaitą</w:t>
                  </w:r>
                  <w:proofErr w:type="spellEnd"/>
                  <w:r w:rsidRPr="00941633">
                    <w:rPr>
                      <w:i/>
                      <w:iCs/>
                      <w:color w:val="000000"/>
                      <w:sz w:val="20"/>
                      <w:lang w:val="en-US" w:eastAsia="lt-LT"/>
                    </w:rPr>
                    <w:t xml:space="preserve"> (-as) </w:t>
                  </w:r>
                  <w:proofErr w:type="spellStart"/>
                  <w:r w:rsidRPr="00941633">
                    <w:rPr>
                      <w:i/>
                      <w:iCs/>
                      <w:color w:val="000000"/>
                      <w:sz w:val="20"/>
                      <w:lang w:val="en-US" w:eastAsia="lt-LT"/>
                    </w:rPr>
                    <w:t>faktūrą</w:t>
                  </w:r>
                  <w:proofErr w:type="spellEnd"/>
                  <w:r w:rsidRPr="00941633">
                    <w:rPr>
                      <w:i/>
                      <w:iCs/>
                      <w:color w:val="000000"/>
                      <w:sz w:val="20"/>
                      <w:lang w:val="en-US" w:eastAsia="lt-LT"/>
                    </w:rPr>
                    <w:t xml:space="preserve"> (-as). </w:t>
                  </w:r>
                  <w:proofErr w:type="spellStart"/>
                  <w:r w:rsidRPr="00941633">
                    <w:rPr>
                      <w:i/>
                      <w:iCs/>
                      <w:color w:val="000000"/>
                      <w:sz w:val="20"/>
                      <w:lang w:val="en-US" w:eastAsia="lt-LT"/>
                    </w:rPr>
                    <w:t>Papildomai</w:t>
                  </w:r>
                  <w:proofErr w:type="spellEnd"/>
                  <w:r w:rsidRPr="00941633">
                    <w:rPr>
                      <w:i/>
                      <w:iCs/>
                      <w:color w:val="000000"/>
                      <w:sz w:val="20"/>
                      <w:lang w:val="en-US" w:eastAsia="lt-LT"/>
                    </w:rPr>
                    <w:t xml:space="preserve"> </w:t>
                  </w:r>
                  <w:proofErr w:type="spellStart"/>
                  <w:r w:rsidRPr="00941633">
                    <w:rPr>
                      <w:i/>
                      <w:iCs/>
                      <w:color w:val="000000"/>
                      <w:sz w:val="20"/>
                      <w:lang w:val="en-US" w:eastAsia="lt-LT"/>
                    </w:rPr>
                    <w:t>gali</w:t>
                  </w:r>
                  <w:proofErr w:type="spellEnd"/>
                  <w:r w:rsidRPr="00941633">
                    <w:rPr>
                      <w:i/>
                      <w:iCs/>
                      <w:color w:val="000000"/>
                      <w:sz w:val="20"/>
                      <w:lang w:val="en-US" w:eastAsia="lt-LT"/>
                    </w:rPr>
                    <w:t xml:space="preserve"> </w:t>
                  </w:r>
                  <w:proofErr w:type="spellStart"/>
                  <w:r w:rsidRPr="00941633">
                    <w:rPr>
                      <w:i/>
                      <w:iCs/>
                      <w:color w:val="000000"/>
                      <w:sz w:val="20"/>
                      <w:lang w:val="en-US" w:eastAsia="lt-LT"/>
                    </w:rPr>
                    <w:t>būti</w:t>
                  </w:r>
                  <w:proofErr w:type="spellEnd"/>
                  <w:r w:rsidRPr="00941633">
                    <w:rPr>
                      <w:i/>
                      <w:iCs/>
                      <w:color w:val="000000"/>
                      <w:sz w:val="20"/>
                      <w:lang w:val="en-US" w:eastAsia="lt-LT"/>
                    </w:rPr>
                    <w:t xml:space="preserve"> </w:t>
                  </w:r>
                  <w:proofErr w:type="spellStart"/>
                  <w:r w:rsidRPr="00941633">
                    <w:rPr>
                      <w:i/>
                      <w:iCs/>
                      <w:color w:val="000000"/>
                      <w:sz w:val="20"/>
                      <w:lang w:val="en-US" w:eastAsia="lt-LT"/>
                    </w:rPr>
                    <w:t>pateiktos</w:t>
                  </w:r>
                  <w:proofErr w:type="spellEnd"/>
                  <w:r w:rsidRPr="00941633">
                    <w:rPr>
                      <w:i/>
                      <w:iCs/>
                      <w:color w:val="000000"/>
                      <w:sz w:val="20"/>
                      <w:lang w:val="en-US" w:eastAsia="lt-LT"/>
                    </w:rPr>
                    <w:t xml:space="preserve"> </w:t>
                  </w:r>
                  <w:proofErr w:type="spellStart"/>
                  <w:r w:rsidRPr="00941633">
                    <w:rPr>
                      <w:i/>
                      <w:iCs/>
                      <w:color w:val="000000"/>
                      <w:sz w:val="20"/>
                      <w:lang w:val="en-US" w:eastAsia="lt-LT"/>
                    </w:rPr>
                    <w:t>pasirašytos</w:t>
                  </w:r>
                  <w:proofErr w:type="spellEnd"/>
                  <w:r w:rsidRPr="00941633">
                    <w:rPr>
                      <w:i/>
                      <w:iCs/>
                      <w:color w:val="000000"/>
                      <w:sz w:val="20"/>
                      <w:lang w:val="en-US" w:eastAsia="lt-LT"/>
                    </w:rPr>
                    <w:t xml:space="preserve"> </w:t>
                  </w:r>
                  <w:proofErr w:type="spellStart"/>
                  <w:r w:rsidRPr="00941633">
                    <w:rPr>
                      <w:i/>
                      <w:iCs/>
                      <w:color w:val="000000"/>
                      <w:sz w:val="20"/>
                      <w:lang w:val="en-US" w:eastAsia="lt-LT"/>
                    </w:rPr>
                    <w:t>pirkimo</w:t>
                  </w:r>
                  <w:proofErr w:type="spellEnd"/>
                  <w:r w:rsidRPr="00941633">
                    <w:rPr>
                      <w:i/>
                      <w:iCs/>
                      <w:color w:val="000000"/>
                      <w:sz w:val="20"/>
                      <w:lang w:val="en-US" w:eastAsia="lt-LT"/>
                    </w:rPr>
                    <w:t>–</w:t>
                  </w:r>
                  <w:proofErr w:type="spellStart"/>
                  <w:r w:rsidRPr="00941633">
                    <w:rPr>
                      <w:i/>
                      <w:iCs/>
                      <w:color w:val="000000"/>
                      <w:sz w:val="20"/>
                      <w:lang w:val="en-US" w:eastAsia="lt-LT"/>
                    </w:rPr>
                    <w:t>pardavimo</w:t>
                  </w:r>
                  <w:proofErr w:type="spellEnd"/>
                  <w:r w:rsidRPr="00941633">
                    <w:rPr>
                      <w:i/>
                      <w:iCs/>
                      <w:color w:val="000000"/>
                      <w:sz w:val="20"/>
                      <w:lang w:val="en-US" w:eastAsia="lt-LT"/>
                    </w:rPr>
                    <w:t xml:space="preserve"> </w:t>
                  </w:r>
                  <w:proofErr w:type="spellStart"/>
                  <w:r w:rsidRPr="00941633">
                    <w:rPr>
                      <w:i/>
                      <w:iCs/>
                      <w:color w:val="000000"/>
                      <w:sz w:val="20"/>
                      <w:lang w:val="en-US" w:eastAsia="lt-LT"/>
                    </w:rPr>
                    <w:t>sutarties</w:t>
                  </w:r>
                  <w:proofErr w:type="spellEnd"/>
                  <w:r w:rsidRPr="00941633">
                    <w:rPr>
                      <w:i/>
                      <w:iCs/>
                      <w:color w:val="000000"/>
                      <w:sz w:val="20"/>
                      <w:lang w:val="en-US" w:eastAsia="lt-LT"/>
                    </w:rPr>
                    <w:t xml:space="preserve"> </w:t>
                  </w:r>
                  <w:proofErr w:type="spellStart"/>
                  <w:r w:rsidRPr="00941633">
                    <w:rPr>
                      <w:i/>
                      <w:iCs/>
                      <w:color w:val="000000"/>
                      <w:sz w:val="20"/>
                      <w:lang w:val="en-US" w:eastAsia="lt-LT"/>
                    </w:rPr>
                    <w:t>kopijos</w:t>
                  </w:r>
                  <w:proofErr w:type="spellEnd"/>
                  <w:r w:rsidRPr="00941633">
                    <w:rPr>
                      <w:i/>
                      <w:iCs/>
                      <w:color w:val="000000"/>
                      <w:sz w:val="20"/>
                      <w:lang w:val="en-US" w:eastAsia="lt-LT"/>
                    </w:rPr>
                    <w:t xml:space="preserve">, </w:t>
                  </w:r>
                  <w:proofErr w:type="spellStart"/>
                  <w:r w:rsidRPr="00941633">
                    <w:rPr>
                      <w:i/>
                      <w:iCs/>
                      <w:color w:val="000000"/>
                      <w:sz w:val="20"/>
                      <w:lang w:val="en-US" w:eastAsia="lt-LT"/>
                    </w:rPr>
                    <w:t>nuorašai</w:t>
                  </w:r>
                  <w:proofErr w:type="spellEnd"/>
                  <w:r w:rsidRPr="00941633">
                    <w:rPr>
                      <w:i/>
                      <w:iCs/>
                      <w:color w:val="000000"/>
                      <w:sz w:val="20"/>
                      <w:lang w:val="en-US" w:eastAsia="lt-LT"/>
                    </w:rPr>
                    <w:t xml:space="preserve"> </w:t>
                  </w:r>
                  <w:proofErr w:type="spellStart"/>
                  <w:r w:rsidRPr="00941633">
                    <w:rPr>
                      <w:i/>
                      <w:iCs/>
                      <w:color w:val="000000"/>
                      <w:sz w:val="20"/>
                      <w:lang w:val="en-US" w:eastAsia="lt-LT"/>
                    </w:rPr>
                    <w:t>ar</w:t>
                  </w:r>
                  <w:proofErr w:type="spellEnd"/>
                  <w:r w:rsidRPr="00941633">
                    <w:rPr>
                      <w:i/>
                      <w:iCs/>
                      <w:color w:val="000000"/>
                      <w:sz w:val="20"/>
                      <w:lang w:val="en-US" w:eastAsia="lt-LT"/>
                    </w:rPr>
                    <w:t xml:space="preserve"> </w:t>
                  </w:r>
                  <w:proofErr w:type="spellStart"/>
                  <w:r w:rsidRPr="00941633">
                    <w:rPr>
                      <w:i/>
                      <w:iCs/>
                      <w:color w:val="000000"/>
                      <w:sz w:val="20"/>
                      <w:lang w:val="en-US" w:eastAsia="lt-LT"/>
                    </w:rPr>
                    <w:t>išrašai</w:t>
                  </w:r>
                  <w:proofErr w:type="spellEnd"/>
                  <w:r w:rsidRPr="00941633">
                    <w:rPr>
                      <w:i/>
                      <w:iCs/>
                      <w:color w:val="000000"/>
                      <w:sz w:val="20"/>
                      <w:lang w:val="en-US" w:eastAsia="lt-LT"/>
                    </w:rPr>
                    <w:t xml:space="preserve"> ir (</w:t>
                  </w:r>
                  <w:proofErr w:type="spellStart"/>
                  <w:r w:rsidRPr="00941633">
                    <w:rPr>
                      <w:i/>
                      <w:iCs/>
                      <w:color w:val="000000"/>
                      <w:sz w:val="20"/>
                      <w:lang w:val="en-US" w:eastAsia="lt-LT"/>
                    </w:rPr>
                    <w:t>arba</w:t>
                  </w:r>
                  <w:proofErr w:type="spellEnd"/>
                  <w:r w:rsidRPr="00941633">
                    <w:rPr>
                      <w:i/>
                      <w:iCs/>
                      <w:color w:val="000000"/>
                      <w:sz w:val="20"/>
                      <w:lang w:val="en-US" w:eastAsia="lt-LT"/>
                    </w:rPr>
                    <w:t xml:space="preserve">) </w:t>
                  </w:r>
                  <w:proofErr w:type="spellStart"/>
                  <w:r w:rsidRPr="00941633">
                    <w:rPr>
                      <w:i/>
                      <w:iCs/>
                      <w:color w:val="000000"/>
                      <w:sz w:val="20"/>
                      <w:lang w:val="en-US" w:eastAsia="lt-LT"/>
                    </w:rPr>
                    <w:t>prekių</w:t>
                  </w:r>
                  <w:proofErr w:type="spellEnd"/>
                  <w:r w:rsidRPr="00941633">
                    <w:rPr>
                      <w:i/>
                      <w:iCs/>
                      <w:color w:val="000000"/>
                      <w:sz w:val="20"/>
                      <w:lang w:val="en-US" w:eastAsia="lt-LT"/>
                    </w:rPr>
                    <w:t xml:space="preserve"> </w:t>
                  </w:r>
                  <w:proofErr w:type="spellStart"/>
                  <w:r w:rsidRPr="00941633">
                    <w:rPr>
                      <w:i/>
                      <w:iCs/>
                      <w:color w:val="000000"/>
                      <w:sz w:val="20"/>
                      <w:lang w:val="en-US" w:eastAsia="lt-LT"/>
                    </w:rPr>
                    <w:t>ar</w:t>
                  </w:r>
                  <w:proofErr w:type="spellEnd"/>
                  <w:r w:rsidRPr="00941633">
                    <w:rPr>
                      <w:i/>
                      <w:iCs/>
                      <w:color w:val="000000"/>
                      <w:sz w:val="20"/>
                      <w:lang w:val="en-US" w:eastAsia="lt-LT"/>
                    </w:rPr>
                    <w:t xml:space="preserve"> </w:t>
                  </w:r>
                  <w:proofErr w:type="spellStart"/>
                  <w:r w:rsidRPr="00941633">
                    <w:rPr>
                      <w:i/>
                      <w:iCs/>
                      <w:color w:val="000000"/>
                      <w:sz w:val="20"/>
                      <w:lang w:val="en-US" w:eastAsia="lt-LT"/>
                    </w:rPr>
                    <w:t>paslaugų</w:t>
                  </w:r>
                  <w:proofErr w:type="spellEnd"/>
                  <w:r w:rsidRPr="00941633">
                    <w:rPr>
                      <w:i/>
                      <w:iCs/>
                      <w:color w:val="000000"/>
                      <w:sz w:val="20"/>
                      <w:lang w:val="en-US" w:eastAsia="lt-LT"/>
                    </w:rPr>
                    <w:t xml:space="preserve"> </w:t>
                  </w:r>
                  <w:proofErr w:type="spellStart"/>
                  <w:r w:rsidRPr="00941633">
                    <w:rPr>
                      <w:i/>
                      <w:iCs/>
                      <w:color w:val="000000"/>
                      <w:sz w:val="20"/>
                      <w:lang w:val="en-US" w:eastAsia="lt-LT"/>
                    </w:rPr>
                    <w:t>perdavimo</w:t>
                  </w:r>
                  <w:proofErr w:type="spellEnd"/>
                  <w:r w:rsidRPr="00941633">
                    <w:rPr>
                      <w:i/>
                      <w:iCs/>
                      <w:color w:val="000000"/>
                      <w:sz w:val="20"/>
                      <w:lang w:val="en-US" w:eastAsia="lt-LT"/>
                    </w:rPr>
                    <w:t>–</w:t>
                  </w:r>
                  <w:proofErr w:type="spellStart"/>
                  <w:r w:rsidRPr="00941633">
                    <w:rPr>
                      <w:i/>
                      <w:iCs/>
                      <w:color w:val="000000"/>
                      <w:sz w:val="20"/>
                      <w:lang w:val="en-US" w:eastAsia="lt-LT"/>
                    </w:rPr>
                    <w:t>priėmimo</w:t>
                  </w:r>
                  <w:proofErr w:type="spellEnd"/>
                  <w:r w:rsidRPr="00941633">
                    <w:rPr>
                      <w:i/>
                      <w:iCs/>
                      <w:color w:val="000000"/>
                      <w:sz w:val="20"/>
                      <w:lang w:val="en-US" w:eastAsia="lt-LT"/>
                    </w:rPr>
                    <w:t xml:space="preserve"> </w:t>
                  </w:r>
                  <w:proofErr w:type="spellStart"/>
                  <w:r w:rsidRPr="00941633">
                    <w:rPr>
                      <w:i/>
                      <w:iCs/>
                      <w:color w:val="000000"/>
                      <w:sz w:val="20"/>
                      <w:lang w:val="en-US" w:eastAsia="lt-LT"/>
                    </w:rPr>
                    <w:t>aktai</w:t>
                  </w:r>
                  <w:proofErr w:type="spellEnd"/>
                  <w:r w:rsidRPr="00941633">
                    <w:rPr>
                      <w:i/>
                      <w:iCs/>
                      <w:color w:val="000000"/>
                      <w:sz w:val="20"/>
                      <w:lang w:val="en-US" w:eastAsia="lt-LT"/>
                    </w:rPr>
                    <w:t xml:space="preserve"> </w:t>
                  </w:r>
                  <w:proofErr w:type="spellStart"/>
                  <w:r w:rsidRPr="00941633">
                    <w:rPr>
                      <w:i/>
                      <w:iCs/>
                      <w:color w:val="000000"/>
                      <w:sz w:val="20"/>
                      <w:lang w:val="en-US" w:eastAsia="lt-LT"/>
                    </w:rPr>
                    <w:t>ar</w:t>
                  </w:r>
                  <w:proofErr w:type="spellEnd"/>
                  <w:r w:rsidRPr="00941633">
                    <w:rPr>
                      <w:i/>
                      <w:iCs/>
                      <w:color w:val="000000"/>
                      <w:sz w:val="20"/>
                      <w:lang w:val="en-US" w:eastAsia="lt-LT"/>
                    </w:rPr>
                    <w:t xml:space="preserve"> </w:t>
                  </w:r>
                  <w:proofErr w:type="spellStart"/>
                  <w:r w:rsidRPr="00941633">
                    <w:rPr>
                      <w:i/>
                      <w:iCs/>
                      <w:color w:val="000000"/>
                      <w:sz w:val="20"/>
                      <w:lang w:val="en-US" w:eastAsia="lt-LT"/>
                    </w:rPr>
                    <w:t>kiti</w:t>
                  </w:r>
                  <w:proofErr w:type="spellEnd"/>
                  <w:r w:rsidRPr="00941633">
                    <w:rPr>
                      <w:i/>
                      <w:iCs/>
                      <w:color w:val="000000"/>
                      <w:sz w:val="20"/>
                      <w:lang w:val="en-US" w:eastAsia="lt-LT"/>
                    </w:rPr>
                    <w:t xml:space="preserve"> </w:t>
                  </w:r>
                  <w:proofErr w:type="spellStart"/>
                  <w:r w:rsidRPr="00941633">
                    <w:rPr>
                      <w:i/>
                      <w:iCs/>
                      <w:color w:val="000000"/>
                      <w:sz w:val="20"/>
                      <w:lang w:val="en-US" w:eastAsia="lt-LT"/>
                    </w:rPr>
                    <w:t>apmokėtinas</w:t>
                  </w:r>
                  <w:proofErr w:type="spellEnd"/>
                  <w:r w:rsidRPr="00941633">
                    <w:rPr>
                      <w:i/>
                      <w:iCs/>
                      <w:color w:val="000000"/>
                      <w:sz w:val="20"/>
                      <w:lang w:val="en-US" w:eastAsia="lt-LT"/>
                    </w:rPr>
                    <w:t xml:space="preserve"> </w:t>
                  </w:r>
                  <w:proofErr w:type="spellStart"/>
                  <w:r w:rsidRPr="00941633">
                    <w:rPr>
                      <w:i/>
                      <w:iCs/>
                      <w:color w:val="000000"/>
                      <w:sz w:val="20"/>
                      <w:lang w:val="en-US" w:eastAsia="lt-LT"/>
                    </w:rPr>
                    <w:t>išlaidas</w:t>
                  </w:r>
                  <w:proofErr w:type="spellEnd"/>
                  <w:r w:rsidRPr="00941633">
                    <w:rPr>
                      <w:i/>
                      <w:iCs/>
                      <w:color w:val="000000"/>
                      <w:sz w:val="20"/>
                      <w:lang w:val="en-US" w:eastAsia="lt-LT"/>
                    </w:rPr>
                    <w:t xml:space="preserve"> </w:t>
                  </w:r>
                  <w:proofErr w:type="spellStart"/>
                  <w:r w:rsidRPr="00941633">
                    <w:rPr>
                      <w:i/>
                      <w:iCs/>
                      <w:color w:val="000000"/>
                      <w:sz w:val="20"/>
                      <w:lang w:val="en-US" w:eastAsia="lt-LT"/>
                    </w:rPr>
                    <w:t>pagrindžiantys</w:t>
                  </w:r>
                  <w:proofErr w:type="spellEnd"/>
                  <w:r w:rsidRPr="00941633">
                    <w:rPr>
                      <w:i/>
                      <w:iCs/>
                      <w:color w:val="000000"/>
                      <w:sz w:val="20"/>
                      <w:lang w:val="en-US" w:eastAsia="lt-LT"/>
                    </w:rPr>
                    <w:t xml:space="preserve"> </w:t>
                  </w:r>
                  <w:proofErr w:type="spellStart"/>
                  <w:r w:rsidRPr="00941633">
                    <w:rPr>
                      <w:i/>
                      <w:iCs/>
                      <w:color w:val="000000"/>
                      <w:sz w:val="20"/>
                      <w:lang w:val="en-US" w:eastAsia="lt-LT"/>
                    </w:rPr>
                    <w:t>dokumentai</w:t>
                  </w:r>
                  <w:proofErr w:type="spellEnd"/>
                </w:p>
              </w:tc>
              <w:tc>
                <w:tcPr>
                  <w:tcW w:w="568" w:type="pct"/>
                  <w:tcBorders>
                    <w:top w:val="single" w:sz="4" w:space="0" w:color="auto"/>
                    <w:left w:val="single" w:sz="4" w:space="0" w:color="auto"/>
                    <w:bottom w:val="nil"/>
                    <w:right w:val="single" w:sz="4" w:space="0" w:color="auto"/>
                  </w:tcBorders>
                  <w:vAlign w:val="center"/>
                  <w:hideMark/>
                </w:tcPr>
                <w:p w14:paraId="4A64A4B7" w14:textId="77777777" w:rsidR="000B4E74" w:rsidRPr="00941633" w:rsidRDefault="000B4E74" w:rsidP="000B4E74">
                  <w:pPr>
                    <w:spacing w:line="256" w:lineRule="auto"/>
                    <w:rPr>
                      <w:color w:val="000000"/>
                      <w:sz w:val="20"/>
                      <w:lang w:val="en-US" w:eastAsia="en-GB"/>
                    </w:rPr>
                  </w:pPr>
                  <w:r w:rsidRPr="00941633">
                    <w:rPr>
                      <w:color w:val="000000"/>
                      <w:sz w:val="20"/>
                      <w:lang w:val="en-US" w:eastAsia="en-GB"/>
                    </w:rPr>
                    <w:fldChar w:fldCharType="begin">
                      <w:ffData>
                        <w:name w:val="Check13"/>
                        <w:enabled/>
                        <w:calcOnExit w:val="0"/>
                        <w:checkBox>
                          <w:sizeAuto/>
                          <w:default w:val="0"/>
                        </w:checkBox>
                      </w:ffData>
                    </w:fldChar>
                  </w:r>
                  <w:r w:rsidRPr="00941633">
                    <w:rPr>
                      <w:color w:val="000000"/>
                      <w:sz w:val="20"/>
                      <w:lang w:val="en-US" w:eastAsia="en-GB"/>
                    </w:rPr>
                    <w:instrText xml:space="preserve"> FORMCHECKBOX </w:instrText>
                  </w:r>
                  <w:r w:rsidR="00000000">
                    <w:rPr>
                      <w:color w:val="000000"/>
                      <w:sz w:val="20"/>
                      <w:lang w:val="en-US" w:eastAsia="en-GB"/>
                    </w:rPr>
                  </w:r>
                  <w:r w:rsidR="00000000">
                    <w:rPr>
                      <w:color w:val="000000"/>
                      <w:sz w:val="20"/>
                      <w:lang w:val="en-US" w:eastAsia="en-GB"/>
                    </w:rPr>
                    <w:fldChar w:fldCharType="separate"/>
                  </w:r>
                  <w:r w:rsidRPr="00941633">
                    <w:rPr>
                      <w:color w:val="000000"/>
                      <w:sz w:val="20"/>
                      <w:lang w:val="en-US" w:eastAsia="en-GB"/>
                    </w:rPr>
                    <w:fldChar w:fldCharType="end"/>
                  </w:r>
                </w:p>
              </w:tc>
              <w:tc>
                <w:tcPr>
                  <w:tcW w:w="705" w:type="pct"/>
                  <w:tcBorders>
                    <w:top w:val="single" w:sz="4" w:space="0" w:color="auto"/>
                    <w:left w:val="single" w:sz="4" w:space="0" w:color="auto"/>
                    <w:bottom w:val="nil"/>
                    <w:right w:val="single" w:sz="4" w:space="0" w:color="auto"/>
                  </w:tcBorders>
                  <w:vAlign w:val="center"/>
                  <w:hideMark/>
                </w:tcPr>
                <w:p w14:paraId="120FE5A3" w14:textId="77777777" w:rsidR="000B4E74" w:rsidRPr="00941633" w:rsidRDefault="000B4E74" w:rsidP="000B4E74">
                  <w:pPr>
                    <w:spacing w:line="256" w:lineRule="auto"/>
                    <w:rPr>
                      <w:color w:val="000000"/>
                      <w:sz w:val="20"/>
                      <w:lang w:val="en-US" w:eastAsia="en-GB"/>
                    </w:rPr>
                  </w:pPr>
                  <w:r w:rsidRPr="00941633">
                    <w:rPr>
                      <w:color w:val="000000"/>
                      <w:sz w:val="20"/>
                      <w:lang w:val="en-US" w:eastAsia="en-GB"/>
                    </w:rPr>
                    <w:fldChar w:fldCharType="begin">
                      <w:ffData>
                        <w:name w:val="Text1"/>
                        <w:enabled/>
                        <w:calcOnExit w:val="0"/>
                        <w:textInput/>
                      </w:ffData>
                    </w:fldChar>
                  </w:r>
                  <w:r w:rsidRPr="00941633">
                    <w:rPr>
                      <w:color w:val="000000"/>
                      <w:sz w:val="20"/>
                      <w:lang w:val="en-US" w:eastAsia="en-GB"/>
                    </w:rPr>
                    <w:instrText xml:space="preserve"> FORMTEXT </w:instrText>
                  </w:r>
                  <w:r w:rsidRPr="00941633">
                    <w:rPr>
                      <w:color w:val="000000"/>
                      <w:sz w:val="20"/>
                      <w:lang w:val="en-US" w:eastAsia="en-GB"/>
                    </w:rPr>
                  </w:r>
                  <w:r w:rsidRPr="00941633">
                    <w:rPr>
                      <w:color w:val="000000"/>
                      <w:sz w:val="20"/>
                      <w:lang w:val="en-US" w:eastAsia="en-GB"/>
                    </w:rPr>
                    <w:fldChar w:fldCharType="separate"/>
                  </w:r>
                  <w:r w:rsidRPr="00941633">
                    <w:rPr>
                      <w:color w:val="000000"/>
                      <w:sz w:val="20"/>
                      <w:lang w:val="en-US" w:eastAsia="en-GB"/>
                    </w:rPr>
                    <w:t> </w:t>
                  </w:r>
                  <w:r w:rsidRPr="00941633">
                    <w:rPr>
                      <w:color w:val="000000"/>
                      <w:sz w:val="20"/>
                      <w:lang w:val="en-US" w:eastAsia="en-GB"/>
                    </w:rPr>
                    <w:t> </w:t>
                  </w:r>
                  <w:r w:rsidRPr="00941633">
                    <w:rPr>
                      <w:color w:val="000000"/>
                      <w:sz w:val="20"/>
                      <w:lang w:val="en-US" w:eastAsia="en-GB"/>
                    </w:rPr>
                    <w:t> </w:t>
                  </w:r>
                  <w:r w:rsidRPr="00941633">
                    <w:rPr>
                      <w:color w:val="000000"/>
                      <w:sz w:val="20"/>
                      <w:lang w:val="en-US" w:eastAsia="en-GB"/>
                    </w:rPr>
                    <w:t> </w:t>
                  </w:r>
                  <w:r w:rsidRPr="00941633">
                    <w:rPr>
                      <w:color w:val="000000"/>
                      <w:sz w:val="20"/>
                      <w:lang w:val="en-US" w:eastAsia="en-GB"/>
                    </w:rPr>
                    <w:t> </w:t>
                  </w:r>
                  <w:r w:rsidRPr="00941633">
                    <w:rPr>
                      <w:color w:val="000000"/>
                      <w:sz w:val="20"/>
                      <w:lang w:val="en-US" w:eastAsia="en-GB"/>
                    </w:rPr>
                    <w:fldChar w:fldCharType="end"/>
                  </w:r>
                </w:p>
              </w:tc>
            </w:tr>
            <w:tr w:rsidR="000B4E74" w:rsidRPr="00941633" w14:paraId="2E995194" w14:textId="77777777" w:rsidTr="00922F12">
              <w:trPr>
                <w:jc w:val="center"/>
              </w:trPr>
              <w:tc>
                <w:tcPr>
                  <w:tcW w:w="390" w:type="pct"/>
                  <w:tcBorders>
                    <w:top w:val="single" w:sz="4" w:space="0" w:color="auto"/>
                    <w:left w:val="single" w:sz="4" w:space="0" w:color="auto"/>
                    <w:bottom w:val="single" w:sz="4" w:space="0" w:color="auto"/>
                    <w:right w:val="single" w:sz="4" w:space="0" w:color="auto"/>
                  </w:tcBorders>
                  <w:vAlign w:val="center"/>
                  <w:hideMark/>
                </w:tcPr>
                <w:p w14:paraId="412BF6BF" w14:textId="6FCD204C" w:rsidR="000B4E74" w:rsidRPr="00941633" w:rsidRDefault="000B4E74" w:rsidP="000B4E74">
                  <w:pPr>
                    <w:spacing w:line="360" w:lineRule="auto"/>
                    <w:rPr>
                      <w:b/>
                      <w:color w:val="000000"/>
                      <w:sz w:val="20"/>
                      <w:lang w:val="en-US" w:eastAsia="en-GB"/>
                    </w:rPr>
                  </w:pPr>
                  <w:r w:rsidRPr="00941633">
                    <w:rPr>
                      <w:b/>
                      <w:color w:val="000000"/>
                      <w:sz w:val="20"/>
                      <w:lang w:val="en-US" w:eastAsia="en-GB"/>
                    </w:rPr>
                    <w:t>5.3.</w:t>
                  </w:r>
                </w:p>
              </w:tc>
              <w:tc>
                <w:tcPr>
                  <w:tcW w:w="3337" w:type="pct"/>
                  <w:tcBorders>
                    <w:top w:val="single" w:sz="4" w:space="0" w:color="auto"/>
                    <w:left w:val="single" w:sz="4" w:space="0" w:color="auto"/>
                    <w:bottom w:val="single" w:sz="4" w:space="0" w:color="auto"/>
                    <w:right w:val="single" w:sz="4" w:space="0" w:color="auto"/>
                  </w:tcBorders>
                  <w:vAlign w:val="center"/>
                  <w:hideMark/>
                </w:tcPr>
                <w:p w14:paraId="4EA5DDD2" w14:textId="0C602003" w:rsidR="000B4E74" w:rsidRPr="00941633" w:rsidRDefault="00922F12" w:rsidP="000B4E74">
                  <w:pPr>
                    <w:keepNext/>
                    <w:keepLines/>
                    <w:shd w:val="clear" w:color="auto" w:fill="FFFFFF"/>
                    <w:spacing w:line="256" w:lineRule="auto"/>
                    <w:jc w:val="both"/>
                    <w:rPr>
                      <w:b/>
                      <w:i/>
                      <w:iCs/>
                      <w:color w:val="000000"/>
                      <w:spacing w:val="3"/>
                      <w:sz w:val="20"/>
                      <w:lang w:val="lt-LT" w:eastAsia="en-GB"/>
                    </w:rPr>
                  </w:pPr>
                  <w:r w:rsidRPr="00941633">
                    <w:rPr>
                      <w:i/>
                      <w:iCs/>
                      <w:color w:val="000000"/>
                      <w:sz w:val="20"/>
                      <w:lang w:val="lt-LT" w:eastAsia="lt-LT"/>
                    </w:rPr>
                    <w:t>jei paslaugos ir (arba) prekės jau yra įsigytos ir už jas sumokėta, pareiškėjas kartu su subsidijos paraiška pateikia remiamos veiklos įgyvendinimo ataskaitą / mokėjimo prašymo formą, kurios forma pateikta Aprašo „Negrąžintinos finansinės paramos teikimo sutarties 1 priede“, kartu su sąskaita (-</w:t>
                  </w:r>
                  <w:proofErr w:type="spellStart"/>
                  <w:r w:rsidRPr="00941633">
                    <w:rPr>
                      <w:i/>
                      <w:iCs/>
                      <w:color w:val="000000"/>
                      <w:sz w:val="20"/>
                      <w:lang w:val="lt-LT" w:eastAsia="lt-LT"/>
                    </w:rPr>
                    <w:t>omis</w:t>
                  </w:r>
                  <w:proofErr w:type="spellEnd"/>
                  <w:r w:rsidRPr="00941633">
                    <w:rPr>
                      <w:i/>
                      <w:iCs/>
                      <w:color w:val="000000"/>
                      <w:sz w:val="20"/>
                      <w:lang w:val="lt-LT" w:eastAsia="lt-LT"/>
                    </w:rPr>
                    <w:t>) faktūra (-</w:t>
                  </w:r>
                  <w:proofErr w:type="spellStart"/>
                  <w:r w:rsidRPr="00941633">
                    <w:rPr>
                      <w:i/>
                      <w:iCs/>
                      <w:color w:val="000000"/>
                      <w:sz w:val="20"/>
                      <w:lang w:val="lt-LT" w:eastAsia="lt-LT"/>
                    </w:rPr>
                    <w:t>omis</w:t>
                  </w:r>
                  <w:proofErr w:type="spellEnd"/>
                  <w:r w:rsidRPr="00941633">
                    <w:rPr>
                      <w:i/>
                      <w:iCs/>
                      <w:color w:val="000000"/>
                      <w:sz w:val="20"/>
                      <w:lang w:val="lt-LT" w:eastAsia="lt-LT"/>
                    </w:rPr>
                    <w:t>) ir išlaidų apmokėjimą pagrindžiančiais dokumentais (banko ir (arba) kitos kredito įstaigos sąskaitos išrašus, kasos išlaidų orderius, kvitus ar kitus lygiaverčius dokumentus). Papildomai gali būti pateiktos pasirašytos pirkimo–pardavimo sutarčių kopijos, nuorašai ar išrašai ir (arba) paslaugų ir (arba) prekių perdavimo–priėmimo aktai ar kitų įvykdytą pirkimą įrodančių dokumentų kopijos ir (arba) dokumentų nuorašai ar išrašai</w:t>
                  </w:r>
                  <w:r w:rsidR="000B4E74" w:rsidRPr="00941633">
                    <w:rPr>
                      <w:i/>
                      <w:iCs/>
                      <w:color w:val="000000"/>
                      <w:sz w:val="20"/>
                      <w:lang w:val="lt-LT" w:eastAsia="lt-LT"/>
                    </w:rPr>
                    <w:t xml:space="preserve"> </w:t>
                  </w:r>
                </w:p>
              </w:tc>
              <w:tc>
                <w:tcPr>
                  <w:tcW w:w="568" w:type="pct"/>
                  <w:tcBorders>
                    <w:top w:val="single" w:sz="4" w:space="0" w:color="auto"/>
                    <w:left w:val="single" w:sz="4" w:space="0" w:color="auto"/>
                    <w:bottom w:val="single" w:sz="4" w:space="0" w:color="auto"/>
                    <w:right w:val="single" w:sz="4" w:space="0" w:color="auto"/>
                  </w:tcBorders>
                  <w:vAlign w:val="center"/>
                  <w:hideMark/>
                </w:tcPr>
                <w:p w14:paraId="4C3B925C" w14:textId="77777777" w:rsidR="000B4E74" w:rsidRPr="00941633" w:rsidRDefault="000B4E74" w:rsidP="000B4E74">
                  <w:pPr>
                    <w:spacing w:line="256" w:lineRule="auto"/>
                    <w:rPr>
                      <w:color w:val="000000"/>
                      <w:sz w:val="20"/>
                      <w:lang w:val="en-US" w:eastAsia="en-GB"/>
                    </w:rPr>
                  </w:pPr>
                  <w:r w:rsidRPr="00941633">
                    <w:rPr>
                      <w:color w:val="000000"/>
                      <w:sz w:val="20"/>
                      <w:lang w:val="en-US" w:eastAsia="en-GB"/>
                    </w:rPr>
                    <w:fldChar w:fldCharType="begin">
                      <w:ffData>
                        <w:name w:val="Check13"/>
                        <w:enabled/>
                        <w:calcOnExit w:val="0"/>
                        <w:checkBox>
                          <w:sizeAuto/>
                          <w:default w:val="0"/>
                        </w:checkBox>
                      </w:ffData>
                    </w:fldChar>
                  </w:r>
                  <w:r w:rsidRPr="00941633">
                    <w:rPr>
                      <w:color w:val="000000"/>
                      <w:sz w:val="20"/>
                      <w:lang w:val="en-US" w:eastAsia="en-GB"/>
                    </w:rPr>
                    <w:instrText xml:space="preserve"> FORMCHECKBOX </w:instrText>
                  </w:r>
                  <w:r w:rsidR="00000000">
                    <w:rPr>
                      <w:color w:val="000000"/>
                      <w:sz w:val="20"/>
                      <w:lang w:val="en-US" w:eastAsia="en-GB"/>
                    </w:rPr>
                  </w:r>
                  <w:r w:rsidR="00000000">
                    <w:rPr>
                      <w:color w:val="000000"/>
                      <w:sz w:val="20"/>
                      <w:lang w:val="en-US" w:eastAsia="en-GB"/>
                    </w:rPr>
                    <w:fldChar w:fldCharType="separate"/>
                  </w:r>
                  <w:r w:rsidRPr="00941633">
                    <w:rPr>
                      <w:color w:val="000000"/>
                      <w:sz w:val="20"/>
                      <w:lang w:val="en-US" w:eastAsia="en-GB"/>
                    </w:rPr>
                    <w:fldChar w:fldCharType="end"/>
                  </w:r>
                </w:p>
              </w:tc>
              <w:tc>
                <w:tcPr>
                  <w:tcW w:w="705" w:type="pct"/>
                  <w:tcBorders>
                    <w:top w:val="single" w:sz="4" w:space="0" w:color="auto"/>
                    <w:left w:val="single" w:sz="4" w:space="0" w:color="auto"/>
                    <w:bottom w:val="single" w:sz="4" w:space="0" w:color="auto"/>
                    <w:right w:val="single" w:sz="4" w:space="0" w:color="auto"/>
                  </w:tcBorders>
                  <w:vAlign w:val="center"/>
                  <w:hideMark/>
                </w:tcPr>
                <w:p w14:paraId="246AC1CB" w14:textId="77777777" w:rsidR="000B4E74" w:rsidRPr="00941633" w:rsidRDefault="000B4E74" w:rsidP="000B4E74">
                  <w:pPr>
                    <w:spacing w:line="256" w:lineRule="auto"/>
                    <w:rPr>
                      <w:color w:val="000000"/>
                      <w:sz w:val="20"/>
                      <w:lang w:val="en-US" w:eastAsia="en-GB"/>
                    </w:rPr>
                  </w:pPr>
                  <w:r w:rsidRPr="00941633">
                    <w:rPr>
                      <w:color w:val="000000"/>
                      <w:sz w:val="20"/>
                      <w:lang w:val="en-US" w:eastAsia="en-GB"/>
                    </w:rPr>
                    <w:fldChar w:fldCharType="begin">
                      <w:ffData>
                        <w:name w:val="Text1"/>
                        <w:enabled/>
                        <w:calcOnExit w:val="0"/>
                        <w:textInput/>
                      </w:ffData>
                    </w:fldChar>
                  </w:r>
                  <w:r w:rsidRPr="00941633">
                    <w:rPr>
                      <w:color w:val="000000"/>
                      <w:sz w:val="20"/>
                      <w:lang w:val="en-US" w:eastAsia="en-GB"/>
                    </w:rPr>
                    <w:instrText xml:space="preserve"> FORMTEXT </w:instrText>
                  </w:r>
                  <w:r w:rsidRPr="00941633">
                    <w:rPr>
                      <w:color w:val="000000"/>
                      <w:sz w:val="20"/>
                      <w:lang w:val="en-US" w:eastAsia="en-GB"/>
                    </w:rPr>
                  </w:r>
                  <w:r w:rsidRPr="00941633">
                    <w:rPr>
                      <w:color w:val="000000"/>
                      <w:sz w:val="20"/>
                      <w:lang w:val="en-US" w:eastAsia="en-GB"/>
                    </w:rPr>
                    <w:fldChar w:fldCharType="separate"/>
                  </w:r>
                  <w:r w:rsidRPr="00941633">
                    <w:rPr>
                      <w:color w:val="000000"/>
                      <w:sz w:val="20"/>
                      <w:lang w:val="en-US" w:eastAsia="en-GB"/>
                    </w:rPr>
                    <w:t> </w:t>
                  </w:r>
                  <w:r w:rsidRPr="00941633">
                    <w:rPr>
                      <w:color w:val="000000"/>
                      <w:sz w:val="20"/>
                      <w:lang w:val="en-US" w:eastAsia="en-GB"/>
                    </w:rPr>
                    <w:t> </w:t>
                  </w:r>
                  <w:r w:rsidRPr="00941633">
                    <w:rPr>
                      <w:color w:val="000000"/>
                      <w:sz w:val="20"/>
                      <w:lang w:val="en-US" w:eastAsia="en-GB"/>
                    </w:rPr>
                    <w:t> </w:t>
                  </w:r>
                  <w:r w:rsidRPr="00941633">
                    <w:rPr>
                      <w:color w:val="000000"/>
                      <w:sz w:val="20"/>
                      <w:lang w:val="en-US" w:eastAsia="en-GB"/>
                    </w:rPr>
                    <w:t> </w:t>
                  </w:r>
                  <w:r w:rsidRPr="00941633">
                    <w:rPr>
                      <w:color w:val="000000"/>
                      <w:sz w:val="20"/>
                      <w:lang w:val="en-US" w:eastAsia="en-GB"/>
                    </w:rPr>
                    <w:t> </w:t>
                  </w:r>
                  <w:r w:rsidRPr="00941633">
                    <w:rPr>
                      <w:color w:val="000000"/>
                      <w:sz w:val="20"/>
                      <w:lang w:val="en-US" w:eastAsia="en-GB"/>
                    </w:rPr>
                    <w:fldChar w:fldCharType="end"/>
                  </w:r>
                </w:p>
              </w:tc>
            </w:tr>
            <w:tr w:rsidR="00941633" w:rsidRPr="00941633" w14:paraId="2858F72C" w14:textId="77777777" w:rsidTr="000F3A37">
              <w:trPr>
                <w:jc w:val="center"/>
              </w:trPr>
              <w:tc>
                <w:tcPr>
                  <w:tcW w:w="390" w:type="pct"/>
                  <w:tcBorders>
                    <w:top w:val="nil"/>
                    <w:left w:val="single" w:sz="4" w:space="0" w:color="auto"/>
                    <w:bottom w:val="single" w:sz="4" w:space="0" w:color="auto"/>
                    <w:right w:val="single" w:sz="4" w:space="0" w:color="auto"/>
                  </w:tcBorders>
                  <w:shd w:val="clear" w:color="auto" w:fill="auto"/>
                </w:tcPr>
                <w:p w14:paraId="6FD98037" w14:textId="2038CAB6" w:rsidR="00941633" w:rsidRPr="00941633" w:rsidRDefault="00941633" w:rsidP="00941633">
                  <w:pPr>
                    <w:spacing w:line="360" w:lineRule="auto"/>
                    <w:rPr>
                      <w:b/>
                      <w:color w:val="000000"/>
                      <w:sz w:val="20"/>
                      <w:lang w:val="en-US" w:eastAsia="en-GB"/>
                    </w:rPr>
                  </w:pPr>
                  <w:r w:rsidRPr="00941633">
                    <w:rPr>
                      <w:b/>
                      <w:color w:val="000000"/>
                      <w:sz w:val="20"/>
                      <w:lang w:val="lt-LT" w:eastAsia="en-GB"/>
                    </w:rPr>
                    <w:lastRenderedPageBreak/>
                    <w:t>Eil. Nr.</w:t>
                  </w:r>
                </w:p>
              </w:tc>
              <w:tc>
                <w:tcPr>
                  <w:tcW w:w="3337" w:type="pct"/>
                  <w:tcBorders>
                    <w:top w:val="nil"/>
                    <w:left w:val="single" w:sz="4" w:space="0" w:color="auto"/>
                    <w:bottom w:val="single" w:sz="4" w:space="0" w:color="auto"/>
                    <w:right w:val="single" w:sz="4" w:space="0" w:color="auto"/>
                  </w:tcBorders>
                  <w:shd w:val="clear" w:color="auto" w:fill="auto"/>
                </w:tcPr>
                <w:p w14:paraId="0618C169" w14:textId="3DC57811" w:rsidR="00941633" w:rsidRPr="00941633" w:rsidRDefault="00941633" w:rsidP="00941633">
                  <w:pPr>
                    <w:keepNext/>
                    <w:keepLines/>
                    <w:shd w:val="clear" w:color="auto" w:fill="FFFFFF"/>
                    <w:spacing w:line="256" w:lineRule="auto"/>
                    <w:jc w:val="both"/>
                    <w:rPr>
                      <w:bCs/>
                      <w:color w:val="000000"/>
                      <w:spacing w:val="3"/>
                      <w:sz w:val="20"/>
                      <w:lang w:val="lt-LT" w:eastAsia="en-GB"/>
                    </w:rPr>
                  </w:pPr>
                  <w:r w:rsidRPr="00941633">
                    <w:rPr>
                      <w:b/>
                      <w:color w:val="000000"/>
                      <w:spacing w:val="3"/>
                      <w:sz w:val="20"/>
                      <w:lang w:val="lt-LT" w:eastAsia="en-GB"/>
                    </w:rPr>
                    <w:t>Dokumento pavadinimas</w:t>
                  </w:r>
                </w:p>
              </w:tc>
              <w:tc>
                <w:tcPr>
                  <w:tcW w:w="568" w:type="pct"/>
                  <w:tcBorders>
                    <w:top w:val="nil"/>
                    <w:left w:val="single" w:sz="4" w:space="0" w:color="auto"/>
                    <w:bottom w:val="single" w:sz="4" w:space="0" w:color="auto"/>
                    <w:right w:val="single" w:sz="4" w:space="0" w:color="auto"/>
                  </w:tcBorders>
                  <w:shd w:val="clear" w:color="auto" w:fill="auto"/>
                </w:tcPr>
                <w:p w14:paraId="7EC07D55" w14:textId="5B9BF6BF" w:rsidR="00941633" w:rsidRPr="00941633" w:rsidRDefault="00941633" w:rsidP="00941633">
                  <w:pPr>
                    <w:spacing w:line="256" w:lineRule="auto"/>
                    <w:rPr>
                      <w:color w:val="000000"/>
                      <w:sz w:val="20"/>
                      <w:lang w:val="en-US" w:eastAsia="en-GB"/>
                    </w:rPr>
                  </w:pPr>
                  <w:r w:rsidRPr="00941633">
                    <w:rPr>
                      <w:b/>
                      <w:color w:val="000000"/>
                      <w:sz w:val="20"/>
                      <w:lang w:val="lt-LT" w:eastAsia="en-GB"/>
                    </w:rPr>
                    <w:t>Pažymėti X</w:t>
                  </w:r>
                </w:p>
              </w:tc>
              <w:tc>
                <w:tcPr>
                  <w:tcW w:w="705" w:type="pct"/>
                  <w:tcBorders>
                    <w:top w:val="nil"/>
                    <w:left w:val="single" w:sz="4" w:space="0" w:color="auto"/>
                    <w:bottom w:val="single" w:sz="4" w:space="0" w:color="auto"/>
                    <w:right w:val="single" w:sz="4" w:space="0" w:color="auto"/>
                  </w:tcBorders>
                  <w:shd w:val="clear" w:color="auto" w:fill="auto"/>
                </w:tcPr>
                <w:p w14:paraId="39951BD1" w14:textId="0955DDAC" w:rsidR="00941633" w:rsidRPr="00941633" w:rsidRDefault="00941633" w:rsidP="00941633">
                  <w:pPr>
                    <w:spacing w:line="256" w:lineRule="auto"/>
                    <w:rPr>
                      <w:color w:val="000000"/>
                      <w:sz w:val="20"/>
                      <w:lang w:val="en-US" w:eastAsia="en-GB"/>
                    </w:rPr>
                  </w:pPr>
                  <w:r w:rsidRPr="00941633">
                    <w:rPr>
                      <w:b/>
                      <w:color w:val="000000"/>
                      <w:sz w:val="20"/>
                      <w:lang w:val="lt-LT" w:eastAsia="en-GB"/>
                    </w:rPr>
                    <w:t>Lapų skaičius</w:t>
                  </w:r>
                </w:p>
              </w:tc>
            </w:tr>
            <w:tr w:rsidR="00941633" w:rsidRPr="00941633" w14:paraId="0B090E1D" w14:textId="77777777" w:rsidTr="00922F12">
              <w:trPr>
                <w:jc w:val="center"/>
              </w:trPr>
              <w:tc>
                <w:tcPr>
                  <w:tcW w:w="390" w:type="pct"/>
                  <w:tcBorders>
                    <w:top w:val="single" w:sz="4" w:space="0" w:color="auto"/>
                    <w:left w:val="single" w:sz="4" w:space="0" w:color="auto"/>
                    <w:bottom w:val="single" w:sz="4" w:space="0" w:color="auto"/>
                    <w:right w:val="single" w:sz="4" w:space="0" w:color="auto"/>
                  </w:tcBorders>
                  <w:vAlign w:val="center"/>
                  <w:hideMark/>
                </w:tcPr>
                <w:p w14:paraId="4ADB6385" w14:textId="26E45CDD" w:rsidR="00941633" w:rsidRPr="00941633" w:rsidRDefault="00941633" w:rsidP="00941633">
                  <w:pPr>
                    <w:spacing w:line="360" w:lineRule="auto"/>
                    <w:rPr>
                      <w:b/>
                      <w:color w:val="000000"/>
                      <w:sz w:val="20"/>
                      <w:lang w:val="en-US" w:eastAsia="en-GB"/>
                    </w:rPr>
                  </w:pPr>
                  <w:r w:rsidRPr="00941633">
                    <w:rPr>
                      <w:b/>
                      <w:color w:val="000000"/>
                      <w:sz w:val="20"/>
                      <w:lang w:val="en-US" w:eastAsia="en-GB"/>
                    </w:rPr>
                    <w:t>6.</w:t>
                  </w:r>
                </w:p>
              </w:tc>
              <w:tc>
                <w:tcPr>
                  <w:tcW w:w="3337" w:type="pct"/>
                  <w:tcBorders>
                    <w:top w:val="single" w:sz="4" w:space="0" w:color="auto"/>
                    <w:left w:val="single" w:sz="4" w:space="0" w:color="auto"/>
                    <w:bottom w:val="single" w:sz="4" w:space="0" w:color="auto"/>
                    <w:right w:val="single" w:sz="4" w:space="0" w:color="auto"/>
                  </w:tcBorders>
                  <w:vAlign w:val="center"/>
                  <w:hideMark/>
                </w:tcPr>
                <w:p w14:paraId="5D85CD77" w14:textId="24202B22" w:rsidR="00941633" w:rsidRPr="00941633" w:rsidRDefault="00941633" w:rsidP="00941633">
                  <w:pPr>
                    <w:keepNext/>
                    <w:keepLines/>
                    <w:shd w:val="clear" w:color="auto" w:fill="FFFFFF"/>
                    <w:spacing w:line="256" w:lineRule="auto"/>
                    <w:jc w:val="both"/>
                    <w:rPr>
                      <w:bCs/>
                      <w:color w:val="000000"/>
                      <w:spacing w:val="3"/>
                      <w:sz w:val="20"/>
                      <w:lang w:val="lt-LT" w:eastAsia="en-GB"/>
                    </w:rPr>
                  </w:pPr>
                  <w:r w:rsidRPr="00941633">
                    <w:rPr>
                      <w:bCs/>
                      <w:color w:val="000000"/>
                      <w:spacing w:val="3"/>
                      <w:sz w:val="20"/>
                      <w:lang w:val="lt-LT" w:eastAsia="en-GB"/>
                    </w:rPr>
                    <w:t xml:space="preserve">Išlaidas pagrindžiantys dokumentai, pagrindžiantys pagal Aprašą remiamos 19.2.2 p. veiklos finansavimą – juridinę galią turinčių dokumentų, </w:t>
                  </w:r>
                  <w:r w:rsidRPr="00941633">
                    <w:rPr>
                      <w:bCs/>
                      <w:spacing w:val="3"/>
                      <w:sz w:val="20"/>
                      <w:lang w:val="lt-LT" w:eastAsia="en-GB"/>
                    </w:rPr>
                    <w:t>patvirtinančių patirtas išlaidas arba kompensuojamas sąnaudas, kopijos (</w:t>
                  </w:r>
                  <w:r w:rsidRPr="00941633">
                    <w:rPr>
                      <w:kern w:val="24"/>
                      <w:sz w:val="20"/>
                      <w:lang w:val="lt-LT"/>
                    </w:rPr>
                    <w:t>Europos Sąjungos lėšomis, valstybės programų ir kitų paramos fondų lėšomis įgyvendinamų verslo projektų administravimo ir finansavimo įvykdytos sutartis (</w:t>
                  </w:r>
                  <w:proofErr w:type="spellStart"/>
                  <w:r w:rsidRPr="00941633">
                    <w:rPr>
                      <w:kern w:val="24"/>
                      <w:sz w:val="20"/>
                      <w:lang w:val="lt-LT"/>
                    </w:rPr>
                    <w:t>ys</w:t>
                  </w:r>
                  <w:proofErr w:type="spellEnd"/>
                  <w:r w:rsidRPr="00941633">
                    <w:rPr>
                      <w:kern w:val="24"/>
                      <w:sz w:val="20"/>
                      <w:lang w:val="lt-LT"/>
                    </w:rPr>
                    <w:t>), išlaidas pagrindžiantys dokumentai)</w:t>
                  </w:r>
                </w:p>
              </w:tc>
              <w:tc>
                <w:tcPr>
                  <w:tcW w:w="568" w:type="pct"/>
                  <w:tcBorders>
                    <w:top w:val="single" w:sz="4" w:space="0" w:color="auto"/>
                    <w:left w:val="single" w:sz="4" w:space="0" w:color="auto"/>
                    <w:bottom w:val="single" w:sz="4" w:space="0" w:color="auto"/>
                    <w:right w:val="single" w:sz="4" w:space="0" w:color="auto"/>
                  </w:tcBorders>
                  <w:vAlign w:val="center"/>
                  <w:hideMark/>
                </w:tcPr>
                <w:p w14:paraId="71283A80" w14:textId="77777777" w:rsidR="00941633" w:rsidRPr="00941633" w:rsidRDefault="00941633" w:rsidP="00941633">
                  <w:pPr>
                    <w:spacing w:line="256" w:lineRule="auto"/>
                    <w:rPr>
                      <w:color w:val="000000"/>
                      <w:sz w:val="20"/>
                      <w:lang w:val="en-US" w:eastAsia="en-GB"/>
                    </w:rPr>
                  </w:pPr>
                  <w:r w:rsidRPr="00941633">
                    <w:rPr>
                      <w:color w:val="000000"/>
                      <w:sz w:val="20"/>
                      <w:lang w:val="en-US" w:eastAsia="en-GB"/>
                    </w:rPr>
                    <w:fldChar w:fldCharType="begin">
                      <w:ffData>
                        <w:name w:val="Check13"/>
                        <w:enabled/>
                        <w:calcOnExit w:val="0"/>
                        <w:checkBox>
                          <w:sizeAuto/>
                          <w:default w:val="0"/>
                        </w:checkBox>
                      </w:ffData>
                    </w:fldChar>
                  </w:r>
                  <w:r w:rsidRPr="00941633">
                    <w:rPr>
                      <w:color w:val="000000"/>
                      <w:sz w:val="20"/>
                      <w:lang w:val="en-US" w:eastAsia="en-GB"/>
                    </w:rPr>
                    <w:instrText xml:space="preserve"> FORMCHECKBOX </w:instrText>
                  </w:r>
                  <w:r w:rsidR="00000000">
                    <w:rPr>
                      <w:color w:val="000000"/>
                      <w:sz w:val="20"/>
                      <w:lang w:val="en-US" w:eastAsia="en-GB"/>
                    </w:rPr>
                  </w:r>
                  <w:r w:rsidR="00000000">
                    <w:rPr>
                      <w:color w:val="000000"/>
                      <w:sz w:val="20"/>
                      <w:lang w:val="en-US" w:eastAsia="en-GB"/>
                    </w:rPr>
                    <w:fldChar w:fldCharType="separate"/>
                  </w:r>
                  <w:r w:rsidRPr="00941633">
                    <w:rPr>
                      <w:color w:val="000000"/>
                      <w:sz w:val="20"/>
                      <w:lang w:val="en-US" w:eastAsia="en-GB"/>
                    </w:rPr>
                    <w:fldChar w:fldCharType="end"/>
                  </w:r>
                </w:p>
              </w:tc>
              <w:tc>
                <w:tcPr>
                  <w:tcW w:w="705" w:type="pct"/>
                  <w:tcBorders>
                    <w:top w:val="single" w:sz="4" w:space="0" w:color="auto"/>
                    <w:left w:val="single" w:sz="4" w:space="0" w:color="auto"/>
                    <w:bottom w:val="single" w:sz="4" w:space="0" w:color="auto"/>
                    <w:right w:val="single" w:sz="4" w:space="0" w:color="auto"/>
                  </w:tcBorders>
                  <w:vAlign w:val="center"/>
                  <w:hideMark/>
                </w:tcPr>
                <w:p w14:paraId="2F592C66" w14:textId="77777777" w:rsidR="00941633" w:rsidRPr="00941633" w:rsidRDefault="00941633" w:rsidP="00941633">
                  <w:pPr>
                    <w:spacing w:line="256" w:lineRule="auto"/>
                    <w:rPr>
                      <w:color w:val="000000"/>
                      <w:sz w:val="20"/>
                      <w:lang w:val="en-US" w:eastAsia="en-GB"/>
                    </w:rPr>
                  </w:pPr>
                  <w:r w:rsidRPr="00941633">
                    <w:rPr>
                      <w:color w:val="000000"/>
                      <w:sz w:val="20"/>
                      <w:lang w:val="en-US" w:eastAsia="en-GB"/>
                    </w:rPr>
                    <w:fldChar w:fldCharType="begin">
                      <w:ffData>
                        <w:name w:val="Text1"/>
                        <w:enabled/>
                        <w:calcOnExit w:val="0"/>
                        <w:textInput/>
                      </w:ffData>
                    </w:fldChar>
                  </w:r>
                  <w:r w:rsidRPr="00941633">
                    <w:rPr>
                      <w:color w:val="000000"/>
                      <w:sz w:val="20"/>
                      <w:lang w:val="en-US" w:eastAsia="en-GB"/>
                    </w:rPr>
                    <w:instrText xml:space="preserve"> FORMTEXT </w:instrText>
                  </w:r>
                  <w:r w:rsidRPr="00941633">
                    <w:rPr>
                      <w:color w:val="000000"/>
                      <w:sz w:val="20"/>
                      <w:lang w:val="en-US" w:eastAsia="en-GB"/>
                    </w:rPr>
                  </w:r>
                  <w:r w:rsidRPr="00941633">
                    <w:rPr>
                      <w:color w:val="000000"/>
                      <w:sz w:val="20"/>
                      <w:lang w:val="en-US" w:eastAsia="en-GB"/>
                    </w:rPr>
                    <w:fldChar w:fldCharType="separate"/>
                  </w:r>
                  <w:r w:rsidRPr="00941633">
                    <w:rPr>
                      <w:color w:val="000000"/>
                      <w:sz w:val="20"/>
                      <w:lang w:val="en-US" w:eastAsia="en-GB"/>
                    </w:rPr>
                    <w:t> </w:t>
                  </w:r>
                  <w:r w:rsidRPr="00941633">
                    <w:rPr>
                      <w:color w:val="000000"/>
                      <w:sz w:val="20"/>
                      <w:lang w:val="en-US" w:eastAsia="en-GB"/>
                    </w:rPr>
                    <w:t> </w:t>
                  </w:r>
                  <w:r w:rsidRPr="00941633">
                    <w:rPr>
                      <w:color w:val="000000"/>
                      <w:sz w:val="20"/>
                      <w:lang w:val="en-US" w:eastAsia="en-GB"/>
                    </w:rPr>
                    <w:t> </w:t>
                  </w:r>
                  <w:r w:rsidRPr="00941633">
                    <w:rPr>
                      <w:color w:val="000000"/>
                      <w:sz w:val="20"/>
                      <w:lang w:val="en-US" w:eastAsia="en-GB"/>
                    </w:rPr>
                    <w:t> </w:t>
                  </w:r>
                  <w:r w:rsidRPr="00941633">
                    <w:rPr>
                      <w:color w:val="000000"/>
                      <w:sz w:val="20"/>
                      <w:lang w:val="en-US" w:eastAsia="en-GB"/>
                    </w:rPr>
                    <w:t> </w:t>
                  </w:r>
                  <w:r w:rsidRPr="00941633">
                    <w:rPr>
                      <w:color w:val="000000"/>
                      <w:sz w:val="20"/>
                      <w:lang w:val="en-US" w:eastAsia="en-GB"/>
                    </w:rPr>
                    <w:fldChar w:fldCharType="end"/>
                  </w:r>
                </w:p>
              </w:tc>
            </w:tr>
            <w:tr w:rsidR="00941633" w:rsidRPr="00941633" w14:paraId="00EF99DC" w14:textId="77777777" w:rsidTr="00922F12">
              <w:trPr>
                <w:jc w:val="center"/>
              </w:trPr>
              <w:tc>
                <w:tcPr>
                  <w:tcW w:w="390" w:type="pct"/>
                  <w:tcBorders>
                    <w:top w:val="single" w:sz="4" w:space="0" w:color="auto"/>
                    <w:left w:val="single" w:sz="4" w:space="0" w:color="auto"/>
                    <w:bottom w:val="single" w:sz="4" w:space="0" w:color="auto"/>
                    <w:right w:val="single" w:sz="4" w:space="0" w:color="auto"/>
                  </w:tcBorders>
                  <w:vAlign w:val="center"/>
                  <w:hideMark/>
                </w:tcPr>
                <w:p w14:paraId="756F25D4" w14:textId="12A792FB" w:rsidR="00941633" w:rsidRPr="00941633" w:rsidRDefault="00941633" w:rsidP="00941633">
                  <w:pPr>
                    <w:spacing w:line="360" w:lineRule="auto"/>
                    <w:rPr>
                      <w:b/>
                      <w:color w:val="000000"/>
                      <w:sz w:val="20"/>
                      <w:lang w:val="en-US" w:eastAsia="en-GB"/>
                    </w:rPr>
                  </w:pPr>
                  <w:r w:rsidRPr="00941633">
                    <w:rPr>
                      <w:b/>
                      <w:color w:val="000000"/>
                      <w:sz w:val="20"/>
                      <w:lang w:val="en-US" w:eastAsia="en-GB"/>
                    </w:rPr>
                    <w:t>7.</w:t>
                  </w:r>
                </w:p>
              </w:tc>
              <w:tc>
                <w:tcPr>
                  <w:tcW w:w="3337" w:type="pct"/>
                  <w:tcBorders>
                    <w:top w:val="single" w:sz="4" w:space="0" w:color="auto"/>
                    <w:left w:val="single" w:sz="4" w:space="0" w:color="auto"/>
                    <w:bottom w:val="single" w:sz="4" w:space="0" w:color="auto"/>
                    <w:right w:val="single" w:sz="4" w:space="0" w:color="auto"/>
                  </w:tcBorders>
                  <w:vAlign w:val="center"/>
                  <w:hideMark/>
                </w:tcPr>
                <w:p w14:paraId="440B382B" w14:textId="4A486C75" w:rsidR="00941633" w:rsidRPr="00941633" w:rsidRDefault="00941633" w:rsidP="00941633">
                  <w:pPr>
                    <w:keepNext/>
                    <w:keepLines/>
                    <w:shd w:val="clear" w:color="auto" w:fill="FFFFFF"/>
                    <w:spacing w:line="256" w:lineRule="auto"/>
                    <w:jc w:val="both"/>
                    <w:rPr>
                      <w:bCs/>
                      <w:color w:val="000000"/>
                      <w:spacing w:val="3"/>
                      <w:sz w:val="20"/>
                      <w:lang w:val="lt-LT" w:eastAsia="en-GB"/>
                    </w:rPr>
                  </w:pPr>
                  <w:r w:rsidRPr="00941633">
                    <w:rPr>
                      <w:bCs/>
                      <w:color w:val="000000"/>
                      <w:spacing w:val="3"/>
                      <w:sz w:val="20"/>
                      <w:lang w:val="lt-LT" w:eastAsia="en-GB"/>
                    </w:rPr>
                    <w:t>Valstybinės mokesčių inspekcijos išduotą pažymą apie atsiskaitymą su valstybės (savivaldybės) biudžetu ir sumokėtą GPM mokestį už praėjusius metus (jei taikoma)</w:t>
                  </w:r>
                </w:p>
              </w:tc>
              <w:tc>
                <w:tcPr>
                  <w:tcW w:w="568" w:type="pct"/>
                  <w:tcBorders>
                    <w:top w:val="single" w:sz="4" w:space="0" w:color="auto"/>
                    <w:left w:val="single" w:sz="4" w:space="0" w:color="auto"/>
                    <w:bottom w:val="single" w:sz="4" w:space="0" w:color="auto"/>
                    <w:right w:val="single" w:sz="4" w:space="0" w:color="auto"/>
                  </w:tcBorders>
                  <w:vAlign w:val="center"/>
                  <w:hideMark/>
                </w:tcPr>
                <w:p w14:paraId="7D7690BA" w14:textId="77777777" w:rsidR="00941633" w:rsidRPr="00941633" w:rsidRDefault="00941633" w:rsidP="00941633">
                  <w:pPr>
                    <w:spacing w:line="256" w:lineRule="auto"/>
                    <w:rPr>
                      <w:color w:val="000000"/>
                      <w:sz w:val="20"/>
                      <w:lang w:val="en-US" w:eastAsia="en-GB"/>
                    </w:rPr>
                  </w:pPr>
                  <w:r w:rsidRPr="00941633">
                    <w:rPr>
                      <w:color w:val="000000"/>
                      <w:sz w:val="20"/>
                      <w:lang w:val="en-US" w:eastAsia="en-GB"/>
                    </w:rPr>
                    <w:fldChar w:fldCharType="begin">
                      <w:ffData>
                        <w:name w:val="Check13"/>
                        <w:enabled/>
                        <w:calcOnExit w:val="0"/>
                        <w:checkBox>
                          <w:sizeAuto/>
                          <w:default w:val="0"/>
                        </w:checkBox>
                      </w:ffData>
                    </w:fldChar>
                  </w:r>
                  <w:r w:rsidRPr="00941633">
                    <w:rPr>
                      <w:color w:val="000000"/>
                      <w:sz w:val="20"/>
                      <w:lang w:val="en-US" w:eastAsia="en-GB"/>
                    </w:rPr>
                    <w:instrText xml:space="preserve"> FORMCHECKBOX </w:instrText>
                  </w:r>
                  <w:r w:rsidR="00000000">
                    <w:rPr>
                      <w:color w:val="000000"/>
                      <w:sz w:val="20"/>
                      <w:lang w:val="en-US" w:eastAsia="en-GB"/>
                    </w:rPr>
                  </w:r>
                  <w:r w:rsidR="00000000">
                    <w:rPr>
                      <w:color w:val="000000"/>
                      <w:sz w:val="20"/>
                      <w:lang w:val="en-US" w:eastAsia="en-GB"/>
                    </w:rPr>
                    <w:fldChar w:fldCharType="separate"/>
                  </w:r>
                  <w:r w:rsidRPr="00941633">
                    <w:rPr>
                      <w:color w:val="000000"/>
                      <w:sz w:val="20"/>
                      <w:lang w:val="en-US" w:eastAsia="en-GB"/>
                    </w:rPr>
                    <w:fldChar w:fldCharType="end"/>
                  </w:r>
                </w:p>
              </w:tc>
              <w:tc>
                <w:tcPr>
                  <w:tcW w:w="705" w:type="pct"/>
                  <w:tcBorders>
                    <w:top w:val="single" w:sz="4" w:space="0" w:color="auto"/>
                    <w:left w:val="single" w:sz="4" w:space="0" w:color="auto"/>
                    <w:bottom w:val="single" w:sz="4" w:space="0" w:color="auto"/>
                    <w:right w:val="single" w:sz="4" w:space="0" w:color="auto"/>
                  </w:tcBorders>
                  <w:vAlign w:val="center"/>
                  <w:hideMark/>
                </w:tcPr>
                <w:p w14:paraId="489B17DF" w14:textId="77777777" w:rsidR="00941633" w:rsidRPr="00941633" w:rsidRDefault="00941633" w:rsidP="00941633">
                  <w:pPr>
                    <w:spacing w:line="256" w:lineRule="auto"/>
                    <w:rPr>
                      <w:color w:val="000000"/>
                      <w:sz w:val="20"/>
                      <w:lang w:val="en-US" w:eastAsia="en-GB"/>
                    </w:rPr>
                  </w:pPr>
                  <w:r w:rsidRPr="00941633">
                    <w:rPr>
                      <w:color w:val="000000"/>
                      <w:sz w:val="20"/>
                      <w:lang w:val="en-US" w:eastAsia="en-GB"/>
                    </w:rPr>
                    <w:fldChar w:fldCharType="begin">
                      <w:ffData>
                        <w:name w:val="Text1"/>
                        <w:enabled/>
                        <w:calcOnExit w:val="0"/>
                        <w:textInput/>
                      </w:ffData>
                    </w:fldChar>
                  </w:r>
                  <w:r w:rsidRPr="00941633">
                    <w:rPr>
                      <w:color w:val="000000"/>
                      <w:sz w:val="20"/>
                      <w:lang w:val="en-US" w:eastAsia="en-GB"/>
                    </w:rPr>
                    <w:instrText xml:space="preserve"> FORMTEXT </w:instrText>
                  </w:r>
                  <w:r w:rsidRPr="00941633">
                    <w:rPr>
                      <w:color w:val="000000"/>
                      <w:sz w:val="20"/>
                      <w:lang w:val="en-US" w:eastAsia="en-GB"/>
                    </w:rPr>
                  </w:r>
                  <w:r w:rsidRPr="00941633">
                    <w:rPr>
                      <w:color w:val="000000"/>
                      <w:sz w:val="20"/>
                      <w:lang w:val="en-US" w:eastAsia="en-GB"/>
                    </w:rPr>
                    <w:fldChar w:fldCharType="separate"/>
                  </w:r>
                  <w:r w:rsidRPr="00941633">
                    <w:rPr>
                      <w:color w:val="000000"/>
                      <w:sz w:val="20"/>
                      <w:lang w:val="en-US" w:eastAsia="en-GB"/>
                    </w:rPr>
                    <w:t> </w:t>
                  </w:r>
                  <w:r w:rsidRPr="00941633">
                    <w:rPr>
                      <w:color w:val="000000"/>
                      <w:sz w:val="20"/>
                      <w:lang w:val="en-US" w:eastAsia="en-GB"/>
                    </w:rPr>
                    <w:t> </w:t>
                  </w:r>
                  <w:r w:rsidRPr="00941633">
                    <w:rPr>
                      <w:color w:val="000000"/>
                      <w:sz w:val="20"/>
                      <w:lang w:val="en-US" w:eastAsia="en-GB"/>
                    </w:rPr>
                    <w:t> </w:t>
                  </w:r>
                  <w:r w:rsidRPr="00941633">
                    <w:rPr>
                      <w:color w:val="000000"/>
                      <w:sz w:val="20"/>
                      <w:lang w:val="en-US" w:eastAsia="en-GB"/>
                    </w:rPr>
                    <w:t> </w:t>
                  </w:r>
                  <w:r w:rsidRPr="00941633">
                    <w:rPr>
                      <w:color w:val="000000"/>
                      <w:sz w:val="20"/>
                      <w:lang w:val="en-US" w:eastAsia="en-GB"/>
                    </w:rPr>
                    <w:t> </w:t>
                  </w:r>
                  <w:r w:rsidRPr="00941633">
                    <w:rPr>
                      <w:color w:val="000000"/>
                      <w:sz w:val="20"/>
                      <w:lang w:val="en-US" w:eastAsia="en-GB"/>
                    </w:rPr>
                    <w:fldChar w:fldCharType="end"/>
                  </w:r>
                </w:p>
              </w:tc>
            </w:tr>
            <w:tr w:rsidR="00941633" w:rsidRPr="00941633" w14:paraId="523F3AC3" w14:textId="77777777" w:rsidTr="00922F12">
              <w:trPr>
                <w:jc w:val="center"/>
              </w:trPr>
              <w:tc>
                <w:tcPr>
                  <w:tcW w:w="390" w:type="pct"/>
                  <w:tcBorders>
                    <w:top w:val="single" w:sz="4" w:space="0" w:color="auto"/>
                    <w:left w:val="single" w:sz="4" w:space="0" w:color="auto"/>
                    <w:bottom w:val="single" w:sz="4" w:space="0" w:color="auto"/>
                    <w:right w:val="single" w:sz="4" w:space="0" w:color="auto"/>
                  </w:tcBorders>
                  <w:vAlign w:val="center"/>
                </w:tcPr>
                <w:p w14:paraId="159B9BA8" w14:textId="77B84D2C" w:rsidR="00941633" w:rsidRPr="00941633" w:rsidRDefault="00941633" w:rsidP="00941633">
                  <w:pPr>
                    <w:spacing w:line="360" w:lineRule="auto"/>
                    <w:rPr>
                      <w:b/>
                      <w:color w:val="000000"/>
                      <w:sz w:val="20"/>
                      <w:lang w:val="en-US" w:eastAsia="en-GB"/>
                    </w:rPr>
                  </w:pPr>
                  <w:r w:rsidRPr="00941633">
                    <w:rPr>
                      <w:b/>
                      <w:color w:val="000000"/>
                      <w:sz w:val="20"/>
                      <w:lang w:val="en-US" w:eastAsia="en-GB"/>
                    </w:rPr>
                    <w:t xml:space="preserve">8. </w:t>
                  </w:r>
                </w:p>
              </w:tc>
              <w:tc>
                <w:tcPr>
                  <w:tcW w:w="3337" w:type="pct"/>
                  <w:tcBorders>
                    <w:top w:val="single" w:sz="4" w:space="0" w:color="auto"/>
                    <w:left w:val="single" w:sz="4" w:space="0" w:color="auto"/>
                    <w:bottom w:val="single" w:sz="4" w:space="0" w:color="auto"/>
                    <w:right w:val="single" w:sz="4" w:space="0" w:color="auto"/>
                  </w:tcBorders>
                  <w:vAlign w:val="center"/>
                </w:tcPr>
                <w:p w14:paraId="0DAF301C" w14:textId="5D601AC7" w:rsidR="00941633" w:rsidRPr="00941633" w:rsidRDefault="00941633" w:rsidP="00941633">
                  <w:pPr>
                    <w:keepNext/>
                    <w:keepLines/>
                    <w:shd w:val="clear" w:color="auto" w:fill="FFFFFF"/>
                    <w:spacing w:line="256" w:lineRule="auto"/>
                    <w:jc w:val="both"/>
                    <w:rPr>
                      <w:bCs/>
                      <w:color w:val="000000"/>
                      <w:spacing w:val="3"/>
                      <w:sz w:val="20"/>
                      <w:lang w:val="lt-LT" w:eastAsia="en-GB"/>
                    </w:rPr>
                  </w:pPr>
                  <w:r w:rsidRPr="00941633">
                    <w:rPr>
                      <w:bCs/>
                      <w:color w:val="000000"/>
                      <w:spacing w:val="3"/>
                      <w:sz w:val="20"/>
                      <w:lang w:val="lt-LT" w:eastAsia="en-GB"/>
                    </w:rPr>
                    <w:t>Dokumentas (-ai) pagrindžiantis (-</w:t>
                  </w:r>
                  <w:proofErr w:type="spellStart"/>
                  <w:r w:rsidRPr="00941633">
                    <w:rPr>
                      <w:bCs/>
                      <w:color w:val="000000"/>
                      <w:spacing w:val="3"/>
                      <w:sz w:val="20"/>
                      <w:lang w:val="lt-LT" w:eastAsia="en-GB"/>
                    </w:rPr>
                    <w:t>ys</w:t>
                  </w:r>
                  <w:proofErr w:type="spellEnd"/>
                  <w:r w:rsidRPr="00941633">
                    <w:rPr>
                      <w:bCs/>
                      <w:color w:val="000000"/>
                      <w:spacing w:val="3"/>
                      <w:sz w:val="20"/>
                      <w:lang w:val="lt-LT" w:eastAsia="en-GB"/>
                    </w:rPr>
                    <w:t xml:space="preserve">) </w:t>
                  </w:r>
                  <w:r w:rsidRPr="00941633">
                    <w:rPr>
                      <w:sz w:val="20"/>
                      <w:lang w:val="lt-LT" w:eastAsia="lt-LT"/>
                    </w:rPr>
                    <w:t>įmonės pajamas praėjusiais finansiniais metais</w:t>
                  </w:r>
                </w:p>
              </w:tc>
              <w:tc>
                <w:tcPr>
                  <w:tcW w:w="568" w:type="pct"/>
                  <w:tcBorders>
                    <w:top w:val="single" w:sz="4" w:space="0" w:color="auto"/>
                    <w:left w:val="single" w:sz="4" w:space="0" w:color="auto"/>
                    <w:bottom w:val="single" w:sz="4" w:space="0" w:color="auto"/>
                    <w:right w:val="single" w:sz="4" w:space="0" w:color="auto"/>
                  </w:tcBorders>
                  <w:vAlign w:val="center"/>
                </w:tcPr>
                <w:p w14:paraId="14D55EDE" w14:textId="19CBE793" w:rsidR="00941633" w:rsidRPr="00941633" w:rsidRDefault="00941633" w:rsidP="00941633">
                  <w:pPr>
                    <w:spacing w:line="256" w:lineRule="auto"/>
                    <w:rPr>
                      <w:color w:val="000000"/>
                      <w:sz w:val="20"/>
                      <w:lang w:val="en-US" w:eastAsia="en-GB"/>
                    </w:rPr>
                  </w:pPr>
                  <w:r w:rsidRPr="00941633">
                    <w:rPr>
                      <w:color w:val="000000"/>
                      <w:sz w:val="20"/>
                      <w:lang w:val="en-US" w:eastAsia="en-GB"/>
                    </w:rPr>
                    <w:fldChar w:fldCharType="begin">
                      <w:ffData>
                        <w:name w:val="Check13"/>
                        <w:enabled/>
                        <w:calcOnExit w:val="0"/>
                        <w:checkBox>
                          <w:sizeAuto/>
                          <w:default w:val="0"/>
                        </w:checkBox>
                      </w:ffData>
                    </w:fldChar>
                  </w:r>
                  <w:r w:rsidRPr="00941633">
                    <w:rPr>
                      <w:color w:val="000000"/>
                      <w:sz w:val="20"/>
                      <w:lang w:val="en-US" w:eastAsia="en-GB"/>
                    </w:rPr>
                    <w:instrText xml:space="preserve"> FORMCHECKBOX </w:instrText>
                  </w:r>
                  <w:r w:rsidR="00000000">
                    <w:rPr>
                      <w:color w:val="000000"/>
                      <w:sz w:val="20"/>
                      <w:lang w:val="en-US" w:eastAsia="en-GB"/>
                    </w:rPr>
                  </w:r>
                  <w:r w:rsidR="00000000">
                    <w:rPr>
                      <w:color w:val="000000"/>
                      <w:sz w:val="20"/>
                      <w:lang w:val="en-US" w:eastAsia="en-GB"/>
                    </w:rPr>
                    <w:fldChar w:fldCharType="separate"/>
                  </w:r>
                  <w:r w:rsidRPr="00941633">
                    <w:rPr>
                      <w:color w:val="000000"/>
                      <w:sz w:val="20"/>
                      <w:lang w:val="en-US" w:eastAsia="en-GB"/>
                    </w:rPr>
                    <w:fldChar w:fldCharType="end"/>
                  </w:r>
                </w:p>
              </w:tc>
              <w:tc>
                <w:tcPr>
                  <w:tcW w:w="705" w:type="pct"/>
                  <w:tcBorders>
                    <w:top w:val="single" w:sz="4" w:space="0" w:color="auto"/>
                    <w:left w:val="single" w:sz="4" w:space="0" w:color="auto"/>
                    <w:bottom w:val="single" w:sz="4" w:space="0" w:color="auto"/>
                    <w:right w:val="single" w:sz="4" w:space="0" w:color="auto"/>
                  </w:tcBorders>
                  <w:vAlign w:val="center"/>
                </w:tcPr>
                <w:p w14:paraId="58A52311" w14:textId="3E7FBF94" w:rsidR="00941633" w:rsidRPr="00941633" w:rsidRDefault="00941633" w:rsidP="00941633">
                  <w:pPr>
                    <w:spacing w:line="256" w:lineRule="auto"/>
                    <w:rPr>
                      <w:color w:val="000000"/>
                      <w:sz w:val="20"/>
                      <w:lang w:val="en-US" w:eastAsia="en-GB"/>
                    </w:rPr>
                  </w:pPr>
                  <w:r w:rsidRPr="00941633">
                    <w:rPr>
                      <w:color w:val="000000"/>
                      <w:sz w:val="20"/>
                      <w:lang w:val="en-US" w:eastAsia="en-GB"/>
                    </w:rPr>
                    <w:fldChar w:fldCharType="begin">
                      <w:ffData>
                        <w:name w:val="Text1"/>
                        <w:enabled/>
                        <w:calcOnExit w:val="0"/>
                        <w:textInput/>
                      </w:ffData>
                    </w:fldChar>
                  </w:r>
                  <w:r w:rsidRPr="00941633">
                    <w:rPr>
                      <w:color w:val="000000"/>
                      <w:sz w:val="20"/>
                      <w:lang w:val="en-US" w:eastAsia="en-GB"/>
                    </w:rPr>
                    <w:instrText xml:space="preserve"> FORMTEXT </w:instrText>
                  </w:r>
                  <w:r w:rsidRPr="00941633">
                    <w:rPr>
                      <w:color w:val="000000"/>
                      <w:sz w:val="20"/>
                      <w:lang w:val="en-US" w:eastAsia="en-GB"/>
                    </w:rPr>
                  </w:r>
                  <w:r w:rsidRPr="00941633">
                    <w:rPr>
                      <w:color w:val="000000"/>
                      <w:sz w:val="20"/>
                      <w:lang w:val="en-US" w:eastAsia="en-GB"/>
                    </w:rPr>
                    <w:fldChar w:fldCharType="separate"/>
                  </w:r>
                  <w:r w:rsidRPr="00941633">
                    <w:rPr>
                      <w:color w:val="000000"/>
                      <w:sz w:val="20"/>
                      <w:lang w:val="en-US" w:eastAsia="en-GB"/>
                    </w:rPr>
                    <w:t> </w:t>
                  </w:r>
                  <w:r w:rsidRPr="00941633">
                    <w:rPr>
                      <w:color w:val="000000"/>
                      <w:sz w:val="20"/>
                      <w:lang w:val="en-US" w:eastAsia="en-GB"/>
                    </w:rPr>
                    <w:t> </w:t>
                  </w:r>
                  <w:r w:rsidRPr="00941633">
                    <w:rPr>
                      <w:color w:val="000000"/>
                      <w:sz w:val="20"/>
                      <w:lang w:val="en-US" w:eastAsia="en-GB"/>
                    </w:rPr>
                    <w:t> </w:t>
                  </w:r>
                  <w:r w:rsidRPr="00941633">
                    <w:rPr>
                      <w:color w:val="000000"/>
                      <w:sz w:val="20"/>
                      <w:lang w:val="en-US" w:eastAsia="en-GB"/>
                    </w:rPr>
                    <w:t> </w:t>
                  </w:r>
                  <w:r w:rsidRPr="00941633">
                    <w:rPr>
                      <w:color w:val="000000"/>
                      <w:sz w:val="20"/>
                      <w:lang w:val="en-US" w:eastAsia="en-GB"/>
                    </w:rPr>
                    <w:t> </w:t>
                  </w:r>
                  <w:r w:rsidRPr="00941633">
                    <w:rPr>
                      <w:color w:val="000000"/>
                      <w:sz w:val="20"/>
                      <w:lang w:val="en-US" w:eastAsia="en-GB"/>
                    </w:rPr>
                    <w:fldChar w:fldCharType="end"/>
                  </w:r>
                </w:p>
              </w:tc>
            </w:tr>
          </w:tbl>
          <w:p w14:paraId="7F0E01BA" w14:textId="6B42A521" w:rsidR="00193CA4" w:rsidRDefault="00193CA4" w:rsidP="00193CA4">
            <w:pPr>
              <w:jc w:val="left"/>
              <w:rPr>
                <w:b/>
                <w:color w:val="000000"/>
                <w:sz w:val="22"/>
                <w:szCs w:val="22"/>
                <w:lang w:val="lt-LT" w:eastAsia="ko-KR"/>
              </w:rPr>
            </w:pPr>
          </w:p>
          <w:p w14:paraId="76C5D27B" w14:textId="77777777" w:rsidR="00922F12" w:rsidRPr="00DF2907" w:rsidRDefault="00922F12" w:rsidP="00193CA4">
            <w:pPr>
              <w:jc w:val="left"/>
              <w:rPr>
                <w:b/>
                <w:color w:val="000000"/>
                <w:sz w:val="22"/>
                <w:szCs w:val="22"/>
                <w:lang w:val="lt-LT" w:eastAsia="ko-KR"/>
              </w:rPr>
            </w:pPr>
          </w:p>
          <w:p w14:paraId="1F196C3A" w14:textId="77777777" w:rsidR="00193CA4" w:rsidRPr="00DF2907" w:rsidRDefault="00193CA4" w:rsidP="00E65A9A">
            <w:pPr>
              <w:shd w:val="clear" w:color="auto" w:fill="FFFFFF"/>
              <w:jc w:val="both"/>
              <w:rPr>
                <w:b/>
                <w:bCs/>
                <w:sz w:val="22"/>
                <w:szCs w:val="22"/>
                <w:lang w:val="lt-LT" w:eastAsia="lt-LT"/>
              </w:rPr>
            </w:pPr>
          </w:p>
          <w:p w14:paraId="3A0DC9E4" w14:textId="2C3C446A" w:rsidR="009F6267" w:rsidRPr="00DF2907" w:rsidRDefault="009F6267" w:rsidP="00E65A9A">
            <w:pPr>
              <w:shd w:val="clear" w:color="auto" w:fill="FFFFFF"/>
              <w:jc w:val="both"/>
              <w:rPr>
                <w:sz w:val="22"/>
                <w:szCs w:val="22"/>
                <w:lang w:val="lt-LT" w:eastAsia="lt-LT"/>
              </w:rPr>
            </w:pPr>
            <w:r w:rsidRPr="00DF2907">
              <w:rPr>
                <w:b/>
                <w:bCs/>
                <w:sz w:val="22"/>
                <w:szCs w:val="22"/>
                <w:lang w:val="lt-LT" w:eastAsia="lt-LT"/>
              </w:rPr>
              <w:t>8. Tvirtinu, kad visi šioje paraiškoje pateikti duomenys yra teisingi, ir neprieštarauju, kad informacija apie įmonę būtų tikrinama valstybės bei kituose registruose teisės aktų nustatyta tvarka.</w:t>
            </w:r>
          </w:p>
        </w:tc>
      </w:tr>
      <w:tr w:rsidR="009F6267" w:rsidRPr="00D3118F" w14:paraId="2819DA80" w14:textId="77777777" w:rsidTr="00CF13CC">
        <w:trPr>
          <w:trHeight w:val="449"/>
        </w:trPr>
        <w:tc>
          <w:tcPr>
            <w:tcW w:w="3422" w:type="dxa"/>
            <w:tcBorders>
              <w:top w:val="nil"/>
              <w:left w:val="nil"/>
              <w:bottom w:val="single" w:sz="8" w:space="0" w:color="auto"/>
              <w:right w:val="nil"/>
            </w:tcBorders>
            <w:tcMar>
              <w:top w:w="0" w:type="dxa"/>
              <w:left w:w="108" w:type="dxa"/>
              <w:bottom w:w="0" w:type="dxa"/>
              <w:right w:w="108" w:type="dxa"/>
            </w:tcMar>
          </w:tcPr>
          <w:p w14:paraId="48A8EBCB" w14:textId="77777777" w:rsidR="009F6267" w:rsidRDefault="009F6267" w:rsidP="00CF13CC">
            <w:pPr>
              <w:spacing w:before="100" w:beforeAutospacing="1" w:after="100" w:afterAutospacing="1"/>
              <w:jc w:val="both"/>
              <w:rPr>
                <w:sz w:val="20"/>
                <w:lang w:val="lt-LT" w:eastAsia="lt-LT"/>
              </w:rPr>
            </w:pPr>
          </w:p>
          <w:p w14:paraId="2DEB43BA" w14:textId="2EB74A44" w:rsidR="00941633" w:rsidRPr="0012308D" w:rsidRDefault="00941633" w:rsidP="00CF13CC">
            <w:pPr>
              <w:spacing w:before="100" w:beforeAutospacing="1" w:after="100" w:afterAutospacing="1"/>
              <w:jc w:val="both"/>
              <w:rPr>
                <w:sz w:val="20"/>
                <w:lang w:val="lt-LT" w:eastAsia="lt-LT"/>
              </w:rPr>
            </w:pPr>
          </w:p>
        </w:tc>
        <w:tc>
          <w:tcPr>
            <w:tcW w:w="451" w:type="dxa"/>
            <w:tcMar>
              <w:top w:w="0" w:type="dxa"/>
              <w:left w:w="108" w:type="dxa"/>
              <w:bottom w:w="0" w:type="dxa"/>
              <w:right w:w="108" w:type="dxa"/>
            </w:tcMar>
          </w:tcPr>
          <w:p w14:paraId="35920612" w14:textId="77777777" w:rsidR="009F6267" w:rsidRPr="0012308D" w:rsidRDefault="009F6267" w:rsidP="00CF13CC">
            <w:pPr>
              <w:spacing w:before="100" w:beforeAutospacing="1" w:after="100" w:afterAutospacing="1"/>
              <w:jc w:val="both"/>
              <w:rPr>
                <w:sz w:val="20"/>
                <w:lang w:val="lt-LT" w:eastAsia="lt-LT"/>
              </w:rPr>
            </w:pPr>
          </w:p>
        </w:tc>
        <w:tc>
          <w:tcPr>
            <w:tcW w:w="1991" w:type="dxa"/>
            <w:gridSpan w:val="2"/>
            <w:tcBorders>
              <w:top w:val="nil"/>
              <w:left w:val="nil"/>
              <w:bottom w:val="single" w:sz="8" w:space="0" w:color="auto"/>
              <w:right w:val="nil"/>
            </w:tcBorders>
            <w:tcMar>
              <w:top w:w="0" w:type="dxa"/>
              <w:left w:w="108" w:type="dxa"/>
              <w:bottom w:w="0" w:type="dxa"/>
              <w:right w:w="108" w:type="dxa"/>
            </w:tcMar>
          </w:tcPr>
          <w:p w14:paraId="3DFFAFAA" w14:textId="77777777" w:rsidR="009F6267" w:rsidRPr="0012308D" w:rsidRDefault="009F6267" w:rsidP="00CF13CC">
            <w:pPr>
              <w:spacing w:before="100" w:beforeAutospacing="1" w:after="100" w:afterAutospacing="1"/>
              <w:jc w:val="both"/>
              <w:rPr>
                <w:sz w:val="20"/>
                <w:lang w:val="lt-LT" w:eastAsia="lt-LT"/>
              </w:rPr>
            </w:pPr>
          </w:p>
        </w:tc>
        <w:tc>
          <w:tcPr>
            <w:tcW w:w="597" w:type="dxa"/>
            <w:tcMar>
              <w:top w:w="0" w:type="dxa"/>
              <w:left w:w="108" w:type="dxa"/>
              <w:bottom w:w="0" w:type="dxa"/>
              <w:right w:w="108" w:type="dxa"/>
            </w:tcMar>
          </w:tcPr>
          <w:p w14:paraId="1502DF68" w14:textId="77777777" w:rsidR="009F6267" w:rsidRPr="0012308D" w:rsidRDefault="009F6267" w:rsidP="00CF13CC">
            <w:pPr>
              <w:spacing w:before="100" w:beforeAutospacing="1" w:after="100" w:afterAutospacing="1"/>
              <w:jc w:val="both"/>
              <w:rPr>
                <w:sz w:val="20"/>
                <w:lang w:val="lt-LT" w:eastAsia="lt-LT"/>
              </w:rPr>
            </w:pPr>
          </w:p>
        </w:tc>
        <w:tc>
          <w:tcPr>
            <w:tcW w:w="3231" w:type="dxa"/>
            <w:tcBorders>
              <w:top w:val="nil"/>
              <w:left w:val="nil"/>
              <w:bottom w:val="single" w:sz="8" w:space="0" w:color="auto"/>
              <w:right w:val="nil"/>
            </w:tcBorders>
            <w:tcMar>
              <w:top w:w="0" w:type="dxa"/>
              <w:left w:w="108" w:type="dxa"/>
              <w:bottom w:w="0" w:type="dxa"/>
              <w:right w:w="108" w:type="dxa"/>
            </w:tcMar>
          </w:tcPr>
          <w:p w14:paraId="2A4159AC" w14:textId="77777777" w:rsidR="009F6267" w:rsidRPr="0012308D" w:rsidRDefault="009F6267" w:rsidP="00CF13CC">
            <w:pPr>
              <w:spacing w:before="100" w:beforeAutospacing="1" w:after="100" w:afterAutospacing="1"/>
              <w:jc w:val="both"/>
              <w:rPr>
                <w:sz w:val="20"/>
                <w:lang w:val="lt-LT" w:eastAsia="lt-LT"/>
              </w:rPr>
            </w:pPr>
          </w:p>
        </w:tc>
      </w:tr>
      <w:tr w:rsidR="009F6267" w:rsidRPr="0012308D" w14:paraId="53811C61" w14:textId="77777777" w:rsidTr="00CF13CC">
        <w:trPr>
          <w:trHeight w:val="270"/>
        </w:trPr>
        <w:tc>
          <w:tcPr>
            <w:tcW w:w="3422" w:type="dxa"/>
            <w:tcBorders>
              <w:top w:val="nil"/>
              <w:left w:val="nil"/>
              <w:bottom w:val="nil"/>
              <w:right w:val="nil"/>
            </w:tcBorders>
            <w:tcMar>
              <w:top w:w="0" w:type="dxa"/>
              <w:left w:w="108" w:type="dxa"/>
              <w:bottom w:w="0" w:type="dxa"/>
              <w:right w:w="108" w:type="dxa"/>
            </w:tcMar>
          </w:tcPr>
          <w:p w14:paraId="02E03120" w14:textId="77777777" w:rsidR="009F6267" w:rsidRPr="0012308D" w:rsidRDefault="009F6267" w:rsidP="00CF13CC">
            <w:pPr>
              <w:spacing w:before="100" w:beforeAutospacing="1" w:after="100" w:afterAutospacing="1"/>
              <w:rPr>
                <w:sz w:val="20"/>
                <w:lang w:val="lt-LT" w:eastAsia="lt-LT"/>
              </w:rPr>
            </w:pPr>
            <w:r w:rsidRPr="0012308D">
              <w:rPr>
                <w:sz w:val="20"/>
                <w:lang w:val="lt-LT" w:eastAsia="lt-LT"/>
              </w:rPr>
              <w:t>(pareigos)</w:t>
            </w:r>
          </w:p>
        </w:tc>
        <w:tc>
          <w:tcPr>
            <w:tcW w:w="451" w:type="dxa"/>
            <w:tcMar>
              <w:top w:w="0" w:type="dxa"/>
              <w:left w:w="108" w:type="dxa"/>
              <w:bottom w:w="0" w:type="dxa"/>
              <w:right w:w="108" w:type="dxa"/>
            </w:tcMar>
          </w:tcPr>
          <w:p w14:paraId="6DC95D2F" w14:textId="77777777" w:rsidR="009F6267" w:rsidRPr="0012308D" w:rsidRDefault="009F6267" w:rsidP="00E65A9A">
            <w:pPr>
              <w:spacing w:before="100" w:beforeAutospacing="1" w:after="100" w:afterAutospacing="1"/>
              <w:jc w:val="both"/>
              <w:rPr>
                <w:sz w:val="20"/>
                <w:lang w:val="lt-LT" w:eastAsia="lt-LT"/>
              </w:rPr>
            </w:pPr>
          </w:p>
        </w:tc>
        <w:tc>
          <w:tcPr>
            <w:tcW w:w="1991" w:type="dxa"/>
            <w:gridSpan w:val="2"/>
            <w:tcMar>
              <w:top w:w="0" w:type="dxa"/>
              <w:left w:w="108" w:type="dxa"/>
              <w:bottom w:w="0" w:type="dxa"/>
              <w:right w:w="108" w:type="dxa"/>
            </w:tcMar>
          </w:tcPr>
          <w:p w14:paraId="6108B5A2" w14:textId="77777777" w:rsidR="009F6267" w:rsidRPr="0012308D" w:rsidRDefault="009F6267" w:rsidP="00CF13CC">
            <w:pPr>
              <w:spacing w:before="100" w:beforeAutospacing="1" w:after="100" w:afterAutospacing="1"/>
              <w:rPr>
                <w:sz w:val="20"/>
                <w:lang w:val="lt-LT" w:eastAsia="lt-LT"/>
              </w:rPr>
            </w:pPr>
            <w:r w:rsidRPr="0012308D">
              <w:rPr>
                <w:sz w:val="20"/>
                <w:lang w:val="lt-LT" w:eastAsia="lt-LT"/>
              </w:rPr>
              <w:t>(parašas)</w:t>
            </w:r>
          </w:p>
        </w:tc>
        <w:tc>
          <w:tcPr>
            <w:tcW w:w="597" w:type="dxa"/>
            <w:tcMar>
              <w:top w:w="0" w:type="dxa"/>
              <w:left w:w="108" w:type="dxa"/>
              <w:bottom w:w="0" w:type="dxa"/>
              <w:right w:w="108" w:type="dxa"/>
            </w:tcMar>
          </w:tcPr>
          <w:p w14:paraId="262CE570" w14:textId="77777777" w:rsidR="009F6267" w:rsidRPr="0012308D" w:rsidRDefault="009F6267" w:rsidP="00E65A9A">
            <w:pPr>
              <w:spacing w:before="100" w:beforeAutospacing="1" w:after="100" w:afterAutospacing="1"/>
              <w:jc w:val="both"/>
              <w:rPr>
                <w:sz w:val="20"/>
                <w:lang w:val="lt-LT" w:eastAsia="lt-LT"/>
              </w:rPr>
            </w:pPr>
          </w:p>
        </w:tc>
        <w:tc>
          <w:tcPr>
            <w:tcW w:w="3231" w:type="dxa"/>
            <w:tcMar>
              <w:top w:w="0" w:type="dxa"/>
              <w:left w:w="108" w:type="dxa"/>
              <w:bottom w:w="0" w:type="dxa"/>
              <w:right w:w="108" w:type="dxa"/>
            </w:tcMar>
          </w:tcPr>
          <w:p w14:paraId="236ACE82" w14:textId="77777777" w:rsidR="009F6267" w:rsidRPr="0012308D" w:rsidRDefault="009F6267" w:rsidP="00CF13CC">
            <w:pPr>
              <w:spacing w:before="100" w:beforeAutospacing="1" w:after="100" w:afterAutospacing="1"/>
              <w:rPr>
                <w:sz w:val="20"/>
                <w:lang w:val="lt-LT" w:eastAsia="lt-LT"/>
              </w:rPr>
            </w:pPr>
            <w:r w:rsidRPr="0012308D">
              <w:rPr>
                <w:sz w:val="20"/>
                <w:lang w:val="lt-LT" w:eastAsia="lt-LT"/>
              </w:rPr>
              <w:t>(vardas, pavardė)</w:t>
            </w:r>
          </w:p>
        </w:tc>
      </w:tr>
    </w:tbl>
    <w:p w14:paraId="1B2A9633" w14:textId="77777777" w:rsidR="009F6267" w:rsidRPr="00996D41" w:rsidRDefault="009F6267" w:rsidP="00E65A9A">
      <w:pPr>
        <w:ind w:left="5040"/>
        <w:jc w:val="both"/>
        <w:rPr>
          <w:snapToGrid w:val="0"/>
          <w:kern w:val="24"/>
          <w:sz w:val="22"/>
          <w:szCs w:val="22"/>
          <w:lang w:val="lt-LT"/>
        </w:rPr>
      </w:pPr>
      <w:r w:rsidRPr="0012308D">
        <w:rPr>
          <w:lang w:val="lt-LT"/>
        </w:rPr>
        <w:br w:type="page"/>
      </w:r>
      <w:r w:rsidRPr="00996D41">
        <w:rPr>
          <w:snapToGrid w:val="0"/>
          <w:kern w:val="24"/>
          <w:sz w:val="22"/>
          <w:szCs w:val="22"/>
          <w:lang w:val="lt-LT"/>
        </w:rPr>
        <w:lastRenderedPageBreak/>
        <w:t>Visagino savivaldybės smulkiojo ir vidutinio verslo plėtros priemonės įgyvendinimo tvarkos aprašo</w:t>
      </w:r>
    </w:p>
    <w:p w14:paraId="4BD0D7A7" w14:textId="77777777" w:rsidR="009F6267" w:rsidRPr="00996D41" w:rsidRDefault="009F6267" w:rsidP="00E65A9A">
      <w:pPr>
        <w:ind w:left="5040"/>
        <w:jc w:val="both"/>
        <w:rPr>
          <w:snapToGrid w:val="0"/>
          <w:kern w:val="24"/>
          <w:sz w:val="22"/>
          <w:szCs w:val="22"/>
          <w:lang w:val="lt-LT"/>
        </w:rPr>
      </w:pPr>
      <w:r w:rsidRPr="00996D41">
        <w:rPr>
          <w:snapToGrid w:val="0"/>
          <w:kern w:val="24"/>
          <w:sz w:val="22"/>
          <w:szCs w:val="22"/>
          <w:lang w:val="lt-LT"/>
        </w:rPr>
        <w:t>2 priedas</w:t>
      </w:r>
    </w:p>
    <w:p w14:paraId="25EDF331" w14:textId="77777777" w:rsidR="009F6267" w:rsidRPr="00996D41" w:rsidRDefault="009F6267" w:rsidP="00E65A9A">
      <w:pPr>
        <w:jc w:val="both"/>
        <w:rPr>
          <w:snapToGrid w:val="0"/>
          <w:kern w:val="24"/>
          <w:szCs w:val="24"/>
          <w:lang w:val="lt-LT"/>
        </w:rPr>
      </w:pPr>
    </w:p>
    <w:p w14:paraId="34976A41" w14:textId="77777777" w:rsidR="009F6267" w:rsidRPr="00996D41" w:rsidRDefault="009F6267" w:rsidP="00E65A9A">
      <w:pPr>
        <w:jc w:val="both"/>
        <w:rPr>
          <w:snapToGrid w:val="0"/>
          <w:kern w:val="24"/>
          <w:szCs w:val="24"/>
          <w:lang w:val="lt-LT"/>
        </w:rPr>
      </w:pPr>
    </w:p>
    <w:p w14:paraId="2FD41615" w14:textId="77777777" w:rsidR="009F6267" w:rsidRPr="00996D41" w:rsidRDefault="009F6267" w:rsidP="00CF13CC">
      <w:pPr>
        <w:rPr>
          <w:b/>
          <w:szCs w:val="24"/>
          <w:lang w:val="lt-LT"/>
        </w:rPr>
      </w:pPr>
      <w:r w:rsidRPr="00996D41">
        <w:rPr>
          <w:b/>
          <w:i/>
          <w:szCs w:val="24"/>
          <w:lang w:val="lt-LT"/>
        </w:rPr>
        <w:t>DE MINIMIS</w:t>
      </w:r>
      <w:r w:rsidRPr="00996D41">
        <w:rPr>
          <w:b/>
          <w:szCs w:val="24"/>
          <w:lang w:val="lt-LT"/>
        </w:rPr>
        <w:t xml:space="preserve"> PAGALBOS GAVĖJAMS TAIKOMŲ REIKALAVIMŲ ATITIK</w:t>
      </w:r>
      <w:r>
        <w:rPr>
          <w:b/>
          <w:szCs w:val="24"/>
          <w:lang w:val="lt-LT"/>
        </w:rPr>
        <w:t>TĮ</w:t>
      </w:r>
      <w:r w:rsidRPr="00996D41">
        <w:rPr>
          <w:b/>
          <w:szCs w:val="24"/>
          <w:lang w:val="lt-LT"/>
        </w:rPr>
        <w:t xml:space="preserve"> PATVIRTINANTIS</w:t>
      </w:r>
    </w:p>
    <w:p w14:paraId="765FEEA1" w14:textId="77777777" w:rsidR="009F6267" w:rsidRPr="0012308D" w:rsidRDefault="009F6267" w:rsidP="00CF13CC">
      <w:pPr>
        <w:rPr>
          <w:b/>
          <w:szCs w:val="24"/>
          <w:lang w:val="lt-LT"/>
        </w:rPr>
      </w:pPr>
      <w:r w:rsidRPr="00996D41">
        <w:rPr>
          <w:b/>
          <w:szCs w:val="24"/>
          <w:lang w:val="lt-LT"/>
        </w:rPr>
        <w:t>KLAUSIMYNAS (PAGAL KOMISIJOS REGLAMENTĄ (ES) NR. 1407/2013)</w:t>
      </w:r>
    </w:p>
    <w:p w14:paraId="59528FDF" w14:textId="77777777" w:rsidR="009F6267" w:rsidRPr="0012308D" w:rsidRDefault="009F6267" w:rsidP="00CF13CC">
      <w:pPr>
        <w:rPr>
          <w:szCs w:val="24"/>
          <w:lang w:val="lt-LT"/>
        </w:rPr>
      </w:pPr>
    </w:p>
    <w:p w14:paraId="4F6641BE" w14:textId="40F1752F" w:rsidR="009F6267" w:rsidRPr="0012308D" w:rsidRDefault="009F6267" w:rsidP="00CF13CC">
      <w:pPr>
        <w:rPr>
          <w:szCs w:val="24"/>
          <w:lang w:val="lt-LT"/>
        </w:rPr>
      </w:pPr>
      <w:r w:rsidRPr="0012308D">
        <w:rPr>
          <w:szCs w:val="24"/>
          <w:lang w:val="lt-LT"/>
        </w:rPr>
        <w:t>20</w:t>
      </w:r>
      <w:r w:rsidR="00F772F5">
        <w:rPr>
          <w:szCs w:val="24"/>
          <w:lang w:val="lt-LT"/>
        </w:rPr>
        <w:t>2</w:t>
      </w:r>
      <w:r w:rsidR="00C71AF3">
        <w:rPr>
          <w:szCs w:val="24"/>
          <w:lang w:val="lt-LT"/>
        </w:rPr>
        <w:t>__</w:t>
      </w:r>
      <w:r>
        <w:rPr>
          <w:szCs w:val="24"/>
          <w:lang w:val="lt-LT"/>
        </w:rPr>
        <w:t xml:space="preserve"> </w:t>
      </w:r>
      <w:r w:rsidRPr="0012308D">
        <w:rPr>
          <w:szCs w:val="24"/>
          <w:lang w:val="lt-LT"/>
        </w:rPr>
        <w:t>m._____________________ d.</w:t>
      </w:r>
    </w:p>
    <w:p w14:paraId="20F4E6CC" w14:textId="77777777" w:rsidR="009F6267" w:rsidRPr="0012308D" w:rsidRDefault="009F6267" w:rsidP="00CF13CC">
      <w:pPr>
        <w:rPr>
          <w:szCs w:val="24"/>
          <w:lang w:val="lt-LT"/>
        </w:rPr>
      </w:pPr>
    </w:p>
    <w:p w14:paraId="6E46F29A" w14:textId="77777777" w:rsidR="009F6267" w:rsidRPr="0012308D" w:rsidRDefault="009F6267" w:rsidP="00CF13CC">
      <w:pPr>
        <w:rPr>
          <w:b/>
          <w:szCs w:val="24"/>
          <w:lang w:val="lt-LT"/>
        </w:rPr>
      </w:pPr>
      <w:r w:rsidRPr="0012308D">
        <w:rPr>
          <w:b/>
          <w:szCs w:val="24"/>
          <w:lang w:val="lt-LT"/>
        </w:rPr>
        <w:t>Teikiami pažymos pildymo datos duomenys</w:t>
      </w:r>
    </w:p>
    <w:p w14:paraId="32D5FDA0" w14:textId="77777777" w:rsidR="009F6267" w:rsidRPr="0012308D" w:rsidRDefault="009F6267" w:rsidP="00E65A9A">
      <w:pPr>
        <w:jc w:val="both"/>
        <w:rPr>
          <w:szCs w:val="24"/>
          <w:lang w:val="lt-LT"/>
        </w:rPr>
      </w:pPr>
    </w:p>
    <w:tbl>
      <w:tblPr>
        <w:tblW w:w="0" w:type="auto"/>
        <w:tblBorders>
          <w:top w:val="single" w:sz="4" w:space="0" w:color="auto"/>
          <w:left w:val="single" w:sz="4" w:space="0" w:color="auto"/>
          <w:bottom w:val="single" w:sz="4" w:space="0" w:color="auto"/>
          <w:right w:val="single" w:sz="4" w:space="0" w:color="auto"/>
          <w:insideH w:val="single" w:sz="8" w:space="0" w:color="auto"/>
          <w:insideV w:val="single" w:sz="8" w:space="0" w:color="auto"/>
        </w:tblBorders>
        <w:tblLayout w:type="fixed"/>
        <w:tblLook w:val="0000" w:firstRow="0" w:lastRow="0" w:firstColumn="0" w:lastColumn="0" w:noHBand="0" w:noVBand="0"/>
      </w:tblPr>
      <w:tblGrid>
        <w:gridCol w:w="4608"/>
        <w:gridCol w:w="5220"/>
      </w:tblGrid>
      <w:tr w:rsidR="009F6267" w:rsidRPr="0012308D" w14:paraId="2D24B0ED" w14:textId="77777777" w:rsidTr="00E65A9A">
        <w:trPr>
          <w:trHeight w:val="487"/>
        </w:trPr>
        <w:tc>
          <w:tcPr>
            <w:tcW w:w="4608" w:type="dxa"/>
            <w:tcBorders>
              <w:top w:val="single" w:sz="4" w:space="0" w:color="auto"/>
            </w:tcBorders>
            <w:vAlign w:val="center"/>
          </w:tcPr>
          <w:p w14:paraId="566FAA61" w14:textId="77777777" w:rsidR="009F6267" w:rsidRPr="0012308D" w:rsidRDefault="009F6267" w:rsidP="00CF13CC">
            <w:pPr>
              <w:jc w:val="both"/>
              <w:rPr>
                <w:b/>
                <w:szCs w:val="24"/>
                <w:lang w:val="lt-LT"/>
              </w:rPr>
            </w:pPr>
            <w:r w:rsidRPr="0012308D">
              <w:rPr>
                <w:b/>
                <w:szCs w:val="24"/>
                <w:lang w:val="lt-LT"/>
              </w:rPr>
              <w:t>FINANSAVIMO GAVĖJO (PASKOLOS GAVĖJO / LIZINGO GAVĖJO) PAVADINIMAS</w:t>
            </w:r>
          </w:p>
        </w:tc>
        <w:tc>
          <w:tcPr>
            <w:tcW w:w="5220" w:type="dxa"/>
            <w:tcBorders>
              <w:top w:val="single" w:sz="4" w:space="0" w:color="auto"/>
            </w:tcBorders>
            <w:vAlign w:val="center"/>
          </w:tcPr>
          <w:p w14:paraId="14E8417A" w14:textId="77777777" w:rsidR="009F6267" w:rsidRPr="0012308D" w:rsidRDefault="009F6267" w:rsidP="00CF13CC">
            <w:pPr>
              <w:rPr>
                <w:szCs w:val="24"/>
                <w:lang w:val="lt-LT"/>
              </w:rPr>
            </w:pPr>
          </w:p>
        </w:tc>
      </w:tr>
      <w:tr w:rsidR="009F6267" w:rsidRPr="0012308D" w14:paraId="756478F3" w14:textId="77777777" w:rsidTr="00E65A9A">
        <w:tblPrEx>
          <w:tblBorders>
            <w:insideH w:val="single" w:sz="4" w:space="0" w:color="auto"/>
            <w:insideV w:val="single" w:sz="4" w:space="0" w:color="auto"/>
          </w:tblBorders>
        </w:tblPrEx>
        <w:trPr>
          <w:trHeight w:val="204"/>
        </w:trPr>
        <w:tc>
          <w:tcPr>
            <w:tcW w:w="4608" w:type="dxa"/>
            <w:vAlign w:val="center"/>
          </w:tcPr>
          <w:p w14:paraId="73A43223" w14:textId="77777777" w:rsidR="009F6267" w:rsidRPr="0012308D" w:rsidRDefault="009F6267" w:rsidP="00E65A9A">
            <w:pPr>
              <w:jc w:val="left"/>
              <w:rPr>
                <w:b/>
                <w:szCs w:val="24"/>
                <w:lang w:val="lt-LT"/>
              </w:rPr>
            </w:pPr>
            <w:r w:rsidRPr="0012308D">
              <w:rPr>
                <w:b/>
                <w:szCs w:val="24"/>
                <w:lang w:val="lt-LT"/>
              </w:rPr>
              <w:t>KODAS</w:t>
            </w:r>
          </w:p>
        </w:tc>
        <w:tc>
          <w:tcPr>
            <w:tcW w:w="5220" w:type="dxa"/>
            <w:vAlign w:val="center"/>
          </w:tcPr>
          <w:p w14:paraId="7D2451D6" w14:textId="77777777" w:rsidR="009F6267" w:rsidRPr="0012308D" w:rsidRDefault="009F6267" w:rsidP="00CF13CC">
            <w:pPr>
              <w:rPr>
                <w:szCs w:val="24"/>
                <w:lang w:val="lt-LT"/>
              </w:rPr>
            </w:pPr>
          </w:p>
        </w:tc>
      </w:tr>
    </w:tbl>
    <w:p w14:paraId="2A80E602" w14:textId="77777777" w:rsidR="009F6267" w:rsidRPr="0012308D" w:rsidRDefault="009F6267" w:rsidP="00E65A9A">
      <w:pPr>
        <w:jc w:val="both"/>
        <w:rPr>
          <w:szCs w:val="24"/>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56"/>
        <w:gridCol w:w="7539"/>
        <w:gridCol w:w="1533"/>
      </w:tblGrid>
      <w:tr w:rsidR="009F6267" w:rsidRPr="0012308D" w14:paraId="6E0D1BCB" w14:textId="77777777" w:rsidTr="00CF13CC">
        <w:tc>
          <w:tcPr>
            <w:tcW w:w="534" w:type="dxa"/>
            <w:vAlign w:val="center"/>
          </w:tcPr>
          <w:p w14:paraId="2E04AB93" w14:textId="77777777" w:rsidR="009F6267" w:rsidRPr="0012308D" w:rsidRDefault="009F6267" w:rsidP="00CF13CC">
            <w:pPr>
              <w:rPr>
                <w:b/>
                <w:szCs w:val="24"/>
                <w:lang w:val="lt-LT"/>
              </w:rPr>
            </w:pPr>
            <w:r w:rsidRPr="0012308D">
              <w:rPr>
                <w:b/>
                <w:szCs w:val="24"/>
                <w:lang w:val="lt-LT"/>
              </w:rPr>
              <w:t>Nr.</w:t>
            </w:r>
          </w:p>
        </w:tc>
        <w:tc>
          <w:tcPr>
            <w:tcW w:w="7779" w:type="dxa"/>
            <w:vAlign w:val="center"/>
          </w:tcPr>
          <w:p w14:paraId="0436FFDF" w14:textId="77777777" w:rsidR="009F6267" w:rsidRPr="0012308D" w:rsidRDefault="009F6267" w:rsidP="00CF13CC">
            <w:pPr>
              <w:rPr>
                <w:b/>
                <w:szCs w:val="24"/>
                <w:lang w:val="lt-LT"/>
              </w:rPr>
            </w:pPr>
            <w:r w:rsidRPr="0012308D">
              <w:rPr>
                <w:b/>
                <w:szCs w:val="24"/>
                <w:lang w:val="lt-LT"/>
              </w:rPr>
              <w:t>Klausimas</w:t>
            </w:r>
          </w:p>
        </w:tc>
        <w:tc>
          <w:tcPr>
            <w:tcW w:w="1541" w:type="dxa"/>
            <w:vAlign w:val="center"/>
          </w:tcPr>
          <w:p w14:paraId="4D02BCD7" w14:textId="77777777" w:rsidR="009F6267" w:rsidRPr="0012308D" w:rsidRDefault="009F6267" w:rsidP="00CF13CC">
            <w:pPr>
              <w:rPr>
                <w:b/>
                <w:szCs w:val="24"/>
                <w:lang w:val="lt-LT"/>
              </w:rPr>
            </w:pPr>
            <w:r w:rsidRPr="0012308D">
              <w:rPr>
                <w:b/>
                <w:szCs w:val="24"/>
                <w:lang w:val="lt-LT"/>
              </w:rPr>
              <w:t>Atsakymas</w:t>
            </w:r>
          </w:p>
          <w:p w14:paraId="7D137219" w14:textId="77777777" w:rsidR="009F6267" w:rsidRPr="0012308D" w:rsidRDefault="009F6267" w:rsidP="00CF13CC">
            <w:pPr>
              <w:rPr>
                <w:b/>
                <w:szCs w:val="24"/>
                <w:lang w:val="lt-LT"/>
              </w:rPr>
            </w:pPr>
            <w:r w:rsidRPr="0012308D">
              <w:rPr>
                <w:b/>
                <w:szCs w:val="24"/>
                <w:lang w:val="lt-LT"/>
              </w:rPr>
              <w:t>(taip / ne)</w:t>
            </w:r>
          </w:p>
        </w:tc>
      </w:tr>
      <w:tr w:rsidR="009F6267" w:rsidRPr="0012308D" w14:paraId="269C47D1" w14:textId="77777777" w:rsidTr="00CF13CC">
        <w:tc>
          <w:tcPr>
            <w:tcW w:w="9854" w:type="dxa"/>
            <w:gridSpan w:val="3"/>
          </w:tcPr>
          <w:p w14:paraId="07F03E8C" w14:textId="77777777" w:rsidR="009F6267" w:rsidRPr="0012308D" w:rsidRDefault="009F6267" w:rsidP="00CF13CC">
            <w:pPr>
              <w:pStyle w:val="Sraopastraipa1"/>
              <w:numPr>
                <w:ilvl w:val="0"/>
                <w:numId w:val="4"/>
              </w:numPr>
              <w:suppressAutoHyphens w:val="0"/>
              <w:ind w:left="426" w:hanging="426"/>
              <w:jc w:val="left"/>
              <w:rPr>
                <w:b/>
                <w:szCs w:val="24"/>
                <w:lang w:val="lt-LT"/>
              </w:rPr>
            </w:pPr>
            <w:r w:rsidRPr="0012308D">
              <w:rPr>
                <w:b/>
                <w:szCs w:val="24"/>
                <w:lang w:val="lt-LT"/>
              </w:rPr>
              <w:t xml:space="preserve">SUSIEJIMAI PAGAL KOMISIJOS REGLAMENTO (ES) NR. 1407/2013 „VIENOS ĮMONĖS“ SĄVOKĄ („viena įmonė“ apima visas įmones, kurių tarpusavio santykiai yra bent vienos rūšies iš žemiau išvardytų) </w:t>
            </w:r>
          </w:p>
        </w:tc>
      </w:tr>
      <w:tr w:rsidR="009F6267" w:rsidRPr="00D3118F" w14:paraId="00045EDA" w14:textId="77777777" w:rsidTr="00CF13CC">
        <w:tc>
          <w:tcPr>
            <w:tcW w:w="534" w:type="dxa"/>
          </w:tcPr>
          <w:p w14:paraId="547BF74A" w14:textId="77777777" w:rsidR="009F6267" w:rsidRPr="0012308D" w:rsidRDefault="009F6267" w:rsidP="00CF13CC">
            <w:pPr>
              <w:rPr>
                <w:szCs w:val="24"/>
                <w:lang w:val="lt-LT"/>
              </w:rPr>
            </w:pPr>
            <w:r w:rsidRPr="0012308D">
              <w:rPr>
                <w:szCs w:val="24"/>
                <w:lang w:val="lt-LT"/>
              </w:rPr>
              <w:t>a)</w:t>
            </w:r>
          </w:p>
        </w:tc>
        <w:tc>
          <w:tcPr>
            <w:tcW w:w="7779" w:type="dxa"/>
          </w:tcPr>
          <w:p w14:paraId="32CAADF9" w14:textId="77777777" w:rsidR="009F6267" w:rsidRPr="0012308D" w:rsidRDefault="009F6267" w:rsidP="00CF13CC">
            <w:pPr>
              <w:pStyle w:val="Restricted"/>
              <w:rPr>
                <w:rFonts w:ascii="Times New Roman" w:hAnsi="Times New Roman"/>
                <w:sz w:val="24"/>
                <w:szCs w:val="24"/>
              </w:rPr>
            </w:pPr>
            <w:r w:rsidRPr="0012308D">
              <w:rPr>
                <w:rFonts w:ascii="Times New Roman" w:hAnsi="Times New Roman"/>
                <w:sz w:val="24"/>
                <w:szCs w:val="24"/>
              </w:rPr>
              <w:t xml:space="preserve">Ar Jūs ir (arba) Jūsų įmonė turi kitos įmonės akcininkų arba dalyvių daugumą* (daugiau kaip 50 proc.)? Jeigu taip, žemiau esančioje eilutėje nurodykite įmonių pavadinimus ir jų kodus: </w:t>
            </w:r>
          </w:p>
        </w:tc>
        <w:tc>
          <w:tcPr>
            <w:tcW w:w="1541" w:type="dxa"/>
          </w:tcPr>
          <w:p w14:paraId="2480E600" w14:textId="77777777" w:rsidR="009F6267" w:rsidRPr="0012308D" w:rsidRDefault="009F6267" w:rsidP="00CF13CC">
            <w:pPr>
              <w:rPr>
                <w:szCs w:val="24"/>
                <w:lang w:val="lt-LT"/>
              </w:rPr>
            </w:pPr>
          </w:p>
        </w:tc>
      </w:tr>
      <w:tr w:rsidR="009F6267" w:rsidRPr="0012308D" w14:paraId="155B2CCF" w14:textId="77777777" w:rsidTr="00CF13CC">
        <w:tc>
          <w:tcPr>
            <w:tcW w:w="9854" w:type="dxa"/>
            <w:gridSpan w:val="3"/>
          </w:tcPr>
          <w:p w14:paraId="42B7844C" w14:textId="77777777" w:rsidR="009F6267" w:rsidRPr="0012308D" w:rsidRDefault="009F6267" w:rsidP="00CF13CC">
            <w:pPr>
              <w:rPr>
                <w:szCs w:val="24"/>
                <w:lang w:val="lt-LT"/>
              </w:rPr>
            </w:pPr>
            <w:r w:rsidRPr="0012308D">
              <w:rPr>
                <w:szCs w:val="24"/>
                <w:lang w:val="lt-LT"/>
              </w:rPr>
              <w:t xml:space="preserve">Įmonių pavadinimai ir jų kodai: </w:t>
            </w:r>
          </w:p>
        </w:tc>
      </w:tr>
      <w:tr w:rsidR="009F6267" w:rsidRPr="00D3118F" w14:paraId="37BEBF38" w14:textId="77777777" w:rsidTr="00CF13CC">
        <w:tc>
          <w:tcPr>
            <w:tcW w:w="534" w:type="dxa"/>
          </w:tcPr>
          <w:p w14:paraId="65D2B054" w14:textId="77777777" w:rsidR="009F6267" w:rsidRPr="0012308D" w:rsidRDefault="009F6267" w:rsidP="00CF13CC">
            <w:pPr>
              <w:rPr>
                <w:szCs w:val="24"/>
                <w:lang w:val="lt-LT"/>
              </w:rPr>
            </w:pPr>
            <w:r w:rsidRPr="0012308D">
              <w:rPr>
                <w:szCs w:val="24"/>
                <w:lang w:val="lt-LT"/>
              </w:rPr>
              <w:t>b)</w:t>
            </w:r>
          </w:p>
        </w:tc>
        <w:tc>
          <w:tcPr>
            <w:tcW w:w="7779" w:type="dxa"/>
          </w:tcPr>
          <w:p w14:paraId="5EC36A05" w14:textId="77777777" w:rsidR="009F6267" w:rsidRPr="0012308D" w:rsidRDefault="009F6267" w:rsidP="00CF13CC">
            <w:pPr>
              <w:pStyle w:val="Restricted"/>
              <w:rPr>
                <w:rFonts w:ascii="Times New Roman" w:hAnsi="Times New Roman"/>
                <w:sz w:val="24"/>
                <w:szCs w:val="24"/>
              </w:rPr>
            </w:pPr>
            <w:r w:rsidRPr="0012308D">
              <w:rPr>
                <w:rFonts w:ascii="Times New Roman" w:hAnsi="Times New Roman"/>
                <w:sz w:val="24"/>
                <w:szCs w:val="24"/>
              </w:rPr>
              <w:t>Ar Jūsų įmonė turi teisę paskirti arba atleisti daugumą kitos įmonės administracijos, valdymo arba priežiūros organo narių? Jeigu taip, žemiau esančioje eilutėje nurodykite teisinį pagrindą, įmonių pavadinimus ir jų kodus:</w:t>
            </w:r>
          </w:p>
        </w:tc>
        <w:tc>
          <w:tcPr>
            <w:tcW w:w="1541" w:type="dxa"/>
          </w:tcPr>
          <w:p w14:paraId="09C7240D" w14:textId="77777777" w:rsidR="009F6267" w:rsidRPr="0012308D" w:rsidRDefault="009F6267" w:rsidP="00CF13CC">
            <w:pPr>
              <w:rPr>
                <w:szCs w:val="24"/>
                <w:lang w:val="lt-LT"/>
              </w:rPr>
            </w:pPr>
          </w:p>
        </w:tc>
      </w:tr>
      <w:tr w:rsidR="009F6267" w:rsidRPr="0012308D" w14:paraId="31871C98" w14:textId="77777777" w:rsidTr="00CF13CC">
        <w:tc>
          <w:tcPr>
            <w:tcW w:w="9854" w:type="dxa"/>
            <w:gridSpan w:val="3"/>
          </w:tcPr>
          <w:p w14:paraId="2BBA9F89" w14:textId="77777777" w:rsidR="009F6267" w:rsidRPr="0012308D" w:rsidRDefault="009F6267" w:rsidP="00CF13CC">
            <w:pPr>
              <w:rPr>
                <w:szCs w:val="24"/>
                <w:lang w:val="lt-LT"/>
              </w:rPr>
            </w:pPr>
            <w:r w:rsidRPr="0012308D">
              <w:rPr>
                <w:szCs w:val="24"/>
                <w:lang w:val="lt-LT"/>
              </w:rPr>
              <w:t>Teisinis pagrindas (sutartis, susitarimas, įstatai ir kt.), įmonių pavadinimai ir jų kodai:</w:t>
            </w:r>
          </w:p>
        </w:tc>
      </w:tr>
      <w:tr w:rsidR="009F6267" w:rsidRPr="00D3118F" w14:paraId="2BA9F194" w14:textId="77777777" w:rsidTr="00CF13CC">
        <w:tc>
          <w:tcPr>
            <w:tcW w:w="534" w:type="dxa"/>
          </w:tcPr>
          <w:p w14:paraId="2760B42F" w14:textId="77777777" w:rsidR="009F6267" w:rsidRPr="0012308D" w:rsidRDefault="009F6267" w:rsidP="00CF13CC">
            <w:pPr>
              <w:rPr>
                <w:szCs w:val="24"/>
                <w:lang w:val="lt-LT"/>
              </w:rPr>
            </w:pPr>
            <w:r w:rsidRPr="0012308D">
              <w:rPr>
                <w:szCs w:val="24"/>
                <w:lang w:val="lt-LT"/>
              </w:rPr>
              <w:t>c)</w:t>
            </w:r>
          </w:p>
        </w:tc>
        <w:tc>
          <w:tcPr>
            <w:tcW w:w="7779" w:type="dxa"/>
          </w:tcPr>
          <w:p w14:paraId="43ED350F" w14:textId="77777777" w:rsidR="009F6267" w:rsidRPr="0012308D" w:rsidRDefault="009F6267" w:rsidP="00CF13CC">
            <w:pPr>
              <w:pStyle w:val="Restricted"/>
              <w:rPr>
                <w:rFonts w:ascii="Times New Roman" w:hAnsi="Times New Roman"/>
                <w:sz w:val="24"/>
                <w:szCs w:val="24"/>
              </w:rPr>
            </w:pPr>
            <w:r w:rsidRPr="0012308D">
              <w:rPr>
                <w:rFonts w:ascii="Times New Roman" w:hAnsi="Times New Roman"/>
                <w:sz w:val="24"/>
                <w:szCs w:val="24"/>
              </w:rPr>
              <w:t>Ar kita įmonė turi teisę paskirti arba atleisti daugumą Jūsų įmonės administracijos, valdymo arba priežiūros organo narių? Jeigu taip, žemiau esančioje eilutėje nurodykite teisinį pagrindą, įmonių pavadinimus ir jų kodus:</w:t>
            </w:r>
          </w:p>
        </w:tc>
        <w:tc>
          <w:tcPr>
            <w:tcW w:w="1541" w:type="dxa"/>
          </w:tcPr>
          <w:p w14:paraId="7E194CF3" w14:textId="77777777" w:rsidR="009F6267" w:rsidRPr="0012308D" w:rsidRDefault="009F6267" w:rsidP="00CF13CC">
            <w:pPr>
              <w:rPr>
                <w:szCs w:val="24"/>
                <w:lang w:val="lt-LT"/>
              </w:rPr>
            </w:pPr>
          </w:p>
        </w:tc>
      </w:tr>
      <w:tr w:rsidR="009F6267" w:rsidRPr="0012308D" w14:paraId="33240AF4" w14:textId="77777777" w:rsidTr="00CF13CC">
        <w:tc>
          <w:tcPr>
            <w:tcW w:w="9854" w:type="dxa"/>
            <w:gridSpan w:val="3"/>
          </w:tcPr>
          <w:p w14:paraId="31A57270" w14:textId="77777777" w:rsidR="009F6267" w:rsidRPr="0012308D" w:rsidRDefault="009F6267" w:rsidP="00CF13CC">
            <w:pPr>
              <w:rPr>
                <w:szCs w:val="24"/>
                <w:lang w:val="lt-LT"/>
              </w:rPr>
            </w:pPr>
            <w:r w:rsidRPr="0012308D">
              <w:rPr>
                <w:szCs w:val="24"/>
                <w:lang w:val="lt-LT"/>
              </w:rPr>
              <w:t>Teisinis pagrindas (sutartis, susitarimas, įstatai ir kt.), įmonių pavadinimai ir jų kodai:</w:t>
            </w:r>
          </w:p>
        </w:tc>
      </w:tr>
      <w:tr w:rsidR="009F6267" w:rsidRPr="0012308D" w14:paraId="52FB2F2A" w14:textId="77777777" w:rsidTr="00CF13CC">
        <w:tc>
          <w:tcPr>
            <w:tcW w:w="534" w:type="dxa"/>
          </w:tcPr>
          <w:p w14:paraId="08C50B6F" w14:textId="77777777" w:rsidR="009F6267" w:rsidRPr="0012308D" w:rsidRDefault="009F6267" w:rsidP="00CF13CC">
            <w:pPr>
              <w:rPr>
                <w:szCs w:val="24"/>
                <w:lang w:val="lt-LT"/>
              </w:rPr>
            </w:pPr>
            <w:r w:rsidRPr="0012308D">
              <w:rPr>
                <w:szCs w:val="24"/>
                <w:lang w:val="lt-LT"/>
              </w:rPr>
              <w:t>d)</w:t>
            </w:r>
          </w:p>
        </w:tc>
        <w:tc>
          <w:tcPr>
            <w:tcW w:w="7779" w:type="dxa"/>
          </w:tcPr>
          <w:p w14:paraId="0A545E2B" w14:textId="77777777" w:rsidR="009F6267" w:rsidRPr="0012308D" w:rsidRDefault="009F6267" w:rsidP="00CF13CC">
            <w:pPr>
              <w:jc w:val="both"/>
              <w:rPr>
                <w:szCs w:val="24"/>
                <w:lang w:val="lt-LT"/>
              </w:rPr>
            </w:pPr>
            <w:r w:rsidRPr="0012308D">
              <w:rPr>
                <w:szCs w:val="24"/>
                <w:lang w:val="lt-LT"/>
              </w:rPr>
              <w:t>Ar pagal sutartį arba vadovaujantis steigimo sutarties ar įstatų nuostata Jūsų įmonei suteikiama teisė daryti kitai įmonei lemiamą įtaką? Jeigu taip, žemiau esančioje eilutėje paaiškinkite lemiamos įtakos pobūdį.</w:t>
            </w:r>
          </w:p>
        </w:tc>
        <w:tc>
          <w:tcPr>
            <w:tcW w:w="1541" w:type="dxa"/>
          </w:tcPr>
          <w:p w14:paraId="61AD5DFA" w14:textId="77777777" w:rsidR="009F6267" w:rsidRPr="0012308D" w:rsidRDefault="009F6267" w:rsidP="00CF13CC">
            <w:pPr>
              <w:rPr>
                <w:szCs w:val="24"/>
                <w:lang w:val="lt-LT"/>
              </w:rPr>
            </w:pPr>
          </w:p>
        </w:tc>
      </w:tr>
      <w:tr w:rsidR="009F6267" w:rsidRPr="0012308D" w14:paraId="71F52E2F" w14:textId="77777777" w:rsidTr="00CF13CC">
        <w:tc>
          <w:tcPr>
            <w:tcW w:w="9854" w:type="dxa"/>
            <w:gridSpan w:val="3"/>
          </w:tcPr>
          <w:p w14:paraId="094D34F4" w14:textId="77777777" w:rsidR="009F6267" w:rsidRPr="0012308D" w:rsidRDefault="009F6267" w:rsidP="00CF13CC">
            <w:pPr>
              <w:rPr>
                <w:szCs w:val="24"/>
                <w:lang w:val="lt-LT"/>
              </w:rPr>
            </w:pPr>
            <w:r w:rsidRPr="0012308D">
              <w:rPr>
                <w:szCs w:val="24"/>
                <w:lang w:val="lt-LT"/>
              </w:rPr>
              <w:t xml:space="preserve">Įmonių pavadinimai, sutartys, sutarčių datos ir numeriai: </w:t>
            </w:r>
          </w:p>
        </w:tc>
      </w:tr>
      <w:tr w:rsidR="009F6267" w:rsidRPr="0012308D" w14:paraId="3688AFF8" w14:textId="77777777" w:rsidTr="00CF13CC">
        <w:tc>
          <w:tcPr>
            <w:tcW w:w="534" w:type="dxa"/>
          </w:tcPr>
          <w:p w14:paraId="65F9AE18" w14:textId="77777777" w:rsidR="009F6267" w:rsidRPr="0012308D" w:rsidRDefault="009F6267" w:rsidP="00CF13CC">
            <w:pPr>
              <w:rPr>
                <w:szCs w:val="24"/>
                <w:lang w:val="lt-LT"/>
              </w:rPr>
            </w:pPr>
            <w:r w:rsidRPr="0012308D">
              <w:rPr>
                <w:szCs w:val="24"/>
                <w:lang w:val="lt-LT"/>
              </w:rPr>
              <w:t>e)</w:t>
            </w:r>
          </w:p>
        </w:tc>
        <w:tc>
          <w:tcPr>
            <w:tcW w:w="7779" w:type="dxa"/>
          </w:tcPr>
          <w:p w14:paraId="3698B3A6" w14:textId="77777777" w:rsidR="009F6267" w:rsidRPr="0012308D" w:rsidRDefault="009F6267" w:rsidP="00CF13CC">
            <w:pPr>
              <w:jc w:val="both"/>
              <w:rPr>
                <w:szCs w:val="24"/>
                <w:lang w:val="lt-LT"/>
              </w:rPr>
            </w:pPr>
            <w:r w:rsidRPr="0012308D">
              <w:rPr>
                <w:szCs w:val="24"/>
                <w:lang w:val="lt-LT"/>
              </w:rPr>
              <w:t>Ar pagal sutartį arba vadovaujantis steigimo sutarties ar įstatų nuostata kitai įmonei suteikiama teisė daryti Jūsų įmonei lemiamą įtaką? Jeigu taip, žemiau esančioje eilutėje nurodykite teisinį pagrindą.</w:t>
            </w:r>
          </w:p>
        </w:tc>
        <w:tc>
          <w:tcPr>
            <w:tcW w:w="1541" w:type="dxa"/>
          </w:tcPr>
          <w:p w14:paraId="1B30B47C" w14:textId="77777777" w:rsidR="009F6267" w:rsidRPr="0012308D" w:rsidRDefault="009F6267" w:rsidP="00CF13CC">
            <w:pPr>
              <w:rPr>
                <w:szCs w:val="24"/>
                <w:lang w:val="lt-LT"/>
              </w:rPr>
            </w:pPr>
          </w:p>
        </w:tc>
      </w:tr>
      <w:tr w:rsidR="009F6267" w:rsidRPr="0012308D" w14:paraId="3523F70E" w14:textId="77777777" w:rsidTr="00CF13CC">
        <w:tc>
          <w:tcPr>
            <w:tcW w:w="9854" w:type="dxa"/>
            <w:gridSpan w:val="3"/>
          </w:tcPr>
          <w:p w14:paraId="34D39C67" w14:textId="77777777" w:rsidR="009F6267" w:rsidRPr="0012308D" w:rsidRDefault="009F6267" w:rsidP="00CF13CC">
            <w:pPr>
              <w:rPr>
                <w:szCs w:val="24"/>
                <w:lang w:val="lt-LT"/>
              </w:rPr>
            </w:pPr>
            <w:r w:rsidRPr="0012308D">
              <w:rPr>
                <w:szCs w:val="24"/>
                <w:lang w:val="lt-LT"/>
              </w:rPr>
              <w:t>Įmonių pavadinimai, sutartys, sutarčių datos ir numeriai:</w:t>
            </w:r>
          </w:p>
        </w:tc>
      </w:tr>
      <w:tr w:rsidR="009F6267" w:rsidRPr="0012308D" w14:paraId="12B14871" w14:textId="77777777" w:rsidTr="00CF13CC">
        <w:tc>
          <w:tcPr>
            <w:tcW w:w="534" w:type="dxa"/>
          </w:tcPr>
          <w:p w14:paraId="3FC9B38B" w14:textId="77777777" w:rsidR="009F6267" w:rsidRPr="0012308D" w:rsidRDefault="009F6267" w:rsidP="00CF13CC">
            <w:pPr>
              <w:rPr>
                <w:szCs w:val="24"/>
                <w:lang w:val="lt-LT"/>
              </w:rPr>
            </w:pPr>
            <w:r w:rsidRPr="0012308D">
              <w:rPr>
                <w:szCs w:val="24"/>
                <w:lang w:val="lt-LT"/>
              </w:rPr>
              <w:t>f)</w:t>
            </w:r>
          </w:p>
        </w:tc>
        <w:tc>
          <w:tcPr>
            <w:tcW w:w="7779" w:type="dxa"/>
          </w:tcPr>
          <w:p w14:paraId="37F9C512" w14:textId="77777777" w:rsidR="009F6267" w:rsidRPr="0012308D" w:rsidRDefault="009F6267" w:rsidP="00CF13CC">
            <w:pPr>
              <w:jc w:val="both"/>
              <w:rPr>
                <w:szCs w:val="24"/>
                <w:lang w:val="lt-LT"/>
              </w:rPr>
            </w:pPr>
            <w:r w:rsidRPr="0012308D">
              <w:rPr>
                <w:szCs w:val="24"/>
                <w:lang w:val="lt-LT"/>
              </w:rPr>
              <w:t>Ar Jūsų įmonė, būdama kitos įmonės akcininkė arba narė, vadovaudamasi su tos įmonės kitais akcininkais ar nariais sudaryta sutartimi, viena kontroliuoja tos kitos įmonės akcininkų arba narių balsavimo teisių daugumą? Jeigu taip, žemiau esančioje eilutėje nurodykite teisinį pagrindą.</w:t>
            </w:r>
          </w:p>
        </w:tc>
        <w:tc>
          <w:tcPr>
            <w:tcW w:w="1541" w:type="dxa"/>
          </w:tcPr>
          <w:p w14:paraId="040A1AC2" w14:textId="77777777" w:rsidR="009F6267" w:rsidRPr="0012308D" w:rsidRDefault="009F6267" w:rsidP="00CF13CC">
            <w:pPr>
              <w:rPr>
                <w:szCs w:val="24"/>
                <w:lang w:val="lt-LT"/>
              </w:rPr>
            </w:pPr>
          </w:p>
        </w:tc>
      </w:tr>
      <w:tr w:rsidR="009F6267" w:rsidRPr="0012308D" w14:paraId="20D79F66" w14:textId="77777777" w:rsidTr="00CF13CC">
        <w:tc>
          <w:tcPr>
            <w:tcW w:w="9854" w:type="dxa"/>
            <w:gridSpan w:val="3"/>
          </w:tcPr>
          <w:p w14:paraId="3634C0DD" w14:textId="77777777" w:rsidR="009F6267" w:rsidRPr="0012308D" w:rsidRDefault="009F6267" w:rsidP="00CF13CC">
            <w:pPr>
              <w:rPr>
                <w:szCs w:val="24"/>
                <w:lang w:val="lt-LT"/>
              </w:rPr>
            </w:pPr>
            <w:r w:rsidRPr="0012308D">
              <w:rPr>
                <w:szCs w:val="24"/>
                <w:lang w:val="lt-LT"/>
              </w:rPr>
              <w:t>Įmonių pavadinimai, sutartys, sutarčių datos ir numeriai:</w:t>
            </w:r>
          </w:p>
        </w:tc>
      </w:tr>
      <w:tr w:rsidR="009F6267" w:rsidRPr="0012308D" w14:paraId="4430E10E" w14:textId="77777777" w:rsidTr="00CF13CC">
        <w:tc>
          <w:tcPr>
            <w:tcW w:w="534" w:type="dxa"/>
          </w:tcPr>
          <w:p w14:paraId="0B0ADFFA" w14:textId="77777777" w:rsidR="009F6267" w:rsidRPr="0012308D" w:rsidRDefault="009F6267" w:rsidP="00CF13CC">
            <w:pPr>
              <w:rPr>
                <w:szCs w:val="24"/>
                <w:lang w:val="lt-LT"/>
              </w:rPr>
            </w:pPr>
            <w:r w:rsidRPr="0012308D">
              <w:rPr>
                <w:szCs w:val="24"/>
                <w:lang w:val="lt-LT"/>
              </w:rPr>
              <w:t>g)</w:t>
            </w:r>
          </w:p>
        </w:tc>
        <w:tc>
          <w:tcPr>
            <w:tcW w:w="7779" w:type="dxa"/>
          </w:tcPr>
          <w:p w14:paraId="3B3F3E15" w14:textId="77777777" w:rsidR="009F6267" w:rsidRPr="0012308D" w:rsidRDefault="009F6267" w:rsidP="00CF13CC">
            <w:pPr>
              <w:jc w:val="both"/>
              <w:rPr>
                <w:szCs w:val="24"/>
                <w:lang w:val="lt-LT"/>
              </w:rPr>
            </w:pPr>
            <w:r w:rsidRPr="0012308D">
              <w:rPr>
                <w:szCs w:val="24"/>
                <w:lang w:val="lt-LT"/>
              </w:rPr>
              <w:t xml:space="preserve">Ar kita įmonė, būdama Jūsų įmonės akcininkė arba narė, vadovaudamasi su Jūsų įmonės kitais akcininkais ar nariais sudaryta sutartimi, viena </w:t>
            </w:r>
            <w:r w:rsidRPr="0012308D">
              <w:rPr>
                <w:szCs w:val="24"/>
                <w:lang w:val="lt-LT"/>
              </w:rPr>
              <w:lastRenderedPageBreak/>
              <w:t>kontroliuoja Jūsų įmonės akcininkų arba narių balsavimo teisių daugumą? Jeigu taip, žemiau esančioje eilutėje nurodykite pagrindą.</w:t>
            </w:r>
          </w:p>
        </w:tc>
        <w:tc>
          <w:tcPr>
            <w:tcW w:w="1541" w:type="dxa"/>
          </w:tcPr>
          <w:p w14:paraId="043D7151" w14:textId="77777777" w:rsidR="009F6267" w:rsidRPr="0012308D" w:rsidRDefault="009F6267" w:rsidP="00CF13CC">
            <w:pPr>
              <w:rPr>
                <w:szCs w:val="24"/>
                <w:lang w:val="lt-LT"/>
              </w:rPr>
            </w:pPr>
          </w:p>
        </w:tc>
      </w:tr>
      <w:tr w:rsidR="009F6267" w:rsidRPr="0012308D" w14:paraId="265E5067" w14:textId="77777777" w:rsidTr="00CF13CC">
        <w:tc>
          <w:tcPr>
            <w:tcW w:w="9854" w:type="dxa"/>
            <w:gridSpan w:val="3"/>
          </w:tcPr>
          <w:p w14:paraId="2236AB82" w14:textId="77777777" w:rsidR="009F6267" w:rsidRPr="0012308D" w:rsidRDefault="009F6267" w:rsidP="00CF13CC">
            <w:pPr>
              <w:rPr>
                <w:szCs w:val="24"/>
                <w:lang w:val="lt-LT"/>
              </w:rPr>
            </w:pPr>
            <w:r w:rsidRPr="0012308D">
              <w:rPr>
                <w:szCs w:val="24"/>
                <w:lang w:val="lt-LT"/>
              </w:rPr>
              <w:t>Įmonių pavadinimai, sutartys, sutarčių datos ir numeriai:</w:t>
            </w:r>
          </w:p>
        </w:tc>
      </w:tr>
      <w:tr w:rsidR="009F6267" w:rsidRPr="0012308D" w14:paraId="14705745" w14:textId="77777777" w:rsidTr="00CF13CC">
        <w:tc>
          <w:tcPr>
            <w:tcW w:w="9854" w:type="dxa"/>
            <w:gridSpan w:val="3"/>
          </w:tcPr>
          <w:p w14:paraId="0B3F3F69" w14:textId="77777777" w:rsidR="009F6267" w:rsidRPr="0012308D" w:rsidRDefault="009F6267" w:rsidP="00CF13CC">
            <w:pPr>
              <w:pStyle w:val="Sraopastraipa1"/>
              <w:numPr>
                <w:ilvl w:val="0"/>
                <w:numId w:val="4"/>
              </w:numPr>
              <w:suppressAutoHyphens w:val="0"/>
              <w:ind w:left="426" w:hanging="426"/>
              <w:jc w:val="left"/>
              <w:rPr>
                <w:b/>
                <w:szCs w:val="24"/>
                <w:lang w:val="lt-LT"/>
              </w:rPr>
            </w:pPr>
            <w:r w:rsidRPr="0012308D">
              <w:rPr>
                <w:b/>
                <w:szCs w:val="24"/>
                <w:lang w:val="lt-LT"/>
              </w:rPr>
              <w:t>ĮMONIŲ SUSIJUNGIMAS, ĮSIGIJIMAS IR SKAIDYMAS PER PASTARUOSIUS TREJUS FISKALINIUS** METUS</w:t>
            </w:r>
          </w:p>
        </w:tc>
      </w:tr>
      <w:tr w:rsidR="009F6267" w:rsidRPr="0012308D" w14:paraId="2799E463" w14:textId="77777777" w:rsidTr="00CF13CC">
        <w:tc>
          <w:tcPr>
            <w:tcW w:w="534" w:type="dxa"/>
          </w:tcPr>
          <w:p w14:paraId="34D0A76B" w14:textId="77777777" w:rsidR="009F6267" w:rsidRPr="0012308D" w:rsidRDefault="009F6267" w:rsidP="00CF13CC">
            <w:pPr>
              <w:rPr>
                <w:szCs w:val="24"/>
                <w:lang w:val="lt-LT"/>
              </w:rPr>
            </w:pPr>
            <w:r w:rsidRPr="0012308D">
              <w:rPr>
                <w:szCs w:val="24"/>
                <w:lang w:val="lt-LT"/>
              </w:rPr>
              <w:t>a)</w:t>
            </w:r>
          </w:p>
        </w:tc>
        <w:tc>
          <w:tcPr>
            <w:tcW w:w="7779" w:type="dxa"/>
          </w:tcPr>
          <w:p w14:paraId="43B373EF" w14:textId="77777777" w:rsidR="009F6267" w:rsidRPr="0012308D" w:rsidRDefault="009F6267" w:rsidP="00CF13CC">
            <w:pPr>
              <w:jc w:val="both"/>
              <w:rPr>
                <w:szCs w:val="24"/>
                <w:lang w:val="lt-LT"/>
              </w:rPr>
            </w:pPr>
            <w:r w:rsidRPr="0012308D">
              <w:rPr>
                <w:szCs w:val="24"/>
                <w:lang w:val="lt-LT"/>
              </w:rPr>
              <w:t>Ar Jūsų įmonė per pastaruosius trejus fiskalinius metus susijungė su kita įmone?</w:t>
            </w:r>
          </w:p>
        </w:tc>
        <w:tc>
          <w:tcPr>
            <w:tcW w:w="1541" w:type="dxa"/>
          </w:tcPr>
          <w:p w14:paraId="56737D47" w14:textId="77777777" w:rsidR="009F6267" w:rsidRPr="0012308D" w:rsidRDefault="009F6267" w:rsidP="00CF13CC">
            <w:pPr>
              <w:rPr>
                <w:szCs w:val="24"/>
                <w:lang w:val="lt-LT"/>
              </w:rPr>
            </w:pPr>
          </w:p>
        </w:tc>
      </w:tr>
      <w:tr w:rsidR="009F6267" w:rsidRPr="0012308D" w14:paraId="6F2B89E2" w14:textId="77777777" w:rsidTr="00CF13CC">
        <w:tc>
          <w:tcPr>
            <w:tcW w:w="534" w:type="dxa"/>
          </w:tcPr>
          <w:p w14:paraId="55DB6A67" w14:textId="77777777" w:rsidR="009F6267" w:rsidRPr="0012308D" w:rsidRDefault="009F6267" w:rsidP="00CF13CC">
            <w:pPr>
              <w:rPr>
                <w:szCs w:val="24"/>
                <w:lang w:val="lt-LT"/>
              </w:rPr>
            </w:pPr>
            <w:r w:rsidRPr="0012308D">
              <w:rPr>
                <w:szCs w:val="24"/>
                <w:lang w:val="lt-LT"/>
              </w:rPr>
              <w:t>b)</w:t>
            </w:r>
          </w:p>
        </w:tc>
        <w:tc>
          <w:tcPr>
            <w:tcW w:w="7779" w:type="dxa"/>
          </w:tcPr>
          <w:p w14:paraId="5D8DD359" w14:textId="77777777" w:rsidR="009F6267" w:rsidRPr="0012308D" w:rsidRDefault="009F6267" w:rsidP="00CF13CC">
            <w:pPr>
              <w:jc w:val="both"/>
              <w:rPr>
                <w:szCs w:val="24"/>
                <w:lang w:val="lt-LT"/>
              </w:rPr>
            </w:pPr>
            <w:r w:rsidRPr="0012308D">
              <w:rPr>
                <w:szCs w:val="24"/>
                <w:lang w:val="lt-LT"/>
              </w:rPr>
              <w:t>Ar Jūsų įmonė per pastaruosius trejus fiskalinius metus įsigijo kitą įmonę?</w:t>
            </w:r>
          </w:p>
        </w:tc>
        <w:tc>
          <w:tcPr>
            <w:tcW w:w="1541" w:type="dxa"/>
          </w:tcPr>
          <w:p w14:paraId="24F1E6AF" w14:textId="77777777" w:rsidR="009F6267" w:rsidRPr="0012308D" w:rsidRDefault="009F6267" w:rsidP="00CF13CC">
            <w:pPr>
              <w:rPr>
                <w:szCs w:val="24"/>
                <w:lang w:val="lt-LT"/>
              </w:rPr>
            </w:pPr>
          </w:p>
        </w:tc>
      </w:tr>
      <w:tr w:rsidR="009F6267" w:rsidRPr="0012308D" w14:paraId="21DF723F" w14:textId="77777777" w:rsidTr="00CF13CC">
        <w:tc>
          <w:tcPr>
            <w:tcW w:w="534" w:type="dxa"/>
          </w:tcPr>
          <w:p w14:paraId="745599C9" w14:textId="77777777" w:rsidR="009F6267" w:rsidRPr="0012308D" w:rsidRDefault="009F6267" w:rsidP="00CF13CC">
            <w:pPr>
              <w:rPr>
                <w:szCs w:val="24"/>
                <w:lang w:val="lt-LT"/>
              </w:rPr>
            </w:pPr>
            <w:r w:rsidRPr="0012308D">
              <w:rPr>
                <w:szCs w:val="24"/>
                <w:lang w:val="lt-LT"/>
              </w:rPr>
              <w:t xml:space="preserve">c) </w:t>
            </w:r>
          </w:p>
        </w:tc>
        <w:tc>
          <w:tcPr>
            <w:tcW w:w="7779" w:type="dxa"/>
          </w:tcPr>
          <w:p w14:paraId="12F9A96F" w14:textId="77777777" w:rsidR="009F6267" w:rsidRPr="0012308D" w:rsidRDefault="009F6267" w:rsidP="00CF13CC">
            <w:pPr>
              <w:jc w:val="both"/>
              <w:rPr>
                <w:szCs w:val="24"/>
                <w:lang w:val="lt-LT"/>
              </w:rPr>
            </w:pPr>
            <w:r w:rsidRPr="0012308D">
              <w:rPr>
                <w:szCs w:val="24"/>
                <w:lang w:val="lt-LT"/>
              </w:rPr>
              <w:t>Ar Jūsų įmonė per pastaruosius trejus fiskalinius metus buvo įsigyta kitos įmonės?</w:t>
            </w:r>
          </w:p>
        </w:tc>
        <w:tc>
          <w:tcPr>
            <w:tcW w:w="1541" w:type="dxa"/>
          </w:tcPr>
          <w:p w14:paraId="0EE5D314" w14:textId="77777777" w:rsidR="009F6267" w:rsidRPr="0012308D" w:rsidRDefault="009F6267" w:rsidP="00CF13CC">
            <w:pPr>
              <w:rPr>
                <w:szCs w:val="24"/>
                <w:lang w:val="lt-LT"/>
              </w:rPr>
            </w:pPr>
          </w:p>
        </w:tc>
      </w:tr>
      <w:tr w:rsidR="009F6267" w:rsidRPr="00D3118F" w14:paraId="02FB1E7B" w14:textId="77777777" w:rsidTr="00CF13CC">
        <w:tc>
          <w:tcPr>
            <w:tcW w:w="534" w:type="dxa"/>
          </w:tcPr>
          <w:p w14:paraId="142E9569" w14:textId="77777777" w:rsidR="009F6267" w:rsidRPr="0012308D" w:rsidRDefault="009F6267" w:rsidP="00CF13CC">
            <w:pPr>
              <w:rPr>
                <w:szCs w:val="24"/>
                <w:lang w:val="lt-LT"/>
              </w:rPr>
            </w:pPr>
            <w:r w:rsidRPr="0012308D">
              <w:rPr>
                <w:szCs w:val="24"/>
                <w:lang w:val="lt-LT"/>
              </w:rPr>
              <w:t>d)</w:t>
            </w:r>
          </w:p>
        </w:tc>
        <w:tc>
          <w:tcPr>
            <w:tcW w:w="7779" w:type="dxa"/>
          </w:tcPr>
          <w:p w14:paraId="5A268B4D" w14:textId="77777777" w:rsidR="009F6267" w:rsidRPr="0012308D" w:rsidRDefault="009F6267" w:rsidP="00CF13CC">
            <w:pPr>
              <w:jc w:val="both"/>
              <w:rPr>
                <w:szCs w:val="24"/>
                <w:lang w:val="lt-LT"/>
              </w:rPr>
            </w:pPr>
            <w:r w:rsidRPr="0012308D">
              <w:rPr>
                <w:szCs w:val="24"/>
                <w:lang w:val="lt-LT"/>
              </w:rPr>
              <w:t>Ar Jūsų įmonė per pastaruosius trejus fiskalinius buvo įkurta suskaidžius kitą įmonę?</w:t>
            </w:r>
          </w:p>
        </w:tc>
        <w:tc>
          <w:tcPr>
            <w:tcW w:w="1541" w:type="dxa"/>
          </w:tcPr>
          <w:p w14:paraId="13BADE9E" w14:textId="77777777" w:rsidR="009F6267" w:rsidRPr="0012308D" w:rsidRDefault="009F6267" w:rsidP="00CF13CC">
            <w:pPr>
              <w:rPr>
                <w:szCs w:val="24"/>
                <w:lang w:val="lt-LT"/>
              </w:rPr>
            </w:pPr>
          </w:p>
        </w:tc>
      </w:tr>
      <w:tr w:rsidR="009F6267" w:rsidRPr="00D3118F" w14:paraId="17659E89" w14:textId="77777777" w:rsidTr="00CF13CC">
        <w:trPr>
          <w:trHeight w:val="3393"/>
        </w:trPr>
        <w:tc>
          <w:tcPr>
            <w:tcW w:w="9854" w:type="dxa"/>
            <w:gridSpan w:val="3"/>
          </w:tcPr>
          <w:p w14:paraId="76CD084E" w14:textId="77777777" w:rsidR="009F6267" w:rsidRPr="0012308D" w:rsidRDefault="009F6267" w:rsidP="00CF13CC">
            <w:pPr>
              <w:jc w:val="both"/>
              <w:rPr>
                <w:b/>
                <w:szCs w:val="24"/>
                <w:lang w:val="lt-LT"/>
              </w:rPr>
            </w:pPr>
            <w:r w:rsidRPr="0012308D">
              <w:rPr>
                <w:b/>
                <w:szCs w:val="24"/>
                <w:lang w:val="lt-LT"/>
              </w:rPr>
              <w:t>Jeigu nors į vieną iš II dalies klausimų buvo atsakyta teigiamai, prašome užpildyti šią lentelę:</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41"/>
              <w:gridCol w:w="9061"/>
            </w:tblGrid>
            <w:tr w:rsidR="009F6267" w:rsidRPr="00D3118F" w14:paraId="066764FA" w14:textId="77777777" w:rsidTr="00CF13CC">
              <w:tc>
                <w:tcPr>
                  <w:tcW w:w="341" w:type="dxa"/>
                  <w:tcBorders>
                    <w:top w:val="single" w:sz="4" w:space="0" w:color="auto"/>
                    <w:left w:val="single" w:sz="4" w:space="0" w:color="auto"/>
                    <w:bottom w:val="single" w:sz="4" w:space="0" w:color="auto"/>
                    <w:right w:val="single" w:sz="4" w:space="0" w:color="auto"/>
                  </w:tcBorders>
                </w:tcPr>
                <w:p w14:paraId="32C49E50" w14:textId="77777777" w:rsidR="009F6267" w:rsidRPr="0012308D" w:rsidRDefault="009F6267" w:rsidP="00CF13CC">
                  <w:pPr>
                    <w:rPr>
                      <w:szCs w:val="24"/>
                      <w:lang w:val="lt-LT"/>
                    </w:rPr>
                  </w:pPr>
                  <w:r w:rsidRPr="0012308D">
                    <w:rPr>
                      <w:szCs w:val="24"/>
                      <w:lang w:val="lt-LT"/>
                    </w:rPr>
                    <w:t>1</w:t>
                  </w:r>
                </w:p>
              </w:tc>
              <w:tc>
                <w:tcPr>
                  <w:tcW w:w="9287" w:type="dxa"/>
                  <w:tcBorders>
                    <w:top w:val="single" w:sz="4" w:space="0" w:color="auto"/>
                    <w:left w:val="single" w:sz="4" w:space="0" w:color="auto"/>
                    <w:bottom w:val="single" w:sz="4" w:space="0" w:color="auto"/>
                    <w:right w:val="single" w:sz="4" w:space="0" w:color="auto"/>
                  </w:tcBorders>
                </w:tcPr>
                <w:p w14:paraId="3BFA24ED" w14:textId="77777777" w:rsidR="009F6267" w:rsidRPr="0012308D" w:rsidRDefault="009F6267" w:rsidP="00CF13CC">
                  <w:pPr>
                    <w:rPr>
                      <w:szCs w:val="24"/>
                      <w:lang w:val="lt-LT"/>
                    </w:rPr>
                  </w:pPr>
                  <w:r w:rsidRPr="0012308D">
                    <w:rPr>
                      <w:szCs w:val="24"/>
                      <w:lang w:val="lt-LT"/>
                    </w:rPr>
                    <w:t xml:space="preserve">Nurodykite įmones ir jų kodus, kurios sudaro susijungusią įmonę, bei susijungimo datą: </w:t>
                  </w:r>
                </w:p>
              </w:tc>
            </w:tr>
            <w:tr w:rsidR="009F6267" w:rsidRPr="00D3118F" w14:paraId="68A5A339" w14:textId="77777777" w:rsidTr="00CF13CC">
              <w:trPr>
                <w:trHeight w:val="661"/>
              </w:trPr>
              <w:tc>
                <w:tcPr>
                  <w:tcW w:w="9628" w:type="dxa"/>
                  <w:gridSpan w:val="2"/>
                  <w:tcBorders>
                    <w:top w:val="single" w:sz="4" w:space="0" w:color="auto"/>
                    <w:left w:val="single" w:sz="4" w:space="0" w:color="auto"/>
                    <w:bottom w:val="single" w:sz="4" w:space="0" w:color="auto"/>
                    <w:right w:val="single" w:sz="4" w:space="0" w:color="auto"/>
                  </w:tcBorders>
                </w:tcPr>
                <w:p w14:paraId="47998C3C" w14:textId="77777777" w:rsidR="009F6267" w:rsidRPr="0012308D" w:rsidRDefault="009F6267" w:rsidP="00CF13CC">
                  <w:pPr>
                    <w:jc w:val="both"/>
                    <w:rPr>
                      <w:szCs w:val="24"/>
                      <w:lang w:val="lt-LT"/>
                    </w:rPr>
                  </w:pPr>
                </w:p>
              </w:tc>
            </w:tr>
            <w:tr w:rsidR="009F6267" w:rsidRPr="00D3118F" w14:paraId="36D17961" w14:textId="77777777" w:rsidTr="00CF13CC">
              <w:tc>
                <w:tcPr>
                  <w:tcW w:w="341" w:type="dxa"/>
                  <w:tcBorders>
                    <w:top w:val="single" w:sz="4" w:space="0" w:color="auto"/>
                    <w:left w:val="single" w:sz="4" w:space="0" w:color="auto"/>
                    <w:bottom w:val="single" w:sz="4" w:space="0" w:color="auto"/>
                    <w:right w:val="single" w:sz="4" w:space="0" w:color="auto"/>
                  </w:tcBorders>
                </w:tcPr>
                <w:p w14:paraId="3573C236" w14:textId="77777777" w:rsidR="009F6267" w:rsidRPr="0012308D" w:rsidRDefault="009F6267" w:rsidP="00CF13CC">
                  <w:pPr>
                    <w:rPr>
                      <w:szCs w:val="24"/>
                      <w:lang w:val="lt-LT"/>
                    </w:rPr>
                  </w:pPr>
                  <w:r w:rsidRPr="0012308D">
                    <w:rPr>
                      <w:szCs w:val="24"/>
                      <w:lang w:val="lt-LT"/>
                    </w:rPr>
                    <w:t>2</w:t>
                  </w:r>
                </w:p>
              </w:tc>
              <w:tc>
                <w:tcPr>
                  <w:tcW w:w="9287" w:type="dxa"/>
                  <w:tcBorders>
                    <w:top w:val="single" w:sz="4" w:space="0" w:color="auto"/>
                    <w:left w:val="single" w:sz="4" w:space="0" w:color="auto"/>
                    <w:bottom w:val="single" w:sz="4" w:space="0" w:color="auto"/>
                    <w:right w:val="single" w:sz="4" w:space="0" w:color="auto"/>
                  </w:tcBorders>
                </w:tcPr>
                <w:p w14:paraId="34EE58CD" w14:textId="77777777" w:rsidR="009F6267" w:rsidRPr="0012308D" w:rsidRDefault="009F6267" w:rsidP="00CF13CC">
                  <w:pPr>
                    <w:jc w:val="both"/>
                    <w:rPr>
                      <w:szCs w:val="24"/>
                      <w:lang w:val="lt-LT"/>
                    </w:rPr>
                  </w:pPr>
                  <w:r w:rsidRPr="0012308D">
                    <w:rPr>
                      <w:szCs w:val="24"/>
                      <w:lang w:val="lt-LT"/>
                    </w:rPr>
                    <w:t>Nurodykite įmones ir jų kodus, kurios buvo įsigytos, ir jų įsigijimo datą:</w:t>
                  </w:r>
                </w:p>
              </w:tc>
            </w:tr>
            <w:tr w:rsidR="009F6267" w:rsidRPr="00D3118F" w14:paraId="7AFDBA65" w14:textId="77777777" w:rsidTr="00CF13CC">
              <w:trPr>
                <w:trHeight w:val="694"/>
              </w:trPr>
              <w:tc>
                <w:tcPr>
                  <w:tcW w:w="9628" w:type="dxa"/>
                  <w:gridSpan w:val="2"/>
                  <w:tcBorders>
                    <w:top w:val="single" w:sz="4" w:space="0" w:color="auto"/>
                    <w:left w:val="single" w:sz="4" w:space="0" w:color="auto"/>
                    <w:bottom w:val="single" w:sz="4" w:space="0" w:color="auto"/>
                    <w:right w:val="single" w:sz="4" w:space="0" w:color="auto"/>
                  </w:tcBorders>
                </w:tcPr>
                <w:p w14:paraId="1D2A4DF7" w14:textId="77777777" w:rsidR="009F6267" w:rsidRPr="0012308D" w:rsidRDefault="009F6267" w:rsidP="00CF13CC">
                  <w:pPr>
                    <w:jc w:val="both"/>
                    <w:rPr>
                      <w:szCs w:val="24"/>
                      <w:lang w:val="lt-LT"/>
                    </w:rPr>
                  </w:pPr>
                </w:p>
              </w:tc>
            </w:tr>
            <w:tr w:rsidR="009F6267" w:rsidRPr="00D3118F" w14:paraId="670A7007" w14:textId="77777777" w:rsidTr="00CF13CC">
              <w:tc>
                <w:tcPr>
                  <w:tcW w:w="341" w:type="dxa"/>
                  <w:tcBorders>
                    <w:top w:val="single" w:sz="4" w:space="0" w:color="auto"/>
                    <w:left w:val="single" w:sz="4" w:space="0" w:color="auto"/>
                    <w:bottom w:val="single" w:sz="4" w:space="0" w:color="auto"/>
                    <w:right w:val="single" w:sz="4" w:space="0" w:color="auto"/>
                  </w:tcBorders>
                </w:tcPr>
                <w:p w14:paraId="72E4A156" w14:textId="77777777" w:rsidR="009F6267" w:rsidRPr="0012308D" w:rsidRDefault="009F6267" w:rsidP="00CF13CC">
                  <w:pPr>
                    <w:rPr>
                      <w:szCs w:val="24"/>
                      <w:lang w:val="lt-LT"/>
                    </w:rPr>
                  </w:pPr>
                  <w:r w:rsidRPr="0012308D">
                    <w:rPr>
                      <w:szCs w:val="24"/>
                      <w:lang w:val="lt-LT"/>
                    </w:rPr>
                    <w:t>3</w:t>
                  </w:r>
                </w:p>
              </w:tc>
              <w:tc>
                <w:tcPr>
                  <w:tcW w:w="9287" w:type="dxa"/>
                  <w:tcBorders>
                    <w:top w:val="single" w:sz="4" w:space="0" w:color="auto"/>
                    <w:left w:val="single" w:sz="4" w:space="0" w:color="auto"/>
                    <w:bottom w:val="single" w:sz="4" w:space="0" w:color="auto"/>
                    <w:right w:val="single" w:sz="4" w:space="0" w:color="auto"/>
                  </w:tcBorders>
                </w:tcPr>
                <w:p w14:paraId="480E48C4" w14:textId="77777777" w:rsidR="009F6267" w:rsidRPr="0012308D" w:rsidRDefault="009F6267" w:rsidP="00CF13CC">
                  <w:pPr>
                    <w:jc w:val="both"/>
                    <w:rPr>
                      <w:szCs w:val="24"/>
                      <w:lang w:val="lt-LT"/>
                    </w:rPr>
                  </w:pPr>
                  <w:r w:rsidRPr="0012308D">
                    <w:rPr>
                      <w:szCs w:val="24"/>
                      <w:lang w:val="lt-LT"/>
                    </w:rPr>
                    <w:t>Nurodykite įmonę ir jos kodą, kuri įsigijo Jūsų įmonę, ir jos įsigijimo datą:</w:t>
                  </w:r>
                </w:p>
              </w:tc>
            </w:tr>
            <w:tr w:rsidR="009F6267" w:rsidRPr="00D3118F" w14:paraId="2BD797A5" w14:textId="77777777" w:rsidTr="00CF13CC">
              <w:trPr>
                <w:trHeight w:val="701"/>
              </w:trPr>
              <w:tc>
                <w:tcPr>
                  <w:tcW w:w="9628" w:type="dxa"/>
                  <w:gridSpan w:val="2"/>
                  <w:tcBorders>
                    <w:top w:val="single" w:sz="4" w:space="0" w:color="auto"/>
                    <w:left w:val="single" w:sz="4" w:space="0" w:color="auto"/>
                    <w:bottom w:val="single" w:sz="4" w:space="0" w:color="auto"/>
                    <w:right w:val="single" w:sz="4" w:space="0" w:color="auto"/>
                  </w:tcBorders>
                </w:tcPr>
                <w:p w14:paraId="16789ACE" w14:textId="77777777" w:rsidR="009F6267" w:rsidRPr="0012308D" w:rsidRDefault="009F6267" w:rsidP="00CF13CC">
                  <w:pPr>
                    <w:rPr>
                      <w:szCs w:val="24"/>
                      <w:lang w:val="lt-LT"/>
                    </w:rPr>
                  </w:pPr>
                </w:p>
              </w:tc>
            </w:tr>
            <w:tr w:rsidR="009F6267" w:rsidRPr="00D3118F" w14:paraId="319A257A" w14:textId="77777777" w:rsidTr="00CF13CC">
              <w:tc>
                <w:tcPr>
                  <w:tcW w:w="341" w:type="dxa"/>
                  <w:tcBorders>
                    <w:top w:val="single" w:sz="4" w:space="0" w:color="auto"/>
                    <w:left w:val="single" w:sz="4" w:space="0" w:color="auto"/>
                    <w:bottom w:val="single" w:sz="4" w:space="0" w:color="auto"/>
                    <w:right w:val="single" w:sz="4" w:space="0" w:color="auto"/>
                  </w:tcBorders>
                </w:tcPr>
                <w:p w14:paraId="08E1615F" w14:textId="77777777" w:rsidR="009F6267" w:rsidRPr="0012308D" w:rsidRDefault="009F6267" w:rsidP="00CF13CC">
                  <w:pPr>
                    <w:rPr>
                      <w:szCs w:val="24"/>
                      <w:lang w:val="lt-LT"/>
                    </w:rPr>
                  </w:pPr>
                  <w:r w:rsidRPr="0012308D">
                    <w:rPr>
                      <w:szCs w:val="24"/>
                      <w:lang w:val="lt-LT"/>
                    </w:rPr>
                    <w:t>4</w:t>
                  </w:r>
                </w:p>
              </w:tc>
              <w:tc>
                <w:tcPr>
                  <w:tcW w:w="9287" w:type="dxa"/>
                  <w:tcBorders>
                    <w:top w:val="single" w:sz="4" w:space="0" w:color="auto"/>
                    <w:left w:val="single" w:sz="4" w:space="0" w:color="auto"/>
                    <w:bottom w:val="single" w:sz="4" w:space="0" w:color="auto"/>
                    <w:right w:val="single" w:sz="4" w:space="0" w:color="auto"/>
                  </w:tcBorders>
                </w:tcPr>
                <w:p w14:paraId="4961377A" w14:textId="77777777" w:rsidR="009F6267" w:rsidRPr="0012308D" w:rsidRDefault="009F6267" w:rsidP="00CF13CC">
                  <w:pPr>
                    <w:jc w:val="both"/>
                    <w:rPr>
                      <w:szCs w:val="24"/>
                      <w:lang w:val="lt-LT"/>
                    </w:rPr>
                  </w:pPr>
                  <w:r w:rsidRPr="0012308D">
                    <w:rPr>
                      <w:szCs w:val="24"/>
                      <w:lang w:val="lt-LT"/>
                    </w:rPr>
                    <w:t xml:space="preserve">Nurodykite įmonę ir jos kodą, kuri buvo suskaidyta, suskaidymo datą, ar iki suskaidymo veikusiai įmonei buvo suteikta </w:t>
                  </w:r>
                  <w:r w:rsidRPr="0012308D">
                    <w:rPr>
                      <w:i/>
                      <w:szCs w:val="24"/>
                      <w:lang w:val="lt-LT"/>
                    </w:rPr>
                    <w:t xml:space="preserve">de </w:t>
                  </w:r>
                  <w:proofErr w:type="spellStart"/>
                  <w:r w:rsidRPr="0012308D">
                    <w:rPr>
                      <w:i/>
                      <w:szCs w:val="24"/>
                      <w:lang w:val="lt-LT"/>
                    </w:rPr>
                    <w:t>minimis</w:t>
                  </w:r>
                  <w:proofErr w:type="spellEnd"/>
                  <w:r w:rsidRPr="0012308D">
                    <w:rPr>
                      <w:szCs w:val="24"/>
                      <w:lang w:val="lt-LT"/>
                    </w:rPr>
                    <w:t xml:space="preserve"> pagalba, jos dydį ir kokiai veiklai (jeigu vykdo kelias veiklas) ji buvo panaudota:</w:t>
                  </w:r>
                </w:p>
              </w:tc>
            </w:tr>
            <w:tr w:rsidR="009F6267" w:rsidRPr="00D3118F" w14:paraId="17D99BE9" w14:textId="77777777" w:rsidTr="00CF13CC">
              <w:trPr>
                <w:trHeight w:val="550"/>
              </w:trPr>
              <w:tc>
                <w:tcPr>
                  <w:tcW w:w="9628" w:type="dxa"/>
                  <w:gridSpan w:val="2"/>
                  <w:tcBorders>
                    <w:top w:val="single" w:sz="4" w:space="0" w:color="auto"/>
                    <w:left w:val="single" w:sz="4" w:space="0" w:color="auto"/>
                    <w:bottom w:val="single" w:sz="4" w:space="0" w:color="auto"/>
                    <w:right w:val="single" w:sz="4" w:space="0" w:color="auto"/>
                  </w:tcBorders>
                </w:tcPr>
                <w:p w14:paraId="019C9137" w14:textId="77777777" w:rsidR="009F6267" w:rsidRPr="0012308D" w:rsidRDefault="009F6267" w:rsidP="00CF13CC">
                  <w:pPr>
                    <w:rPr>
                      <w:szCs w:val="24"/>
                      <w:lang w:val="lt-LT"/>
                    </w:rPr>
                  </w:pPr>
                </w:p>
                <w:p w14:paraId="6E7BA0ED" w14:textId="77777777" w:rsidR="009F6267" w:rsidRPr="0012308D" w:rsidRDefault="009F6267" w:rsidP="00CF13CC">
                  <w:pPr>
                    <w:rPr>
                      <w:szCs w:val="24"/>
                      <w:lang w:val="lt-LT"/>
                    </w:rPr>
                  </w:pPr>
                </w:p>
              </w:tc>
            </w:tr>
          </w:tbl>
          <w:p w14:paraId="123F09BF" w14:textId="77777777" w:rsidR="009F6267" w:rsidRPr="0012308D" w:rsidRDefault="009F6267" w:rsidP="00CF13CC">
            <w:pPr>
              <w:rPr>
                <w:szCs w:val="24"/>
                <w:lang w:val="lt-LT"/>
              </w:rPr>
            </w:pPr>
          </w:p>
        </w:tc>
      </w:tr>
      <w:tr w:rsidR="009F6267" w:rsidRPr="0012308D" w14:paraId="2B14C2AA" w14:textId="77777777" w:rsidTr="00CF13CC">
        <w:tc>
          <w:tcPr>
            <w:tcW w:w="9854" w:type="dxa"/>
            <w:gridSpan w:val="3"/>
          </w:tcPr>
          <w:p w14:paraId="307F9F73" w14:textId="77777777" w:rsidR="009F6267" w:rsidRPr="0012308D" w:rsidRDefault="009F6267" w:rsidP="00CF13CC">
            <w:pPr>
              <w:pStyle w:val="Sraopastraipa1"/>
              <w:numPr>
                <w:ilvl w:val="0"/>
                <w:numId w:val="4"/>
              </w:numPr>
              <w:suppressAutoHyphens w:val="0"/>
              <w:ind w:left="426" w:hanging="426"/>
              <w:jc w:val="left"/>
              <w:rPr>
                <w:b/>
                <w:szCs w:val="24"/>
                <w:lang w:val="lt-LT"/>
              </w:rPr>
            </w:pPr>
            <w:r w:rsidRPr="0012308D">
              <w:rPr>
                <w:b/>
                <w:szCs w:val="24"/>
                <w:lang w:val="lt-LT"/>
              </w:rPr>
              <w:t>KOLEKTYVINIO NEMOKUMO PROCEDŪROS***</w:t>
            </w:r>
          </w:p>
        </w:tc>
      </w:tr>
      <w:tr w:rsidR="009F6267" w:rsidRPr="00D3118F" w14:paraId="4C2A3A93" w14:textId="77777777" w:rsidTr="00CF13CC">
        <w:tc>
          <w:tcPr>
            <w:tcW w:w="534" w:type="dxa"/>
          </w:tcPr>
          <w:p w14:paraId="567CBCF6" w14:textId="77777777" w:rsidR="009F6267" w:rsidRPr="0012308D" w:rsidRDefault="009F6267" w:rsidP="00CF13CC">
            <w:pPr>
              <w:rPr>
                <w:szCs w:val="24"/>
                <w:lang w:val="lt-LT"/>
              </w:rPr>
            </w:pPr>
            <w:r w:rsidRPr="0012308D">
              <w:rPr>
                <w:szCs w:val="24"/>
                <w:lang w:val="lt-LT"/>
              </w:rPr>
              <w:t>A.</w:t>
            </w:r>
          </w:p>
        </w:tc>
        <w:tc>
          <w:tcPr>
            <w:tcW w:w="7779" w:type="dxa"/>
          </w:tcPr>
          <w:p w14:paraId="0A6A14F8" w14:textId="77777777" w:rsidR="009F6267" w:rsidRPr="0012308D" w:rsidRDefault="009F6267" w:rsidP="00CF13CC">
            <w:pPr>
              <w:jc w:val="both"/>
              <w:rPr>
                <w:szCs w:val="24"/>
                <w:lang w:val="lt-LT"/>
              </w:rPr>
            </w:pPr>
            <w:r w:rsidRPr="0012308D">
              <w:rPr>
                <w:szCs w:val="24"/>
                <w:lang w:val="lt-LT"/>
              </w:rPr>
              <w:t>Jei esate fizinis asmuo, nurodykite, ar turite skolinių įsipareigojimų, kurių mokėjimo terminai suėję ir kurių suma viršija 25 Lietuvos Respublikos Vyriausybės patvirtintas minimaliąsias mėnesines algas? Jeigu taip, žemiau esančioje eilutėje nurodykite skolinių įsipareigojimų apimtį eurais.</w:t>
            </w:r>
          </w:p>
        </w:tc>
        <w:tc>
          <w:tcPr>
            <w:tcW w:w="1541" w:type="dxa"/>
          </w:tcPr>
          <w:p w14:paraId="22B31B47" w14:textId="77777777" w:rsidR="009F6267" w:rsidRPr="0012308D" w:rsidRDefault="009F6267" w:rsidP="00CF13CC">
            <w:pPr>
              <w:rPr>
                <w:szCs w:val="24"/>
                <w:lang w:val="lt-LT"/>
              </w:rPr>
            </w:pPr>
          </w:p>
        </w:tc>
      </w:tr>
      <w:tr w:rsidR="009F6267" w:rsidRPr="0012308D" w14:paraId="2B874D07" w14:textId="77777777" w:rsidTr="00CF13CC">
        <w:tc>
          <w:tcPr>
            <w:tcW w:w="9854" w:type="dxa"/>
            <w:gridSpan w:val="3"/>
          </w:tcPr>
          <w:p w14:paraId="0B15F3B2" w14:textId="77777777" w:rsidR="009F6267" w:rsidRPr="0012308D" w:rsidRDefault="009F6267" w:rsidP="00CF13CC">
            <w:pPr>
              <w:rPr>
                <w:szCs w:val="24"/>
                <w:lang w:val="lt-LT"/>
              </w:rPr>
            </w:pPr>
          </w:p>
          <w:p w14:paraId="6432A26B" w14:textId="77777777" w:rsidR="009F6267" w:rsidRPr="0012308D" w:rsidRDefault="009F6267" w:rsidP="00CF13CC">
            <w:pPr>
              <w:rPr>
                <w:szCs w:val="24"/>
                <w:lang w:val="lt-LT"/>
              </w:rPr>
            </w:pPr>
            <w:r w:rsidRPr="0012308D">
              <w:rPr>
                <w:szCs w:val="24"/>
                <w:lang w:val="lt-LT"/>
              </w:rPr>
              <w:t>Skolinių įsipareigojimų apimtis – ......................... Eur.</w:t>
            </w:r>
          </w:p>
          <w:p w14:paraId="058DC9E7" w14:textId="77777777" w:rsidR="009F6267" w:rsidRPr="0012308D" w:rsidRDefault="009F6267" w:rsidP="00CF13CC">
            <w:pPr>
              <w:rPr>
                <w:szCs w:val="24"/>
                <w:lang w:val="lt-LT"/>
              </w:rPr>
            </w:pPr>
          </w:p>
        </w:tc>
      </w:tr>
      <w:tr w:rsidR="009F6267" w:rsidRPr="00D3118F" w14:paraId="582B5C87" w14:textId="77777777" w:rsidTr="00CF13CC">
        <w:tc>
          <w:tcPr>
            <w:tcW w:w="534" w:type="dxa"/>
          </w:tcPr>
          <w:p w14:paraId="00A2E288" w14:textId="77777777" w:rsidR="009F6267" w:rsidRPr="0012308D" w:rsidRDefault="009F6267" w:rsidP="00CF13CC">
            <w:pPr>
              <w:rPr>
                <w:szCs w:val="24"/>
                <w:lang w:val="lt-LT"/>
              </w:rPr>
            </w:pPr>
            <w:r w:rsidRPr="0012308D">
              <w:rPr>
                <w:szCs w:val="24"/>
                <w:lang w:val="lt-LT"/>
              </w:rPr>
              <w:t>B.</w:t>
            </w:r>
          </w:p>
        </w:tc>
        <w:tc>
          <w:tcPr>
            <w:tcW w:w="7779" w:type="dxa"/>
          </w:tcPr>
          <w:p w14:paraId="03D93ED9" w14:textId="77777777" w:rsidR="009F6267" w:rsidRPr="0012308D" w:rsidRDefault="009F6267" w:rsidP="00CF13CC">
            <w:pPr>
              <w:jc w:val="both"/>
              <w:rPr>
                <w:szCs w:val="24"/>
                <w:lang w:val="lt-LT"/>
              </w:rPr>
            </w:pPr>
            <w:r w:rsidRPr="0012308D">
              <w:rPr>
                <w:szCs w:val="24"/>
                <w:lang w:val="lt-LT"/>
              </w:rPr>
              <w:t>Jei esate juridinis asmuo, nurodykite, ar šiuo metu Jums pradėta bankroto procedūra? Jeigu taip, žemiau esančioje eilutėje nurodykite pagrindą ir teismo posėdžio vietą bei datą.</w:t>
            </w:r>
          </w:p>
        </w:tc>
        <w:tc>
          <w:tcPr>
            <w:tcW w:w="1541" w:type="dxa"/>
          </w:tcPr>
          <w:p w14:paraId="404CAA3A" w14:textId="77777777" w:rsidR="009F6267" w:rsidRPr="0012308D" w:rsidRDefault="009F6267" w:rsidP="00CF13CC">
            <w:pPr>
              <w:rPr>
                <w:szCs w:val="24"/>
                <w:lang w:val="lt-LT"/>
              </w:rPr>
            </w:pPr>
          </w:p>
        </w:tc>
      </w:tr>
      <w:tr w:rsidR="009F6267" w:rsidRPr="0012308D" w14:paraId="4E20A1D3" w14:textId="77777777" w:rsidTr="00CF13CC">
        <w:tc>
          <w:tcPr>
            <w:tcW w:w="9854" w:type="dxa"/>
            <w:gridSpan w:val="3"/>
          </w:tcPr>
          <w:p w14:paraId="12897F63" w14:textId="77777777" w:rsidR="009F6267" w:rsidRPr="0012308D" w:rsidRDefault="009F6267" w:rsidP="00CF13CC">
            <w:pPr>
              <w:rPr>
                <w:szCs w:val="24"/>
                <w:lang w:val="lt-LT"/>
              </w:rPr>
            </w:pPr>
            <w:r w:rsidRPr="0012308D">
              <w:rPr>
                <w:szCs w:val="24"/>
                <w:lang w:val="lt-LT"/>
              </w:rPr>
              <w:t>Bankroto iniciatorius ir bylos iškėlimo pagrindas:</w:t>
            </w:r>
          </w:p>
          <w:p w14:paraId="3FE8B25C" w14:textId="77777777" w:rsidR="009F6267" w:rsidRPr="0012308D" w:rsidRDefault="009F6267" w:rsidP="00CF13CC">
            <w:pPr>
              <w:rPr>
                <w:szCs w:val="24"/>
                <w:lang w:val="lt-LT"/>
              </w:rPr>
            </w:pPr>
          </w:p>
          <w:p w14:paraId="5D0F5281" w14:textId="77777777" w:rsidR="009F6267" w:rsidRPr="0012308D" w:rsidRDefault="009F6267" w:rsidP="00CF13CC">
            <w:pPr>
              <w:rPr>
                <w:szCs w:val="24"/>
                <w:lang w:val="lt-LT"/>
              </w:rPr>
            </w:pPr>
            <w:r w:rsidRPr="0012308D">
              <w:rPr>
                <w:szCs w:val="24"/>
                <w:lang w:val="lt-LT"/>
              </w:rPr>
              <w:t>Bylą nagrinėsiantis teismas ir posėdžio data:</w:t>
            </w:r>
          </w:p>
          <w:p w14:paraId="2FDD0BF6" w14:textId="77777777" w:rsidR="009F6267" w:rsidRPr="0012308D" w:rsidRDefault="009F6267" w:rsidP="00E65A9A">
            <w:pPr>
              <w:rPr>
                <w:szCs w:val="24"/>
                <w:lang w:val="lt-LT"/>
              </w:rPr>
            </w:pPr>
          </w:p>
        </w:tc>
      </w:tr>
      <w:tr w:rsidR="009F6267" w:rsidRPr="0012308D" w14:paraId="13C3FB7C" w14:textId="77777777" w:rsidTr="00CF13CC">
        <w:tc>
          <w:tcPr>
            <w:tcW w:w="534" w:type="dxa"/>
          </w:tcPr>
          <w:p w14:paraId="54ED041A" w14:textId="77777777" w:rsidR="009F6267" w:rsidRPr="0012308D" w:rsidRDefault="009F6267" w:rsidP="00CF13CC">
            <w:pPr>
              <w:rPr>
                <w:szCs w:val="24"/>
                <w:lang w:val="lt-LT"/>
              </w:rPr>
            </w:pPr>
            <w:r w:rsidRPr="0012308D">
              <w:rPr>
                <w:szCs w:val="24"/>
                <w:lang w:val="lt-LT"/>
              </w:rPr>
              <w:t>C.</w:t>
            </w:r>
          </w:p>
        </w:tc>
        <w:tc>
          <w:tcPr>
            <w:tcW w:w="9320" w:type="dxa"/>
            <w:gridSpan w:val="2"/>
          </w:tcPr>
          <w:p w14:paraId="23C33B3B" w14:textId="77777777" w:rsidR="009F6267" w:rsidRPr="0012308D" w:rsidRDefault="009F6267" w:rsidP="00CF13CC">
            <w:pPr>
              <w:jc w:val="both"/>
              <w:rPr>
                <w:szCs w:val="24"/>
                <w:lang w:val="lt-LT"/>
              </w:rPr>
            </w:pPr>
            <w:r w:rsidRPr="0012308D">
              <w:rPr>
                <w:szCs w:val="24"/>
                <w:lang w:val="lt-LT"/>
              </w:rPr>
              <w:t>Jei esate juridinis asmuo, nurodykite, ar šiuo metu Jums gali būti taikoma bankroto procedūra, t. y.:</w:t>
            </w:r>
          </w:p>
        </w:tc>
      </w:tr>
      <w:tr w:rsidR="009F6267" w:rsidRPr="0012308D" w14:paraId="31B1BFAC" w14:textId="77777777" w:rsidTr="00CF13CC">
        <w:tc>
          <w:tcPr>
            <w:tcW w:w="534" w:type="dxa"/>
          </w:tcPr>
          <w:p w14:paraId="60938E99" w14:textId="77777777" w:rsidR="009F6267" w:rsidRPr="0012308D" w:rsidRDefault="009F6267" w:rsidP="00CF13CC">
            <w:pPr>
              <w:rPr>
                <w:szCs w:val="24"/>
                <w:lang w:val="lt-LT"/>
              </w:rPr>
            </w:pPr>
            <w:r w:rsidRPr="0012308D">
              <w:rPr>
                <w:szCs w:val="24"/>
                <w:lang w:val="lt-LT"/>
              </w:rPr>
              <w:t>a)</w:t>
            </w:r>
          </w:p>
        </w:tc>
        <w:tc>
          <w:tcPr>
            <w:tcW w:w="7779" w:type="dxa"/>
          </w:tcPr>
          <w:p w14:paraId="17D27986" w14:textId="77777777" w:rsidR="009F6267" w:rsidRPr="0012308D" w:rsidRDefault="009F6267" w:rsidP="00CF13CC">
            <w:pPr>
              <w:jc w:val="both"/>
              <w:rPr>
                <w:szCs w:val="24"/>
                <w:lang w:val="lt-LT"/>
              </w:rPr>
            </w:pPr>
            <w:r w:rsidRPr="0012308D">
              <w:rPr>
                <w:szCs w:val="24"/>
                <w:lang w:val="lt-LT"/>
              </w:rPr>
              <w:t>Įmonė laiku nemoka darbo užmokesčio ir su darbo santykiais susijusių išmokų (pradelsto įsiskolinimo suma, Eur). Jeigu taip, žemiau esančioje eilutėje nurodykite pradelsto įsiskolinimo sumą.</w:t>
            </w:r>
          </w:p>
        </w:tc>
        <w:tc>
          <w:tcPr>
            <w:tcW w:w="1541" w:type="dxa"/>
          </w:tcPr>
          <w:p w14:paraId="008CB96A" w14:textId="77777777" w:rsidR="009F6267" w:rsidRPr="0012308D" w:rsidRDefault="009F6267" w:rsidP="00CF13CC">
            <w:pPr>
              <w:rPr>
                <w:szCs w:val="24"/>
                <w:lang w:val="lt-LT"/>
              </w:rPr>
            </w:pPr>
          </w:p>
        </w:tc>
      </w:tr>
      <w:tr w:rsidR="009F6267" w:rsidRPr="0012308D" w14:paraId="6EFFE00A" w14:textId="77777777" w:rsidTr="00CF13CC">
        <w:tc>
          <w:tcPr>
            <w:tcW w:w="9854" w:type="dxa"/>
            <w:gridSpan w:val="3"/>
          </w:tcPr>
          <w:p w14:paraId="0B12EAC0" w14:textId="77777777" w:rsidR="009F6267" w:rsidRPr="0012308D" w:rsidRDefault="009F6267" w:rsidP="00CF13CC">
            <w:pPr>
              <w:rPr>
                <w:szCs w:val="24"/>
                <w:lang w:val="lt-LT"/>
              </w:rPr>
            </w:pPr>
          </w:p>
          <w:p w14:paraId="6FC48EBE" w14:textId="77777777" w:rsidR="009F6267" w:rsidRPr="0012308D" w:rsidRDefault="009F6267" w:rsidP="00CF13CC">
            <w:pPr>
              <w:rPr>
                <w:szCs w:val="24"/>
                <w:lang w:val="lt-LT"/>
              </w:rPr>
            </w:pPr>
            <w:r w:rsidRPr="0012308D">
              <w:rPr>
                <w:szCs w:val="24"/>
                <w:lang w:val="lt-LT"/>
              </w:rPr>
              <w:t>Pradelsto įsiskolinimo suma: ............................ Eur</w:t>
            </w:r>
          </w:p>
          <w:p w14:paraId="62A5000D" w14:textId="77777777" w:rsidR="009F6267" w:rsidRPr="0012308D" w:rsidRDefault="009F6267" w:rsidP="00CF13CC">
            <w:pPr>
              <w:rPr>
                <w:szCs w:val="24"/>
                <w:lang w:val="lt-LT"/>
              </w:rPr>
            </w:pPr>
          </w:p>
        </w:tc>
      </w:tr>
      <w:tr w:rsidR="009F6267" w:rsidRPr="0012308D" w14:paraId="1C5FCFFC" w14:textId="77777777" w:rsidTr="00CF13CC">
        <w:tc>
          <w:tcPr>
            <w:tcW w:w="534" w:type="dxa"/>
          </w:tcPr>
          <w:p w14:paraId="6942E05C" w14:textId="77777777" w:rsidR="009F6267" w:rsidRPr="0012308D" w:rsidRDefault="009F6267" w:rsidP="00CF13CC">
            <w:pPr>
              <w:rPr>
                <w:szCs w:val="24"/>
                <w:lang w:val="lt-LT"/>
              </w:rPr>
            </w:pPr>
            <w:r w:rsidRPr="0012308D">
              <w:rPr>
                <w:szCs w:val="24"/>
                <w:lang w:val="lt-LT"/>
              </w:rPr>
              <w:lastRenderedPageBreak/>
              <w:t>b)</w:t>
            </w:r>
          </w:p>
        </w:tc>
        <w:tc>
          <w:tcPr>
            <w:tcW w:w="7779" w:type="dxa"/>
          </w:tcPr>
          <w:p w14:paraId="45A605A9" w14:textId="77777777" w:rsidR="009F6267" w:rsidRPr="0012308D" w:rsidRDefault="009F6267" w:rsidP="00CF13CC">
            <w:pPr>
              <w:jc w:val="both"/>
              <w:rPr>
                <w:szCs w:val="24"/>
                <w:lang w:val="lt-LT"/>
              </w:rPr>
            </w:pPr>
            <w:r w:rsidRPr="0012308D">
              <w:rPr>
                <w:szCs w:val="24"/>
                <w:lang w:val="lt-LT"/>
              </w:rPr>
              <w:t>Įmonė laiku nemoka už gautas prekes, atliktus darbus (paslaugas), negrąžina kreditų ir nevykdo kitų sandoriais prisiimtų turtinių įsipareigojimų (pradelsto įsiskolinimo suma, Eur). Jeigu taip, žemiau esančioje eilutėje nurodykite pradelsto įsiskolinimo sumą.</w:t>
            </w:r>
          </w:p>
        </w:tc>
        <w:tc>
          <w:tcPr>
            <w:tcW w:w="1541" w:type="dxa"/>
          </w:tcPr>
          <w:p w14:paraId="0D33EEE0" w14:textId="77777777" w:rsidR="009F6267" w:rsidRPr="0012308D" w:rsidRDefault="009F6267" w:rsidP="00CF13CC">
            <w:pPr>
              <w:rPr>
                <w:szCs w:val="24"/>
                <w:lang w:val="lt-LT"/>
              </w:rPr>
            </w:pPr>
          </w:p>
        </w:tc>
      </w:tr>
      <w:tr w:rsidR="009F6267" w:rsidRPr="0012308D" w14:paraId="5416CEE1" w14:textId="77777777" w:rsidTr="00CF13CC">
        <w:tc>
          <w:tcPr>
            <w:tcW w:w="9854" w:type="dxa"/>
            <w:gridSpan w:val="3"/>
          </w:tcPr>
          <w:p w14:paraId="22BAAA66" w14:textId="77777777" w:rsidR="009F6267" w:rsidRPr="0012308D" w:rsidRDefault="009F6267" w:rsidP="00CF13CC">
            <w:pPr>
              <w:rPr>
                <w:szCs w:val="24"/>
                <w:lang w:val="lt-LT"/>
              </w:rPr>
            </w:pPr>
          </w:p>
          <w:p w14:paraId="6E27D934" w14:textId="77777777" w:rsidR="009F6267" w:rsidRPr="0012308D" w:rsidRDefault="009F6267" w:rsidP="00CF13CC">
            <w:pPr>
              <w:rPr>
                <w:szCs w:val="24"/>
                <w:lang w:val="lt-LT"/>
              </w:rPr>
            </w:pPr>
            <w:r w:rsidRPr="0012308D">
              <w:rPr>
                <w:szCs w:val="24"/>
                <w:lang w:val="lt-LT"/>
              </w:rPr>
              <w:t>Pradelsto įsiskolinimo suma: ............................ Eur</w:t>
            </w:r>
          </w:p>
          <w:p w14:paraId="09C48B0B" w14:textId="77777777" w:rsidR="009F6267" w:rsidRPr="0012308D" w:rsidRDefault="009F6267" w:rsidP="00CF13CC">
            <w:pPr>
              <w:rPr>
                <w:szCs w:val="24"/>
                <w:lang w:val="lt-LT"/>
              </w:rPr>
            </w:pPr>
          </w:p>
        </w:tc>
      </w:tr>
      <w:tr w:rsidR="009F6267" w:rsidRPr="00D3118F" w14:paraId="4B480940" w14:textId="77777777" w:rsidTr="00CF13CC">
        <w:tc>
          <w:tcPr>
            <w:tcW w:w="534" w:type="dxa"/>
          </w:tcPr>
          <w:p w14:paraId="0A0B7C30" w14:textId="77777777" w:rsidR="009F6267" w:rsidRPr="0012308D" w:rsidRDefault="009F6267" w:rsidP="00CF13CC">
            <w:pPr>
              <w:rPr>
                <w:szCs w:val="24"/>
                <w:lang w:val="lt-LT"/>
              </w:rPr>
            </w:pPr>
            <w:r w:rsidRPr="0012308D">
              <w:rPr>
                <w:szCs w:val="24"/>
                <w:lang w:val="lt-LT"/>
              </w:rPr>
              <w:t>c)</w:t>
            </w:r>
          </w:p>
        </w:tc>
        <w:tc>
          <w:tcPr>
            <w:tcW w:w="7779" w:type="dxa"/>
          </w:tcPr>
          <w:p w14:paraId="75A7E6DF" w14:textId="77777777" w:rsidR="009F6267" w:rsidRPr="0012308D" w:rsidRDefault="009F6267" w:rsidP="00CF13CC">
            <w:pPr>
              <w:jc w:val="both"/>
              <w:rPr>
                <w:szCs w:val="24"/>
                <w:lang w:val="lt-LT"/>
              </w:rPr>
            </w:pPr>
            <w:r w:rsidRPr="0012308D">
              <w:rPr>
                <w:szCs w:val="24"/>
                <w:lang w:val="lt-LT"/>
              </w:rPr>
              <w:t>Įmonė laiku nemoka įstatymų nustatytų mokesčių, kitų privalomųjų įmokų ir (arba) priteistų sumų (nesumokėtų mokesčių ir kitų prievolių suma, Eur). Jeigu taip, žemiau esančioje eilutėje nurodykite nesumokėtų mokesčių ir kitų prievolių sumą.</w:t>
            </w:r>
          </w:p>
        </w:tc>
        <w:tc>
          <w:tcPr>
            <w:tcW w:w="1541" w:type="dxa"/>
          </w:tcPr>
          <w:p w14:paraId="4550E402" w14:textId="77777777" w:rsidR="009F6267" w:rsidRPr="0012308D" w:rsidRDefault="009F6267" w:rsidP="00CF13CC">
            <w:pPr>
              <w:rPr>
                <w:szCs w:val="24"/>
                <w:lang w:val="lt-LT"/>
              </w:rPr>
            </w:pPr>
          </w:p>
        </w:tc>
      </w:tr>
      <w:tr w:rsidR="009F6267" w:rsidRPr="0012308D" w14:paraId="51AD1A66" w14:textId="77777777" w:rsidTr="00CF13CC">
        <w:tc>
          <w:tcPr>
            <w:tcW w:w="9854" w:type="dxa"/>
            <w:gridSpan w:val="3"/>
          </w:tcPr>
          <w:p w14:paraId="2597C500" w14:textId="77777777" w:rsidR="009F6267" w:rsidRPr="0012308D" w:rsidRDefault="009F6267" w:rsidP="00CF13CC">
            <w:pPr>
              <w:rPr>
                <w:szCs w:val="24"/>
                <w:lang w:val="lt-LT"/>
              </w:rPr>
            </w:pPr>
          </w:p>
          <w:p w14:paraId="4A6D684B" w14:textId="77777777" w:rsidR="009F6267" w:rsidRPr="0012308D" w:rsidRDefault="009F6267" w:rsidP="00CF13CC">
            <w:pPr>
              <w:rPr>
                <w:szCs w:val="24"/>
                <w:lang w:val="lt-LT"/>
              </w:rPr>
            </w:pPr>
            <w:r w:rsidRPr="0012308D">
              <w:rPr>
                <w:szCs w:val="24"/>
                <w:lang w:val="lt-LT"/>
              </w:rPr>
              <w:t xml:space="preserve">Nesumokėtų mokesčių ir kitų prievolių suma: ................................... Eur </w:t>
            </w:r>
          </w:p>
          <w:p w14:paraId="6246D02C" w14:textId="77777777" w:rsidR="009F6267" w:rsidRPr="0012308D" w:rsidRDefault="009F6267" w:rsidP="00CF13CC">
            <w:pPr>
              <w:rPr>
                <w:szCs w:val="24"/>
                <w:lang w:val="lt-LT"/>
              </w:rPr>
            </w:pPr>
          </w:p>
        </w:tc>
      </w:tr>
      <w:tr w:rsidR="009F6267" w:rsidRPr="00D3118F" w14:paraId="544581EF" w14:textId="77777777" w:rsidTr="00CF13CC">
        <w:tc>
          <w:tcPr>
            <w:tcW w:w="534" w:type="dxa"/>
          </w:tcPr>
          <w:p w14:paraId="78DAA2E7" w14:textId="77777777" w:rsidR="009F6267" w:rsidRPr="0012308D" w:rsidRDefault="009F6267" w:rsidP="00CF13CC">
            <w:pPr>
              <w:rPr>
                <w:szCs w:val="24"/>
                <w:lang w:val="lt-LT"/>
              </w:rPr>
            </w:pPr>
            <w:r w:rsidRPr="0012308D">
              <w:rPr>
                <w:szCs w:val="24"/>
                <w:lang w:val="lt-LT"/>
              </w:rPr>
              <w:t xml:space="preserve">d) </w:t>
            </w:r>
          </w:p>
        </w:tc>
        <w:tc>
          <w:tcPr>
            <w:tcW w:w="7779" w:type="dxa"/>
          </w:tcPr>
          <w:p w14:paraId="76A86EAD" w14:textId="77777777" w:rsidR="009F6267" w:rsidRPr="0012308D" w:rsidRDefault="009F6267" w:rsidP="00CF13CC">
            <w:pPr>
              <w:jc w:val="both"/>
              <w:rPr>
                <w:szCs w:val="24"/>
                <w:lang w:val="lt-LT"/>
              </w:rPr>
            </w:pPr>
            <w:r w:rsidRPr="0012308D">
              <w:rPr>
                <w:szCs w:val="24"/>
                <w:lang w:val="lt-LT"/>
              </w:rPr>
              <w:t>Įmonė viešai paskelbė arba kitaip pranešė kreditoriui (kreditoriams), kad negali arba neketina vykdyti įsipareigojimų. Jeigu taip, žemiau esančioje eilutėje nurodykite viešo paskelbimo datą, šaltinį ir būdą.</w:t>
            </w:r>
          </w:p>
        </w:tc>
        <w:tc>
          <w:tcPr>
            <w:tcW w:w="1541" w:type="dxa"/>
          </w:tcPr>
          <w:p w14:paraId="36AADF4E" w14:textId="77777777" w:rsidR="009F6267" w:rsidRPr="0012308D" w:rsidRDefault="009F6267" w:rsidP="00CF13CC">
            <w:pPr>
              <w:rPr>
                <w:szCs w:val="24"/>
                <w:lang w:val="lt-LT"/>
              </w:rPr>
            </w:pPr>
          </w:p>
        </w:tc>
      </w:tr>
      <w:tr w:rsidR="009F6267" w:rsidRPr="00D3118F" w14:paraId="6B1D3F70" w14:textId="77777777" w:rsidTr="00CF13CC">
        <w:tc>
          <w:tcPr>
            <w:tcW w:w="9854" w:type="dxa"/>
            <w:gridSpan w:val="3"/>
          </w:tcPr>
          <w:p w14:paraId="09969C6C" w14:textId="77777777" w:rsidR="009F6267" w:rsidRPr="0012308D" w:rsidRDefault="009F6267" w:rsidP="00CF13CC">
            <w:pPr>
              <w:jc w:val="both"/>
              <w:rPr>
                <w:szCs w:val="24"/>
                <w:lang w:val="lt-LT"/>
              </w:rPr>
            </w:pPr>
            <w:r w:rsidRPr="0012308D">
              <w:rPr>
                <w:szCs w:val="24"/>
                <w:lang w:val="lt-LT"/>
              </w:rPr>
              <w:t>Viešo paskelbimo apie negalėjimą arba neketinimą vykdyti įsipareigojimus kreditoriui (kreditoriams) data, šaltinis ir būdas:</w:t>
            </w:r>
          </w:p>
          <w:p w14:paraId="71FB929B" w14:textId="77777777" w:rsidR="009F6267" w:rsidRPr="0012308D" w:rsidRDefault="009F6267" w:rsidP="00976EF4">
            <w:pPr>
              <w:jc w:val="both"/>
              <w:rPr>
                <w:szCs w:val="24"/>
                <w:lang w:val="lt-LT"/>
              </w:rPr>
            </w:pPr>
          </w:p>
          <w:p w14:paraId="5B342710" w14:textId="77777777" w:rsidR="009F6267" w:rsidRPr="0012308D" w:rsidRDefault="009F6267" w:rsidP="00CF13CC">
            <w:pPr>
              <w:jc w:val="both"/>
              <w:rPr>
                <w:szCs w:val="24"/>
                <w:lang w:val="lt-LT"/>
              </w:rPr>
            </w:pPr>
            <w:r w:rsidRPr="0012308D">
              <w:rPr>
                <w:szCs w:val="24"/>
                <w:lang w:val="lt-LT"/>
              </w:rPr>
              <w:t>Kitais būdais paskelbimo apie negalėjimą arba neketinimą vykdyti įsipareigojimus kreditoriui (kreditoriams) data ir pranešimo būdo aprašymas:</w:t>
            </w:r>
          </w:p>
          <w:p w14:paraId="7ACB7A3C" w14:textId="77777777" w:rsidR="009F6267" w:rsidRPr="0012308D" w:rsidRDefault="009F6267" w:rsidP="00976EF4">
            <w:pPr>
              <w:jc w:val="both"/>
              <w:rPr>
                <w:szCs w:val="24"/>
                <w:lang w:val="lt-LT"/>
              </w:rPr>
            </w:pPr>
          </w:p>
        </w:tc>
      </w:tr>
      <w:tr w:rsidR="009F6267" w:rsidRPr="00D3118F" w14:paraId="1A77BC73" w14:textId="77777777" w:rsidTr="00CF13CC">
        <w:tc>
          <w:tcPr>
            <w:tcW w:w="534" w:type="dxa"/>
          </w:tcPr>
          <w:p w14:paraId="5C179E67" w14:textId="77777777" w:rsidR="009F6267" w:rsidRPr="0012308D" w:rsidRDefault="009F6267" w:rsidP="00CF13CC">
            <w:pPr>
              <w:rPr>
                <w:szCs w:val="24"/>
                <w:lang w:val="lt-LT"/>
              </w:rPr>
            </w:pPr>
            <w:r w:rsidRPr="0012308D">
              <w:rPr>
                <w:szCs w:val="24"/>
                <w:lang w:val="lt-LT"/>
              </w:rPr>
              <w:t>e)</w:t>
            </w:r>
          </w:p>
        </w:tc>
        <w:tc>
          <w:tcPr>
            <w:tcW w:w="7779" w:type="dxa"/>
          </w:tcPr>
          <w:p w14:paraId="1124B2DB" w14:textId="77777777" w:rsidR="009F6267" w:rsidRPr="0012308D" w:rsidRDefault="009F6267" w:rsidP="00CF13CC">
            <w:pPr>
              <w:jc w:val="both"/>
              <w:rPr>
                <w:szCs w:val="24"/>
                <w:lang w:val="lt-LT"/>
              </w:rPr>
            </w:pPr>
            <w:r w:rsidRPr="0012308D">
              <w:rPr>
                <w:szCs w:val="24"/>
                <w:lang w:val="lt-LT"/>
              </w:rPr>
              <w:t>Ar esate gavę pranešimų iš kreditorių apie jų ketinimus kreiptis į teismą dėl bankroto iškėlimo, jeigu neatsiskaitysite per pranešime nurodytą terminą? Jeigu taip, žemiau esančioje eilutėje nurodykite kreditoriaus (kreditorių) pavadinimus, pranešimų datas ir bankroto iškėlimo pagrindą.</w:t>
            </w:r>
          </w:p>
        </w:tc>
        <w:tc>
          <w:tcPr>
            <w:tcW w:w="1541" w:type="dxa"/>
          </w:tcPr>
          <w:p w14:paraId="47EE4271" w14:textId="77777777" w:rsidR="009F6267" w:rsidRPr="0012308D" w:rsidRDefault="009F6267" w:rsidP="00CF13CC">
            <w:pPr>
              <w:rPr>
                <w:szCs w:val="24"/>
                <w:lang w:val="lt-LT"/>
              </w:rPr>
            </w:pPr>
          </w:p>
        </w:tc>
      </w:tr>
      <w:tr w:rsidR="009F6267" w:rsidRPr="0012308D" w14:paraId="210F38B1" w14:textId="77777777" w:rsidTr="00CF13CC">
        <w:tc>
          <w:tcPr>
            <w:tcW w:w="9854" w:type="dxa"/>
            <w:gridSpan w:val="3"/>
          </w:tcPr>
          <w:p w14:paraId="7E85419E" w14:textId="77777777" w:rsidR="009F6267" w:rsidRPr="0012308D" w:rsidRDefault="009F6267" w:rsidP="00CF13CC">
            <w:pPr>
              <w:rPr>
                <w:szCs w:val="24"/>
                <w:lang w:val="lt-LT"/>
              </w:rPr>
            </w:pPr>
            <w:r w:rsidRPr="0012308D">
              <w:rPr>
                <w:szCs w:val="24"/>
                <w:lang w:val="lt-LT"/>
              </w:rPr>
              <w:t>Kreditoriaus (kreditorių) pavadinimai, pranešimų datos ir bankroto iškėlimo pagrindas:</w:t>
            </w:r>
          </w:p>
          <w:p w14:paraId="5933534B" w14:textId="77777777" w:rsidR="009F6267" w:rsidRPr="0012308D" w:rsidRDefault="009F6267" w:rsidP="00976EF4">
            <w:pPr>
              <w:jc w:val="both"/>
              <w:rPr>
                <w:szCs w:val="24"/>
                <w:lang w:val="lt-LT"/>
              </w:rPr>
            </w:pPr>
          </w:p>
        </w:tc>
      </w:tr>
      <w:tr w:rsidR="009F6267" w:rsidRPr="00D3118F" w14:paraId="40444617" w14:textId="77777777" w:rsidTr="00CF13CC">
        <w:tc>
          <w:tcPr>
            <w:tcW w:w="534" w:type="dxa"/>
          </w:tcPr>
          <w:p w14:paraId="5FFEACF9" w14:textId="77777777" w:rsidR="009F6267" w:rsidRPr="0012308D" w:rsidRDefault="009F6267" w:rsidP="00CF13CC">
            <w:pPr>
              <w:rPr>
                <w:szCs w:val="24"/>
                <w:lang w:val="lt-LT"/>
              </w:rPr>
            </w:pPr>
            <w:r w:rsidRPr="0012308D">
              <w:rPr>
                <w:szCs w:val="24"/>
                <w:lang w:val="lt-LT"/>
              </w:rPr>
              <w:t>D.</w:t>
            </w:r>
          </w:p>
        </w:tc>
        <w:tc>
          <w:tcPr>
            <w:tcW w:w="7779" w:type="dxa"/>
          </w:tcPr>
          <w:p w14:paraId="483EC205" w14:textId="77777777" w:rsidR="009F6267" w:rsidRPr="0012308D" w:rsidRDefault="009F6267" w:rsidP="00CF13CC">
            <w:pPr>
              <w:jc w:val="both"/>
              <w:rPr>
                <w:szCs w:val="24"/>
                <w:lang w:val="lt-LT"/>
              </w:rPr>
            </w:pPr>
            <w:r w:rsidRPr="0012308D">
              <w:rPr>
                <w:szCs w:val="24"/>
                <w:lang w:val="lt-LT"/>
              </w:rPr>
              <w:t>Jei esate juridinis asmuo, nurodykite ar šiuo metu Jums pradėta teisinio restruktūrizavimo procedūra? Jeigu taip, žemiau esančioje eilutėje nurodykite teisinio restruktūrizavimo pagrindą ir datą.</w:t>
            </w:r>
          </w:p>
        </w:tc>
        <w:tc>
          <w:tcPr>
            <w:tcW w:w="1541" w:type="dxa"/>
          </w:tcPr>
          <w:p w14:paraId="2AA6136F" w14:textId="77777777" w:rsidR="009F6267" w:rsidRPr="0012308D" w:rsidRDefault="009F6267" w:rsidP="00CF13CC">
            <w:pPr>
              <w:rPr>
                <w:szCs w:val="24"/>
                <w:lang w:val="lt-LT"/>
              </w:rPr>
            </w:pPr>
          </w:p>
        </w:tc>
      </w:tr>
      <w:tr w:rsidR="009F6267" w:rsidRPr="0012308D" w14:paraId="6B0D3330" w14:textId="77777777" w:rsidTr="00CF13CC">
        <w:tc>
          <w:tcPr>
            <w:tcW w:w="9854" w:type="dxa"/>
            <w:gridSpan w:val="3"/>
          </w:tcPr>
          <w:p w14:paraId="1641C61C" w14:textId="77777777" w:rsidR="009F6267" w:rsidRPr="0012308D" w:rsidRDefault="009F6267" w:rsidP="00CF13CC">
            <w:pPr>
              <w:rPr>
                <w:szCs w:val="24"/>
                <w:lang w:val="lt-LT"/>
              </w:rPr>
            </w:pPr>
            <w:r w:rsidRPr="0012308D">
              <w:rPr>
                <w:szCs w:val="24"/>
                <w:lang w:val="lt-LT"/>
              </w:rPr>
              <w:t>Teisinio restruktūrizavimo pagrindas:</w:t>
            </w:r>
          </w:p>
          <w:p w14:paraId="7459ED45" w14:textId="77777777" w:rsidR="009F6267" w:rsidRPr="0012308D" w:rsidRDefault="009F6267" w:rsidP="00976EF4">
            <w:pPr>
              <w:jc w:val="both"/>
              <w:rPr>
                <w:szCs w:val="24"/>
                <w:lang w:val="lt-LT"/>
              </w:rPr>
            </w:pPr>
          </w:p>
          <w:p w14:paraId="38F06CBF" w14:textId="77777777" w:rsidR="009F6267" w:rsidRPr="0012308D" w:rsidRDefault="009F6267" w:rsidP="00CF13CC">
            <w:pPr>
              <w:rPr>
                <w:szCs w:val="24"/>
                <w:lang w:val="lt-LT"/>
              </w:rPr>
            </w:pPr>
            <w:r w:rsidRPr="0012308D">
              <w:rPr>
                <w:szCs w:val="24"/>
                <w:lang w:val="lt-LT"/>
              </w:rPr>
              <w:t>Teisinio restruktūrizavimo bylos iškėlimo data:</w:t>
            </w:r>
          </w:p>
          <w:p w14:paraId="7A88BED0" w14:textId="77777777" w:rsidR="009F6267" w:rsidRPr="0012308D" w:rsidRDefault="009F6267" w:rsidP="00976EF4">
            <w:pPr>
              <w:jc w:val="both"/>
              <w:rPr>
                <w:szCs w:val="24"/>
                <w:lang w:val="lt-LT"/>
              </w:rPr>
            </w:pPr>
          </w:p>
        </w:tc>
      </w:tr>
      <w:tr w:rsidR="009F6267" w:rsidRPr="0012308D" w14:paraId="0C15FC03" w14:textId="77777777" w:rsidTr="00CF13CC">
        <w:tc>
          <w:tcPr>
            <w:tcW w:w="534" w:type="dxa"/>
          </w:tcPr>
          <w:p w14:paraId="74719B91" w14:textId="77777777" w:rsidR="009F6267" w:rsidRPr="0012308D" w:rsidRDefault="009F6267" w:rsidP="00CF13CC">
            <w:pPr>
              <w:rPr>
                <w:szCs w:val="24"/>
                <w:lang w:val="lt-LT"/>
              </w:rPr>
            </w:pPr>
            <w:r w:rsidRPr="0012308D">
              <w:rPr>
                <w:szCs w:val="24"/>
                <w:lang w:val="lt-LT"/>
              </w:rPr>
              <w:t>E.</w:t>
            </w:r>
          </w:p>
        </w:tc>
        <w:tc>
          <w:tcPr>
            <w:tcW w:w="9320" w:type="dxa"/>
            <w:gridSpan w:val="2"/>
          </w:tcPr>
          <w:p w14:paraId="4569EF81" w14:textId="77777777" w:rsidR="009F6267" w:rsidRPr="0012308D" w:rsidRDefault="009F6267" w:rsidP="00CF13CC">
            <w:pPr>
              <w:jc w:val="both"/>
              <w:rPr>
                <w:szCs w:val="24"/>
                <w:lang w:val="lt-LT"/>
              </w:rPr>
            </w:pPr>
            <w:r w:rsidRPr="0012308D">
              <w:rPr>
                <w:szCs w:val="24"/>
                <w:lang w:val="lt-LT"/>
              </w:rPr>
              <w:t>Jei esate juridinis asmuo, nurodykite, ar šiuo metu Jums gali būti taikoma teisinio restruktūrizavimo procedūra, t. y.:</w:t>
            </w:r>
          </w:p>
        </w:tc>
      </w:tr>
      <w:tr w:rsidR="009F6267" w:rsidRPr="00D3118F" w14:paraId="51BB2E9B" w14:textId="77777777" w:rsidTr="00CF13CC">
        <w:tc>
          <w:tcPr>
            <w:tcW w:w="534" w:type="dxa"/>
          </w:tcPr>
          <w:p w14:paraId="4271B1E4" w14:textId="77777777" w:rsidR="009F6267" w:rsidRPr="0012308D" w:rsidRDefault="009F6267" w:rsidP="00CF13CC">
            <w:pPr>
              <w:rPr>
                <w:szCs w:val="24"/>
                <w:lang w:val="lt-LT"/>
              </w:rPr>
            </w:pPr>
            <w:r w:rsidRPr="0012308D">
              <w:rPr>
                <w:szCs w:val="24"/>
                <w:lang w:val="lt-LT"/>
              </w:rPr>
              <w:t>a)</w:t>
            </w:r>
          </w:p>
        </w:tc>
        <w:tc>
          <w:tcPr>
            <w:tcW w:w="7779" w:type="dxa"/>
          </w:tcPr>
          <w:p w14:paraId="1EC25784" w14:textId="77777777" w:rsidR="009F6267" w:rsidRPr="0012308D" w:rsidRDefault="009F6267" w:rsidP="00CF13CC">
            <w:pPr>
              <w:jc w:val="both"/>
              <w:rPr>
                <w:szCs w:val="24"/>
                <w:lang w:val="lt-LT"/>
              </w:rPr>
            </w:pPr>
            <w:r w:rsidRPr="0012308D">
              <w:rPr>
                <w:szCs w:val="24"/>
                <w:lang w:val="lt-LT"/>
              </w:rPr>
              <w:t>Įmonė dirba nuostolingai? Jeigu taip, žemiau esančioje eilutėje nurodykite ankstesnių ataskaitinių laikotarpių ir ataskaitinio laikotarpio nuostolių apimtis eurais.</w:t>
            </w:r>
          </w:p>
        </w:tc>
        <w:tc>
          <w:tcPr>
            <w:tcW w:w="1541" w:type="dxa"/>
          </w:tcPr>
          <w:p w14:paraId="20A414B5" w14:textId="77777777" w:rsidR="009F6267" w:rsidRPr="0012308D" w:rsidRDefault="009F6267" w:rsidP="00CF13CC">
            <w:pPr>
              <w:rPr>
                <w:szCs w:val="24"/>
                <w:lang w:val="lt-LT"/>
              </w:rPr>
            </w:pPr>
          </w:p>
        </w:tc>
      </w:tr>
      <w:tr w:rsidR="009F6267" w:rsidRPr="0012308D" w14:paraId="40E96D33" w14:textId="77777777" w:rsidTr="00CF13CC">
        <w:tc>
          <w:tcPr>
            <w:tcW w:w="9854" w:type="dxa"/>
            <w:gridSpan w:val="3"/>
          </w:tcPr>
          <w:p w14:paraId="14F7DBC2" w14:textId="77777777" w:rsidR="009F6267" w:rsidRPr="0012308D" w:rsidRDefault="009F6267" w:rsidP="00CF13CC">
            <w:pPr>
              <w:rPr>
                <w:szCs w:val="24"/>
                <w:lang w:val="lt-LT"/>
              </w:rPr>
            </w:pPr>
          </w:p>
          <w:p w14:paraId="03B66717" w14:textId="77777777" w:rsidR="009F6267" w:rsidRPr="0012308D" w:rsidRDefault="009F6267" w:rsidP="00CF13CC">
            <w:pPr>
              <w:rPr>
                <w:szCs w:val="24"/>
                <w:lang w:val="lt-LT"/>
              </w:rPr>
            </w:pPr>
            <w:r w:rsidRPr="0012308D">
              <w:rPr>
                <w:szCs w:val="24"/>
                <w:lang w:val="lt-LT"/>
              </w:rPr>
              <w:t>Ankstesnių ataskaitinių laikotarpių nuostolis: ............................... Eur</w:t>
            </w:r>
          </w:p>
          <w:p w14:paraId="079D8705" w14:textId="77777777" w:rsidR="009F6267" w:rsidRPr="0012308D" w:rsidRDefault="009F6267" w:rsidP="00CF13CC">
            <w:pPr>
              <w:rPr>
                <w:szCs w:val="24"/>
                <w:lang w:val="lt-LT"/>
              </w:rPr>
            </w:pPr>
          </w:p>
          <w:p w14:paraId="41517DFE" w14:textId="77777777" w:rsidR="009F6267" w:rsidRPr="0012308D" w:rsidRDefault="009F6267" w:rsidP="00CF13CC">
            <w:pPr>
              <w:rPr>
                <w:szCs w:val="24"/>
                <w:lang w:val="lt-LT"/>
              </w:rPr>
            </w:pPr>
            <w:r w:rsidRPr="0012308D">
              <w:rPr>
                <w:szCs w:val="24"/>
                <w:lang w:val="lt-LT"/>
              </w:rPr>
              <w:t>Ataskaitinio laikotarpio nuostolis: ............................... Eur</w:t>
            </w:r>
          </w:p>
          <w:p w14:paraId="6E5B556F" w14:textId="77777777" w:rsidR="009F6267" w:rsidRPr="0012308D" w:rsidRDefault="009F6267" w:rsidP="00CF13CC">
            <w:pPr>
              <w:rPr>
                <w:szCs w:val="24"/>
                <w:lang w:val="lt-LT"/>
              </w:rPr>
            </w:pPr>
          </w:p>
        </w:tc>
      </w:tr>
      <w:tr w:rsidR="009F6267" w:rsidRPr="00D3118F" w14:paraId="3B559D28" w14:textId="77777777" w:rsidTr="00CF13CC">
        <w:tc>
          <w:tcPr>
            <w:tcW w:w="534" w:type="dxa"/>
          </w:tcPr>
          <w:p w14:paraId="560F0A54" w14:textId="77777777" w:rsidR="009F6267" w:rsidRPr="0012308D" w:rsidRDefault="009F6267" w:rsidP="00CF13CC">
            <w:pPr>
              <w:rPr>
                <w:szCs w:val="24"/>
                <w:lang w:val="lt-LT"/>
              </w:rPr>
            </w:pPr>
            <w:r w:rsidRPr="0012308D">
              <w:rPr>
                <w:szCs w:val="24"/>
                <w:lang w:val="lt-LT"/>
              </w:rPr>
              <w:t>b)</w:t>
            </w:r>
          </w:p>
        </w:tc>
        <w:tc>
          <w:tcPr>
            <w:tcW w:w="7779" w:type="dxa"/>
          </w:tcPr>
          <w:p w14:paraId="1A0C1953" w14:textId="77777777" w:rsidR="009F6267" w:rsidRPr="0012308D" w:rsidRDefault="009F6267" w:rsidP="00CF13CC">
            <w:pPr>
              <w:jc w:val="both"/>
              <w:rPr>
                <w:szCs w:val="24"/>
                <w:lang w:val="lt-LT"/>
              </w:rPr>
            </w:pPr>
            <w:r w:rsidRPr="0012308D">
              <w:rPr>
                <w:szCs w:val="24"/>
                <w:lang w:val="lt-LT"/>
              </w:rPr>
              <w:t>Įmonė turi pradelstų įsipareigojimų, kurie viršija pusę į balansą įrašyto turto vertės, arba yra reali tikimybė, kad jų turės per artimiausius 3 mėnesius (negalės vykdyti prievolių ir sumažinti nuostolių, kurie, kreditoriams nesuteikus pagalbos, priverstų ją nutraukti veiklą ir bankrutuoti)? Jeigu taip, žemiau esančioje eilutėje nurodykite pradelstų įsipareigojimų apimtį eurais.</w:t>
            </w:r>
          </w:p>
        </w:tc>
        <w:tc>
          <w:tcPr>
            <w:tcW w:w="1541" w:type="dxa"/>
          </w:tcPr>
          <w:p w14:paraId="5D3452B4" w14:textId="77777777" w:rsidR="009F6267" w:rsidRPr="0012308D" w:rsidRDefault="009F6267" w:rsidP="00CF13CC">
            <w:pPr>
              <w:rPr>
                <w:szCs w:val="24"/>
                <w:lang w:val="lt-LT"/>
              </w:rPr>
            </w:pPr>
          </w:p>
        </w:tc>
      </w:tr>
      <w:tr w:rsidR="009F6267" w:rsidRPr="0012308D" w14:paraId="49BB917F" w14:textId="77777777" w:rsidTr="00CF13CC">
        <w:tc>
          <w:tcPr>
            <w:tcW w:w="9854" w:type="dxa"/>
            <w:gridSpan w:val="3"/>
          </w:tcPr>
          <w:p w14:paraId="5E7AD23C" w14:textId="77777777" w:rsidR="009F6267" w:rsidRPr="0012308D" w:rsidRDefault="009F6267" w:rsidP="00CF13CC">
            <w:pPr>
              <w:rPr>
                <w:szCs w:val="24"/>
                <w:lang w:val="lt-LT"/>
              </w:rPr>
            </w:pPr>
          </w:p>
          <w:p w14:paraId="28E0254F" w14:textId="77777777" w:rsidR="009F6267" w:rsidRPr="0012308D" w:rsidRDefault="009F6267" w:rsidP="00CF13CC">
            <w:pPr>
              <w:rPr>
                <w:szCs w:val="24"/>
                <w:lang w:val="lt-LT"/>
              </w:rPr>
            </w:pPr>
            <w:r w:rsidRPr="0012308D">
              <w:rPr>
                <w:szCs w:val="24"/>
                <w:lang w:val="lt-LT"/>
              </w:rPr>
              <w:lastRenderedPageBreak/>
              <w:t>Pradelstų įsipareigojimų apimtis: ............................Eur</w:t>
            </w:r>
          </w:p>
          <w:p w14:paraId="3A04158D" w14:textId="77777777" w:rsidR="009F6267" w:rsidRPr="0012308D" w:rsidRDefault="009F6267" w:rsidP="00CF13CC">
            <w:pPr>
              <w:rPr>
                <w:szCs w:val="24"/>
                <w:lang w:val="lt-LT"/>
              </w:rPr>
            </w:pPr>
          </w:p>
        </w:tc>
      </w:tr>
      <w:tr w:rsidR="009F6267" w:rsidRPr="00D3118F" w14:paraId="31B288BC" w14:textId="77777777" w:rsidTr="00CF13CC">
        <w:tc>
          <w:tcPr>
            <w:tcW w:w="534" w:type="dxa"/>
          </w:tcPr>
          <w:p w14:paraId="3BC995B8" w14:textId="77777777" w:rsidR="009F6267" w:rsidRPr="0012308D" w:rsidRDefault="009F6267" w:rsidP="00CF13CC">
            <w:pPr>
              <w:rPr>
                <w:szCs w:val="24"/>
                <w:lang w:val="lt-LT"/>
              </w:rPr>
            </w:pPr>
            <w:r w:rsidRPr="0012308D">
              <w:rPr>
                <w:szCs w:val="24"/>
                <w:lang w:val="lt-LT"/>
              </w:rPr>
              <w:t>c)</w:t>
            </w:r>
          </w:p>
        </w:tc>
        <w:tc>
          <w:tcPr>
            <w:tcW w:w="7779" w:type="dxa"/>
          </w:tcPr>
          <w:p w14:paraId="3F8192DA" w14:textId="77777777" w:rsidR="009F6267" w:rsidRPr="0012308D" w:rsidRDefault="009F6267" w:rsidP="00CF13CC">
            <w:pPr>
              <w:rPr>
                <w:szCs w:val="24"/>
                <w:lang w:val="lt-LT"/>
              </w:rPr>
            </w:pPr>
            <w:r w:rsidRPr="0012308D">
              <w:rPr>
                <w:szCs w:val="24"/>
                <w:lang w:val="lt-LT"/>
              </w:rPr>
              <w:t>Įmonė yra nutraukusi veiklą? Jeigu taip, žemiau esančioje eilutėje nurodykite veiklos nutraukimo datą.</w:t>
            </w:r>
          </w:p>
        </w:tc>
        <w:tc>
          <w:tcPr>
            <w:tcW w:w="1541" w:type="dxa"/>
          </w:tcPr>
          <w:p w14:paraId="68EB9B52" w14:textId="77777777" w:rsidR="009F6267" w:rsidRPr="0012308D" w:rsidRDefault="009F6267" w:rsidP="00CF13CC">
            <w:pPr>
              <w:rPr>
                <w:szCs w:val="24"/>
                <w:lang w:val="lt-LT"/>
              </w:rPr>
            </w:pPr>
          </w:p>
        </w:tc>
      </w:tr>
      <w:tr w:rsidR="009F6267" w:rsidRPr="0012308D" w14:paraId="5F1AD8FE" w14:textId="77777777" w:rsidTr="00CF13CC">
        <w:tc>
          <w:tcPr>
            <w:tcW w:w="9854" w:type="dxa"/>
            <w:gridSpan w:val="3"/>
          </w:tcPr>
          <w:p w14:paraId="29345603" w14:textId="77777777" w:rsidR="009F6267" w:rsidRPr="0012308D" w:rsidRDefault="009F6267" w:rsidP="00CF13CC">
            <w:pPr>
              <w:rPr>
                <w:szCs w:val="24"/>
                <w:lang w:val="lt-LT"/>
              </w:rPr>
            </w:pPr>
          </w:p>
          <w:p w14:paraId="57D47007" w14:textId="77777777" w:rsidR="009F6267" w:rsidRPr="0012308D" w:rsidRDefault="009F6267" w:rsidP="00CF13CC">
            <w:pPr>
              <w:rPr>
                <w:szCs w:val="24"/>
                <w:lang w:val="lt-LT"/>
              </w:rPr>
            </w:pPr>
            <w:r w:rsidRPr="0012308D">
              <w:rPr>
                <w:szCs w:val="24"/>
                <w:lang w:val="lt-LT"/>
              </w:rPr>
              <w:t>Veiklos nutraukimo data:</w:t>
            </w:r>
          </w:p>
          <w:p w14:paraId="0BDAAC90" w14:textId="77777777" w:rsidR="009F6267" w:rsidRPr="0012308D" w:rsidRDefault="009F6267" w:rsidP="00CF13CC">
            <w:pPr>
              <w:rPr>
                <w:szCs w:val="24"/>
                <w:lang w:val="lt-LT"/>
              </w:rPr>
            </w:pPr>
          </w:p>
        </w:tc>
      </w:tr>
    </w:tbl>
    <w:p w14:paraId="24036975" w14:textId="77777777" w:rsidR="009F6267" w:rsidRPr="0012308D" w:rsidRDefault="009F6267" w:rsidP="00CF13CC">
      <w:pPr>
        <w:jc w:val="both"/>
        <w:rPr>
          <w:szCs w:val="24"/>
          <w:lang w:val="lt-LT"/>
        </w:rPr>
      </w:pPr>
      <w:r w:rsidRPr="0012308D">
        <w:rPr>
          <w:szCs w:val="24"/>
          <w:lang w:val="lt-LT"/>
        </w:rPr>
        <w:t>*dauguma dalyvių balsų suprantama kaip daugiau nei 50 proc. dalyvių balsų</w:t>
      </w:r>
      <w:r w:rsidR="009B70C0">
        <w:rPr>
          <w:szCs w:val="24"/>
          <w:lang w:val="lt-LT"/>
        </w:rPr>
        <w:t>.</w:t>
      </w:r>
    </w:p>
    <w:p w14:paraId="31F17789" w14:textId="77777777" w:rsidR="009F6267" w:rsidRPr="0012308D" w:rsidRDefault="009F6267" w:rsidP="00CF13CC">
      <w:pPr>
        <w:jc w:val="both"/>
        <w:rPr>
          <w:szCs w:val="24"/>
          <w:lang w:val="lt-LT"/>
        </w:rPr>
      </w:pPr>
      <w:r w:rsidRPr="0012308D">
        <w:rPr>
          <w:szCs w:val="24"/>
          <w:lang w:val="lt-LT"/>
        </w:rPr>
        <w:t>**treji fiskaliniai metai suprantami kaip praėjusių 2 mokestinių metų ir einamųjų mokestinių metų laikotarpis.</w:t>
      </w:r>
    </w:p>
    <w:p w14:paraId="178387EE" w14:textId="77777777" w:rsidR="009F6267" w:rsidRPr="0012308D" w:rsidRDefault="009F6267" w:rsidP="00CF13CC">
      <w:pPr>
        <w:jc w:val="both"/>
        <w:rPr>
          <w:szCs w:val="24"/>
          <w:lang w:val="lt-LT"/>
        </w:rPr>
      </w:pPr>
      <w:r w:rsidRPr="0012308D">
        <w:rPr>
          <w:szCs w:val="24"/>
          <w:lang w:val="lt-LT"/>
        </w:rPr>
        <w:t>***pateikiama aktuali ir galiojanti informacija, galinti turėti reikšmės nemokumo nustatymui šio klausimyno pildymo dieną.</w:t>
      </w:r>
    </w:p>
    <w:p w14:paraId="2C02820A" w14:textId="77777777" w:rsidR="009F6267" w:rsidRPr="0012308D" w:rsidRDefault="009F6267" w:rsidP="00976EF4">
      <w:pPr>
        <w:jc w:val="both"/>
        <w:rPr>
          <w:szCs w:val="24"/>
          <w:lang w:val="lt-LT"/>
        </w:rPr>
      </w:pPr>
    </w:p>
    <w:p w14:paraId="77438588" w14:textId="77777777" w:rsidR="009F6267" w:rsidRPr="0012308D" w:rsidRDefault="009F6267" w:rsidP="00CF13CC">
      <w:pPr>
        <w:jc w:val="both"/>
        <w:rPr>
          <w:b/>
          <w:szCs w:val="24"/>
          <w:lang w:val="lt-LT"/>
        </w:rPr>
      </w:pPr>
      <w:r w:rsidRPr="0012308D">
        <w:rPr>
          <w:b/>
          <w:szCs w:val="24"/>
          <w:lang w:val="lt-LT"/>
        </w:rPr>
        <w:t>Aš, toliau pasirašęs, patvirtinu, kad:</w:t>
      </w:r>
    </w:p>
    <w:p w14:paraId="7466B2AE" w14:textId="77777777" w:rsidR="009F6267" w:rsidRPr="0012308D" w:rsidRDefault="009F6267" w:rsidP="00CF13CC">
      <w:pPr>
        <w:jc w:val="both"/>
        <w:rPr>
          <w:b/>
          <w:szCs w:val="24"/>
          <w:lang w:val="lt-LT"/>
        </w:rPr>
      </w:pPr>
      <w:r w:rsidRPr="0012308D">
        <w:rPr>
          <w:b/>
          <w:szCs w:val="24"/>
          <w:lang w:val="lt-LT"/>
        </w:rPr>
        <w:t xml:space="preserve">- mums yra žinoma, jog klausimyne pateikta informacija yra reikalinga </w:t>
      </w:r>
      <w:r w:rsidRPr="0012308D">
        <w:rPr>
          <w:b/>
          <w:i/>
          <w:szCs w:val="24"/>
          <w:lang w:val="lt-LT"/>
        </w:rPr>
        <w:t xml:space="preserve">de </w:t>
      </w:r>
      <w:proofErr w:type="spellStart"/>
      <w:r w:rsidRPr="0012308D">
        <w:rPr>
          <w:b/>
          <w:i/>
          <w:szCs w:val="24"/>
          <w:lang w:val="lt-LT"/>
        </w:rPr>
        <w:t>minimis</w:t>
      </w:r>
      <w:proofErr w:type="spellEnd"/>
      <w:r w:rsidRPr="0012308D">
        <w:rPr>
          <w:b/>
          <w:szCs w:val="24"/>
          <w:lang w:val="lt-LT"/>
        </w:rPr>
        <w:t xml:space="preserve"> valstybės pagalbai, kurios teikimui taikomas 2013 m. gruodžio 18 d. Komisijos reglamentas (ES) Nr. 1407/2013 dėl Sutarties dėl Europos Sąjungos veikimo 107 ir 108 straipsnių taikymo </w:t>
      </w:r>
      <w:r w:rsidRPr="0012308D">
        <w:rPr>
          <w:b/>
          <w:i/>
          <w:szCs w:val="24"/>
          <w:lang w:val="lt-LT"/>
        </w:rPr>
        <w:t xml:space="preserve">de </w:t>
      </w:r>
      <w:proofErr w:type="spellStart"/>
      <w:r w:rsidRPr="0012308D">
        <w:rPr>
          <w:b/>
          <w:i/>
          <w:szCs w:val="24"/>
          <w:lang w:val="lt-LT"/>
        </w:rPr>
        <w:t>minimis</w:t>
      </w:r>
      <w:proofErr w:type="spellEnd"/>
      <w:r w:rsidRPr="0012308D">
        <w:rPr>
          <w:b/>
          <w:szCs w:val="24"/>
          <w:lang w:val="lt-LT"/>
        </w:rPr>
        <w:t xml:space="preserve"> valstybės pagalbai, įvertinti; </w:t>
      </w:r>
    </w:p>
    <w:p w14:paraId="22E1BC37" w14:textId="77777777" w:rsidR="009F6267" w:rsidRPr="0012308D" w:rsidRDefault="009F6267" w:rsidP="00CF13CC">
      <w:pPr>
        <w:spacing w:before="40" w:after="40"/>
        <w:ind w:right="179"/>
        <w:jc w:val="both"/>
        <w:rPr>
          <w:b/>
          <w:szCs w:val="24"/>
          <w:lang w:val="lt-LT"/>
        </w:rPr>
      </w:pPr>
      <w:r w:rsidRPr="0012308D">
        <w:rPr>
          <w:b/>
          <w:szCs w:val="24"/>
          <w:lang w:val="lt-LT"/>
        </w:rPr>
        <w:t xml:space="preserve">- mums yra žinoma, kad įmonei suteikta nereikšminga (de </w:t>
      </w:r>
      <w:proofErr w:type="spellStart"/>
      <w:r w:rsidRPr="0012308D">
        <w:rPr>
          <w:b/>
          <w:szCs w:val="24"/>
          <w:lang w:val="lt-LT"/>
        </w:rPr>
        <w:t>minimis</w:t>
      </w:r>
      <w:proofErr w:type="spellEnd"/>
      <w:r w:rsidRPr="0012308D">
        <w:rPr>
          <w:b/>
          <w:szCs w:val="24"/>
          <w:lang w:val="lt-LT"/>
        </w:rPr>
        <w:t xml:space="preserve">) pagalba yra registruojama Lietuvos Respublikos konkurencijos tarybos tvarkomame Suteiktos valstybės pagalbos registre, informacija apie įmonei suteiktą (nereikšmingą) de </w:t>
      </w:r>
      <w:proofErr w:type="spellStart"/>
      <w:r w:rsidRPr="0012308D">
        <w:rPr>
          <w:b/>
          <w:szCs w:val="24"/>
          <w:lang w:val="lt-LT"/>
        </w:rPr>
        <w:t>minimis</w:t>
      </w:r>
      <w:proofErr w:type="spellEnd"/>
      <w:r w:rsidRPr="0012308D">
        <w:rPr>
          <w:b/>
          <w:szCs w:val="24"/>
          <w:lang w:val="lt-LT"/>
        </w:rPr>
        <w:t xml:space="preserve"> pagalbą įmonėms yra teikiama Suteiktos valstybės pagalbos registro nuostatuose, patvirtintuose Lietuvos Respublikos Vyriausybės 2005 m. sausio 19 d. nutarimu Nr. 35 „Dėl suteiktos valstybės pagalbos registro įsteigimo, jo nuostatų patvirtinimo ir veiklos pradžios nustatymo“, nustatyta tvarka;</w:t>
      </w:r>
    </w:p>
    <w:p w14:paraId="48FE5F53" w14:textId="77777777" w:rsidR="009F6267" w:rsidRPr="0012308D" w:rsidRDefault="009F6267" w:rsidP="00CF13CC">
      <w:pPr>
        <w:jc w:val="both"/>
        <w:rPr>
          <w:b/>
          <w:szCs w:val="24"/>
          <w:lang w:val="lt-LT"/>
        </w:rPr>
      </w:pPr>
      <w:r w:rsidRPr="0012308D">
        <w:rPr>
          <w:b/>
          <w:szCs w:val="24"/>
          <w:lang w:val="lt-LT"/>
        </w:rPr>
        <w:t xml:space="preserve">- pateikiama informacija yra tiksli, išsami ir visi pateikti duomenys yra teisingi; </w:t>
      </w:r>
    </w:p>
    <w:p w14:paraId="619BC8B8" w14:textId="77777777" w:rsidR="009F6267" w:rsidRPr="0012308D" w:rsidRDefault="009F6267" w:rsidP="00CF13CC">
      <w:pPr>
        <w:jc w:val="both"/>
        <w:rPr>
          <w:b/>
          <w:szCs w:val="24"/>
          <w:lang w:val="lt-LT"/>
        </w:rPr>
      </w:pPr>
      <w:r w:rsidRPr="0012308D">
        <w:rPr>
          <w:b/>
          <w:szCs w:val="24"/>
          <w:lang w:val="lt-LT"/>
        </w:rPr>
        <w:t xml:space="preserve">- yra pateikta visa mums žinoma informacija ir (ar) kitos svarbios aplinkybės, susijusios su šiame klausimyne nurodoma informacija; </w:t>
      </w:r>
    </w:p>
    <w:p w14:paraId="30702551" w14:textId="77777777" w:rsidR="009F6267" w:rsidRPr="0012308D" w:rsidRDefault="009F6267" w:rsidP="00CF13CC">
      <w:pPr>
        <w:spacing w:before="40" w:after="40"/>
        <w:ind w:right="179"/>
        <w:jc w:val="both"/>
        <w:rPr>
          <w:b/>
          <w:szCs w:val="24"/>
          <w:lang w:val="lt-LT"/>
        </w:rPr>
      </w:pPr>
      <w:r w:rsidRPr="0012308D">
        <w:rPr>
          <w:b/>
          <w:szCs w:val="24"/>
          <w:lang w:val="lt-LT"/>
        </w:rPr>
        <w:t>- mūsų pateikiami duomenys apie įmonę, įmonės dalyvius (akcininkus, savininkus, narius), įmonės veiklą, įmonės finansinę būklę yra tikslūs, išsamūs ir teisingi. Įsipareigojame nedelsdami informuoti apie pateiktų dokumentų ir duomenų pasikeitimus;</w:t>
      </w:r>
    </w:p>
    <w:p w14:paraId="59547289" w14:textId="77777777" w:rsidR="009F6267" w:rsidRPr="0012308D" w:rsidRDefault="009F6267" w:rsidP="00CF13CC">
      <w:pPr>
        <w:spacing w:before="40" w:after="40"/>
        <w:ind w:right="179"/>
        <w:jc w:val="both"/>
        <w:rPr>
          <w:b/>
          <w:szCs w:val="24"/>
          <w:lang w:val="lt-LT"/>
        </w:rPr>
      </w:pPr>
      <w:r w:rsidRPr="0012308D">
        <w:rPr>
          <w:b/>
          <w:szCs w:val="24"/>
          <w:lang w:val="lt-LT"/>
        </w:rPr>
        <w:t>- mums yra žinoma, kad už klaidingų duomenų ir tikrovės neatitinkančių dokumentų pateikimą Lietuvos Respublikos įstatymai numato baudžiamąją bei civilinę atsakomybę, o neteisėtai gauta valstybės pagalba turi būti grąžinta.</w:t>
      </w:r>
    </w:p>
    <w:p w14:paraId="17BAD102" w14:textId="77777777" w:rsidR="009F6267" w:rsidRPr="0012308D" w:rsidRDefault="009F6267" w:rsidP="00E04A5E">
      <w:pPr>
        <w:jc w:val="both"/>
        <w:rPr>
          <w:szCs w:val="24"/>
          <w:lang w:val="lt-LT"/>
        </w:rPr>
      </w:pPr>
    </w:p>
    <w:tbl>
      <w:tblPr>
        <w:tblW w:w="9781" w:type="dxa"/>
        <w:tblInd w:w="-142" w:type="dxa"/>
        <w:tblLayout w:type="fixed"/>
        <w:tblLook w:val="0000" w:firstRow="0" w:lastRow="0" w:firstColumn="0" w:lastColumn="0" w:noHBand="0" w:noVBand="0"/>
      </w:tblPr>
      <w:tblGrid>
        <w:gridCol w:w="3358"/>
        <w:gridCol w:w="3216"/>
        <w:gridCol w:w="3207"/>
      </w:tblGrid>
      <w:tr w:rsidR="009F6267" w:rsidRPr="0012308D" w14:paraId="3FB95B83" w14:textId="77777777" w:rsidTr="00D5145A">
        <w:trPr>
          <w:trHeight w:val="284"/>
        </w:trPr>
        <w:tc>
          <w:tcPr>
            <w:tcW w:w="3358" w:type="dxa"/>
            <w:vAlign w:val="center"/>
          </w:tcPr>
          <w:p w14:paraId="74F0E808" w14:textId="77777777" w:rsidR="009F6267" w:rsidRPr="0012308D" w:rsidRDefault="009F6267" w:rsidP="00CF13CC">
            <w:pPr>
              <w:jc w:val="both"/>
              <w:rPr>
                <w:szCs w:val="24"/>
                <w:lang w:val="lt-LT"/>
              </w:rPr>
            </w:pPr>
            <w:r w:rsidRPr="0012308D">
              <w:rPr>
                <w:szCs w:val="24"/>
                <w:lang w:val="lt-LT"/>
              </w:rPr>
              <w:t>Finansavimo</w:t>
            </w:r>
            <w:r w:rsidRPr="0012308D">
              <w:rPr>
                <w:i/>
                <w:szCs w:val="24"/>
                <w:lang w:val="lt-LT"/>
              </w:rPr>
              <w:t xml:space="preserve"> </w:t>
            </w:r>
            <w:r w:rsidRPr="0012308D">
              <w:rPr>
                <w:szCs w:val="24"/>
                <w:lang w:val="lt-LT"/>
              </w:rPr>
              <w:t xml:space="preserve">gavėjas: </w:t>
            </w:r>
          </w:p>
          <w:p w14:paraId="59025E7C" w14:textId="77777777" w:rsidR="009F6267" w:rsidRPr="0012308D" w:rsidRDefault="009F6267" w:rsidP="00CF13CC">
            <w:pPr>
              <w:jc w:val="both"/>
              <w:rPr>
                <w:szCs w:val="24"/>
                <w:lang w:val="lt-LT"/>
              </w:rPr>
            </w:pPr>
          </w:p>
          <w:p w14:paraId="4AEFA452" w14:textId="77777777" w:rsidR="009F6267" w:rsidRPr="0012308D" w:rsidRDefault="009F6267" w:rsidP="00CF13CC">
            <w:pPr>
              <w:jc w:val="both"/>
              <w:rPr>
                <w:szCs w:val="24"/>
                <w:lang w:val="lt-LT"/>
              </w:rPr>
            </w:pPr>
          </w:p>
          <w:p w14:paraId="667FBF7E" w14:textId="77777777" w:rsidR="009F6267" w:rsidRPr="0012308D" w:rsidRDefault="009F6267" w:rsidP="00CF13CC">
            <w:pPr>
              <w:rPr>
                <w:i/>
                <w:szCs w:val="24"/>
                <w:lang w:val="lt-LT"/>
              </w:rPr>
            </w:pPr>
            <w:r w:rsidRPr="0012308D">
              <w:rPr>
                <w:i/>
                <w:szCs w:val="24"/>
                <w:lang w:val="lt-LT"/>
              </w:rPr>
              <w:t>_________________________</w:t>
            </w:r>
          </w:p>
          <w:p w14:paraId="4DE23F95" w14:textId="77777777" w:rsidR="009F6267" w:rsidRPr="0012308D" w:rsidRDefault="009F6267" w:rsidP="00CF13CC">
            <w:pPr>
              <w:rPr>
                <w:i/>
                <w:szCs w:val="24"/>
                <w:lang w:val="lt-LT"/>
              </w:rPr>
            </w:pPr>
            <w:r w:rsidRPr="0012308D">
              <w:rPr>
                <w:i/>
                <w:szCs w:val="24"/>
                <w:lang w:val="lt-LT"/>
              </w:rPr>
              <w:t>pareigos</w:t>
            </w:r>
          </w:p>
        </w:tc>
        <w:tc>
          <w:tcPr>
            <w:tcW w:w="3216" w:type="dxa"/>
            <w:vAlign w:val="center"/>
          </w:tcPr>
          <w:p w14:paraId="7BAE05CD" w14:textId="77777777" w:rsidR="009F6267" w:rsidRPr="0012308D" w:rsidRDefault="009F6267" w:rsidP="00CF13CC">
            <w:pPr>
              <w:rPr>
                <w:szCs w:val="24"/>
                <w:lang w:val="lt-LT"/>
              </w:rPr>
            </w:pPr>
          </w:p>
          <w:p w14:paraId="5E217F09" w14:textId="77777777" w:rsidR="009F6267" w:rsidRPr="0012308D" w:rsidRDefault="009F6267" w:rsidP="00CF13CC">
            <w:pPr>
              <w:rPr>
                <w:szCs w:val="24"/>
                <w:lang w:val="lt-LT"/>
              </w:rPr>
            </w:pPr>
          </w:p>
          <w:p w14:paraId="461355F5" w14:textId="77777777" w:rsidR="009F6267" w:rsidRPr="0012308D" w:rsidRDefault="009F6267" w:rsidP="00CF13CC">
            <w:pPr>
              <w:rPr>
                <w:szCs w:val="24"/>
                <w:lang w:val="lt-LT"/>
              </w:rPr>
            </w:pPr>
          </w:p>
          <w:p w14:paraId="6ED5821A" w14:textId="77777777" w:rsidR="009F6267" w:rsidRPr="0012308D" w:rsidRDefault="009F6267" w:rsidP="00CF13CC">
            <w:pPr>
              <w:rPr>
                <w:i/>
                <w:szCs w:val="24"/>
                <w:lang w:val="lt-LT"/>
              </w:rPr>
            </w:pPr>
            <w:r w:rsidRPr="0012308D">
              <w:rPr>
                <w:i/>
                <w:szCs w:val="24"/>
                <w:lang w:val="lt-LT"/>
              </w:rPr>
              <w:t>_________________________</w:t>
            </w:r>
          </w:p>
          <w:p w14:paraId="0FED0115" w14:textId="77777777" w:rsidR="009F6267" w:rsidRPr="0012308D" w:rsidRDefault="009F6267" w:rsidP="00CF13CC">
            <w:pPr>
              <w:rPr>
                <w:szCs w:val="24"/>
                <w:lang w:val="lt-LT"/>
              </w:rPr>
            </w:pPr>
            <w:r w:rsidRPr="0012308D">
              <w:rPr>
                <w:i/>
                <w:szCs w:val="24"/>
                <w:lang w:val="lt-LT"/>
              </w:rPr>
              <w:t>parašas</w:t>
            </w:r>
          </w:p>
        </w:tc>
        <w:tc>
          <w:tcPr>
            <w:tcW w:w="3207" w:type="dxa"/>
            <w:vAlign w:val="center"/>
          </w:tcPr>
          <w:p w14:paraId="124F29D2" w14:textId="77777777" w:rsidR="009F6267" w:rsidRPr="0012308D" w:rsidRDefault="009F6267" w:rsidP="00CF13CC">
            <w:pPr>
              <w:rPr>
                <w:szCs w:val="24"/>
                <w:lang w:val="lt-LT"/>
              </w:rPr>
            </w:pPr>
          </w:p>
          <w:p w14:paraId="020410B2" w14:textId="77777777" w:rsidR="009F6267" w:rsidRPr="0012308D" w:rsidRDefault="009F6267" w:rsidP="00CF13CC">
            <w:pPr>
              <w:rPr>
                <w:i/>
                <w:szCs w:val="24"/>
                <w:lang w:val="lt-LT"/>
              </w:rPr>
            </w:pPr>
          </w:p>
          <w:p w14:paraId="71012100" w14:textId="77777777" w:rsidR="009F6267" w:rsidRPr="0012308D" w:rsidRDefault="009F6267" w:rsidP="00CF13CC">
            <w:pPr>
              <w:rPr>
                <w:i/>
                <w:szCs w:val="24"/>
                <w:lang w:val="lt-LT"/>
              </w:rPr>
            </w:pPr>
          </w:p>
          <w:p w14:paraId="535C00E0" w14:textId="77777777" w:rsidR="009F6267" w:rsidRPr="0012308D" w:rsidRDefault="009F6267" w:rsidP="00CF13CC">
            <w:pPr>
              <w:rPr>
                <w:i/>
                <w:szCs w:val="24"/>
                <w:lang w:val="lt-LT"/>
              </w:rPr>
            </w:pPr>
            <w:r w:rsidRPr="0012308D">
              <w:rPr>
                <w:i/>
                <w:szCs w:val="24"/>
                <w:lang w:val="lt-LT"/>
              </w:rPr>
              <w:t>________________________</w:t>
            </w:r>
          </w:p>
          <w:p w14:paraId="0B9A764F" w14:textId="77777777" w:rsidR="009F6267" w:rsidRPr="0012308D" w:rsidRDefault="009F6267" w:rsidP="00CF13CC">
            <w:pPr>
              <w:rPr>
                <w:szCs w:val="24"/>
                <w:lang w:val="lt-LT"/>
              </w:rPr>
            </w:pPr>
            <w:r w:rsidRPr="0012308D">
              <w:rPr>
                <w:i/>
                <w:szCs w:val="24"/>
                <w:lang w:val="lt-LT"/>
              </w:rPr>
              <w:t>vardas, pavardė</w:t>
            </w:r>
          </w:p>
        </w:tc>
      </w:tr>
    </w:tbl>
    <w:p w14:paraId="44F88DE0" w14:textId="77777777" w:rsidR="009F6267" w:rsidRPr="0012308D" w:rsidRDefault="009F6267" w:rsidP="00976EF4">
      <w:pPr>
        <w:jc w:val="both"/>
        <w:rPr>
          <w:szCs w:val="24"/>
          <w:lang w:val="lt-LT"/>
        </w:rPr>
      </w:pPr>
    </w:p>
    <w:p w14:paraId="0E67A9B0" w14:textId="77777777" w:rsidR="009F6267" w:rsidRPr="0012308D" w:rsidRDefault="009F6267" w:rsidP="00CF13CC">
      <w:pPr>
        <w:ind w:left="1296" w:firstLine="1296"/>
        <w:rPr>
          <w:szCs w:val="24"/>
          <w:lang w:val="lt-LT"/>
        </w:rPr>
      </w:pPr>
      <w:r w:rsidRPr="0012308D">
        <w:rPr>
          <w:i/>
          <w:szCs w:val="24"/>
          <w:lang w:val="lt-LT"/>
        </w:rPr>
        <w:t>A. V.</w:t>
      </w:r>
    </w:p>
    <w:p w14:paraId="39E57A36" w14:textId="77777777" w:rsidR="009F6267" w:rsidRPr="0012308D" w:rsidRDefault="009F6267" w:rsidP="00976EF4">
      <w:pPr>
        <w:jc w:val="both"/>
        <w:rPr>
          <w:szCs w:val="24"/>
          <w:lang w:val="lt-LT"/>
        </w:rPr>
      </w:pPr>
    </w:p>
    <w:p w14:paraId="338E4914" w14:textId="77777777" w:rsidR="009F6267" w:rsidRPr="0012308D" w:rsidRDefault="009F6267" w:rsidP="00976EF4">
      <w:pPr>
        <w:jc w:val="both"/>
        <w:rPr>
          <w:szCs w:val="24"/>
          <w:lang w:val="lt-LT"/>
        </w:rPr>
      </w:pPr>
    </w:p>
    <w:p w14:paraId="74964779" w14:textId="77777777" w:rsidR="009F6267" w:rsidRPr="00996D41" w:rsidRDefault="009F6267" w:rsidP="00976EF4">
      <w:pPr>
        <w:ind w:left="5040"/>
        <w:jc w:val="both"/>
        <w:rPr>
          <w:snapToGrid w:val="0"/>
          <w:kern w:val="24"/>
          <w:sz w:val="22"/>
          <w:szCs w:val="22"/>
          <w:lang w:val="lt-LT"/>
        </w:rPr>
      </w:pPr>
      <w:r w:rsidRPr="0012308D">
        <w:rPr>
          <w:szCs w:val="24"/>
          <w:lang w:val="lt-LT"/>
        </w:rPr>
        <w:br w:type="page"/>
      </w:r>
      <w:r w:rsidRPr="00996D41">
        <w:rPr>
          <w:snapToGrid w:val="0"/>
          <w:kern w:val="24"/>
          <w:sz w:val="22"/>
          <w:szCs w:val="22"/>
          <w:lang w:val="lt-LT"/>
        </w:rPr>
        <w:lastRenderedPageBreak/>
        <w:t>Visagino savivaldybės smulkiojo ir vidutinio verslo plėtros priemonės įgyvendinimo tvarkos aprašo</w:t>
      </w:r>
    </w:p>
    <w:p w14:paraId="4440EA89" w14:textId="77777777" w:rsidR="009F6267" w:rsidRPr="00996D41" w:rsidRDefault="009F6267" w:rsidP="00976EF4">
      <w:pPr>
        <w:ind w:left="5040"/>
        <w:jc w:val="both"/>
        <w:rPr>
          <w:snapToGrid w:val="0"/>
          <w:kern w:val="24"/>
          <w:sz w:val="22"/>
          <w:szCs w:val="22"/>
          <w:lang w:val="lt-LT"/>
        </w:rPr>
      </w:pPr>
      <w:r w:rsidRPr="00996D41">
        <w:rPr>
          <w:snapToGrid w:val="0"/>
          <w:kern w:val="24"/>
          <w:sz w:val="22"/>
          <w:szCs w:val="22"/>
          <w:lang w:val="lt-LT"/>
        </w:rPr>
        <w:t>3 priedas</w:t>
      </w:r>
    </w:p>
    <w:p w14:paraId="09727419" w14:textId="77777777" w:rsidR="009F6267" w:rsidRPr="00996D41" w:rsidRDefault="009F6267" w:rsidP="00976EF4">
      <w:pPr>
        <w:jc w:val="both"/>
        <w:rPr>
          <w:szCs w:val="24"/>
          <w:lang w:val="lt-LT"/>
        </w:rPr>
      </w:pPr>
    </w:p>
    <w:p w14:paraId="06DC8CE5" w14:textId="77777777" w:rsidR="009F6267" w:rsidRPr="00996D41" w:rsidRDefault="009F6267" w:rsidP="00976EF4">
      <w:pPr>
        <w:jc w:val="both"/>
        <w:rPr>
          <w:szCs w:val="24"/>
          <w:lang w:val="lt-LT"/>
        </w:rPr>
      </w:pPr>
    </w:p>
    <w:p w14:paraId="5615EE4E" w14:textId="77777777" w:rsidR="009F6267" w:rsidRPr="00996D41" w:rsidRDefault="009F6267" w:rsidP="00CF13CC">
      <w:pPr>
        <w:autoSpaceDE w:val="0"/>
        <w:autoSpaceDN w:val="0"/>
        <w:adjustRightInd w:val="0"/>
        <w:rPr>
          <w:rFonts w:ascii="TimesNewRomanPS-BoldMT" w:hAnsi="TimesNewRomanPS-BoldMT" w:cs="TimesNewRomanPS-BoldMT"/>
          <w:b/>
          <w:bCs/>
          <w:lang w:val="lt-LT"/>
        </w:rPr>
      </w:pPr>
      <w:r w:rsidRPr="00996D41">
        <w:rPr>
          <w:rFonts w:ascii="TimesNewRomanPS-BoldMT" w:hAnsi="TimesNewRomanPS-BoldMT" w:cs="TimesNewRomanPS-BoldMT"/>
          <w:b/>
          <w:bCs/>
          <w:lang w:val="lt-LT"/>
        </w:rPr>
        <w:t>NEGRĄŽINTINOS FINANSINĖS PARAMOS TEIKIMO SUTARTIS (PAVYZDINĖ)</w:t>
      </w:r>
    </w:p>
    <w:p w14:paraId="2263FA42" w14:textId="77777777" w:rsidR="009F6267" w:rsidRPr="00996D41" w:rsidRDefault="009F6267" w:rsidP="00976EF4">
      <w:pPr>
        <w:autoSpaceDE w:val="0"/>
        <w:autoSpaceDN w:val="0"/>
        <w:adjustRightInd w:val="0"/>
        <w:jc w:val="both"/>
        <w:rPr>
          <w:rFonts w:ascii="TimesNewRomanPS-BoldMT" w:hAnsi="TimesNewRomanPS-BoldMT" w:cs="TimesNewRomanPS-BoldMT"/>
          <w:bCs/>
          <w:lang w:val="lt-LT"/>
        </w:rPr>
      </w:pPr>
    </w:p>
    <w:p w14:paraId="70847A3C" w14:textId="6869BC51" w:rsidR="009F6267" w:rsidRPr="00996D41" w:rsidRDefault="009F6267" w:rsidP="00CF13CC">
      <w:pPr>
        <w:autoSpaceDE w:val="0"/>
        <w:autoSpaceDN w:val="0"/>
        <w:adjustRightInd w:val="0"/>
        <w:spacing w:line="276" w:lineRule="auto"/>
        <w:rPr>
          <w:lang w:val="lt-LT"/>
        </w:rPr>
      </w:pPr>
      <w:r w:rsidRPr="00996D41">
        <w:rPr>
          <w:lang w:val="lt-LT"/>
        </w:rPr>
        <w:t>20</w:t>
      </w:r>
      <w:r w:rsidR="00F772F5">
        <w:rPr>
          <w:lang w:val="lt-LT"/>
        </w:rPr>
        <w:t>2</w:t>
      </w:r>
      <w:r w:rsidR="00C71AF3">
        <w:rPr>
          <w:lang w:val="lt-LT"/>
        </w:rPr>
        <w:t>__</w:t>
      </w:r>
      <w:r w:rsidRPr="00996D41">
        <w:rPr>
          <w:lang w:val="lt-LT"/>
        </w:rPr>
        <w:t xml:space="preserve"> m. _______________ d. Nr. __________</w:t>
      </w:r>
    </w:p>
    <w:p w14:paraId="25523BD8" w14:textId="77777777" w:rsidR="009F6267" w:rsidRPr="00996D41" w:rsidRDefault="009F6267" w:rsidP="00CF13CC">
      <w:pPr>
        <w:autoSpaceDE w:val="0"/>
        <w:autoSpaceDN w:val="0"/>
        <w:adjustRightInd w:val="0"/>
        <w:spacing w:line="276" w:lineRule="auto"/>
        <w:rPr>
          <w:lang w:val="lt-LT"/>
        </w:rPr>
      </w:pPr>
      <w:r w:rsidRPr="00996D41">
        <w:rPr>
          <w:lang w:val="lt-LT"/>
        </w:rPr>
        <w:t>Visaginas</w:t>
      </w:r>
    </w:p>
    <w:p w14:paraId="5ECEA49C" w14:textId="77777777" w:rsidR="009F6267" w:rsidRPr="00996D41" w:rsidRDefault="009F6267" w:rsidP="00E04A5E">
      <w:pPr>
        <w:autoSpaceDE w:val="0"/>
        <w:autoSpaceDN w:val="0"/>
        <w:adjustRightInd w:val="0"/>
        <w:spacing w:line="276" w:lineRule="auto"/>
        <w:jc w:val="both"/>
        <w:rPr>
          <w:lang w:val="lt-LT"/>
        </w:rPr>
      </w:pPr>
    </w:p>
    <w:p w14:paraId="388DD807" w14:textId="77777777" w:rsidR="009F6267" w:rsidRPr="00996D41" w:rsidRDefault="009F6267" w:rsidP="00E04A5E">
      <w:pPr>
        <w:autoSpaceDE w:val="0"/>
        <w:autoSpaceDN w:val="0"/>
        <w:adjustRightInd w:val="0"/>
        <w:jc w:val="both"/>
        <w:rPr>
          <w:lang w:val="lt-LT"/>
        </w:rPr>
      </w:pPr>
    </w:p>
    <w:p w14:paraId="34A558D7" w14:textId="7C1AA85E" w:rsidR="009F6267" w:rsidRPr="003C424E" w:rsidRDefault="009F6267" w:rsidP="00976EF4">
      <w:pPr>
        <w:autoSpaceDE w:val="0"/>
        <w:autoSpaceDN w:val="0"/>
        <w:adjustRightInd w:val="0"/>
        <w:jc w:val="both"/>
        <w:rPr>
          <w:lang w:val="lt-LT"/>
        </w:rPr>
      </w:pPr>
      <w:r w:rsidRPr="00996D41">
        <w:rPr>
          <w:lang w:val="lt-LT"/>
        </w:rPr>
        <w:tab/>
      </w:r>
      <w:r w:rsidRPr="003C424E">
        <w:rPr>
          <w:iCs/>
          <w:lang w:val="lt-LT"/>
        </w:rPr>
        <w:t>Visagino savivaldybės administracija</w:t>
      </w:r>
      <w:r w:rsidRPr="003C424E">
        <w:rPr>
          <w:lang w:val="lt-LT"/>
        </w:rPr>
        <w:t xml:space="preserve">, registruota adresu Parko g. 14, Visaginas, įstaigos kodas 188711925, toliau vadinama </w:t>
      </w:r>
      <w:r w:rsidRPr="003C424E">
        <w:rPr>
          <w:b/>
          <w:bCs/>
          <w:lang w:val="lt-LT"/>
        </w:rPr>
        <w:t>Paramos davėju</w:t>
      </w:r>
      <w:r w:rsidRPr="003C424E">
        <w:rPr>
          <w:bCs/>
          <w:lang w:val="lt-LT"/>
        </w:rPr>
        <w:t>,</w:t>
      </w:r>
      <w:r w:rsidRPr="003C424E">
        <w:rPr>
          <w:b/>
          <w:bCs/>
          <w:lang w:val="lt-LT"/>
        </w:rPr>
        <w:t xml:space="preserve"> </w:t>
      </w:r>
      <w:r w:rsidRPr="003C424E">
        <w:rPr>
          <w:lang w:val="lt-LT"/>
        </w:rPr>
        <w:t xml:space="preserve">atstovaujama </w:t>
      </w:r>
      <w:r w:rsidR="00EF0274">
        <w:rPr>
          <w:iCs/>
          <w:lang w:val="lt-LT"/>
        </w:rPr>
        <w:t>_________</w:t>
      </w:r>
      <w:r w:rsidR="0073744A" w:rsidRPr="003C424E">
        <w:rPr>
          <w:iCs/>
          <w:lang w:val="lt-LT"/>
        </w:rPr>
        <w:t>__________</w:t>
      </w:r>
      <w:r w:rsidR="00DB3B8F">
        <w:rPr>
          <w:iCs/>
          <w:lang w:val="lt-LT"/>
        </w:rPr>
        <w:t>____</w:t>
      </w:r>
      <w:r w:rsidR="0073744A" w:rsidRPr="003C424E">
        <w:rPr>
          <w:iCs/>
          <w:lang w:val="lt-LT"/>
        </w:rPr>
        <w:t>____</w:t>
      </w:r>
      <w:r w:rsidR="006B3F09" w:rsidRPr="003C424E">
        <w:rPr>
          <w:iCs/>
          <w:lang w:val="lt-LT"/>
        </w:rPr>
        <w:t xml:space="preserve">, </w:t>
      </w:r>
      <w:r w:rsidR="00A120EE" w:rsidRPr="00A61667">
        <w:rPr>
          <w:iCs/>
          <w:lang w:val="lt-LT"/>
        </w:rPr>
        <w:t xml:space="preserve">veikiančio pagal </w:t>
      </w:r>
      <w:r w:rsidR="00EF0274">
        <w:rPr>
          <w:iCs/>
          <w:lang w:val="lt-LT"/>
        </w:rPr>
        <w:t>_________</w:t>
      </w:r>
      <w:r w:rsidR="00DB3B8F">
        <w:rPr>
          <w:iCs/>
          <w:lang w:val="lt-LT"/>
        </w:rPr>
        <w:t>________</w:t>
      </w:r>
      <w:r w:rsidR="00EF0274">
        <w:rPr>
          <w:iCs/>
          <w:lang w:val="lt-LT"/>
        </w:rPr>
        <w:t>____</w:t>
      </w:r>
      <w:r w:rsidR="006B3F09" w:rsidRPr="003C424E">
        <w:rPr>
          <w:iCs/>
          <w:lang w:val="lt-LT"/>
        </w:rPr>
        <w:t>, ir</w:t>
      </w:r>
      <w:r w:rsidRPr="003C424E">
        <w:rPr>
          <w:iCs/>
          <w:lang w:val="lt-LT"/>
        </w:rPr>
        <w:t xml:space="preserve"> _____________</w:t>
      </w:r>
      <w:r w:rsidR="00DB3B8F">
        <w:rPr>
          <w:iCs/>
          <w:lang w:val="lt-LT"/>
        </w:rPr>
        <w:t>_____</w:t>
      </w:r>
      <w:r w:rsidRPr="003C424E">
        <w:rPr>
          <w:iCs/>
          <w:lang w:val="lt-LT"/>
        </w:rPr>
        <w:t xml:space="preserve">____, </w:t>
      </w:r>
      <w:r w:rsidRPr="003C424E">
        <w:rPr>
          <w:lang w:val="lt-LT"/>
        </w:rPr>
        <w:t>registruota adresu ________________, Visagino savivaldybė, įmonės kodas</w:t>
      </w:r>
      <w:r w:rsidR="00DB3B8F">
        <w:rPr>
          <w:lang w:val="lt-LT"/>
        </w:rPr>
        <w:t xml:space="preserve"> _____________________</w:t>
      </w:r>
      <w:r w:rsidRPr="003C424E">
        <w:rPr>
          <w:lang w:val="lt-LT"/>
        </w:rPr>
        <w:t>,</w:t>
      </w:r>
      <w:r w:rsidRPr="003C424E">
        <w:rPr>
          <w:iCs/>
          <w:lang w:val="lt-LT"/>
        </w:rPr>
        <w:t xml:space="preserve"> </w:t>
      </w:r>
      <w:r w:rsidRPr="003C424E">
        <w:rPr>
          <w:lang w:val="lt-LT"/>
        </w:rPr>
        <w:t xml:space="preserve">toliau vadinama </w:t>
      </w:r>
      <w:r w:rsidRPr="003C424E">
        <w:rPr>
          <w:b/>
          <w:bCs/>
          <w:lang w:val="lt-LT"/>
        </w:rPr>
        <w:t>Paramos gavėju</w:t>
      </w:r>
      <w:r w:rsidRPr="003C424E">
        <w:rPr>
          <w:lang w:val="lt-LT"/>
        </w:rPr>
        <w:t xml:space="preserve">, atstovaujama </w:t>
      </w:r>
      <w:r w:rsidR="00DB3B8F">
        <w:rPr>
          <w:iCs/>
          <w:lang w:val="lt-LT"/>
        </w:rPr>
        <w:t>_________</w:t>
      </w:r>
      <w:r w:rsidRPr="003C424E">
        <w:rPr>
          <w:iCs/>
          <w:lang w:val="lt-LT"/>
        </w:rPr>
        <w:t>_______________,</w:t>
      </w:r>
      <w:r w:rsidRPr="003C424E">
        <w:rPr>
          <w:lang w:val="lt-LT"/>
        </w:rPr>
        <w:t xml:space="preserve"> </w:t>
      </w:r>
      <w:r w:rsidRPr="003C424E">
        <w:rPr>
          <w:iCs/>
          <w:lang w:val="lt-LT"/>
        </w:rPr>
        <w:t xml:space="preserve">toliau kartu </w:t>
      </w:r>
      <w:r w:rsidRPr="003C424E">
        <w:rPr>
          <w:lang w:val="lt-LT"/>
        </w:rPr>
        <w:t xml:space="preserve">vadinami </w:t>
      </w:r>
      <w:r w:rsidRPr="003C424E">
        <w:rPr>
          <w:b/>
          <w:bCs/>
          <w:lang w:val="lt-LT"/>
        </w:rPr>
        <w:t>Šalimis</w:t>
      </w:r>
      <w:r w:rsidRPr="003C424E">
        <w:rPr>
          <w:lang w:val="lt-LT"/>
        </w:rPr>
        <w:t xml:space="preserve">, sudarė šią negrąžintinos finansinės paramos </w:t>
      </w:r>
      <w:r w:rsidRPr="003C424E">
        <w:rPr>
          <w:color w:val="000000"/>
          <w:lang w:val="lt-LT"/>
        </w:rPr>
        <w:t xml:space="preserve">(toliau – Parama) </w:t>
      </w:r>
      <w:r w:rsidRPr="003C424E">
        <w:rPr>
          <w:lang w:val="lt-LT"/>
        </w:rPr>
        <w:t xml:space="preserve">panaudojimo sutartį, toliau vadinamą </w:t>
      </w:r>
      <w:r w:rsidRPr="003C424E">
        <w:rPr>
          <w:b/>
          <w:bCs/>
          <w:lang w:val="lt-LT"/>
        </w:rPr>
        <w:t>Sutartimi</w:t>
      </w:r>
      <w:r w:rsidRPr="003C424E">
        <w:rPr>
          <w:lang w:val="lt-LT"/>
        </w:rPr>
        <w:t>.</w:t>
      </w:r>
    </w:p>
    <w:p w14:paraId="464DF0D8" w14:textId="77777777" w:rsidR="009F6267" w:rsidRPr="003C424E" w:rsidRDefault="009F6267" w:rsidP="00976EF4">
      <w:pPr>
        <w:autoSpaceDE w:val="0"/>
        <w:autoSpaceDN w:val="0"/>
        <w:adjustRightInd w:val="0"/>
        <w:jc w:val="both"/>
        <w:rPr>
          <w:lang w:val="lt-LT"/>
        </w:rPr>
      </w:pPr>
    </w:p>
    <w:p w14:paraId="371D65E9" w14:textId="77777777" w:rsidR="009F6267" w:rsidRPr="003C424E" w:rsidRDefault="009F6267" w:rsidP="00976EF4">
      <w:pPr>
        <w:autoSpaceDE w:val="0"/>
        <w:autoSpaceDN w:val="0"/>
        <w:adjustRightInd w:val="0"/>
        <w:rPr>
          <w:b/>
          <w:lang w:val="lt-LT"/>
        </w:rPr>
      </w:pPr>
      <w:r w:rsidRPr="003C424E">
        <w:rPr>
          <w:b/>
          <w:lang w:val="lt-LT"/>
        </w:rPr>
        <w:t>I SKYRIUS</w:t>
      </w:r>
    </w:p>
    <w:p w14:paraId="7DDB7482" w14:textId="77777777" w:rsidR="009F6267" w:rsidRPr="003C424E" w:rsidRDefault="009F6267" w:rsidP="00976EF4">
      <w:pPr>
        <w:autoSpaceDE w:val="0"/>
        <w:autoSpaceDN w:val="0"/>
        <w:adjustRightInd w:val="0"/>
        <w:rPr>
          <w:b/>
          <w:lang w:val="lt-LT"/>
        </w:rPr>
      </w:pPr>
      <w:r w:rsidRPr="003C424E">
        <w:rPr>
          <w:b/>
          <w:lang w:val="lt-LT"/>
        </w:rPr>
        <w:t>SUTARTIES OBJEKTAS</w:t>
      </w:r>
    </w:p>
    <w:p w14:paraId="67118966" w14:textId="77777777" w:rsidR="009F6267" w:rsidRPr="003C424E" w:rsidRDefault="009F6267" w:rsidP="00976EF4">
      <w:pPr>
        <w:autoSpaceDE w:val="0"/>
        <w:autoSpaceDN w:val="0"/>
        <w:adjustRightInd w:val="0"/>
        <w:jc w:val="both"/>
        <w:rPr>
          <w:lang w:val="lt-LT"/>
        </w:rPr>
      </w:pPr>
    </w:p>
    <w:p w14:paraId="26D0F6BB" w14:textId="5CCDC234" w:rsidR="009F6267" w:rsidRPr="003C424E" w:rsidRDefault="009F6267" w:rsidP="00976EF4">
      <w:pPr>
        <w:numPr>
          <w:ilvl w:val="0"/>
          <w:numId w:val="9"/>
        </w:numPr>
        <w:autoSpaceDE w:val="0"/>
        <w:autoSpaceDN w:val="0"/>
        <w:adjustRightInd w:val="0"/>
        <w:ind w:left="0" w:firstLine="1290"/>
        <w:jc w:val="both"/>
        <w:rPr>
          <w:lang w:val="lt-LT"/>
        </w:rPr>
      </w:pPr>
      <w:r w:rsidRPr="003C424E">
        <w:rPr>
          <w:lang w:val="lt-LT"/>
        </w:rPr>
        <w:t xml:space="preserve">Paramos davėjas, vadovaudamasis </w:t>
      </w:r>
      <w:r w:rsidR="00DB3B8F">
        <w:rPr>
          <w:color w:val="000000"/>
          <w:lang w:val="lt-LT"/>
        </w:rPr>
        <w:t>___________________</w:t>
      </w:r>
      <w:r w:rsidRPr="003C424E">
        <w:rPr>
          <w:color w:val="000000"/>
          <w:lang w:val="lt-LT"/>
        </w:rPr>
        <w:t xml:space="preserve"> </w:t>
      </w:r>
      <w:r w:rsidRPr="003C424E">
        <w:rPr>
          <w:lang w:val="lt-LT"/>
        </w:rPr>
        <w:t>____ m. ______________</w:t>
      </w:r>
      <w:r w:rsidR="00DB3B8F">
        <w:rPr>
          <w:lang w:val="lt-LT"/>
        </w:rPr>
        <w:t>_________</w:t>
      </w:r>
      <w:r w:rsidRPr="003C424E">
        <w:rPr>
          <w:lang w:val="lt-LT"/>
        </w:rPr>
        <w:t xml:space="preserve">__ d. </w:t>
      </w:r>
      <w:r w:rsidR="00DB3B8F">
        <w:rPr>
          <w:color w:val="000000"/>
          <w:lang w:val="lt-LT"/>
        </w:rPr>
        <w:t>________</w:t>
      </w:r>
      <w:r w:rsidRPr="003C424E">
        <w:rPr>
          <w:color w:val="000000"/>
          <w:lang w:val="lt-LT"/>
        </w:rPr>
        <w:t xml:space="preserve"> Nr. ______</w:t>
      </w:r>
      <w:r w:rsidRPr="003C424E">
        <w:rPr>
          <w:lang w:val="lt-LT"/>
        </w:rPr>
        <w:t xml:space="preserve">, skiria Paramos gavėjui iki </w:t>
      </w:r>
      <w:r w:rsidRPr="003C424E">
        <w:rPr>
          <w:b/>
          <w:lang w:val="lt-LT"/>
        </w:rPr>
        <w:t>_________ Eur</w:t>
      </w:r>
      <w:r w:rsidRPr="003C424E">
        <w:rPr>
          <w:i/>
          <w:lang w:val="lt-LT"/>
        </w:rPr>
        <w:t xml:space="preserve"> </w:t>
      </w:r>
      <w:r w:rsidRPr="003C424E">
        <w:rPr>
          <w:lang w:val="lt-LT"/>
        </w:rPr>
        <w:t>(</w:t>
      </w:r>
      <w:r w:rsidR="00DB3B8F">
        <w:rPr>
          <w:lang w:val="lt-LT"/>
        </w:rPr>
        <w:t>______</w:t>
      </w:r>
      <w:r w:rsidRPr="003C424E">
        <w:rPr>
          <w:lang w:val="lt-LT"/>
        </w:rPr>
        <w:t xml:space="preserve">eurų </w:t>
      </w:r>
      <w:r w:rsidR="00DB3B8F">
        <w:rPr>
          <w:lang w:val="lt-LT"/>
        </w:rPr>
        <w:t>______</w:t>
      </w:r>
      <w:r w:rsidRPr="003C424E">
        <w:rPr>
          <w:lang w:val="lt-LT"/>
        </w:rPr>
        <w:t>ct)</w:t>
      </w:r>
      <w:r w:rsidRPr="003C424E">
        <w:rPr>
          <w:b/>
          <w:i/>
          <w:lang w:val="lt-LT"/>
        </w:rPr>
        <w:t xml:space="preserve"> </w:t>
      </w:r>
      <w:r w:rsidRPr="003C424E">
        <w:rPr>
          <w:color w:val="000000"/>
          <w:lang w:val="lt-LT"/>
        </w:rPr>
        <w:t xml:space="preserve">Paramą </w:t>
      </w:r>
      <w:r w:rsidRPr="003C424E">
        <w:rPr>
          <w:lang w:val="lt-LT"/>
        </w:rPr>
        <w:t xml:space="preserve">iš Visagino savivaldybės Smulkiojo ir vidutinio verslo plėtros priemonės, </w:t>
      </w:r>
      <w:r w:rsidRPr="003C424E">
        <w:rPr>
          <w:iCs/>
          <w:lang w:val="lt-LT"/>
        </w:rPr>
        <w:t>Paramos gavėjo</w:t>
      </w:r>
      <w:r w:rsidRPr="003C424E">
        <w:rPr>
          <w:lang w:val="lt-LT"/>
        </w:rPr>
        <w:t xml:space="preserve"> prašyme numatytai veiklai (</w:t>
      </w:r>
      <w:r w:rsidRPr="003C424E">
        <w:rPr>
          <w:i/>
          <w:lang w:val="lt-LT"/>
        </w:rPr>
        <w:t>įrašyti kokiai</w:t>
      </w:r>
      <w:r w:rsidRPr="003C424E">
        <w:rPr>
          <w:lang w:val="lt-LT"/>
        </w:rPr>
        <w:t>).</w:t>
      </w:r>
    </w:p>
    <w:p w14:paraId="39963442" w14:textId="07984442" w:rsidR="009F6267" w:rsidRPr="000B4E74" w:rsidRDefault="009F6267" w:rsidP="00976EF4">
      <w:pPr>
        <w:numPr>
          <w:ilvl w:val="0"/>
          <w:numId w:val="9"/>
        </w:numPr>
        <w:autoSpaceDE w:val="0"/>
        <w:autoSpaceDN w:val="0"/>
        <w:adjustRightInd w:val="0"/>
        <w:ind w:left="0" w:firstLine="1290"/>
        <w:jc w:val="both"/>
        <w:rPr>
          <w:lang w:val="lt-LT"/>
        </w:rPr>
      </w:pPr>
      <w:r w:rsidRPr="003C424E">
        <w:rPr>
          <w:lang w:val="lt-LT"/>
        </w:rPr>
        <w:t xml:space="preserve">Galutinė paramos suma bus nustatyta </w:t>
      </w:r>
      <w:r w:rsidR="00DB3B8F">
        <w:rPr>
          <w:lang w:val="lt-LT"/>
        </w:rPr>
        <w:t>________________________</w:t>
      </w:r>
      <w:r w:rsidRPr="003C424E">
        <w:rPr>
          <w:lang w:val="lt-LT"/>
        </w:rPr>
        <w:t>, kai Paramos gavėjas įsigys</w:t>
      </w:r>
      <w:r w:rsidR="00DB3B8F">
        <w:rPr>
          <w:lang w:val="lt-LT"/>
        </w:rPr>
        <w:t>/-</w:t>
      </w:r>
      <w:r w:rsidR="006655EF">
        <w:rPr>
          <w:lang w:val="lt-LT"/>
        </w:rPr>
        <w:t>j</w:t>
      </w:r>
      <w:r w:rsidR="00DB3B8F">
        <w:rPr>
          <w:lang w:val="lt-LT"/>
        </w:rPr>
        <w:t>o</w:t>
      </w:r>
      <w:r w:rsidRPr="003C424E">
        <w:rPr>
          <w:lang w:val="lt-LT"/>
        </w:rPr>
        <w:t xml:space="preserve"> projekt</w:t>
      </w:r>
      <w:r w:rsidR="00717FA3" w:rsidRPr="003C424E">
        <w:rPr>
          <w:lang w:val="lt-LT"/>
        </w:rPr>
        <w:t xml:space="preserve">e </w:t>
      </w:r>
      <w:r w:rsidRPr="003C424E">
        <w:rPr>
          <w:lang w:val="lt-LT"/>
        </w:rPr>
        <w:t>numatytą įrangą</w:t>
      </w:r>
      <w:r w:rsidR="00DB3B8F">
        <w:rPr>
          <w:lang w:val="lt-LT"/>
        </w:rPr>
        <w:t>,</w:t>
      </w:r>
      <w:r w:rsidRPr="003C424E">
        <w:rPr>
          <w:lang w:val="lt-LT"/>
        </w:rPr>
        <w:t xml:space="preserve"> kitą turtą</w:t>
      </w:r>
      <w:r w:rsidR="00DB3B8F">
        <w:rPr>
          <w:lang w:val="lt-LT"/>
        </w:rPr>
        <w:t xml:space="preserve"> ar paslaugas</w:t>
      </w:r>
      <w:r w:rsidRPr="003C424E">
        <w:rPr>
          <w:lang w:val="lt-LT"/>
        </w:rPr>
        <w:t xml:space="preserve"> bei pateiks</w:t>
      </w:r>
      <w:r w:rsidR="00DB3B8F">
        <w:rPr>
          <w:lang w:val="lt-LT"/>
        </w:rPr>
        <w:t>/-ė</w:t>
      </w:r>
      <w:r w:rsidRPr="003C424E">
        <w:rPr>
          <w:lang w:val="lt-LT"/>
        </w:rPr>
        <w:t xml:space="preserve"> išlaidas </w:t>
      </w:r>
      <w:r w:rsidRPr="000B4E74">
        <w:rPr>
          <w:lang w:val="lt-LT"/>
        </w:rPr>
        <w:t>pagrindžiančius dokumentus.</w:t>
      </w:r>
    </w:p>
    <w:p w14:paraId="525F9706" w14:textId="4EA38DBE" w:rsidR="009F6267" w:rsidRPr="000B4E74" w:rsidRDefault="009F6267" w:rsidP="00976EF4">
      <w:pPr>
        <w:numPr>
          <w:ilvl w:val="0"/>
          <w:numId w:val="9"/>
        </w:numPr>
        <w:autoSpaceDE w:val="0"/>
        <w:autoSpaceDN w:val="0"/>
        <w:adjustRightInd w:val="0"/>
        <w:ind w:left="0" w:firstLine="1290"/>
        <w:jc w:val="both"/>
        <w:rPr>
          <w:lang w:val="lt-LT"/>
        </w:rPr>
      </w:pPr>
      <w:r w:rsidRPr="000B4E74">
        <w:rPr>
          <w:lang w:val="lt-LT"/>
        </w:rPr>
        <w:t>Paramos suma sudarys ne daugiau kaip __</w:t>
      </w:r>
      <w:r w:rsidR="00DB3B8F">
        <w:rPr>
          <w:lang w:val="lt-LT"/>
        </w:rPr>
        <w:t>____</w:t>
      </w:r>
      <w:r w:rsidRPr="000B4E74">
        <w:rPr>
          <w:lang w:val="lt-LT"/>
        </w:rPr>
        <w:t xml:space="preserve"> proc. Paramos gavėjo išlaidų su / be PVM.</w:t>
      </w:r>
    </w:p>
    <w:p w14:paraId="3831B339" w14:textId="3E1F0E5B" w:rsidR="009F6267" w:rsidRPr="000B4E74" w:rsidRDefault="004215FA" w:rsidP="00976EF4">
      <w:pPr>
        <w:numPr>
          <w:ilvl w:val="0"/>
          <w:numId w:val="9"/>
        </w:numPr>
        <w:autoSpaceDE w:val="0"/>
        <w:autoSpaceDN w:val="0"/>
        <w:adjustRightInd w:val="0"/>
        <w:ind w:left="0" w:firstLine="1290"/>
        <w:jc w:val="both"/>
        <w:rPr>
          <w:lang w:val="lt-LT"/>
        </w:rPr>
      </w:pPr>
      <w:r w:rsidRPr="000B4E74">
        <w:rPr>
          <w:lang w:val="lt-LT"/>
        </w:rPr>
        <w:t xml:space="preserve">Projekto veiklas </w:t>
      </w:r>
      <w:r w:rsidR="009F6267" w:rsidRPr="000B4E74">
        <w:rPr>
          <w:lang w:val="lt-LT"/>
        </w:rPr>
        <w:t xml:space="preserve">Paramos gavėjas </w:t>
      </w:r>
      <w:r w:rsidRPr="000B4E74">
        <w:rPr>
          <w:lang w:val="lt-LT"/>
        </w:rPr>
        <w:t>įgyvendina</w:t>
      </w:r>
      <w:r w:rsidR="00C66650" w:rsidRPr="000B4E74">
        <w:rPr>
          <w:lang w:val="lt-LT"/>
        </w:rPr>
        <w:t xml:space="preserve"> </w:t>
      </w:r>
      <w:r w:rsidR="009F6267" w:rsidRPr="000B4E74">
        <w:rPr>
          <w:lang w:val="lt-LT"/>
        </w:rPr>
        <w:t>savo lėšomis</w:t>
      </w:r>
      <w:r w:rsidR="00C66650" w:rsidRPr="000B4E74">
        <w:rPr>
          <w:lang w:val="lt-LT"/>
        </w:rPr>
        <w:t xml:space="preserve"> (100 proc.)</w:t>
      </w:r>
      <w:r w:rsidR="009F6267" w:rsidRPr="000B4E74">
        <w:rPr>
          <w:lang w:val="lt-LT"/>
        </w:rPr>
        <w:t>.</w:t>
      </w:r>
    </w:p>
    <w:p w14:paraId="65B556B7" w14:textId="378FC2FD" w:rsidR="009F6267" w:rsidRPr="0012308D" w:rsidRDefault="009F6267" w:rsidP="00976EF4">
      <w:pPr>
        <w:numPr>
          <w:ilvl w:val="0"/>
          <w:numId w:val="9"/>
        </w:numPr>
        <w:autoSpaceDE w:val="0"/>
        <w:autoSpaceDN w:val="0"/>
        <w:adjustRightInd w:val="0"/>
        <w:ind w:left="0" w:firstLine="1290"/>
        <w:jc w:val="both"/>
        <w:rPr>
          <w:lang w:val="lt-LT"/>
        </w:rPr>
      </w:pPr>
      <w:r w:rsidRPr="000B4E74">
        <w:rPr>
          <w:lang w:val="lt-LT"/>
        </w:rPr>
        <w:t>Paramos gavėjui įsigijus įrangą</w:t>
      </w:r>
      <w:r w:rsidR="004215FA" w:rsidRPr="000B4E74">
        <w:rPr>
          <w:lang w:val="lt-LT"/>
        </w:rPr>
        <w:t>, paslaugas</w:t>
      </w:r>
      <w:r w:rsidRPr="000B4E74">
        <w:rPr>
          <w:lang w:val="lt-LT"/>
        </w:rPr>
        <w:t xml:space="preserve"> ar kitą turtą mažesne kaina, vienodai proporcingai mažėja Paramos ir nuosavų lėšų indėlis, padidėjus kainai – Paramos suma išlieka nepakitusi, o didėja nuosavų lėšų </w:t>
      </w:r>
      <w:r w:rsidRPr="0012308D">
        <w:rPr>
          <w:lang w:val="lt-LT"/>
        </w:rPr>
        <w:t>dalis.</w:t>
      </w:r>
    </w:p>
    <w:p w14:paraId="78CC8F7B" w14:textId="77777777" w:rsidR="009F6267" w:rsidRPr="0012308D" w:rsidRDefault="009F6267" w:rsidP="00976EF4">
      <w:pPr>
        <w:tabs>
          <w:tab w:val="left" w:pos="1418"/>
        </w:tabs>
        <w:autoSpaceDE w:val="0"/>
        <w:autoSpaceDN w:val="0"/>
        <w:adjustRightInd w:val="0"/>
        <w:jc w:val="both"/>
        <w:rPr>
          <w:lang w:val="lt-LT"/>
        </w:rPr>
      </w:pPr>
    </w:p>
    <w:p w14:paraId="5AA95C31" w14:textId="77777777" w:rsidR="009F6267" w:rsidRPr="0012308D" w:rsidRDefault="009F6267" w:rsidP="00976EF4">
      <w:pPr>
        <w:autoSpaceDE w:val="0"/>
        <w:autoSpaceDN w:val="0"/>
        <w:adjustRightInd w:val="0"/>
        <w:rPr>
          <w:b/>
          <w:bCs/>
          <w:lang w:val="lt-LT"/>
        </w:rPr>
      </w:pPr>
      <w:r w:rsidRPr="0012308D">
        <w:rPr>
          <w:b/>
          <w:bCs/>
          <w:lang w:val="lt-LT"/>
        </w:rPr>
        <w:t>II SKYRIUS</w:t>
      </w:r>
    </w:p>
    <w:p w14:paraId="2E429D0B" w14:textId="77777777" w:rsidR="009F6267" w:rsidRPr="0012308D" w:rsidRDefault="009F6267" w:rsidP="00976EF4">
      <w:pPr>
        <w:autoSpaceDE w:val="0"/>
        <w:autoSpaceDN w:val="0"/>
        <w:adjustRightInd w:val="0"/>
        <w:rPr>
          <w:b/>
          <w:bCs/>
          <w:lang w:val="lt-LT"/>
        </w:rPr>
      </w:pPr>
      <w:r w:rsidRPr="0012308D">
        <w:rPr>
          <w:b/>
          <w:bCs/>
          <w:lang w:val="lt-LT"/>
        </w:rPr>
        <w:t>ŠALIŲ ĮSIPAREIGOJIMAI</w:t>
      </w:r>
    </w:p>
    <w:p w14:paraId="4C8F6F49" w14:textId="77777777" w:rsidR="009F6267" w:rsidRPr="0012308D" w:rsidRDefault="009F6267" w:rsidP="00976EF4">
      <w:pPr>
        <w:autoSpaceDE w:val="0"/>
        <w:autoSpaceDN w:val="0"/>
        <w:adjustRightInd w:val="0"/>
        <w:jc w:val="both"/>
        <w:rPr>
          <w:bCs/>
          <w:lang w:val="lt-LT"/>
        </w:rPr>
      </w:pPr>
    </w:p>
    <w:p w14:paraId="35AD1784" w14:textId="77777777" w:rsidR="009F6267" w:rsidRPr="0012308D" w:rsidRDefault="009F6267" w:rsidP="00976EF4">
      <w:pPr>
        <w:numPr>
          <w:ilvl w:val="0"/>
          <w:numId w:val="9"/>
        </w:numPr>
        <w:autoSpaceDE w:val="0"/>
        <w:autoSpaceDN w:val="0"/>
        <w:adjustRightInd w:val="0"/>
        <w:ind w:left="0" w:firstLine="1290"/>
        <w:jc w:val="both"/>
        <w:rPr>
          <w:lang w:val="lt-LT"/>
        </w:rPr>
      </w:pPr>
      <w:r w:rsidRPr="0012308D">
        <w:rPr>
          <w:i/>
          <w:lang w:val="lt-LT"/>
        </w:rPr>
        <w:t>Paramos gavėjo įsipareigojimai:</w:t>
      </w:r>
    </w:p>
    <w:p w14:paraId="4C6BEE2E" w14:textId="67ECCC4C" w:rsidR="009F6267" w:rsidRPr="00DB3B8F" w:rsidRDefault="009F6267" w:rsidP="00976EF4">
      <w:pPr>
        <w:numPr>
          <w:ilvl w:val="1"/>
          <w:numId w:val="9"/>
        </w:numPr>
        <w:tabs>
          <w:tab w:val="clear" w:pos="1710"/>
          <w:tab w:val="num" w:pos="1980"/>
        </w:tabs>
        <w:autoSpaceDE w:val="0"/>
        <w:autoSpaceDN w:val="0"/>
        <w:adjustRightInd w:val="0"/>
        <w:ind w:left="0" w:firstLine="1290"/>
        <w:jc w:val="both"/>
        <w:rPr>
          <w:kern w:val="24"/>
          <w:lang w:val="lt-LT"/>
        </w:rPr>
      </w:pPr>
      <w:r w:rsidRPr="00996D41">
        <w:rPr>
          <w:kern w:val="24"/>
          <w:lang w:val="lt-LT"/>
        </w:rPr>
        <w:t xml:space="preserve">Paramos gavėjas įgyvendina projektą iki einamųjų </w:t>
      </w:r>
      <w:r w:rsidRPr="00DB3B8F">
        <w:rPr>
          <w:kern w:val="24"/>
          <w:lang w:val="lt-LT"/>
        </w:rPr>
        <w:t xml:space="preserve">metų </w:t>
      </w:r>
      <w:r w:rsidR="00DB3B8F">
        <w:rPr>
          <w:kern w:val="24"/>
          <w:lang w:val="lt-LT"/>
        </w:rPr>
        <w:t xml:space="preserve">spalio 15 </w:t>
      </w:r>
      <w:r w:rsidRPr="00DB3B8F">
        <w:rPr>
          <w:kern w:val="24"/>
          <w:lang w:val="lt-LT"/>
        </w:rPr>
        <w:t>d.</w:t>
      </w:r>
    </w:p>
    <w:p w14:paraId="639D42A2" w14:textId="77777777" w:rsidR="009F6267" w:rsidRPr="00996D41" w:rsidRDefault="009F6267" w:rsidP="00976EF4">
      <w:pPr>
        <w:numPr>
          <w:ilvl w:val="1"/>
          <w:numId w:val="9"/>
        </w:numPr>
        <w:tabs>
          <w:tab w:val="clear" w:pos="1710"/>
          <w:tab w:val="num" w:pos="1980"/>
        </w:tabs>
        <w:autoSpaceDE w:val="0"/>
        <w:autoSpaceDN w:val="0"/>
        <w:adjustRightInd w:val="0"/>
        <w:ind w:left="0" w:firstLine="1290"/>
        <w:jc w:val="both"/>
        <w:rPr>
          <w:kern w:val="24"/>
          <w:lang w:val="lt-LT"/>
        </w:rPr>
      </w:pPr>
      <w:r w:rsidRPr="00996D41">
        <w:rPr>
          <w:kern w:val="24"/>
          <w:lang w:val="lt-LT"/>
        </w:rPr>
        <w:t>Paramos gavėjas įsipareigoja, kad Sutarties vykdymo metu įsigyta įranga ar kitas turtas nebus perkamas išperkamosios nuomos būdu ar įsigytas iš fizinių asmenų.</w:t>
      </w:r>
    </w:p>
    <w:p w14:paraId="23123E95" w14:textId="77777777" w:rsidR="009F6267" w:rsidRPr="00996D41" w:rsidRDefault="009F6267" w:rsidP="00976EF4">
      <w:pPr>
        <w:numPr>
          <w:ilvl w:val="1"/>
          <w:numId w:val="9"/>
        </w:numPr>
        <w:tabs>
          <w:tab w:val="clear" w:pos="1710"/>
          <w:tab w:val="num" w:pos="1980"/>
        </w:tabs>
        <w:autoSpaceDE w:val="0"/>
        <w:autoSpaceDN w:val="0"/>
        <w:adjustRightInd w:val="0"/>
        <w:ind w:left="0" w:firstLine="1290"/>
        <w:jc w:val="both"/>
        <w:rPr>
          <w:kern w:val="24"/>
          <w:lang w:val="lt-LT"/>
        </w:rPr>
      </w:pPr>
      <w:r w:rsidRPr="00996D41">
        <w:rPr>
          <w:kern w:val="24"/>
          <w:lang w:val="lt-LT"/>
        </w:rPr>
        <w:t>Paramos gavėjas įsipareigoja, kad Sutarties vykdymo metu visos operacijos bus atliktos banko pavedimu.</w:t>
      </w:r>
    </w:p>
    <w:p w14:paraId="0DF7AC07" w14:textId="7D6E67FF" w:rsidR="009F6267" w:rsidRPr="00996D41" w:rsidRDefault="009F6267" w:rsidP="00976EF4">
      <w:pPr>
        <w:numPr>
          <w:ilvl w:val="1"/>
          <w:numId w:val="9"/>
        </w:numPr>
        <w:tabs>
          <w:tab w:val="clear" w:pos="1710"/>
          <w:tab w:val="num" w:pos="1980"/>
        </w:tabs>
        <w:autoSpaceDE w:val="0"/>
        <w:autoSpaceDN w:val="0"/>
        <w:adjustRightInd w:val="0"/>
        <w:ind w:left="0" w:firstLine="1290"/>
        <w:jc w:val="both"/>
        <w:rPr>
          <w:kern w:val="24"/>
          <w:lang w:val="lt-LT"/>
        </w:rPr>
      </w:pPr>
      <w:r w:rsidRPr="00996D41">
        <w:rPr>
          <w:kern w:val="24"/>
          <w:lang w:val="lt-LT"/>
        </w:rPr>
        <w:t xml:space="preserve">Baigus įgyvendinti </w:t>
      </w:r>
      <w:r>
        <w:rPr>
          <w:kern w:val="24"/>
          <w:lang w:val="lt-LT"/>
        </w:rPr>
        <w:t>S</w:t>
      </w:r>
      <w:r w:rsidRPr="00996D41">
        <w:rPr>
          <w:kern w:val="24"/>
          <w:lang w:val="lt-LT"/>
        </w:rPr>
        <w:t xml:space="preserve">utartyje numatytas veiklas, Paramos gavėjas </w:t>
      </w:r>
      <w:r w:rsidR="006655EF">
        <w:rPr>
          <w:kern w:val="24"/>
          <w:lang w:val="lt-LT"/>
        </w:rPr>
        <w:t xml:space="preserve">ne vėliau nei </w:t>
      </w:r>
      <w:r w:rsidRPr="00996D41">
        <w:rPr>
          <w:kern w:val="24"/>
          <w:lang w:val="lt-LT"/>
        </w:rPr>
        <w:t xml:space="preserve">einamųjų metų </w:t>
      </w:r>
      <w:r w:rsidR="00DB3B8F">
        <w:rPr>
          <w:kern w:val="24"/>
          <w:lang w:val="lt-LT"/>
        </w:rPr>
        <w:t>spalio 15</w:t>
      </w:r>
      <w:r w:rsidRPr="00996D41">
        <w:rPr>
          <w:kern w:val="24"/>
          <w:lang w:val="lt-LT"/>
        </w:rPr>
        <w:t xml:space="preserve"> d. </w:t>
      </w:r>
      <w:r w:rsidR="00DB3B8F">
        <w:rPr>
          <w:kern w:val="24"/>
          <w:lang w:val="lt-LT"/>
        </w:rPr>
        <w:t xml:space="preserve">savivaldybės </w:t>
      </w:r>
      <w:r w:rsidRPr="00996D41">
        <w:rPr>
          <w:kern w:val="24"/>
          <w:lang w:val="lt-LT"/>
        </w:rPr>
        <w:t>administracij</w:t>
      </w:r>
      <w:r w:rsidR="00DB3B8F">
        <w:rPr>
          <w:kern w:val="24"/>
          <w:lang w:val="lt-LT"/>
        </w:rPr>
        <w:t xml:space="preserve">ai </w:t>
      </w:r>
      <w:r w:rsidRPr="00996D41">
        <w:rPr>
          <w:kern w:val="24"/>
          <w:lang w:val="lt-LT"/>
        </w:rPr>
        <w:t xml:space="preserve">pateikia patvirtintos formos </w:t>
      </w:r>
      <w:r w:rsidR="00DB3B8F">
        <w:rPr>
          <w:kern w:val="24"/>
          <w:lang w:val="lt-LT"/>
        </w:rPr>
        <w:t>R</w:t>
      </w:r>
      <w:r w:rsidR="00DB3B8F" w:rsidRPr="00DB3B8F">
        <w:rPr>
          <w:kern w:val="24"/>
          <w:lang w:val="lt-LT"/>
        </w:rPr>
        <w:t>emiamos veiklos įgyvendinimo ataskaita</w:t>
      </w:r>
      <w:r w:rsidR="00DB3B8F">
        <w:rPr>
          <w:kern w:val="24"/>
          <w:lang w:val="lt-LT"/>
        </w:rPr>
        <w:t>/M</w:t>
      </w:r>
      <w:r w:rsidRPr="00996D41">
        <w:rPr>
          <w:kern w:val="24"/>
          <w:lang w:val="lt-LT"/>
        </w:rPr>
        <w:t>okėjimo prašymą (</w:t>
      </w:r>
      <w:r w:rsidRPr="004751D0">
        <w:rPr>
          <w:kern w:val="24"/>
          <w:lang w:val="lt-LT"/>
        </w:rPr>
        <w:t xml:space="preserve">Sutarties </w:t>
      </w:r>
      <w:r w:rsidR="00DB3B8F">
        <w:rPr>
          <w:kern w:val="24"/>
          <w:lang w:val="lt-LT"/>
        </w:rPr>
        <w:t>1</w:t>
      </w:r>
      <w:r w:rsidRPr="004751D0">
        <w:rPr>
          <w:kern w:val="24"/>
          <w:lang w:val="lt-LT"/>
        </w:rPr>
        <w:t xml:space="preserve"> priedas) ir išlaidas</w:t>
      </w:r>
      <w:r w:rsidRPr="00996D41">
        <w:rPr>
          <w:kern w:val="24"/>
          <w:lang w:val="lt-LT"/>
        </w:rPr>
        <w:t xml:space="preserve"> pagrindžiančius dokumentus. </w:t>
      </w:r>
      <w:r w:rsidRPr="00996D41">
        <w:rPr>
          <w:lang w:val="lt-LT"/>
        </w:rPr>
        <w:t>Visi išlaidas pagrindžiantys dokumentai privalo būti sunumeruoti, pasirašyti įmonės vadovo ar įgalioto asmens, turėti nurodytą datą bei spaudą „Kopija tikra“. Dokumentai pateikiami su lydraščiu, kuriame turi būti nurodyti perduodamų dokumentų pavadinimai ir lapų skaičius.</w:t>
      </w:r>
      <w:r w:rsidR="00DB3B8F" w:rsidRPr="00DB3B8F">
        <w:rPr>
          <w:lang w:val="lt-LT"/>
        </w:rPr>
        <w:t xml:space="preserve"> Dokumentai ir jų kopijos turi būti patvirtintos pareiškėjo (pasirašytos/patvirtintos pareiškėjo arba </w:t>
      </w:r>
      <w:r w:rsidR="00DB3B8F" w:rsidRPr="00DB3B8F">
        <w:rPr>
          <w:lang w:val="lt-LT"/>
        </w:rPr>
        <w:lastRenderedPageBreak/>
        <w:t>pasirašytos pareiškėjo kvalifikuotu elektroniniu parašu arba kitomis elektroninėmis priemonėmis, kurios leidžia užtikrinti teksto vientisumą ir nepakeičiamumą, pasirašytą paraišką kartu su visais pridedamais dokumentais</w:t>
      </w:r>
      <w:r w:rsidR="00DB3B8F">
        <w:rPr>
          <w:lang w:val="lt-LT"/>
        </w:rPr>
        <w:t>.</w:t>
      </w:r>
    </w:p>
    <w:p w14:paraId="718F5079" w14:textId="19C98813" w:rsidR="009F6267" w:rsidRPr="00996D41" w:rsidRDefault="009F6267" w:rsidP="00976EF4">
      <w:pPr>
        <w:numPr>
          <w:ilvl w:val="1"/>
          <w:numId w:val="9"/>
        </w:numPr>
        <w:tabs>
          <w:tab w:val="clear" w:pos="1710"/>
          <w:tab w:val="num" w:pos="1980"/>
        </w:tabs>
        <w:autoSpaceDE w:val="0"/>
        <w:autoSpaceDN w:val="0"/>
        <w:adjustRightInd w:val="0"/>
        <w:ind w:left="0" w:firstLine="1290"/>
        <w:jc w:val="both"/>
        <w:rPr>
          <w:kern w:val="24"/>
          <w:lang w:val="lt-LT"/>
        </w:rPr>
      </w:pPr>
      <w:r w:rsidRPr="00996D41">
        <w:rPr>
          <w:kern w:val="24"/>
          <w:lang w:val="lt-LT"/>
        </w:rPr>
        <w:t>Paramos gavėjas turi sudaryti galimybę Paramos davėjo atstovams atvykti į patikrą vietoje</w:t>
      </w:r>
      <w:r w:rsidR="00DB3B8F">
        <w:rPr>
          <w:kern w:val="24"/>
          <w:lang w:val="lt-LT"/>
        </w:rPr>
        <w:t>, projektą atrikus atsitiktinei patikrai</w:t>
      </w:r>
      <w:r w:rsidRPr="00996D41">
        <w:rPr>
          <w:kern w:val="24"/>
          <w:lang w:val="lt-LT"/>
        </w:rPr>
        <w:t>. Patikra atliekama Paramos gavėjui įgyvendinus visas su šia sutartimi susijusias veiklas bei pateikus mokėjimo prašymą ir išlaidas pagrindžiančius dokumentus (PVM sąskaitas faktūras, sąskaitų išrašus ir kt.).</w:t>
      </w:r>
      <w:r w:rsidR="00DB3B8F" w:rsidRPr="00DB3B8F">
        <w:rPr>
          <w:lang w:val="lt-LT"/>
        </w:rPr>
        <w:t xml:space="preserve"> </w:t>
      </w:r>
      <w:r w:rsidR="00DB3B8F" w:rsidRPr="00DB3B8F">
        <w:rPr>
          <w:kern w:val="24"/>
          <w:lang w:val="lt-LT"/>
        </w:rPr>
        <w:t>Apie planuojamą atlikti patikrą Paramos gavėjas informuojamas prieš 3 dienas el. paštu arba, jei nėra el. pašto, – raštu</w:t>
      </w:r>
      <w:r w:rsidR="00DB3B8F">
        <w:rPr>
          <w:kern w:val="24"/>
          <w:lang w:val="lt-LT"/>
        </w:rPr>
        <w:t>.</w:t>
      </w:r>
    </w:p>
    <w:p w14:paraId="220F1A2F" w14:textId="77777777" w:rsidR="009F6267" w:rsidRPr="00996D41" w:rsidRDefault="009F6267" w:rsidP="00976EF4">
      <w:pPr>
        <w:numPr>
          <w:ilvl w:val="1"/>
          <w:numId w:val="9"/>
        </w:numPr>
        <w:tabs>
          <w:tab w:val="clear" w:pos="1710"/>
          <w:tab w:val="num" w:pos="1980"/>
        </w:tabs>
        <w:autoSpaceDE w:val="0"/>
        <w:autoSpaceDN w:val="0"/>
        <w:adjustRightInd w:val="0"/>
        <w:ind w:left="0" w:firstLine="1290"/>
        <w:jc w:val="both"/>
        <w:rPr>
          <w:kern w:val="24"/>
          <w:lang w:val="lt-LT"/>
        </w:rPr>
      </w:pPr>
      <w:r w:rsidRPr="00996D41">
        <w:rPr>
          <w:lang w:val="lt-LT"/>
        </w:rPr>
        <w:t>Neparduoti, nenuomoti ir neįkeisti įsigyto ilgalaikio turto be raštiško Paramos davėjo sutikimo.</w:t>
      </w:r>
    </w:p>
    <w:p w14:paraId="386C4A07" w14:textId="77777777" w:rsidR="009F6267" w:rsidRPr="00996D41" w:rsidRDefault="009F6267" w:rsidP="00976EF4">
      <w:pPr>
        <w:numPr>
          <w:ilvl w:val="0"/>
          <w:numId w:val="9"/>
        </w:numPr>
        <w:autoSpaceDE w:val="0"/>
        <w:autoSpaceDN w:val="0"/>
        <w:adjustRightInd w:val="0"/>
        <w:ind w:left="0" w:firstLine="1290"/>
        <w:jc w:val="both"/>
        <w:rPr>
          <w:lang w:val="lt-LT"/>
        </w:rPr>
      </w:pPr>
      <w:r w:rsidRPr="00996D41">
        <w:rPr>
          <w:bCs/>
          <w:i/>
          <w:lang w:val="lt-LT"/>
        </w:rPr>
        <w:t>Paramos davėjo įsipareigojimai:</w:t>
      </w:r>
    </w:p>
    <w:p w14:paraId="2D60B6ED" w14:textId="77777777" w:rsidR="009F6267" w:rsidRPr="00996D41" w:rsidRDefault="009F6267" w:rsidP="00E1452E">
      <w:pPr>
        <w:numPr>
          <w:ilvl w:val="1"/>
          <w:numId w:val="9"/>
        </w:numPr>
        <w:tabs>
          <w:tab w:val="clear" w:pos="1710"/>
          <w:tab w:val="num" w:pos="1980"/>
        </w:tabs>
        <w:autoSpaceDE w:val="0"/>
        <w:autoSpaceDN w:val="0"/>
        <w:adjustRightInd w:val="0"/>
        <w:ind w:left="0" w:firstLine="1290"/>
        <w:jc w:val="both"/>
        <w:rPr>
          <w:kern w:val="24"/>
          <w:lang w:val="lt-LT"/>
        </w:rPr>
      </w:pPr>
      <w:r w:rsidRPr="00996D41">
        <w:rPr>
          <w:lang w:val="lt-LT"/>
        </w:rPr>
        <w:t>Konsultuoti Paramos gavėją mokėjimo prašymo rengimo ir kt. klausimais.</w:t>
      </w:r>
    </w:p>
    <w:p w14:paraId="72566767" w14:textId="09723EF2" w:rsidR="009F6267" w:rsidRPr="00996D41" w:rsidRDefault="009F6267" w:rsidP="00E1452E">
      <w:pPr>
        <w:numPr>
          <w:ilvl w:val="1"/>
          <w:numId w:val="9"/>
        </w:numPr>
        <w:tabs>
          <w:tab w:val="clear" w:pos="1710"/>
          <w:tab w:val="num" w:pos="1980"/>
        </w:tabs>
        <w:autoSpaceDE w:val="0"/>
        <w:autoSpaceDN w:val="0"/>
        <w:adjustRightInd w:val="0"/>
        <w:ind w:left="0" w:firstLine="1290"/>
        <w:jc w:val="both"/>
        <w:rPr>
          <w:kern w:val="24"/>
          <w:lang w:val="lt-LT"/>
        </w:rPr>
      </w:pPr>
      <w:r w:rsidRPr="00996D41">
        <w:rPr>
          <w:kern w:val="24"/>
          <w:lang w:val="lt-LT"/>
        </w:rPr>
        <w:t>Paramos gavėjui pateikus mokėjimo prašymą su visais išlaidas pagrindžiančiais dokumentais</w:t>
      </w:r>
      <w:r w:rsidRPr="00996D41">
        <w:rPr>
          <w:lang w:val="lt-LT"/>
        </w:rPr>
        <w:t>..</w:t>
      </w:r>
    </w:p>
    <w:p w14:paraId="77C9DB4B" w14:textId="4AA3DD31" w:rsidR="009F6267" w:rsidRPr="00996D41" w:rsidRDefault="009F6267" w:rsidP="00E1452E">
      <w:pPr>
        <w:numPr>
          <w:ilvl w:val="1"/>
          <w:numId w:val="9"/>
        </w:numPr>
        <w:tabs>
          <w:tab w:val="clear" w:pos="1710"/>
          <w:tab w:val="num" w:pos="1980"/>
        </w:tabs>
        <w:autoSpaceDE w:val="0"/>
        <w:autoSpaceDN w:val="0"/>
        <w:adjustRightInd w:val="0"/>
        <w:ind w:left="0" w:firstLine="1290"/>
        <w:jc w:val="both"/>
        <w:rPr>
          <w:kern w:val="24"/>
          <w:lang w:val="lt-LT"/>
        </w:rPr>
      </w:pPr>
      <w:r w:rsidRPr="00996D41">
        <w:rPr>
          <w:kern w:val="24"/>
          <w:lang w:val="lt-LT"/>
        </w:rPr>
        <w:t xml:space="preserve">Paramos davėjas ne vėliau kaip per 10 darbo dienų nuo </w:t>
      </w:r>
      <w:r w:rsidR="00DB3B8F">
        <w:rPr>
          <w:kern w:val="24"/>
          <w:lang w:val="lt-LT"/>
        </w:rPr>
        <w:t>galutinio finansavimo sprendimo p</w:t>
      </w:r>
      <w:r w:rsidRPr="00996D41">
        <w:rPr>
          <w:kern w:val="24"/>
          <w:lang w:val="lt-LT"/>
        </w:rPr>
        <w:t>asirašymo turi Paramos gavėjui pervesti į jo banko sąskaitą __</w:t>
      </w:r>
      <w:r w:rsidR="00DB3B8F">
        <w:rPr>
          <w:kern w:val="24"/>
          <w:lang w:val="lt-LT"/>
        </w:rPr>
        <w:t>___</w:t>
      </w:r>
      <w:r w:rsidRPr="00996D41">
        <w:rPr>
          <w:kern w:val="24"/>
          <w:lang w:val="lt-LT"/>
        </w:rPr>
        <w:t xml:space="preserve"> proc. projekto įgyvendinimui panaudotų lėšų (be</w:t>
      </w:r>
      <w:r>
        <w:rPr>
          <w:kern w:val="24"/>
          <w:lang w:val="lt-LT"/>
        </w:rPr>
        <w:t xml:space="preserve"> </w:t>
      </w:r>
      <w:r w:rsidRPr="00996D41">
        <w:rPr>
          <w:kern w:val="24"/>
          <w:lang w:val="lt-LT"/>
        </w:rPr>
        <w:t>/</w:t>
      </w:r>
      <w:r>
        <w:rPr>
          <w:kern w:val="24"/>
          <w:lang w:val="lt-LT"/>
        </w:rPr>
        <w:t xml:space="preserve"> </w:t>
      </w:r>
      <w:r w:rsidRPr="00996D41">
        <w:rPr>
          <w:kern w:val="24"/>
          <w:lang w:val="lt-LT"/>
        </w:rPr>
        <w:t>su PVM), kurių maksimalus dydis negali viršyti leistinos ribos, t. y. ______ Eur.</w:t>
      </w:r>
    </w:p>
    <w:p w14:paraId="15EEB646" w14:textId="77777777" w:rsidR="009F6267" w:rsidRPr="00996D41" w:rsidRDefault="009F6267" w:rsidP="00976EF4">
      <w:pPr>
        <w:tabs>
          <w:tab w:val="left" w:pos="2268"/>
        </w:tabs>
        <w:autoSpaceDE w:val="0"/>
        <w:autoSpaceDN w:val="0"/>
        <w:adjustRightInd w:val="0"/>
        <w:jc w:val="both"/>
        <w:rPr>
          <w:lang w:val="lt-LT"/>
        </w:rPr>
      </w:pPr>
    </w:p>
    <w:p w14:paraId="01D34FCF" w14:textId="77777777" w:rsidR="009F6267" w:rsidRPr="00996D41" w:rsidRDefault="009F6267" w:rsidP="00976EF4">
      <w:pPr>
        <w:pStyle w:val="Pagrindiniotekstotrauka"/>
        <w:spacing w:line="240" w:lineRule="auto"/>
        <w:ind w:firstLine="0"/>
        <w:jc w:val="center"/>
        <w:rPr>
          <w:b/>
          <w:bCs/>
          <w:caps/>
        </w:rPr>
      </w:pPr>
      <w:r w:rsidRPr="00996D41">
        <w:rPr>
          <w:b/>
          <w:bCs/>
          <w:caps/>
        </w:rPr>
        <w:t>III skyrius</w:t>
      </w:r>
    </w:p>
    <w:p w14:paraId="22A96A67" w14:textId="77777777" w:rsidR="009F6267" w:rsidRPr="00996D41" w:rsidRDefault="009F6267" w:rsidP="00976EF4">
      <w:pPr>
        <w:pStyle w:val="Pagrindiniotekstotrauka"/>
        <w:spacing w:line="240" w:lineRule="auto"/>
        <w:ind w:firstLine="0"/>
        <w:jc w:val="center"/>
        <w:rPr>
          <w:b/>
          <w:bCs/>
          <w:caps/>
        </w:rPr>
      </w:pPr>
      <w:r w:rsidRPr="00996D41">
        <w:rPr>
          <w:b/>
          <w:bCs/>
          <w:caps/>
        </w:rPr>
        <w:t>SUTARTIES galiojimo TERMINAS, keitimas ir nutraukimas</w:t>
      </w:r>
    </w:p>
    <w:p w14:paraId="5863BFB8" w14:textId="77777777" w:rsidR="009F6267" w:rsidRPr="00996D41" w:rsidRDefault="009F6267" w:rsidP="00976EF4">
      <w:pPr>
        <w:pStyle w:val="Pagrindiniotekstotrauka"/>
        <w:spacing w:line="240" w:lineRule="auto"/>
        <w:ind w:firstLine="0"/>
        <w:rPr>
          <w:bCs/>
        </w:rPr>
      </w:pPr>
    </w:p>
    <w:p w14:paraId="05BEDF92" w14:textId="77777777" w:rsidR="009F6267" w:rsidRPr="00996D41" w:rsidRDefault="009F6267" w:rsidP="00976EF4">
      <w:pPr>
        <w:numPr>
          <w:ilvl w:val="0"/>
          <w:numId w:val="9"/>
        </w:numPr>
        <w:autoSpaceDE w:val="0"/>
        <w:autoSpaceDN w:val="0"/>
        <w:adjustRightInd w:val="0"/>
        <w:ind w:left="0" w:firstLine="1290"/>
        <w:jc w:val="both"/>
        <w:rPr>
          <w:lang w:val="lt-LT"/>
        </w:rPr>
      </w:pPr>
      <w:r w:rsidRPr="00996D41">
        <w:rPr>
          <w:lang w:val="lt-LT"/>
        </w:rPr>
        <w:t>Sutartis įsigalioja nuo pasirašymo dienos ir galioja iki visiško atsiskaitymo už Paramos įsisavinimą ir jai skirtų lėšų panaudojimą.</w:t>
      </w:r>
    </w:p>
    <w:p w14:paraId="0693A2D5" w14:textId="77777777" w:rsidR="009F6267" w:rsidRPr="0012308D" w:rsidRDefault="009F6267" w:rsidP="00976EF4">
      <w:pPr>
        <w:numPr>
          <w:ilvl w:val="0"/>
          <w:numId w:val="9"/>
        </w:numPr>
        <w:autoSpaceDE w:val="0"/>
        <w:autoSpaceDN w:val="0"/>
        <w:adjustRightInd w:val="0"/>
        <w:ind w:left="0" w:firstLine="1290"/>
        <w:jc w:val="both"/>
        <w:rPr>
          <w:lang w:val="lt-LT"/>
        </w:rPr>
      </w:pPr>
      <w:r w:rsidRPr="00996D41">
        <w:rPr>
          <w:lang w:val="lt-LT"/>
        </w:rPr>
        <w:t>Jei paramos gavėjas vykdydamas projektą (iki išlaidų patyrimo) dėl objektyvių</w:t>
      </w:r>
      <w:r w:rsidRPr="0012308D">
        <w:rPr>
          <w:lang w:val="lt-LT"/>
        </w:rPr>
        <w:t xml:space="preserve"> aplinkybių ir</w:t>
      </w:r>
      <w:r>
        <w:rPr>
          <w:lang w:val="lt-LT"/>
        </w:rPr>
        <w:t xml:space="preserve"> </w:t>
      </w:r>
      <w:r w:rsidRPr="0012308D">
        <w:rPr>
          <w:lang w:val="lt-LT"/>
        </w:rPr>
        <w:t>/</w:t>
      </w:r>
      <w:r>
        <w:rPr>
          <w:lang w:val="lt-LT"/>
        </w:rPr>
        <w:t xml:space="preserve"> </w:t>
      </w:r>
      <w:r w:rsidRPr="0012308D">
        <w:rPr>
          <w:lang w:val="lt-LT"/>
        </w:rPr>
        <w:t>arba pasikeitus techniniams sprendiniams nusprendė, jog netikslinga naudoti skirtą paramą Sutartyje numatytai įrangai arba jos daliai ir todėl yra poreikis keisti Sutarties sąmatą, nustatoma Sutarties keitimo tvarka:</w:t>
      </w:r>
    </w:p>
    <w:p w14:paraId="68DA8118" w14:textId="77777777" w:rsidR="009F6267" w:rsidRPr="00996D41" w:rsidRDefault="009F6267" w:rsidP="00E1452E">
      <w:pPr>
        <w:numPr>
          <w:ilvl w:val="1"/>
          <w:numId w:val="9"/>
        </w:numPr>
        <w:tabs>
          <w:tab w:val="clear" w:pos="1710"/>
          <w:tab w:val="num" w:pos="1980"/>
        </w:tabs>
        <w:autoSpaceDE w:val="0"/>
        <w:autoSpaceDN w:val="0"/>
        <w:adjustRightInd w:val="0"/>
        <w:ind w:left="0" w:firstLine="1290"/>
        <w:jc w:val="both"/>
        <w:rPr>
          <w:kern w:val="24"/>
          <w:lang w:val="lt-LT"/>
        </w:rPr>
      </w:pPr>
      <w:r w:rsidRPr="00996D41">
        <w:rPr>
          <w:lang w:val="lt-LT"/>
        </w:rPr>
        <w:t>Apie atsiradusias aplinkybes ir poreikį keisti Sutartį Paramos gavėjas privalo nedelsdamas, bet ne vėliau kaip prieš 30 kalendorinių dienų iki skirtos paramos panaudojimo termino pabaigos, raštu informuoti Paramos davėją.</w:t>
      </w:r>
    </w:p>
    <w:p w14:paraId="21976D02" w14:textId="77777777" w:rsidR="009F6267" w:rsidRPr="00996D41" w:rsidRDefault="009F6267" w:rsidP="00E1452E">
      <w:pPr>
        <w:numPr>
          <w:ilvl w:val="1"/>
          <w:numId w:val="9"/>
        </w:numPr>
        <w:tabs>
          <w:tab w:val="clear" w:pos="1710"/>
          <w:tab w:val="num" w:pos="1980"/>
        </w:tabs>
        <w:autoSpaceDE w:val="0"/>
        <w:autoSpaceDN w:val="0"/>
        <w:adjustRightInd w:val="0"/>
        <w:ind w:left="0" w:firstLine="1290"/>
        <w:jc w:val="both"/>
        <w:rPr>
          <w:kern w:val="24"/>
          <w:lang w:val="lt-LT"/>
        </w:rPr>
      </w:pPr>
      <w:r w:rsidRPr="00996D41">
        <w:rPr>
          <w:lang w:val="lt-LT"/>
        </w:rPr>
        <w:t>Informavimo rašte Paramos gavėjas išsamiai ir pagrįstai išdėsto aplinkybes ir priežastis, dėl kurių iškilo poreikis keisti Sutartį, ir prideda vertinti naują sąmatą su kainą pagrindžiančiais ne mažiau kaip 3 komerciniais pasiūlymais. Paramos davėjas inicijuoja Sutarties keitimą.</w:t>
      </w:r>
    </w:p>
    <w:p w14:paraId="493D9FCC" w14:textId="77777777" w:rsidR="009F6267" w:rsidRPr="00996D41" w:rsidRDefault="009F6267" w:rsidP="00E1452E">
      <w:pPr>
        <w:numPr>
          <w:ilvl w:val="1"/>
          <w:numId w:val="9"/>
        </w:numPr>
        <w:tabs>
          <w:tab w:val="clear" w:pos="1710"/>
          <w:tab w:val="num" w:pos="1980"/>
        </w:tabs>
        <w:autoSpaceDE w:val="0"/>
        <w:autoSpaceDN w:val="0"/>
        <w:adjustRightInd w:val="0"/>
        <w:ind w:left="0" w:firstLine="1290"/>
        <w:jc w:val="both"/>
        <w:rPr>
          <w:kern w:val="24"/>
          <w:lang w:val="lt-LT"/>
        </w:rPr>
      </w:pPr>
      <w:r w:rsidRPr="00996D41">
        <w:rPr>
          <w:lang w:val="lt-LT"/>
        </w:rPr>
        <w:t>Sutartis gali būti keičiama esant abiejų Šalių raštiškam susitarimui. Visi Sutarties papildymai, pakeitimai, priedai galioja, jeigu jie sudaryti raštu ir patvirtinti Šalių antspaudais ir įgaliotų atstovų parašais.</w:t>
      </w:r>
    </w:p>
    <w:p w14:paraId="5C28262E" w14:textId="77777777" w:rsidR="009F6267" w:rsidRPr="00996D41" w:rsidRDefault="009F6267" w:rsidP="00976EF4">
      <w:pPr>
        <w:numPr>
          <w:ilvl w:val="0"/>
          <w:numId w:val="9"/>
        </w:numPr>
        <w:autoSpaceDE w:val="0"/>
        <w:autoSpaceDN w:val="0"/>
        <w:adjustRightInd w:val="0"/>
        <w:ind w:left="0" w:firstLine="1290"/>
        <w:jc w:val="both"/>
        <w:rPr>
          <w:lang w:val="lt-LT"/>
        </w:rPr>
      </w:pPr>
      <w:r w:rsidRPr="00996D41">
        <w:rPr>
          <w:lang w:val="lt-LT"/>
        </w:rPr>
        <w:t>Sutartis gali būti nutraukta prieš terminą:</w:t>
      </w:r>
    </w:p>
    <w:p w14:paraId="0B4DA115" w14:textId="77777777" w:rsidR="009F6267" w:rsidRPr="00996D41" w:rsidRDefault="009F6267" w:rsidP="00E1452E">
      <w:pPr>
        <w:numPr>
          <w:ilvl w:val="1"/>
          <w:numId w:val="9"/>
        </w:numPr>
        <w:tabs>
          <w:tab w:val="clear" w:pos="1710"/>
          <w:tab w:val="num" w:pos="1980"/>
        </w:tabs>
        <w:autoSpaceDE w:val="0"/>
        <w:autoSpaceDN w:val="0"/>
        <w:adjustRightInd w:val="0"/>
        <w:ind w:left="0" w:firstLine="1290"/>
        <w:jc w:val="both"/>
        <w:rPr>
          <w:kern w:val="24"/>
          <w:lang w:val="lt-LT"/>
        </w:rPr>
      </w:pPr>
      <w:r w:rsidRPr="00996D41">
        <w:rPr>
          <w:lang w:val="lt-LT"/>
        </w:rPr>
        <w:t>šalių susitarimu;</w:t>
      </w:r>
    </w:p>
    <w:p w14:paraId="3C296B76" w14:textId="77777777" w:rsidR="009F6267" w:rsidRPr="00996D41" w:rsidRDefault="009F6267" w:rsidP="00E1452E">
      <w:pPr>
        <w:numPr>
          <w:ilvl w:val="1"/>
          <w:numId w:val="9"/>
        </w:numPr>
        <w:tabs>
          <w:tab w:val="clear" w:pos="1710"/>
          <w:tab w:val="num" w:pos="1980"/>
        </w:tabs>
        <w:autoSpaceDE w:val="0"/>
        <w:autoSpaceDN w:val="0"/>
        <w:adjustRightInd w:val="0"/>
        <w:ind w:left="0" w:firstLine="1290"/>
        <w:jc w:val="both"/>
        <w:rPr>
          <w:kern w:val="24"/>
          <w:lang w:val="lt-LT"/>
        </w:rPr>
      </w:pPr>
      <w:r w:rsidRPr="00996D41">
        <w:rPr>
          <w:lang w:val="lt-LT"/>
        </w:rPr>
        <w:t>kai Šalys nevykdo arba netinkamai vykdo sutartinius įsipareigojimus.</w:t>
      </w:r>
    </w:p>
    <w:p w14:paraId="1C0C56A0" w14:textId="77777777" w:rsidR="009F6267" w:rsidRPr="00996D41" w:rsidRDefault="009F6267" w:rsidP="00E1452E">
      <w:pPr>
        <w:numPr>
          <w:ilvl w:val="0"/>
          <w:numId w:val="9"/>
        </w:numPr>
        <w:autoSpaceDE w:val="0"/>
        <w:autoSpaceDN w:val="0"/>
        <w:adjustRightInd w:val="0"/>
        <w:ind w:left="0" w:firstLine="1290"/>
        <w:jc w:val="both"/>
        <w:rPr>
          <w:lang w:val="lt-LT"/>
        </w:rPr>
      </w:pPr>
      <w:r w:rsidRPr="00996D41">
        <w:rPr>
          <w:lang w:val="lt-LT"/>
        </w:rPr>
        <w:t>Nutraukiant Sutartį prieš terminą, viena Šalis turi raštu įspėti apie tai kitą Šalį prieš 30 kalendorinių dienų.</w:t>
      </w:r>
    </w:p>
    <w:p w14:paraId="2063F9EA" w14:textId="77777777" w:rsidR="009F6267" w:rsidRPr="00996D41" w:rsidRDefault="009F6267" w:rsidP="00976EF4">
      <w:pPr>
        <w:tabs>
          <w:tab w:val="left" w:pos="1276"/>
        </w:tabs>
        <w:autoSpaceDE w:val="0"/>
        <w:autoSpaceDN w:val="0"/>
        <w:adjustRightInd w:val="0"/>
        <w:jc w:val="both"/>
        <w:rPr>
          <w:lang w:val="lt-LT"/>
        </w:rPr>
      </w:pPr>
    </w:p>
    <w:p w14:paraId="36774BEB" w14:textId="77777777" w:rsidR="009F6267" w:rsidRPr="0012308D" w:rsidRDefault="009F6267" w:rsidP="00E1452E">
      <w:pPr>
        <w:autoSpaceDE w:val="0"/>
        <w:autoSpaceDN w:val="0"/>
        <w:adjustRightInd w:val="0"/>
        <w:rPr>
          <w:lang w:val="lt-LT"/>
        </w:rPr>
      </w:pPr>
      <w:r w:rsidRPr="00996D41">
        <w:rPr>
          <w:b/>
          <w:bCs/>
          <w:lang w:val="lt-LT"/>
        </w:rPr>
        <w:t>IV SKYRIUS</w:t>
      </w:r>
    </w:p>
    <w:p w14:paraId="19A83BE8" w14:textId="77777777" w:rsidR="009F6267" w:rsidRPr="0012308D" w:rsidRDefault="009F6267" w:rsidP="00E1452E">
      <w:pPr>
        <w:autoSpaceDE w:val="0"/>
        <w:autoSpaceDN w:val="0"/>
        <w:adjustRightInd w:val="0"/>
        <w:rPr>
          <w:b/>
          <w:bCs/>
          <w:lang w:val="lt-LT"/>
        </w:rPr>
      </w:pPr>
      <w:r w:rsidRPr="0012308D">
        <w:rPr>
          <w:b/>
          <w:bCs/>
          <w:lang w:val="lt-LT"/>
        </w:rPr>
        <w:t>NEPAPRASTOSIOS APLINKYBĖS</w:t>
      </w:r>
    </w:p>
    <w:p w14:paraId="660EFC56" w14:textId="77777777" w:rsidR="009F6267" w:rsidRPr="0012308D" w:rsidRDefault="009F6267" w:rsidP="00E1452E">
      <w:pPr>
        <w:autoSpaceDE w:val="0"/>
        <w:autoSpaceDN w:val="0"/>
        <w:adjustRightInd w:val="0"/>
        <w:jc w:val="both"/>
        <w:rPr>
          <w:bCs/>
          <w:lang w:val="lt-LT"/>
        </w:rPr>
      </w:pPr>
    </w:p>
    <w:p w14:paraId="67F34CE7" w14:textId="77777777" w:rsidR="009F6267" w:rsidRPr="00996D41" w:rsidRDefault="009F6267" w:rsidP="00E1452E">
      <w:pPr>
        <w:numPr>
          <w:ilvl w:val="0"/>
          <w:numId w:val="9"/>
        </w:numPr>
        <w:autoSpaceDE w:val="0"/>
        <w:autoSpaceDN w:val="0"/>
        <w:adjustRightInd w:val="0"/>
        <w:ind w:left="0" w:firstLine="1290"/>
        <w:jc w:val="both"/>
        <w:rPr>
          <w:lang w:val="lt-LT"/>
        </w:rPr>
      </w:pPr>
      <w:r w:rsidRPr="00996D41">
        <w:rPr>
          <w:lang w:val="lt-LT"/>
        </w:rPr>
        <w:t>Nei viena iš Šalių neatsako už dalinį ar visišką prisiimtų įsipareigojimų neįvykdymą, jei jų įvykdyti negalima dėl nenumatytų ir nuo Šalių valios nepriklausančių nepaprastųjų aplinkybių:</w:t>
      </w:r>
    </w:p>
    <w:p w14:paraId="7BDA15B4" w14:textId="77777777" w:rsidR="009F6267" w:rsidRPr="00996D41" w:rsidRDefault="009F6267" w:rsidP="00E1452E">
      <w:pPr>
        <w:numPr>
          <w:ilvl w:val="1"/>
          <w:numId w:val="9"/>
        </w:numPr>
        <w:tabs>
          <w:tab w:val="clear" w:pos="1710"/>
          <w:tab w:val="num" w:pos="1980"/>
        </w:tabs>
        <w:autoSpaceDE w:val="0"/>
        <w:autoSpaceDN w:val="0"/>
        <w:adjustRightInd w:val="0"/>
        <w:ind w:left="0" w:firstLine="1290"/>
        <w:jc w:val="both"/>
        <w:rPr>
          <w:kern w:val="24"/>
          <w:lang w:val="lt-LT"/>
        </w:rPr>
      </w:pPr>
      <w:r w:rsidRPr="00996D41">
        <w:rPr>
          <w:lang w:val="lt-LT"/>
        </w:rPr>
        <w:t>gaisro, sprogimo, audros ir kitų stichinių nelaimių bei gamtos jėgų, kurios neleidžia įvykdyti prisiimtų įsipareigojimų arba dėl kurių delsiama juos vykdyti;</w:t>
      </w:r>
    </w:p>
    <w:p w14:paraId="787F87C8" w14:textId="77777777" w:rsidR="009F6267" w:rsidRPr="00996D41" w:rsidRDefault="009F6267" w:rsidP="00E1452E">
      <w:pPr>
        <w:numPr>
          <w:ilvl w:val="1"/>
          <w:numId w:val="9"/>
        </w:numPr>
        <w:tabs>
          <w:tab w:val="clear" w:pos="1710"/>
          <w:tab w:val="num" w:pos="1980"/>
        </w:tabs>
        <w:autoSpaceDE w:val="0"/>
        <w:autoSpaceDN w:val="0"/>
        <w:adjustRightInd w:val="0"/>
        <w:ind w:left="0" w:firstLine="1290"/>
        <w:jc w:val="both"/>
        <w:rPr>
          <w:kern w:val="24"/>
          <w:lang w:val="lt-LT"/>
        </w:rPr>
      </w:pPr>
      <w:r w:rsidRPr="00996D41">
        <w:rPr>
          <w:lang w:val="lt-LT"/>
        </w:rPr>
        <w:lastRenderedPageBreak/>
        <w:t>įvykio ar aplinkybių arba įvykių ar aplinkybių sekos, kurių Sutarties Šalis (Šalys) negali kontroliuoti ir kurios neleidžia vykdyti prisiimtų įsipareigojimų arba dėl kurių delsiama juos vykdyti;</w:t>
      </w:r>
    </w:p>
    <w:p w14:paraId="4F890B5A" w14:textId="77777777" w:rsidR="009F6267" w:rsidRPr="00996D41" w:rsidRDefault="009F6267" w:rsidP="00E1452E">
      <w:pPr>
        <w:numPr>
          <w:ilvl w:val="1"/>
          <w:numId w:val="9"/>
        </w:numPr>
        <w:tabs>
          <w:tab w:val="clear" w:pos="1710"/>
          <w:tab w:val="num" w:pos="1980"/>
        </w:tabs>
        <w:autoSpaceDE w:val="0"/>
        <w:autoSpaceDN w:val="0"/>
        <w:adjustRightInd w:val="0"/>
        <w:ind w:left="0" w:firstLine="1290"/>
        <w:jc w:val="both"/>
        <w:rPr>
          <w:kern w:val="24"/>
          <w:lang w:val="lt-LT"/>
        </w:rPr>
      </w:pPr>
      <w:r w:rsidRPr="00996D41">
        <w:rPr>
          <w:lang w:val="lt-LT"/>
        </w:rPr>
        <w:t>Vyriausybės ar valdžios veiksmų, kurie neleidžia vykdyti prisiimtų įsipareigojimų arba dėl kurių delsiama juos vykdyti.</w:t>
      </w:r>
    </w:p>
    <w:p w14:paraId="578553BC" w14:textId="77777777" w:rsidR="009F6267" w:rsidRPr="00996D41" w:rsidRDefault="009F6267" w:rsidP="00E1452E">
      <w:pPr>
        <w:numPr>
          <w:ilvl w:val="0"/>
          <w:numId w:val="9"/>
        </w:numPr>
        <w:autoSpaceDE w:val="0"/>
        <w:autoSpaceDN w:val="0"/>
        <w:adjustRightInd w:val="0"/>
        <w:ind w:left="0" w:firstLine="1290"/>
        <w:jc w:val="both"/>
        <w:rPr>
          <w:lang w:val="lt-LT"/>
        </w:rPr>
      </w:pPr>
      <w:r w:rsidRPr="00996D41">
        <w:rPr>
          <w:lang w:val="lt-LT"/>
        </w:rPr>
        <w:t>Sutarties Šalis, kuri dėl nurodytų aplinkybių negali įvykdyti prisiimtų įsipareigojimų, nedelsdama privalo registruotu laišku apie tai informuoti kitą Sutarties Šalį. Pavėluotas ar netinkamas kitos Šalies informavimas ar informacijos nepateikimas atima iš jos teisę remtis išvardintomis aplinkybėmis kaip pagrindu, atleidžiančiu nuo atsakomybės dėl netinkamo prisiimtų įsipareigojimų vykdymo ar nevykdymo.</w:t>
      </w:r>
    </w:p>
    <w:p w14:paraId="30EA3D8C" w14:textId="77777777" w:rsidR="009F6267" w:rsidRPr="00996D41" w:rsidRDefault="009F6267" w:rsidP="00E1452E">
      <w:pPr>
        <w:numPr>
          <w:ilvl w:val="0"/>
          <w:numId w:val="9"/>
        </w:numPr>
        <w:autoSpaceDE w:val="0"/>
        <w:autoSpaceDN w:val="0"/>
        <w:adjustRightInd w:val="0"/>
        <w:ind w:left="0" w:firstLine="1290"/>
        <w:jc w:val="both"/>
        <w:rPr>
          <w:lang w:val="lt-LT"/>
        </w:rPr>
      </w:pPr>
      <w:r w:rsidRPr="00996D41">
        <w:rPr>
          <w:lang w:val="lt-LT"/>
        </w:rPr>
        <w:t>Jei nurodytos aplinkybės trunka ilgiau kaip 1 mėnesį, Šalys tarpusavio susitarimu gali Sutartį nutraukti.</w:t>
      </w:r>
    </w:p>
    <w:p w14:paraId="2547ED11" w14:textId="77777777" w:rsidR="009F6267" w:rsidRPr="00996D41" w:rsidRDefault="009F6267" w:rsidP="00E1452E">
      <w:pPr>
        <w:autoSpaceDE w:val="0"/>
        <w:autoSpaceDN w:val="0"/>
        <w:adjustRightInd w:val="0"/>
        <w:jc w:val="both"/>
        <w:rPr>
          <w:lang w:val="lt-LT"/>
        </w:rPr>
      </w:pPr>
    </w:p>
    <w:p w14:paraId="535E6A69" w14:textId="77777777" w:rsidR="009F6267" w:rsidRPr="00996D41" w:rsidRDefault="009F6267" w:rsidP="00976EF4">
      <w:pPr>
        <w:autoSpaceDE w:val="0"/>
        <w:autoSpaceDN w:val="0"/>
        <w:adjustRightInd w:val="0"/>
        <w:rPr>
          <w:b/>
          <w:bCs/>
          <w:lang w:val="lt-LT"/>
        </w:rPr>
      </w:pPr>
      <w:r w:rsidRPr="00996D41">
        <w:rPr>
          <w:b/>
          <w:bCs/>
          <w:lang w:val="lt-LT"/>
        </w:rPr>
        <w:t>V SKYRIUS</w:t>
      </w:r>
    </w:p>
    <w:p w14:paraId="682511B0" w14:textId="77777777" w:rsidR="009F6267" w:rsidRPr="00996D41" w:rsidRDefault="009F6267" w:rsidP="00976EF4">
      <w:pPr>
        <w:autoSpaceDE w:val="0"/>
        <w:autoSpaceDN w:val="0"/>
        <w:adjustRightInd w:val="0"/>
        <w:rPr>
          <w:b/>
          <w:bCs/>
          <w:lang w:val="lt-LT"/>
        </w:rPr>
      </w:pPr>
      <w:r w:rsidRPr="00996D41">
        <w:rPr>
          <w:b/>
          <w:bCs/>
          <w:lang w:val="lt-LT"/>
        </w:rPr>
        <w:t>BAIGIAMOSIOS NUOSTATOS</w:t>
      </w:r>
    </w:p>
    <w:p w14:paraId="71247B14" w14:textId="77777777" w:rsidR="009F6267" w:rsidRPr="00996D41" w:rsidRDefault="009F6267" w:rsidP="00E1452E">
      <w:pPr>
        <w:autoSpaceDE w:val="0"/>
        <w:autoSpaceDN w:val="0"/>
        <w:adjustRightInd w:val="0"/>
        <w:jc w:val="both"/>
        <w:rPr>
          <w:lang w:val="lt-LT"/>
        </w:rPr>
      </w:pPr>
    </w:p>
    <w:p w14:paraId="1F92AEEB" w14:textId="77777777" w:rsidR="009F6267" w:rsidRPr="00996D41" w:rsidRDefault="009F6267" w:rsidP="00E1452E">
      <w:pPr>
        <w:numPr>
          <w:ilvl w:val="0"/>
          <w:numId w:val="9"/>
        </w:numPr>
        <w:autoSpaceDE w:val="0"/>
        <w:autoSpaceDN w:val="0"/>
        <w:adjustRightInd w:val="0"/>
        <w:ind w:left="0" w:firstLine="1290"/>
        <w:jc w:val="both"/>
        <w:rPr>
          <w:lang w:val="lt-LT"/>
        </w:rPr>
      </w:pPr>
      <w:r w:rsidRPr="00996D41">
        <w:rPr>
          <w:lang w:val="lt-LT"/>
        </w:rPr>
        <w:t>Sutartis sudaryta dviem egzemplioriais lietuvių kalba – po vieną kiekvienai Sutarties Šaliai.</w:t>
      </w:r>
    </w:p>
    <w:p w14:paraId="594D4290" w14:textId="77777777" w:rsidR="009F6267" w:rsidRPr="00996D41" w:rsidRDefault="009F6267" w:rsidP="00E1452E">
      <w:pPr>
        <w:numPr>
          <w:ilvl w:val="0"/>
          <w:numId w:val="9"/>
        </w:numPr>
        <w:autoSpaceDE w:val="0"/>
        <w:autoSpaceDN w:val="0"/>
        <w:adjustRightInd w:val="0"/>
        <w:ind w:left="0" w:firstLine="1290"/>
        <w:jc w:val="both"/>
        <w:rPr>
          <w:lang w:val="lt-LT"/>
        </w:rPr>
      </w:pPr>
      <w:r w:rsidRPr="00996D41">
        <w:rPr>
          <w:lang w:val="lt-LT"/>
        </w:rPr>
        <w:t>Visus ginčus dėl šios Sutarties vykdymo sprendžia Sutarties Šalys bendru sutarimu.</w:t>
      </w:r>
    </w:p>
    <w:p w14:paraId="03FF7C50" w14:textId="77777777" w:rsidR="009F6267" w:rsidRPr="00996D41" w:rsidRDefault="009F6267" w:rsidP="00E1452E">
      <w:pPr>
        <w:numPr>
          <w:ilvl w:val="0"/>
          <w:numId w:val="9"/>
        </w:numPr>
        <w:autoSpaceDE w:val="0"/>
        <w:autoSpaceDN w:val="0"/>
        <w:adjustRightInd w:val="0"/>
        <w:ind w:left="0" w:firstLine="1290"/>
        <w:jc w:val="both"/>
        <w:rPr>
          <w:lang w:val="lt-LT"/>
        </w:rPr>
      </w:pPr>
      <w:r w:rsidRPr="00996D41">
        <w:rPr>
          <w:lang w:val="lt-LT"/>
        </w:rPr>
        <w:t xml:space="preserve">Kitos Sutarties sąlygos </w:t>
      </w:r>
      <w:r w:rsidRPr="00996D41">
        <w:rPr>
          <w:i/>
          <w:lang w:val="lt-LT"/>
        </w:rPr>
        <w:t>(įrašomos atsižvelgiant į veiklos pobūdį, pvz., sutarties IV</w:t>
      </w:r>
      <w:r w:rsidR="00D5145A">
        <w:rPr>
          <w:i/>
          <w:lang w:val="lt-LT"/>
        </w:rPr>
        <w:t> </w:t>
      </w:r>
      <w:r w:rsidRPr="00996D41">
        <w:rPr>
          <w:i/>
          <w:lang w:val="lt-LT"/>
        </w:rPr>
        <w:t>skyrius netaikomas; pvz., nėra).</w:t>
      </w:r>
    </w:p>
    <w:p w14:paraId="7B50AF0C" w14:textId="77777777" w:rsidR="009F6267" w:rsidRPr="00996D41" w:rsidRDefault="009F6267" w:rsidP="00E1452E">
      <w:pPr>
        <w:numPr>
          <w:ilvl w:val="0"/>
          <w:numId w:val="9"/>
        </w:numPr>
        <w:autoSpaceDE w:val="0"/>
        <w:autoSpaceDN w:val="0"/>
        <w:adjustRightInd w:val="0"/>
        <w:ind w:left="0" w:firstLine="1290"/>
        <w:jc w:val="both"/>
        <w:rPr>
          <w:lang w:val="lt-LT"/>
        </w:rPr>
      </w:pPr>
      <w:r w:rsidRPr="00996D41">
        <w:rPr>
          <w:lang w:val="lt-LT"/>
        </w:rPr>
        <w:t>Prie Sutarties pridedami dokumentai, kurie yra neatskiriama šios Sutarties dalis:</w:t>
      </w:r>
    </w:p>
    <w:p w14:paraId="5E28158A" w14:textId="1C728D89" w:rsidR="009F6267" w:rsidRPr="00657F7A" w:rsidRDefault="00B26B8D" w:rsidP="00657F7A">
      <w:pPr>
        <w:numPr>
          <w:ilvl w:val="1"/>
          <w:numId w:val="9"/>
        </w:numPr>
        <w:tabs>
          <w:tab w:val="clear" w:pos="1710"/>
          <w:tab w:val="num" w:pos="1980"/>
        </w:tabs>
        <w:autoSpaceDE w:val="0"/>
        <w:autoSpaceDN w:val="0"/>
        <w:adjustRightInd w:val="0"/>
        <w:ind w:left="0" w:firstLine="1290"/>
        <w:jc w:val="both"/>
        <w:rPr>
          <w:kern w:val="24"/>
          <w:lang w:val="lt-LT"/>
        </w:rPr>
      </w:pPr>
      <w:r>
        <w:rPr>
          <w:kern w:val="24"/>
          <w:lang w:val="lt-LT"/>
        </w:rPr>
        <w:t>1</w:t>
      </w:r>
      <w:r w:rsidR="009F6267" w:rsidRPr="00996D41">
        <w:rPr>
          <w:kern w:val="24"/>
          <w:lang w:val="lt-LT"/>
        </w:rPr>
        <w:t xml:space="preserve"> </w:t>
      </w:r>
      <w:r w:rsidR="004215FA">
        <w:rPr>
          <w:kern w:val="24"/>
          <w:lang w:val="lt-LT"/>
        </w:rPr>
        <w:t>p</w:t>
      </w:r>
      <w:r w:rsidR="009F6267" w:rsidRPr="00996D41">
        <w:rPr>
          <w:lang w:val="lt-LT"/>
        </w:rPr>
        <w:t xml:space="preserve">riedas </w:t>
      </w:r>
      <w:r w:rsidR="009F6267" w:rsidRPr="00996D41">
        <w:rPr>
          <w:i/>
          <w:iCs/>
          <w:lang w:val="lt-LT"/>
        </w:rPr>
        <w:t>„</w:t>
      </w:r>
      <w:r w:rsidR="00657F7A" w:rsidRPr="00657F7A">
        <w:rPr>
          <w:i/>
          <w:iCs/>
          <w:lang w:val="lt-LT"/>
        </w:rPr>
        <w:t>Remiamos veiklos įgyvendinimo ataskaita</w:t>
      </w:r>
      <w:r w:rsidR="00657F7A">
        <w:rPr>
          <w:i/>
          <w:iCs/>
          <w:lang w:val="lt-LT"/>
        </w:rPr>
        <w:t>/</w:t>
      </w:r>
      <w:r w:rsidR="009F6267" w:rsidRPr="00996D41">
        <w:rPr>
          <w:i/>
          <w:lang w:val="lt-LT"/>
        </w:rPr>
        <w:t>Mokėjimo prašymo forma</w:t>
      </w:r>
      <w:r w:rsidR="009F6267" w:rsidRPr="00996D41">
        <w:rPr>
          <w:caps/>
          <w:lang w:val="lt-LT"/>
        </w:rPr>
        <w:t>“</w:t>
      </w:r>
      <w:r w:rsidR="00657F7A">
        <w:rPr>
          <w:caps/>
          <w:lang w:val="lt-LT"/>
        </w:rPr>
        <w:t>.</w:t>
      </w:r>
    </w:p>
    <w:p w14:paraId="42CF26B9" w14:textId="77777777" w:rsidR="009F6267" w:rsidRPr="00996D41" w:rsidRDefault="009F6267" w:rsidP="00E1452E">
      <w:pPr>
        <w:numPr>
          <w:ilvl w:val="0"/>
          <w:numId w:val="9"/>
        </w:numPr>
        <w:autoSpaceDE w:val="0"/>
        <w:autoSpaceDN w:val="0"/>
        <w:adjustRightInd w:val="0"/>
        <w:ind w:left="0" w:firstLine="1290"/>
        <w:jc w:val="both"/>
        <w:rPr>
          <w:lang w:val="lt-LT"/>
        </w:rPr>
      </w:pPr>
      <w:r w:rsidRPr="00996D41">
        <w:rPr>
          <w:lang w:val="lt-LT"/>
        </w:rPr>
        <w:t>Nustačius prieštaravimų tarp Sutarties priedų ir šios Sutarties sąlygų, galioja Sutarties sąlygos.</w:t>
      </w:r>
    </w:p>
    <w:p w14:paraId="200D6E03" w14:textId="77777777" w:rsidR="009F6267" w:rsidRPr="00996D41" w:rsidRDefault="009F6267" w:rsidP="00976EF4">
      <w:pPr>
        <w:autoSpaceDE w:val="0"/>
        <w:autoSpaceDN w:val="0"/>
        <w:adjustRightInd w:val="0"/>
        <w:jc w:val="both"/>
        <w:rPr>
          <w:bCs/>
          <w:lang w:val="lt-LT"/>
        </w:rPr>
      </w:pPr>
    </w:p>
    <w:p w14:paraId="3E4224A9" w14:textId="77777777" w:rsidR="009F6267" w:rsidRPr="00996D41" w:rsidRDefault="009F6267" w:rsidP="00976EF4">
      <w:pPr>
        <w:pStyle w:val="Pagrindiniotekstotrauka"/>
        <w:spacing w:line="240" w:lineRule="auto"/>
        <w:ind w:firstLine="0"/>
        <w:jc w:val="center"/>
        <w:rPr>
          <w:b/>
          <w:bCs/>
          <w:caps/>
        </w:rPr>
      </w:pPr>
      <w:r w:rsidRPr="00996D41">
        <w:rPr>
          <w:b/>
          <w:bCs/>
          <w:caps/>
        </w:rPr>
        <w:t>VI skyrius</w:t>
      </w:r>
    </w:p>
    <w:p w14:paraId="0A852A62" w14:textId="77777777" w:rsidR="009F6267" w:rsidRDefault="009F6267" w:rsidP="00976EF4">
      <w:pPr>
        <w:pStyle w:val="Pagrindiniotekstotrauka"/>
        <w:spacing w:line="240" w:lineRule="auto"/>
        <w:ind w:firstLine="0"/>
        <w:jc w:val="center"/>
        <w:rPr>
          <w:b/>
          <w:bCs/>
          <w:caps/>
        </w:rPr>
      </w:pPr>
      <w:r w:rsidRPr="00996D41">
        <w:rPr>
          <w:b/>
          <w:bCs/>
          <w:caps/>
        </w:rPr>
        <w:t>ŠALIŲ JURIDINIAI ADRESAI IR REKVIZITAI</w:t>
      </w:r>
    </w:p>
    <w:p w14:paraId="31B7B3EA" w14:textId="77777777" w:rsidR="009F6267" w:rsidRPr="005059DC" w:rsidRDefault="009F6267" w:rsidP="005059DC">
      <w:pPr>
        <w:pStyle w:val="Pagrindiniotekstotrauka"/>
        <w:spacing w:line="240" w:lineRule="auto"/>
        <w:ind w:firstLine="0"/>
        <w:rPr>
          <w:bCs/>
          <w:caps/>
        </w:rPr>
      </w:pPr>
    </w:p>
    <w:tbl>
      <w:tblPr>
        <w:tblW w:w="0" w:type="auto"/>
        <w:tblInd w:w="-142" w:type="dxa"/>
        <w:tblLook w:val="01E0" w:firstRow="1" w:lastRow="1" w:firstColumn="1" w:lastColumn="1" w:noHBand="0" w:noVBand="0"/>
      </w:tblPr>
      <w:tblGrid>
        <w:gridCol w:w="4978"/>
        <w:gridCol w:w="4802"/>
      </w:tblGrid>
      <w:tr w:rsidR="009F6267" w:rsidRPr="00996D41" w14:paraId="543D1D36" w14:textId="77777777" w:rsidTr="00D5145A">
        <w:tc>
          <w:tcPr>
            <w:tcW w:w="4978" w:type="dxa"/>
          </w:tcPr>
          <w:p w14:paraId="6F7DE854" w14:textId="77777777" w:rsidR="009F6267" w:rsidRPr="0018655C" w:rsidRDefault="009F6267" w:rsidP="00976EF4">
            <w:pPr>
              <w:pStyle w:val="Pagrindiniotekstotrauka"/>
              <w:spacing w:line="240" w:lineRule="auto"/>
              <w:ind w:firstLine="0"/>
              <w:rPr>
                <w:b/>
                <w:bCs/>
                <w:caps/>
                <w:lang w:eastAsia="lt-LT"/>
              </w:rPr>
            </w:pPr>
            <w:r w:rsidRPr="0018655C">
              <w:rPr>
                <w:b/>
                <w:bCs/>
                <w:caps/>
                <w:lang w:eastAsia="lt-LT"/>
              </w:rPr>
              <w:t>paramos davėjas</w:t>
            </w:r>
          </w:p>
        </w:tc>
        <w:tc>
          <w:tcPr>
            <w:tcW w:w="4802" w:type="dxa"/>
          </w:tcPr>
          <w:p w14:paraId="4C46D3EE" w14:textId="77777777" w:rsidR="009F6267" w:rsidRPr="0018655C" w:rsidRDefault="009F6267" w:rsidP="00976EF4">
            <w:pPr>
              <w:pStyle w:val="Pagrindiniotekstotrauka"/>
              <w:spacing w:line="240" w:lineRule="auto"/>
              <w:ind w:firstLine="0"/>
              <w:rPr>
                <w:b/>
                <w:bCs/>
                <w:caps/>
                <w:lang w:eastAsia="lt-LT"/>
              </w:rPr>
            </w:pPr>
            <w:r w:rsidRPr="0018655C">
              <w:rPr>
                <w:b/>
                <w:bCs/>
                <w:caps/>
                <w:lang w:eastAsia="lt-LT"/>
              </w:rPr>
              <w:t>paramos gavėjas</w:t>
            </w:r>
          </w:p>
        </w:tc>
      </w:tr>
      <w:tr w:rsidR="009F6267" w:rsidRPr="00996D41" w14:paraId="259F55FC" w14:textId="77777777" w:rsidTr="00D5145A">
        <w:tc>
          <w:tcPr>
            <w:tcW w:w="4978" w:type="dxa"/>
          </w:tcPr>
          <w:p w14:paraId="479692F5" w14:textId="77777777" w:rsidR="009F6267" w:rsidRPr="0018655C" w:rsidRDefault="009F6267" w:rsidP="00976EF4">
            <w:pPr>
              <w:pStyle w:val="Pagrindiniotekstotrauka"/>
              <w:spacing w:line="240" w:lineRule="auto"/>
              <w:ind w:firstLine="0"/>
              <w:rPr>
                <w:bCs/>
                <w:lang w:eastAsia="lt-LT"/>
              </w:rPr>
            </w:pPr>
            <w:r w:rsidRPr="0018655C">
              <w:rPr>
                <w:bCs/>
                <w:lang w:eastAsia="lt-LT"/>
              </w:rPr>
              <w:t>Visagino savivaldybės administracija</w:t>
            </w:r>
          </w:p>
        </w:tc>
        <w:tc>
          <w:tcPr>
            <w:tcW w:w="4802" w:type="dxa"/>
          </w:tcPr>
          <w:p w14:paraId="7690A1E2" w14:textId="77777777" w:rsidR="009F6267" w:rsidRPr="0018655C" w:rsidRDefault="009F6267" w:rsidP="00976EF4">
            <w:pPr>
              <w:pStyle w:val="Pagrindiniotekstotrauka"/>
              <w:spacing w:line="240" w:lineRule="auto"/>
              <w:ind w:firstLine="0"/>
              <w:rPr>
                <w:bCs/>
                <w:lang w:eastAsia="lt-LT"/>
              </w:rPr>
            </w:pPr>
          </w:p>
        </w:tc>
      </w:tr>
      <w:tr w:rsidR="009F6267" w:rsidRPr="00996D41" w14:paraId="10BEB5E1" w14:textId="77777777" w:rsidTr="00D5145A">
        <w:tc>
          <w:tcPr>
            <w:tcW w:w="4978" w:type="dxa"/>
          </w:tcPr>
          <w:p w14:paraId="6CB27A30" w14:textId="77777777" w:rsidR="009F6267" w:rsidRPr="0018655C" w:rsidRDefault="009F6267" w:rsidP="00976EF4">
            <w:pPr>
              <w:pStyle w:val="Pagrindiniotekstotrauka"/>
              <w:spacing w:line="240" w:lineRule="auto"/>
              <w:ind w:firstLine="0"/>
              <w:rPr>
                <w:bCs/>
                <w:lang w:eastAsia="lt-LT"/>
              </w:rPr>
            </w:pPr>
            <w:r w:rsidRPr="0018655C">
              <w:rPr>
                <w:bCs/>
                <w:lang w:eastAsia="lt-LT"/>
              </w:rPr>
              <w:t xml:space="preserve">Kodas </w:t>
            </w:r>
            <w:r w:rsidRPr="0018655C">
              <w:rPr>
                <w:lang w:eastAsia="lt-LT"/>
              </w:rPr>
              <w:t>188711925</w:t>
            </w:r>
          </w:p>
        </w:tc>
        <w:tc>
          <w:tcPr>
            <w:tcW w:w="4802" w:type="dxa"/>
          </w:tcPr>
          <w:p w14:paraId="160674E2" w14:textId="77777777" w:rsidR="009F6267" w:rsidRPr="0018655C" w:rsidRDefault="009F6267" w:rsidP="00976EF4">
            <w:pPr>
              <w:pStyle w:val="Pagrindiniotekstotrauka"/>
              <w:spacing w:line="240" w:lineRule="auto"/>
              <w:ind w:firstLine="0"/>
              <w:rPr>
                <w:bCs/>
                <w:lang w:eastAsia="lt-LT"/>
              </w:rPr>
            </w:pPr>
          </w:p>
        </w:tc>
      </w:tr>
      <w:tr w:rsidR="009F6267" w:rsidRPr="00996D41" w14:paraId="4DEFA860" w14:textId="77777777" w:rsidTr="00D5145A">
        <w:tc>
          <w:tcPr>
            <w:tcW w:w="4978" w:type="dxa"/>
          </w:tcPr>
          <w:p w14:paraId="7F543FEB" w14:textId="77777777" w:rsidR="009F6267" w:rsidRPr="0018655C" w:rsidRDefault="009F6267" w:rsidP="00976EF4">
            <w:pPr>
              <w:pStyle w:val="Pagrindiniotekstotrauka"/>
              <w:spacing w:line="240" w:lineRule="auto"/>
              <w:ind w:firstLine="0"/>
              <w:rPr>
                <w:bCs/>
                <w:lang w:eastAsia="lt-LT"/>
              </w:rPr>
            </w:pPr>
            <w:r w:rsidRPr="0018655C">
              <w:rPr>
                <w:bCs/>
                <w:lang w:eastAsia="lt-LT"/>
              </w:rPr>
              <w:t>Parko g. 14, 311</w:t>
            </w:r>
            <w:r w:rsidR="00621D7E">
              <w:rPr>
                <w:bCs/>
                <w:lang w:eastAsia="lt-LT"/>
              </w:rPr>
              <w:t>40</w:t>
            </w:r>
            <w:r w:rsidRPr="0018655C">
              <w:rPr>
                <w:bCs/>
                <w:lang w:eastAsia="lt-LT"/>
              </w:rPr>
              <w:t xml:space="preserve"> Visaginas</w:t>
            </w:r>
          </w:p>
        </w:tc>
        <w:tc>
          <w:tcPr>
            <w:tcW w:w="4802" w:type="dxa"/>
          </w:tcPr>
          <w:p w14:paraId="5E2509A3" w14:textId="77777777" w:rsidR="009F6267" w:rsidRPr="0018655C" w:rsidRDefault="009F6267" w:rsidP="00976EF4">
            <w:pPr>
              <w:pStyle w:val="Pagrindiniotekstotrauka"/>
              <w:spacing w:line="240" w:lineRule="auto"/>
              <w:ind w:firstLine="0"/>
              <w:rPr>
                <w:bCs/>
                <w:lang w:eastAsia="lt-LT"/>
              </w:rPr>
            </w:pPr>
          </w:p>
        </w:tc>
      </w:tr>
      <w:tr w:rsidR="009F6267" w:rsidRPr="003C424E" w14:paraId="777E5497" w14:textId="77777777" w:rsidTr="00D5145A">
        <w:tc>
          <w:tcPr>
            <w:tcW w:w="4978" w:type="dxa"/>
          </w:tcPr>
          <w:p w14:paraId="7E1B55DE" w14:textId="77777777" w:rsidR="009F6267" w:rsidRPr="0018655C" w:rsidRDefault="009F6267" w:rsidP="00976EF4">
            <w:pPr>
              <w:pStyle w:val="Pagrindiniotekstotrauka"/>
              <w:spacing w:line="240" w:lineRule="auto"/>
              <w:ind w:firstLine="0"/>
              <w:rPr>
                <w:bCs/>
                <w:lang w:eastAsia="lt-LT"/>
              </w:rPr>
            </w:pPr>
            <w:r w:rsidRPr="0018655C">
              <w:rPr>
                <w:bCs/>
                <w:lang w:eastAsia="lt-LT"/>
              </w:rPr>
              <w:t>Tel. (8 386) 31 151</w:t>
            </w:r>
          </w:p>
        </w:tc>
        <w:tc>
          <w:tcPr>
            <w:tcW w:w="4802" w:type="dxa"/>
          </w:tcPr>
          <w:p w14:paraId="79BA3489" w14:textId="77777777" w:rsidR="009F6267" w:rsidRPr="0018655C" w:rsidRDefault="009F6267" w:rsidP="00976EF4">
            <w:pPr>
              <w:pStyle w:val="Pagrindiniotekstotrauka"/>
              <w:spacing w:line="240" w:lineRule="auto"/>
              <w:ind w:firstLine="0"/>
              <w:rPr>
                <w:bCs/>
                <w:lang w:eastAsia="lt-LT"/>
              </w:rPr>
            </w:pPr>
          </w:p>
        </w:tc>
      </w:tr>
      <w:tr w:rsidR="009F6267" w:rsidRPr="00996D41" w14:paraId="038269F7" w14:textId="77777777" w:rsidTr="00D5145A">
        <w:tc>
          <w:tcPr>
            <w:tcW w:w="4978" w:type="dxa"/>
          </w:tcPr>
          <w:p w14:paraId="4480298E" w14:textId="77777777" w:rsidR="009F6267" w:rsidRPr="0018655C" w:rsidRDefault="009F6267" w:rsidP="00976EF4">
            <w:pPr>
              <w:pStyle w:val="Pagrindiniotekstotrauka"/>
              <w:spacing w:line="240" w:lineRule="auto"/>
              <w:ind w:firstLine="0"/>
              <w:rPr>
                <w:bCs/>
                <w:lang w:eastAsia="lt-LT"/>
              </w:rPr>
            </w:pPr>
            <w:r w:rsidRPr="0018655C">
              <w:rPr>
                <w:bCs/>
                <w:lang w:eastAsia="lt-LT"/>
              </w:rPr>
              <w:t>Faks. (8 386) 31 286</w:t>
            </w:r>
          </w:p>
        </w:tc>
        <w:tc>
          <w:tcPr>
            <w:tcW w:w="4802" w:type="dxa"/>
          </w:tcPr>
          <w:p w14:paraId="03C6FA71" w14:textId="77777777" w:rsidR="009F6267" w:rsidRPr="0018655C" w:rsidRDefault="009F6267" w:rsidP="00976EF4">
            <w:pPr>
              <w:pStyle w:val="Pagrindiniotekstotrauka"/>
              <w:spacing w:line="240" w:lineRule="auto"/>
              <w:ind w:firstLine="0"/>
              <w:rPr>
                <w:bCs/>
                <w:lang w:eastAsia="lt-LT"/>
              </w:rPr>
            </w:pPr>
          </w:p>
        </w:tc>
      </w:tr>
      <w:tr w:rsidR="009F6267" w:rsidRPr="00996D41" w14:paraId="60FFCDA5" w14:textId="77777777" w:rsidTr="00D5145A">
        <w:tc>
          <w:tcPr>
            <w:tcW w:w="4978" w:type="dxa"/>
          </w:tcPr>
          <w:p w14:paraId="3D27E2F3" w14:textId="77777777" w:rsidR="009F6267" w:rsidRPr="0018655C" w:rsidRDefault="009F6267" w:rsidP="00976EF4">
            <w:pPr>
              <w:pStyle w:val="Pagrindiniotekstotrauka"/>
              <w:spacing w:line="240" w:lineRule="auto"/>
              <w:ind w:firstLine="0"/>
              <w:rPr>
                <w:bCs/>
                <w:lang w:eastAsia="lt-LT"/>
              </w:rPr>
            </w:pPr>
            <w:r w:rsidRPr="0018655C">
              <w:rPr>
                <w:bCs/>
                <w:lang w:eastAsia="lt-LT"/>
              </w:rPr>
              <w:t xml:space="preserve">El. p. </w:t>
            </w:r>
            <w:r w:rsidRPr="0018655C">
              <w:rPr>
                <w:lang w:eastAsia="lt-LT"/>
              </w:rPr>
              <w:t>direktorius@visaginas.lt</w:t>
            </w:r>
          </w:p>
        </w:tc>
        <w:tc>
          <w:tcPr>
            <w:tcW w:w="4802" w:type="dxa"/>
          </w:tcPr>
          <w:p w14:paraId="3E3A6349" w14:textId="77777777" w:rsidR="009F6267" w:rsidRPr="0018655C" w:rsidRDefault="009F6267" w:rsidP="00976EF4">
            <w:pPr>
              <w:pStyle w:val="Pagrindiniotekstotrauka"/>
              <w:spacing w:line="240" w:lineRule="auto"/>
              <w:ind w:firstLine="0"/>
              <w:rPr>
                <w:bCs/>
                <w:lang w:eastAsia="lt-LT"/>
              </w:rPr>
            </w:pPr>
          </w:p>
        </w:tc>
      </w:tr>
      <w:tr w:rsidR="009F6267" w:rsidRPr="00996D41" w14:paraId="55F343A6" w14:textId="77777777" w:rsidTr="00D5145A">
        <w:tc>
          <w:tcPr>
            <w:tcW w:w="4978" w:type="dxa"/>
          </w:tcPr>
          <w:p w14:paraId="508122E2" w14:textId="77777777" w:rsidR="009F6267" w:rsidRPr="0018655C" w:rsidRDefault="009F6267" w:rsidP="00976EF4">
            <w:pPr>
              <w:pStyle w:val="Pagrindiniotekstotrauka"/>
              <w:spacing w:line="240" w:lineRule="auto"/>
              <w:ind w:firstLine="0"/>
              <w:rPr>
                <w:bCs/>
                <w:lang w:eastAsia="lt-LT"/>
              </w:rPr>
            </w:pPr>
            <w:r w:rsidRPr="0018655C">
              <w:rPr>
                <w:bCs/>
                <w:lang w:eastAsia="lt-LT"/>
              </w:rPr>
              <w:t xml:space="preserve">A. s. </w:t>
            </w:r>
            <w:r w:rsidRPr="0018655C">
              <w:rPr>
                <w:lang w:eastAsia="lt-LT"/>
              </w:rPr>
              <w:t>LT</w:t>
            </w:r>
          </w:p>
        </w:tc>
        <w:tc>
          <w:tcPr>
            <w:tcW w:w="4802" w:type="dxa"/>
          </w:tcPr>
          <w:p w14:paraId="0524202E" w14:textId="77777777" w:rsidR="009F6267" w:rsidRPr="0018655C" w:rsidRDefault="009F6267" w:rsidP="00976EF4">
            <w:pPr>
              <w:pStyle w:val="Pagrindiniotekstotrauka"/>
              <w:spacing w:line="240" w:lineRule="auto"/>
              <w:ind w:firstLine="0"/>
              <w:rPr>
                <w:bCs/>
                <w:lang w:eastAsia="lt-LT"/>
              </w:rPr>
            </w:pPr>
          </w:p>
        </w:tc>
      </w:tr>
      <w:tr w:rsidR="009F6267" w:rsidRPr="00996D41" w14:paraId="0FFEC3B7" w14:textId="77777777" w:rsidTr="00D5145A">
        <w:tc>
          <w:tcPr>
            <w:tcW w:w="4978" w:type="dxa"/>
          </w:tcPr>
          <w:p w14:paraId="70772752" w14:textId="77777777" w:rsidR="009F6267" w:rsidRPr="0018655C" w:rsidRDefault="009F6267" w:rsidP="00976EF4">
            <w:pPr>
              <w:pStyle w:val="Pagrindiniotekstotrauka"/>
              <w:spacing w:line="240" w:lineRule="auto"/>
              <w:ind w:firstLine="0"/>
              <w:rPr>
                <w:bCs/>
                <w:lang w:eastAsia="lt-LT"/>
              </w:rPr>
            </w:pPr>
            <w:r w:rsidRPr="0018655C">
              <w:rPr>
                <w:bCs/>
                <w:lang w:eastAsia="lt-LT"/>
              </w:rPr>
              <w:t>AB „Swedbank“</w:t>
            </w:r>
          </w:p>
        </w:tc>
        <w:tc>
          <w:tcPr>
            <w:tcW w:w="4802" w:type="dxa"/>
          </w:tcPr>
          <w:p w14:paraId="262C63D6" w14:textId="77777777" w:rsidR="009F6267" w:rsidRPr="0018655C" w:rsidRDefault="009F6267" w:rsidP="00976EF4">
            <w:pPr>
              <w:pStyle w:val="Pagrindiniotekstotrauka"/>
              <w:spacing w:line="240" w:lineRule="auto"/>
              <w:ind w:firstLine="0"/>
              <w:rPr>
                <w:bCs/>
                <w:lang w:eastAsia="lt-LT"/>
              </w:rPr>
            </w:pPr>
          </w:p>
        </w:tc>
      </w:tr>
      <w:tr w:rsidR="009F6267" w:rsidRPr="00996D41" w14:paraId="3529FCF9" w14:textId="77777777" w:rsidTr="00D5145A">
        <w:tc>
          <w:tcPr>
            <w:tcW w:w="4978" w:type="dxa"/>
          </w:tcPr>
          <w:p w14:paraId="3BA6F515" w14:textId="77777777" w:rsidR="009F6267" w:rsidRPr="0018655C" w:rsidRDefault="009F6267" w:rsidP="00976EF4">
            <w:pPr>
              <w:pStyle w:val="Pagrindiniotekstotrauka"/>
              <w:spacing w:line="240" w:lineRule="auto"/>
              <w:ind w:firstLine="0"/>
              <w:rPr>
                <w:bCs/>
                <w:lang w:eastAsia="lt-LT"/>
              </w:rPr>
            </w:pPr>
            <w:r w:rsidRPr="0018655C">
              <w:rPr>
                <w:bCs/>
                <w:lang w:eastAsia="lt-LT"/>
              </w:rPr>
              <w:t>Banko kodas 73000</w:t>
            </w:r>
          </w:p>
        </w:tc>
        <w:tc>
          <w:tcPr>
            <w:tcW w:w="4802" w:type="dxa"/>
          </w:tcPr>
          <w:p w14:paraId="0F1509EA" w14:textId="77777777" w:rsidR="009F6267" w:rsidRPr="0018655C" w:rsidRDefault="009F6267" w:rsidP="00976EF4">
            <w:pPr>
              <w:pStyle w:val="Pagrindiniotekstotrauka"/>
              <w:spacing w:line="240" w:lineRule="auto"/>
              <w:ind w:firstLine="0"/>
              <w:rPr>
                <w:bCs/>
                <w:lang w:eastAsia="lt-LT"/>
              </w:rPr>
            </w:pPr>
          </w:p>
        </w:tc>
      </w:tr>
      <w:tr w:rsidR="009F6267" w:rsidRPr="00996D41" w14:paraId="31D3F929" w14:textId="77777777" w:rsidTr="00D5145A">
        <w:tc>
          <w:tcPr>
            <w:tcW w:w="4978" w:type="dxa"/>
          </w:tcPr>
          <w:p w14:paraId="26DAA151" w14:textId="77777777" w:rsidR="009F6267" w:rsidRPr="0018655C" w:rsidRDefault="009F6267" w:rsidP="00976EF4">
            <w:pPr>
              <w:pStyle w:val="Pagrindiniotekstotrauka"/>
              <w:spacing w:line="240" w:lineRule="auto"/>
              <w:ind w:firstLine="0"/>
              <w:rPr>
                <w:bCs/>
                <w:lang w:eastAsia="lt-LT"/>
              </w:rPr>
            </w:pPr>
            <w:r w:rsidRPr="0018655C">
              <w:rPr>
                <w:lang w:eastAsia="lt-LT"/>
              </w:rPr>
              <w:t>Įregistruota Juridinių asmenų registre</w:t>
            </w:r>
          </w:p>
        </w:tc>
        <w:tc>
          <w:tcPr>
            <w:tcW w:w="4802" w:type="dxa"/>
          </w:tcPr>
          <w:p w14:paraId="2C6B777E" w14:textId="77777777" w:rsidR="009F6267" w:rsidRPr="0018655C" w:rsidRDefault="009F6267" w:rsidP="00976EF4">
            <w:pPr>
              <w:pStyle w:val="Pagrindiniotekstotrauka"/>
              <w:spacing w:line="240" w:lineRule="auto"/>
              <w:ind w:firstLine="0"/>
              <w:rPr>
                <w:bCs/>
                <w:lang w:eastAsia="lt-LT"/>
              </w:rPr>
            </w:pPr>
          </w:p>
        </w:tc>
      </w:tr>
      <w:tr w:rsidR="009F6267" w:rsidRPr="00996D41" w14:paraId="77855B8F" w14:textId="77777777" w:rsidTr="00D5145A">
        <w:tc>
          <w:tcPr>
            <w:tcW w:w="4978" w:type="dxa"/>
          </w:tcPr>
          <w:p w14:paraId="2C0A7250" w14:textId="77777777" w:rsidR="009F6267" w:rsidRPr="0018655C" w:rsidRDefault="009F6267" w:rsidP="00976EF4">
            <w:pPr>
              <w:pStyle w:val="Pagrindiniotekstotrauka"/>
              <w:spacing w:line="240" w:lineRule="auto"/>
              <w:ind w:firstLine="0"/>
              <w:rPr>
                <w:lang w:eastAsia="lt-LT"/>
              </w:rPr>
            </w:pPr>
          </w:p>
        </w:tc>
        <w:tc>
          <w:tcPr>
            <w:tcW w:w="4802" w:type="dxa"/>
          </w:tcPr>
          <w:p w14:paraId="27D0276D" w14:textId="77777777" w:rsidR="009F6267" w:rsidRPr="0018655C" w:rsidRDefault="009F6267" w:rsidP="00976EF4">
            <w:pPr>
              <w:pStyle w:val="Pagrindiniotekstotrauka"/>
              <w:spacing w:line="240" w:lineRule="auto"/>
              <w:ind w:firstLine="0"/>
              <w:rPr>
                <w:bCs/>
                <w:lang w:eastAsia="lt-LT"/>
              </w:rPr>
            </w:pPr>
          </w:p>
        </w:tc>
      </w:tr>
      <w:tr w:rsidR="009F6267" w:rsidRPr="00996D41" w14:paraId="563B12B3" w14:textId="77777777" w:rsidTr="00D5145A">
        <w:tc>
          <w:tcPr>
            <w:tcW w:w="4978" w:type="dxa"/>
          </w:tcPr>
          <w:p w14:paraId="52166A6B" w14:textId="71AC8CBE" w:rsidR="009F6267" w:rsidRPr="0018655C" w:rsidRDefault="009F6267" w:rsidP="00976EF4">
            <w:pPr>
              <w:pStyle w:val="Pagrindiniotekstotrauka"/>
              <w:spacing w:line="240" w:lineRule="auto"/>
              <w:ind w:firstLine="0"/>
              <w:rPr>
                <w:lang w:eastAsia="lt-LT"/>
              </w:rPr>
            </w:pPr>
          </w:p>
        </w:tc>
        <w:tc>
          <w:tcPr>
            <w:tcW w:w="4802" w:type="dxa"/>
          </w:tcPr>
          <w:p w14:paraId="40FD733F" w14:textId="77777777" w:rsidR="009F6267" w:rsidRPr="0018655C" w:rsidRDefault="009F6267" w:rsidP="00976EF4">
            <w:pPr>
              <w:pStyle w:val="Pagrindiniotekstotrauka"/>
              <w:spacing w:line="240" w:lineRule="auto"/>
              <w:ind w:firstLine="0"/>
              <w:rPr>
                <w:bCs/>
                <w:lang w:eastAsia="lt-LT"/>
              </w:rPr>
            </w:pPr>
          </w:p>
        </w:tc>
      </w:tr>
      <w:tr w:rsidR="009F6267" w:rsidRPr="00996D41" w14:paraId="2A5BF6DF" w14:textId="77777777" w:rsidTr="00D5145A">
        <w:tc>
          <w:tcPr>
            <w:tcW w:w="4978" w:type="dxa"/>
          </w:tcPr>
          <w:p w14:paraId="33493C90" w14:textId="77777777" w:rsidR="009F6267" w:rsidRPr="0018655C" w:rsidRDefault="009F6267" w:rsidP="00976EF4">
            <w:pPr>
              <w:pStyle w:val="Pagrindiniotekstotrauka"/>
              <w:spacing w:line="240" w:lineRule="auto"/>
              <w:ind w:firstLine="0"/>
              <w:rPr>
                <w:lang w:eastAsia="lt-LT"/>
              </w:rPr>
            </w:pPr>
          </w:p>
        </w:tc>
        <w:tc>
          <w:tcPr>
            <w:tcW w:w="4802" w:type="dxa"/>
          </w:tcPr>
          <w:p w14:paraId="1BA52A7E" w14:textId="77777777" w:rsidR="009F6267" w:rsidRPr="0018655C" w:rsidRDefault="009F6267" w:rsidP="00976EF4">
            <w:pPr>
              <w:pStyle w:val="Pagrindiniotekstotrauka"/>
              <w:spacing w:line="240" w:lineRule="auto"/>
              <w:ind w:firstLine="0"/>
              <w:rPr>
                <w:bCs/>
                <w:lang w:eastAsia="lt-LT"/>
              </w:rPr>
            </w:pPr>
          </w:p>
        </w:tc>
      </w:tr>
      <w:tr w:rsidR="009F6267" w:rsidRPr="00996D41" w14:paraId="43AEA56B" w14:textId="77777777" w:rsidTr="00D5145A">
        <w:tc>
          <w:tcPr>
            <w:tcW w:w="4978" w:type="dxa"/>
          </w:tcPr>
          <w:p w14:paraId="251A8D59" w14:textId="77777777" w:rsidR="009F6267" w:rsidRPr="0018655C" w:rsidRDefault="009F6267" w:rsidP="00976EF4">
            <w:pPr>
              <w:pStyle w:val="Pagrindiniotekstotrauka"/>
              <w:spacing w:line="240" w:lineRule="auto"/>
              <w:ind w:firstLine="0"/>
              <w:rPr>
                <w:lang w:eastAsia="lt-LT"/>
              </w:rPr>
            </w:pPr>
          </w:p>
        </w:tc>
        <w:tc>
          <w:tcPr>
            <w:tcW w:w="4802" w:type="dxa"/>
          </w:tcPr>
          <w:p w14:paraId="06AD5BFD" w14:textId="77777777" w:rsidR="009F6267" w:rsidRPr="0018655C" w:rsidRDefault="009F6267" w:rsidP="00976EF4">
            <w:pPr>
              <w:pStyle w:val="Pagrindiniotekstotrauka"/>
              <w:spacing w:line="240" w:lineRule="auto"/>
              <w:ind w:firstLine="0"/>
              <w:rPr>
                <w:bCs/>
                <w:lang w:eastAsia="lt-LT"/>
              </w:rPr>
            </w:pPr>
          </w:p>
        </w:tc>
      </w:tr>
    </w:tbl>
    <w:p w14:paraId="1E0CCFAB" w14:textId="77777777" w:rsidR="009F6267" w:rsidRPr="00996D41" w:rsidRDefault="009F6267" w:rsidP="00976EF4">
      <w:pPr>
        <w:tabs>
          <w:tab w:val="left" w:pos="8228"/>
        </w:tabs>
        <w:jc w:val="both"/>
        <w:rPr>
          <w:lang w:val="lt-LT"/>
        </w:rPr>
      </w:pPr>
    </w:p>
    <w:p w14:paraId="7D8FBC61" w14:textId="31207E92" w:rsidR="009F6267" w:rsidRPr="00996D41" w:rsidRDefault="009F6267" w:rsidP="00321E49">
      <w:pPr>
        <w:tabs>
          <w:tab w:val="left" w:pos="8228"/>
        </w:tabs>
        <w:ind w:firstLine="5040"/>
        <w:jc w:val="both"/>
        <w:rPr>
          <w:rFonts w:ascii="TimesNewRomanPS-BoldMT" w:hAnsi="TimesNewRomanPS-BoldMT" w:cs="TimesNewRomanPS-BoldMT"/>
          <w:bCs/>
          <w:sz w:val="22"/>
          <w:szCs w:val="22"/>
          <w:lang w:val="lt-LT"/>
        </w:rPr>
      </w:pPr>
      <w:r w:rsidRPr="00996D41">
        <w:rPr>
          <w:lang w:val="lt-LT"/>
        </w:rPr>
        <w:br w:type="page"/>
      </w:r>
      <w:r w:rsidRPr="00996D41">
        <w:rPr>
          <w:rFonts w:ascii="TimesNewRomanPS-BoldMT" w:hAnsi="TimesNewRomanPS-BoldMT" w:cs="TimesNewRomanPS-BoldMT"/>
          <w:bCs/>
          <w:sz w:val="22"/>
          <w:szCs w:val="22"/>
          <w:lang w:val="lt-LT"/>
        </w:rPr>
        <w:lastRenderedPageBreak/>
        <w:t>Negrąžintinos finansinės paramos teikimo sutarties</w:t>
      </w:r>
    </w:p>
    <w:p w14:paraId="0E3ABE11" w14:textId="2CFD0B6D" w:rsidR="009F6267" w:rsidRPr="00996D41" w:rsidRDefault="003C424E" w:rsidP="00321E49">
      <w:pPr>
        <w:tabs>
          <w:tab w:val="left" w:pos="8228"/>
        </w:tabs>
        <w:ind w:firstLine="5040"/>
        <w:jc w:val="both"/>
        <w:rPr>
          <w:rFonts w:ascii="TimesNewRomanPS-BoldMT" w:hAnsi="TimesNewRomanPS-BoldMT" w:cs="TimesNewRomanPS-BoldMT"/>
          <w:bCs/>
          <w:sz w:val="22"/>
          <w:szCs w:val="22"/>
          <w:lang w:val="lt-LT"/>
        </w:rPr>
      </w:pPr>
      <w:r>
        <w:rPr>
          <w:rFonts w:ascii="TimesNewRomanPS-BoldMT" w:hAnsi="TimesNewRomanPS-BoldMT" w:cs="TimesNewRomanPS-BoldMT"/>
          <w:bCs/>
          <w:sz w:val="22"/>
          <w:szCs w:val="22"/>
          <w:lang w:val="lt-LT"/>
        </w:rPr>
        <w:t>1</w:t>
      </w:r>
      <w:r w:rsidR="009F6267" w:rsidRPr="00996D41">
        <w:rPr>
          <w:rFonts w:ascii="TimesNewRomanPS-BoldMT" w:hAnsi="TimesNewRomanPS-BoldMT" w:cs="TimesNewRomanPS-BoldMT"/>
          <w:bCs/>
          <w:sz w:val="22"/>
          <w:szCs w:val="22"/>
          <w:lang w:val="lt-LT"/>
        </w:rPr>
        <w:t xml:space="preserve"> priedas</w:t>
      </w:r>
    </w:p>
    <w:p w14:paraId="7E9A4A25" w14:textId="77777777" w:rsidR="009F6267" w:rsidRPr="00996D41" w:rsidRDefault="009F6267" w:rsidP="00321E49">
      <w:pPr>
        <w:tabs>
          <w:tab w:val="left" w:pos="1485"/>
        </w:tabs>
        <w:autoSpaceDE w:val="0"/>
        <w:autoSpaceDN w:val="0"/>
        <w:adjustRightInd w:val="0"/>
        <w:jc w:val="both"/>
        <w:rPr>
          <w:bCs/>
          <w:lang w:val="lt-LT"/>
        </w:rPr>
      </w:pPr>
    </w:p>
    <w:p w14:paraId="001B6196" w14:textId="77777777" w:rsidR="009F6267" w:rsidRPr="00996D41" w:rsidRDefault="009F6267" w:rsidP="00321E49">
      <w:pPr>
        <w:jc w:val="both"/>
        <w:rPr>
          <w:bCs/>
          <w:lang w:val="lt-LT"/>
        </w:rPr>
      </w:pPr>
    </w:p>
    <w:p w14:paraId="2A213542" w14:textId="0753FD1B" w:rsidR="004215FA" w:rsidRPr="000B4E74" w:rsidRDefault="004215FA" w:rsidP="00321E49">
      <w:pPr>
        <w:rPr>
          <w:b/>
          <w:caps/>
          <w:lang w:val="lt-LT"/>
        </w:rPr>
      </w:pPr>
      <w:r w:rsidRPr="000B4E74">
        <w:rPr>
          <w:b/>
          <w:caps/>
          <w:lang w:val="lt-LT"/>
        </w:rPr>
        <w:t xml:space="preserve">REMIAMOS VEIKLOS ĮGYVENDINIMO ATASKAITA / </w:t>
      </w:r>
    </w:p>
    <w:p w14:paraId="357B5996" w14:textId="2D2972AD" w:rsidR="009F6267" w:rsidRPr="0012308D" w:rsidRDefault="009F6267" w:rsidP="00321E49">
      <w:pPr>
        <w:rPr>
          <w:b/>
          <w:caps/>
          <w:lang w:val="lt-LT"/>
        </w:rPr>
      </w:pPr>
      <w:r w:rsidRPr="000B4E74">
        <w:rPr>
          <w:b/>
          <w:caps/>
          <w:lang w:val="lt-LT"/>
        </w:rPr>
        <w:t>MOKĖJIMO PRAŠYMO FORMA</w:t>
      </w:r>
    </w:p>
    <w:p w14:paraId="58289BC5" w14:textId="77777777" w:rsidR="009F6267" w:rsidRPr="0012308D" w:rsidRDefault="009F6267" w:rsidP="00321E49">
      <w:pPr>
        <w:tabs>
          <w:tab w:val="left" w:pos="426"/>
          <w:tab w:val="center" w:pos="4819"/>
        </w:tabs>
        <w:jc w:val="both"/>
        <w:rPr>
          <w:lang w:val="lt-LT"/>
        </w:rPr>
      </w:pPr>
    </w:p>
    <w:p w14:paraId="28ECB959" w14:textId="77777777" w:rsidR="009F6267" w:rsidRPr="0012308D" w:rsidRDefault="009F6267" w:rsidP="00321E49">
      <w:pPr>
        <w:tabs>
          <w:tab w:val="left" w:pos="1126"/>
          <w:tab w:val="center" w:pos="4819"/>
        </w:tabs>
        <w:jc w:val="both"/>
        <w:rPr>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09"/>
        <w:gridCol w:w="6217"/>
        <w:gridCol w:w="2602"/>
      </w:tblGrid>
      <w:tr w:rsidR="009F6267" w:rsidRPr="00D3118F" w14:paraId="0C4BA13D" w14:textId="77777777" w:rsidTr="00CF13CC">
        <w:tc>
          <w:tcPr>
            <w:tcW w:w="9854" w:type="dxa"/>
            <w:gridSpan w:val="3"/>
          </w:tcPr>
          <w:p w14:paraId="1C8F4A93" w14:textId="5A16B8B6" w:rsidR="009F6267" w:rsidRPr="003C424E" w:rsidRDefault="00717FA3" w:rsidP="00321E49">
            <w:pPr>
              <w:pStyle w:val="Betarp1"/>
              <w:jc w:val="both"/>
              <w:rPr>
                <w:iCs/>
                <w:szCs w:val="24"/>
                <w:lang w:val="lt-LT" w:eastAsia="lt-LT"/>
              </w:rPr>
            </w:pPr>
            <w:r w:rsidRPr="003C424E">
              <w:rPr>
                <w:iCs/>
                <w:szCs w:val="24"/>
                <w:lang w:val="lt-LT" w:eastAsia="lt-LT"/>
              </w:rPr>
              <w:t xml:space="preserve">Nurodykite </w:t>
            </w:r>
            <w:r w:rsidR="009F6267" w:rsidRPr="003C424E">
              <w:rPr>
                <w:iCs/>
                <w:szCs w:val="24"/>
                <w:lang w:val="lt-LT" w:eastAsia="lt-LT"/>
              </w:rPr>
              <w:t xml:space="preserve">kaip įgyvendinote projektą, kokią įrangą ar kitą turtą įsigijote, kokios įtakos tai turėjo įmonės plėtrai ir kt. </w:t>
            </w:r>
            <w:r w:rsidRPr="003C424E">
              <w:rPr>
                <w:iCs/>
                <w:szCs w:val="24"/>
                <w:lang w:val="lt-LT" w:eastAsia="lt-LT"/>
              </w:rPr>
              <w:t>j</w:t>
            </w:r>
            <w:r w:rsidR="009F6267" w:rsidRPr="003C424E">
              <w:rPr>
                <w:iCs/>
                <w:szCs w:val="24"/>
                <w:lang w:val="lt-LT" w:eastAsia="lt-LT"/>
              </w:rPr>
              <w:t>ūsų nuomone svarbią informaciją</w:t>
            </w:r>
            <w:r w:rsidRPr="003C424E">
              <w:rPr>
                <w:iCs/>
                <w:szCs w:val="24"/>
                <w:lang w:val="lt-LT" w:eastAsia="lt-LT"/>
              </w:rPr>
              <w:t>.</w:t>
            </w:r>
            <w:r w:rsidR="00C71BAB" w:rsidRPr="003C424E">
              <w:rPr>
                <w:iCs/>
                <w:szCs w:val="24"/>
                <w:lang w:val="lt-LT" w:eastAsia="lt-LT"/>
              </w:rPr>
              <w:t xml:space="preserve"> </w:t>
            </w:r>
          </w:p>
          <w:p w14:paraId="402CA891" w14:textId="77777777" w:rsidR="009F6267" w:rsidRPr="003C424E" w:rsidRDefault="009F6267" w:rsidP="00321E49">
            <w:pPr>
              <w:pStyle w:val="Betarp1"/>
              <w:jc w:val="both"/>
              <w:rPr>
                <w:szCs w:val="24"/>
                <w:lang w:val="lt-LT"/>
              </w:rPr>
            </w:pPr>
          </w:p>
        </w:tc>
      </w:tr>
      <w:tr w:rsidR="009F6267" w:rsidRPr="0012308D" w14:paraId="4D8FF3A0" w14:textId="77777777" w:rsidTr="00CF13CC">
        <w:tc>
          <w:tcPr>
            <w:tcW w:w="9854" w:type="dxa"/>
            <w:gridSpan w:val="3"/>
          </w:tcPr>
          <w:p w14:paraId="4C755D7A" w14:textId="77777777" w:rsidR="009F6267" w:rsidRPr="003C424E" w:rsidRDefault="009F6267" w:rsidP="00321E49">
            <w:pPr>
              <w:rPr>
                <w:lang w:val="lt-LT"/>
              </w:rPr>
            </w:pPr>
            <w:r w:rsidRPr="003C424E">
              <w:rPr>
                <w:b/>
                <w:bCs/>
                <w:lang w:val="lt-LT"/>
              </w:rPr>
              <w:t>Pridedami dokumentai</w:t>
            </w:r>
          </w:p>
        </w:tc>
      </w:tr>
      <w:tr w:rsidR="009F6267" w:rsidRPr="0012308D" w14:paraId="190FDADF" w14:textId="77777777" w:rsidTr="00CF13CC">
        <w:tc>
          <w:tcPr>
            <w:tcW w:w="817" w:type="dxa"/>
          </w:tcPr>
          <w:p w14:paraId="268226F4" w14:textId="77777777" w:rsidR="009F6267" w:rsidRPr="003C424E" w:rsidRDefault="009F6267" w:rsidP="00321E49">
            <w:pPr>
              <w:rPr>
                <w:b/>
                <w:lang w:val="lt-LT"/>
              </w:rPr>
            </w:pPr>
            <w:r w:rsidRPr="003C424E">
              <w:rPr>
                <w:b/>
                <w:bCs/>
                <w:lang w:val="lt-LT"/>
              </w:rPr>
              <w:t>Eil. Nr.</w:t>
            </w:r>
          </w:p>
        </w:tc>
        <w:tc>
          <w:tcPr>
            <w:tcW w:w="6379" w:type="dxa"/>
          </w:tcPr>
          <w:p w14:paraId="6A1D32B5" w14:textId="77777777" w:rsidR="009F6267" w:rsidRPr="003C424E" w:rsidRDefault="009F6267" w:rsidP="00321E49">
            <w:pPr>
              <w:rPr>
                <w:b/>
                <w:lang w:val="lt-LT"/>
              </w:rPr>
            </w:pPr>
            <w:r w:rsidRPr="003C424E">
              <w:rPr>
                <w:b/>
                <w:bCs/>
                <w:lang w:val="lt-LT"/>
              </w:rPr>
              <w:t>Dokumento pavadinimas</w:t>
            </w:r>
          </w:p>
        </w:tc>
        <w:tc>
          <w:tcPr>
            <w:tcW w:w="2658" w:type="dxa"/>
          </w:tcPr>
          <w:p w14:paraId="7D2F424F" w14:textId="77777777" w:rsidR="009F6267" w:rsidRPr="003C424E" w:rsidRDefault="009F6267" w:rsidP="00321E49">
            <w:pPr>
              <w:rPr>
                <w:b/>
                <w:lang w:val="lt-LT"/>
              </w:rPr>
            </w:pPr>
            <w:r w:rsidRPr="003C424E">
              <w:rPr>
                <w:b/>
                <w:lang w:val="lt-LT"/>
              </w:rPr>
              <w:t>Lapų skaičius</w:t>
            </w:r>
          </w:p>
        </w:tc>
      </w:tr>
      <w:tr w:rsidR="009F6267" w:rsidRPr="0012308D" w14:paraId="1D3AB05E" w14:textId="77777777" w:rsidTr="00CF13CC">
        <w:tc>
          <w:tcPr>
            <w:tcW w:w="817" w:type="dxa"/>
          </w:tcPr>
          <w:p w14:paraId="104C4E65" w14:textId="77777777" w:rsidR="009F6267" w:rsidRPr="003C424E" w:rsidRDefault="009F6267" w:rsidP="00321E49">
            <w:pPr>
              <w:rPr>
                <w:lang w:val="lt-LT"/>
              </w:rPr>
            </w:pPr>
            <w:r w:rsidRPr="003C424E">
              <w:rPr>
                <w:lang w:val="lt-LT"/>
              </w:rPr>
              <w:t>1.</w:t>
            </w:r>
          </w:p>
        </w:tc>
        <w:tc>
          <w:tcPr>
            <w:tcW w:w="6379" w:type="dxa"/>
          </w:tcPr>
          <w:p w14:paraId="5A6820B4" w14:textId="77777777" w:rsidR="009F6267" w:rsidRPr="003C424E" w:rsidRDefault="009F6267" w:rsidP="00321E49">
            <w:pPr>
              <w:jc w:val="both"/>
              <w:rPr>
                <w:lang w:val="lt-LT"/>
              </w:rPr>
            </w:pPr>
            <w:r w:rsidRPr="003C424E">
              <w:rPr>
                <w:lang w:val="lt-LT"/>
              </w:rPr>
              <w:t>PVM sąskaitos faktūros</w:t>
            </w:r>
          </w:p>
        </w:tc>
        <w:tc>
          <w:tcPr>
            <w:tcW w:w="2658" w:type="dxa"/>
          </w:tcPr>
          <w:p w14:paraId="67BB7314" w14:textId="77777777" w:rsidR="009F6267" w:rsidRPr="003C424E" w:rsidRDefault="009F6267" w:rsidP="00321E49">
            <w:pPr>
              <w:rPr>
                <w:lang w:val="lt-LT"/>
              </w:rPr>
            </w:pPr>
          </w:p>
        </w:tc>
      </w:tr>
      <w:tr w:rsidR="009F6267" w:rsidRPr="0012308D" w14:paraId="4AD8308E" w14:textId="77777777" w:rsidTr="00CF13CC">
        <w:tc>
          <w:tcPr>
            <w:tcW w:w="817" w:type="dxa"/>
          </w:tcPr>
          <w:p w14:paraId="6F8CC16A" w14:textId="77777777" w:rsidR="009F6267" w:rsidRPr="003C424E" w:rsidRDefault="009F6267" w:rsidP="00321E49">
            <w:pPr>
              <w:rPr>
                <w:lang w:val="lt-LT"/>
              </w:rPr>
            </w:pPr>
            <w:r w:rsidRPr="003C424E">
              <w:rPr>
                <w:lang w:val="lt-LT"/>
              </w:rPr>
              <w:t>2.</w:t>
            </w:r>
          </w:p>
        </w:tc>
        <w:tc>
          <w:tcPr>
            <w:tcW w:w="6379" w:type="dxa"/>
          </w:tcPr>
          <w:p w14:paraId="05E4F35A" w14:textId="77777777" w:rsidR="009F6267" w:rsidRPr="003C424E" w:rsidRDefault="009F6267" w:rsidP="00321E49">
            <w:pPr>
              <w:jc w:val="both"/>
              <w:rPr>
                <w:lang w:val="lt-LT"/>
              </w:rPr>
            </w:pPr>
            <w:r w:rsidRPr="003C424E">
              <w:rPr>
                <w:lang w:val="lt-LT"/>
              </w:rPr>
              <w:t xml:space="preserve">Mokėjimo pavedimų kopijos </w:t>
            </w:r>
          </w:p>
        </w:tc>
        <w:tc>
          <w:tcPr>
            <w:tcW w:w="2658" w:type="dxa"/>
          </w:tcPr>
          <w:p w14:paraId="3B587047" w14:textId="77777777" w:rsidR="009F6267" w:rsidRPr="003C424E" w:rsidRDefault="009F6267" w:rsidP="00321E49">
            <w:pPr>
              <w:rPr>
                <w:lang w:val="lt-LT"/>
              </w:rPr>
            </w:pPr>
          </w:p>
        </w:tc>
      </w:tr>
      <w:tr w:rsidR="009F6267" w:rsidRPr="0012308D" w14:paraId="6CEE8D58" w14:textId="77777777" w:rsidTr="00CF13CC">
        <w:tc>
          <w:tcPr>
            <w:tcW w:w="817" w:type="dxa"/>
          </w:tcPr>
          <w:p w14:paraId="62CB8C7A" w14:textId="77777777" w:rsidR="009F6267" w:rsidRPr="003C424E" w:rsidRDefault="009F6267" w:rsidP="00321E49">
            <w:pPr>
              <w:rPr>
                <w:lang w:val="lt-LT"/>
              </w:rPr>
            </w:pPr>
            <w:r w:rsidRPr="003C424E">
              <w:rPr>
                <w:lang w:val="lt-LT"/>
              </w:rPr>
              <w:t>3.</w:t>
            </w:r>
          </w:p>
        </w:tc>
        <w:tc>
          <w:tcPr>
            <w:tcW w:w="6379" w:type="dxa"/>
          </w:tcPr>
          <w:p w14:paraId="35D91CCE" w14:textId="77777777" w:rsidR="009F6267" w:rsidRPr="003C424E" w:rsidRDefault="009F6267" w:rsidP="00321E49">
            <w:pPr>
              <w:jc w:val="both"/>
              <w:rPr>
                <w:lang w:val="lt-LT"/>
              </w:rPr>
            </w:pPr>
            <w:r w:rsidRPr="003C424E">
              <w:rPr>
                <w:lang w:val="lt-LT"/>
              </w:rPr>
              <w:t>Sąskaitų išrašų kopijos</w:t>
            </w:r>
          </w:p>
        </w:tc>
        <w:tc>
          <w:tcPr>
            <w:tcW w:w="2658" w:type="dxa"/>
          </w:tcPr>
          <w:p w14:paraId="6532E7AC" w14:textId="77777777" w:rsidR="009F6267" w:rsidRPr="003C424E" w:rsidRDefault="009F6267" w:rsidP="00321E49">
            <w:pPr>
              <w:rPr>
                <w:lang w:val="lt-LT"/>
              </w:rPr>
            </w:pPr>
          </w:p>
        </w:tc>
      </w:tr>
      <w:tr w:rsidR="009F6267" w:rsidRPr="00D3118F" w14:paraId="063F9351" w14:textId="77777777" w:rsidTr="00CF13CC">
        <w:tc>
          <w:tcPr>
            <w:tcW w:w="817" w:type="dxa"/>
          </w:tcPr>
          <w:p w14:paraId="16B15D56" w14:textId="77777777" w:rsidR="009F6267" w:rsidRPr="003C424E" w:rsidRDefault="00621D7E" w:rsidP="00321E49">
            <w:pPr>
              <w:rPr>
                <w:lang w:val="lt-LT"/>
              </w:rPr>
            </w:pPr>
            <w:r w:rsidRPr="003C424E">
              <w:rPr>
                <w:lang w:val="lt-LT"/>
              </w:rPr>
              <w:t>4</w:t>
            </w:r>
            <w:r w:rsidR="009F6267" w:rsidRPr="003C424E">
              <w:rPr>
                <w:lang w:val="lt-LT"/>
              </w:rPr>
              <w:t>.</w:t>
            </w:r>
          </w:p>
        </w:tc>
        <w:tc>
          <w:tcPr>
            <w:tcW w:w="6379" w:type="dxa"/>
          </w:tcPr>
          <w:p w14:paraId="2D56632B" w14:textId="77777777" w:rsidR="009F6267" w:rsidRPr="003C424E" w:rsidRDefault="009F6267" w:rsidP="00321E49">
            <w:pPr>
              <w:jc w:val="both"/>
              <w:rPr>
                <w:lang w:val="lt-LT"/>
              </w:rPr>
            </w:pPr>
            <w:r w:rsidRPr="003C424E">
              <w:rPr>
                <w:lang w:val="lt-LT"/>
              </w:rPr>
              <w:t>Įdarbintų darbuotojų darbo sutarčių kopijos</w:t>
            </w:r>
          </w:p>
        </w:tc>
        <w:tc>
          <w:tcPr>
            <w:tcW w:w="2658" w:type="dxa"/>
          </w:tcPr>
          <w:p w14:paraId="66272191" w14:textId="77777777" w:rsidR="009F6267" w:rsidRPr="003C424E" w:rsidRDefault="009F6267" w:rsidP="00321E49">
            <w:pPr>
              <w:rPr>
                <w:lang w:val="lt-LT"/>
              </w:rPr>
            </w:pPr>
          </w:p>
        </w:tc>
      </w:tr>
      <w:tr w:rsidR="009F6267" w:rsidRPr="00D3118F" w14:paraId="3F5A6852" w14:textId="77777777" w:rsidTr="00CF13CC">
        <w:tc>
          <w:tcPr>
            <w:tcW w:w="817" w:type="dxa"/>
          </w:tcPr>
          <w:p w14:paraId="50034385" w14:textId="77777777" w:rsidR="009F6267" w:rsidRPr="003C424E" w:rsidRDefault="00621D7E" w:rsidP="00321E49">
            <w:pPr>
              <w:rPr>
                <w:lang w:val="lt-LT"/>
              </w:rPr>
            </w:pPr>
            <w:r w:rsidRPr="003C424E">
              <w:rPr>
                <w:lang w:val="lt-LT"/>
              </w:rPr>
              <w:t>5</w:t>
            </w:r>
            <w:r w:rsidR="009F6267" w:rsidRPr="003C424E">
              <w:rPr>
                <w:lang w:val="lt-LT"/>
              </w:rPr>
              <w:t>.</w:t>
            </w:r>
          </w:p>
        </w:tc>
        <w:tc>
          <w:tcPr>
            <w:tcW w:w="6379" w:type="dxa"/>
          </w:tcPr>
          <w:p w14:paraId="28422EE4" w14:textId="77777777" w:rsidR="009F6267" w:rsidRPr="003C424E" w:rsidRDefault="009F6267" w:rsidP="00321E49">
            <w:pPr>
              <w:autoSpaceDE w:val="0"/>
              <w:autoSpaceDN w:val="0"/>
              <w:adjustRightInd w:val="0"/>
              <w:jc w:val="both"/>
              <w:rPr>
                <w:lang w:val="lt-LT"/>
              </w:rPr>
            </w:pPr>
            <w:r w:rsidRPr="003C424E">
              <w:rPr>
                <w:lang w:val="lt-LT"/>
              </w:rPr>
              <w:t>Ilgalaikio turto užpajamavimo dokumentų patvirtintos kopijos</w:t>
            </w:r>
          </w:p>
        </w:tc>
        <w:tc>
          <w:tcPr>
            <w:tcW w:w="2658" w:type="dxa"/>
          </w:tcPr>
          <w:p w14:paraId="0E0DB80C" w14:textId="77777777" w:rsidR="009F6267" w:rsidRPr="003C424E" w:rsidRDefault="009F6267" w:rsidP="00321E49">
            <w:pPr>
              <w:rPr>
                <w:lang w:val="lt-LT"/>
              </w:rPr>
            </w:pPr>
          </w:p>
        </w:tc>
      </w:tr>
      <w:tr w:rsidR="009F6267" w:rsidRPr="0012308D" w14:paraId="5A663396" w14:textId="77777777" w:rsidTr="00CF13CC">
        <w:tc>
          <w:tcPr>
            <w:tcW w:w="817" w:type="dxa"/>
          </w:tcPr>
          <w:p w14:paraId="0A60E1F7" w14:textId="77777777" w:rsidR="009F6267" w:rsidRPr="003C424E" w:rsidRDefault="00621D7E" w:rsidP="00321E49">
            <w:pPr>
              <w:rPr>
                <w:lang w:val="lt-LT"/>
              </w:rPr>
            </w:pPr>
            <w:r w:rsidRPr="003C424E">
              <w:rPr>
                <w:lang w:val="lt-LT"/>
              </w:rPr>
              <w:t>6</w:t>
            </w:r>
            <w:r w:rsidR="009F6267" w:rsidRPr="003C424E">
              <w:rPr>
                <w:lang w:val="lt-LT"/>
              </w:rPr>
              <w:t>.</w:t>
            </w:r>
          </w:p>
        </w:tc>
        <w:tc>
          <w:tcPr>
            <w:tcW w:w="6379" w:type="dxa"/>
          </w:tcPr>
          <w:p w14:paraId="41C981D8" w14:textId="77777777" w:rsidR="009F6267" w:rsidRPr="003C424E" w:rsidRDefault="009F6267" w:rsidP="00321E49">
            <w:pPr>
              <w:autoSpaceDE w:val="0"/>
              <w:autoSpaceDN w:val="0"/>
              <w:adjustRightInd w:val="0"/>
              <w:jc w:val="both"/>
              <w:rPr>
                <w:lang w:val="lt-LT"/>
              </w:rPr>
            </w:pPr>
            <w:r w:rsidRPr="003C424E">
              <w:rPr>
                <w:lang w:val="lt-LT"/>
              </w:rPr>
              <w:t>Paramos panaudojimo metu įsigyto turto draudimo sutarties kopija</w:t>
            </w:r>
          </w:p>
        </w:tc>
        <w:tc>
          <w:tcPr>
            <w:tcW w:w="2658" w:type="dxa"/>
          </w:tcPr>
          <w:p w14:paraId="6A870F63" w14:textId="77777777" w:rsidR="009F6267" w:rsidRPr="003C424E" w:rsidRDefault="009F6267" w:rsidP="00321E49">
            <w:pPr>
              <w:rPr>
                <w:lang w:val="lt-LT"/>
              </w:rPr>
            </w:pPr>
          </w:p>
        </w:tc>
      </w:tr>
      <w:tr w:rsidR="009F6267" w:rsidRPr="0012308D" w14:paraId="63340D88" w14:textId="77777777" w:rsidTr="00CF13CC">
        <w:tc>
          <w:tcPr>
            <w:tcW w:w="817" w:type="dxa"/>
          </w:tcPr>
          <w:p w14:paraId="1DD5ED8B" w14:textId="77777777" w:rsidR="009F6267" w:rsidRPr="003C424E" w:rsidRDefault="00621D7E" w:rsidP="00321E49">
            <w:pPr>
              <w:rPr>
                <w:lang w:val="lt-LT"/>
              </w:rPr>
            </w:pPr>
            <w:r w:rsidRPr="003C424E">
              <w:rPr>
                <w:lang w:val="lt-LT"/>
              </w:rPr>
              <w:t>7</w:t>
            </w:r>
            <w:r w:rsidR="009F6267" w:rsidRPr="003C424E">
              <w:rPr>
                <w:lang w:val="lt-LT"/>
              </w:rPr>
              <w:t>.</w:t>
            </w:r>
          </w:p>
        </w:tc>
        <w:tc>
          <w:tcPr>
            <w:tcW w:w="6379" w:type="dxa"/>
          </w:tcPr>
          <w:p w14:paraId="33069E20" w14:textId="77777777" w:rsidR="009F6267" w:rsidRPr="003C424E" w:rsidRDefault="009F6267" w:rsidP="00321E49">
            <w:pPr>
              <w:autoSpaceDE w:val="0"/>
              <w:autoSpaceDN w:val="0"/>
              <w:adjustRightInd w:val="0"/>
              <w:jc w:val="both"/>
              <w:rPr>
                <w:lang w:val="lt-LT"/>
              </w:rPr>
            </w:pPr>
            <w:r w:rsidRPr="003C424E">
              <w:rPr>
                <w:lang w:val="lt-LT"/>
              </w:rPr>
              <w:t>Kiti dokumentai</w:t>
            </w:r>
          </w:p>
        </w:tc>
        <w:tc>
          <w:tcPr>
            <w:tcW w:w="2658" w:type="dxa"/>
          </w:tcPr>
          <w:p w14:paraId="1FED070C" w14:textId="77777777" w:rsidR="009F6267" w:rsidRPr="003C424E" w:rsidRDefault="009F6267" w:rsidP="00321E49">
            <w:pPr>
              <w:rPr>
                <w:lang w:val="lt-LT"/>
              </w:rPr>
            </w:pPr>
          </w:p>
        </w:tc>
      </w:tr>
    </w:tbl>
    <w:p w14:paraId="5EF800C2" w14:textId="77777777" w:rsidR="009F6267" w:rsidRPr="0012308D" w:rsidRDefault="009F6267" w:rsidP="00321E49">
      <w:pPr>
        <w:jc w:val="both"/>
        <w:rPr>
          <w:bCs/>
          <w:lang w:val="lt-LT"/>
        </w:rPr>
      </w:pPr>
    </w:p>
    <w:p w14:paraId="6B41F0F5" w14:textId="77777777" w:rsidR="009F6267" w:rsidRPr="0012308D" w:rsidRDefault="009F6267" w:rsidP="00321E49">
      <w:pPr>
        <w:jc w:val="both"/>
        <w:rPr>
          <w:b/>
          <w:bCs/>
          <w:lang w:val="lt-LT"/>
        </w:rPr>
      </w:pPr>
      <w:r w:rsidRPr="0012308D">
        <w:rPr>
          <w:b/>
          <w:bCs/>
          <w:lang w:val="lt-LT"/>
        </w:rPr>
        <w:t>Tvirtinu, kad visi šiame mokėjimo prašyme pateikti duomenys yra teisingi, ir neprieštarauju, kad informacija apie įmonę būtų tikrinama valstybės bei kituose registruose teisės aktų nustatyta tvarka</w:t>
      </w:r>
    </w:p>
    <w:p w14:paraId="5BC5E914" w14:textId="77777777" w:rsidR="009F6267" w:rsidRDefault="009F6267" w:rsidP="00321E49">
      <w:pPr>
        <w:jc w:val="both"/>
        <w:rPr>
          <w:lang w:val="lt-LT"/>
        </w:rPr>
      </w:pPr>
    </w:p>
    <w:tbl>
      <w:tblPr>
        <w:tblW w:w="0" w:type="auto"/>
        <w:tblCellMar>
          <w:left w:w="0" w:type="dxa"/>
          <w:right w:w="0" w:type="dxa"/>
        </w:tblCellMar>
        <w:tblLook w:val="00A0" w:firstRow="1" w:lastRow="0" w:firstColumn="1" w:lastColumn="0" w:noHBand="0" w:noVBand="0"/>
      </w:tblPr>
      <w:tblGrid>
        <w:gridCol w:w="3361"/>
        <w:gridCol w:w="445"/>
        <w:gridCol w:w="1967"/>
        <w:gridCol w:w="692"/>
        <w:gridCol w:w="3173"/>
      </w:tblGrid>
      <w:tr w:rsidR="009F6267" w:rsidRPr="00D3118F" w14:paraId="2385A971" w14:textId="77777777" w:rsidTr="000B4E74">
        <w:trPr>
          <w:trHeight w:val="449"/>
        </w:trPr>
        <w:tc>
          <w:tcPr>
            <w:tcW w:w="3361" w:type="dxa"/>
            <w:tcBorders>
              <w:top w:val="nil"/>
              <w:left w:val="nil"/>
              <w:bottom w:val="single" w:sz="8" w:space="0" w:color="auto"/>
              <w:right w:val="nil"/>
            </w:tcBorders>
            <w:tcMar>
              <w:top w:w="0" w:type="dxa"/>
              <w:left w:w="108" w:type="dxa"/>
              <w:bottom w:w="0" w:type="dxa"/>
              <w:right w:w="108" w:type="dxa"/>
            </w:tcMar>
          </w:tcPr>
          <w:p w14:paraId="4BC16C31" w14:textId="77777777" w:rsidR="009F6267" w:rsidRPr="0012308D" w:rsidRDefault="009F6267" w:rsidP="00CF13CC">
            <w:pPr>
              <w:spacing w:before="100" w:beforeAutospacing="1" w:after="100" w:afterAutospacing="1" w:line="276" w:lineRule="auto"/>
              <w:jc w:val="both"/>
              <w:rPr>
                <w:lang w:val="lt-LT"/>
              </w:rPr>
            </w:pPr>
          </w:p>
        </w:tc>
        <w:tc>
          <w:tcPr>
            <w:tcW w:w="445" w:type="dxa"/>
            <w:tcMar>
              <w:top w:w="0" w:type="dxa"/>
              <w:left w:w="108" w:type="dxa"/>
              <w:bottom w:w="0" w:type="dxa"/>
              <w:right w:w="108" w:type="dxa"/>
            </w:tcMar>
          </w:tcPr>
          <w:p w14:paraId="566075BB" w14:textId="77777777" w:rsidR="009F6267" w:rsidRPr="0012308D" w:rsidRDefault="009F6267" w:rsidP="00201AB8">
            <w:pPr>
              <w:spacing w:before="100" w:beforeAutospacing="1" w:after="100" w:afterAutospacing="1" w:line="276" w:lineRule="auto"/>
              <w:jc w:val="both"/>
              <w:rPr>
                <w:lang w:val="lt-LT"/>
              </w:rPr>
            </w:pPr>
          </w:p>
        </w:tc>
        <w:tc>
          <w:tcPr>
            <w:tcW w:w="1967" w:type="dxa"/>
            <w:tcBorders>
              <w:top w:val="nil"/>
              <w:left w:val="nil"/>
              <w:bottom w:val="single" w:sz="8" w:space="0" w:color="auto"/>
              <w:right w:val="nil"/>
            </w:tcBorders>
            <w:tcMar>
              <w:top w:w="0" w:type="dxa"/>
              <w:left w:w="108" w:type="dxa"/>
              <w:bottom w:w="0" w:type="dxa"/>
              <w:right w:w="108" w:type="dxa"/>
            </w:tcMar>
          </w:tcPr>
          <w:p w14:paraId="4D917048" w14:textId="77777777" w:rsidR="009F6267" w:rsidRPr="0012308D" w:rsidRDefault="009F6267" w:rsidP="004F07FD">
            <w:pPr>
              <w:spacing w:before="100" w:beforeAutospacing="1" w:after="100" w:afterAutospacing="1" w:line="276" w:lineRule="auto"/>
              <w:jc w:val="both"/>
              <w:rPr>
                <w:lang w:val="lt-LT"/>
              </w:rPr>
            </w:pPr>
          </w:p>
        </w:tc>
        <w:tc>
          <w:tcPr>
            <w:tcW w:w="692" w:type="dxa"/>
            <w:tcMar>
              <w:top w:w="0" w:type="dxa"/>
              <w:left w:w="108" w:type="dxa"/>
              <w:bottom w:w="0" w:type="dxa"/>
              <w:right w:w="108" w:type="dxa"/>
            </w:tcMar>
          </w:tcPr>
          <w:p w14:paraId="5F8D62D4" w14:textId="77777777" w:rsidR="009F6267" w:rsidRPr="0012308D" w:rsidRDefault="009F6267" w:rsidP="00CF13CC">
            <w:pPr>
              <w:spacing w:before="100" w:beforeAutospacing="1" w:after="100" w:afterAutospacing="1" w:line="276" w:lineRule="auto"/>
              <w:jc w:val="both"/>
              <w:rPr>
                <w:lang w:val="lt-LT"/>
              </w:rPr>
            </w:pPr>
          </w:p>
        </w:tc>
        <w:tc>
          <w:tcPr>
            <w:tcW w:w="3173" w:type="dxa"/>
            <w:tcBorders>
              <w:top w:val="nil"/>
              <w:left w:val="nil"/>
              <w:bottom w:val="single" w:sz="8" w:space="0" w:color="auto"/>
              <w:right w:val="nil"/>
            </w:tcBorders>
            <w:tcMar>
              <w:top w:w="0" w:type="dxa"/>
              <w:left w:w="108" w:type="dxa"/>
              <w:bottom w:w="0" w:type="dxa"/>
              <w:right w:w="108" w:type="dxa"/>
            </w:tcMar>
          </w:tcPr>
          <w:p w14:paraId="4E1555B4" w14:textId="77777777" w:rsidR="009F6267" w:rsidRPr="0012308D" w:rsidRDefault="009F6267" w:rsidP="00CF13CC">
            <w:pPr>
              <w:spacing w:before="100" w:beforeAutospacing="1" w:after="100" w:afterAutospacing="1" w:line="276" w:lineRule="auto"/>
              <w:jc w:val="both"/>
              <w:rPr>
                <w:lang w:val="lt-LT"/>
              </w:rPr>
            </w:pPr>
          </w:p>
        </w:tc>
      </w:tr>
      <w:tr w:rsidR="009F6267" w:rsidRPr="0012308D" w14:paraId="314F5BA3" w14:textId="77777777" w:rsidTr="000B4E74">
        <w:trPr>
          <w:trHeight w:val="270"/>
        </w:trPr>
        <w:tc>
          <w:tcPr>
            <w:tcW w:w="3361" w:type="dxa"/>
            <w:tcBorders>
              <w:top w:val="nil"/>
              <w:left w:val="nil"/>
              <w:bottom w:val="nil"/>
              <w:right w:val="nil"/>
            </w:tcBorders>
            <w:tcMar>
              <w:top w:w="0" w:type="dxa"/>
              <w:left w:w="108" w:type="dxa"/>
              <w:bottom w:w="0" w:type="dxa"/>
              <w:right w:w="108" w:type="dxa"/>
            </w:tcMar>
          </w:tcPr>
          <w:p w14:paraId="59C21FBA" w14:textId="77777777" w:rsidR="009F6267" w:rsidRPr="0012308D" w:rsidRDefault="009F6267" w:rsidP="00CF13CC">
            <w:pPr>
              <w:spacing w:before="100" w:beforeAutospacing="1" w:after="100" w:afterAutospacing="1" w:line="276" w:lineRule="auto"/>
              <w:rPr>
                <w:lang w:val="lt-LT"/>
              </w:rPr>
            </w:pPr>
            <w:r w:rsidRPr="0012308D">
              <w:rPr>
                <w:lang w:val="lt-LT"/>
              </w:rPr>
              <w:t>(pareigos)</w:t>
            </w:r>
          </w:p>
        </w:tc>
        <w:tc>
          <w:tcPr>
            <w:tcW w:w="445" w:type="dxa"/>
            <w:tcMar>
              <w:top w:w="0" w:type="dxa"/>
              <w:left w:w="108" w:type="dxa"/>
              <w:bottom w:w="0" w:type="dxa"/>
              <w:right w:w="108" w:type="dxa"/>
            </w:tcMar>
          </w:tcPr>
          <w:p w14:paraId="07480DF2" w14:textId="77777777" w:rsidR="009F6267" w:rsidRPr="0012308D" w:rsidRDefault="009F6267" w:rsidP="00CF13CC">
            <w:pPr>
              <w:spacing w:before="100" w:beforeAutospacing="1" w:after="100" w:afterAutospacing="1" w:line="276" w:lineRule="auto"/>
              <w:rPr>
                <w:lang w:val="lt-LT"/>
              </w:rPr>
            </w:pPr>
          </w:p>
        </w:tc>
        <w:tc>
          <w:tcPr>
            <w:tcW w:w="1967" w:type="dxa"/>
            <w:tcMar>
              <w:top w:w="0" w:type="dxa"/>
              <w:left w:w="108" w:type="dxa"/>
              <w:bottom w:w="0" w:type="dxa"/>
              <w:right w:w="108" w:type="dxa"/>
            </w:tcMar>
          </w:tcPr>
          <w:p w14:paraId="724BBB8D" w14:textId="77777777" w:rsidR="009F6267" w:rsidRPr="0012308D" w:rsidRDefault="009F6267" w:rsidP="00CF13CC">
            <w:pPr>
              <w:spacing w:before="100" w:beforeAutospacing="1" w:after="100" w:afterAutospacing="1" w:line="276" w:lineRule="auto"/>
              <w:rPr>
                <w:lang w:val="lt-LT"/>
              </w:rPr>
            </w:pPr>
            <w:r w:rsidRPr="0012308D">
              <w:rPr>
                <w:lang w:val="lt-LT"/>
              </w:rPr>
              <w:t>(parašas)</w:t>
            </w:r>
          </w:p>
        </w:tc>
        <w:tc>
          <w:tcPr>
            <w:tcW w:w="692" w:type="dxa"/>
            <w:tcMar>
              <w:top w:w="0" w:type="dxa"/>
              <w:left w:w="108" w:type="dxa"/>
              <w:bottom w:w="0" w:type="dxa"/>
              <w:right w:w="108" w:type="dxa"/>
            </w:tcMar>
          </w:tcPr>
          <w:p w14:paraId="5E670ABB" w14:textId="77777777" w:rsidR="009F6267" w:rsidRPr="0012308D" w:rsidRDefault="009F6267" w:rsidP="00CF13CC">
            <w:pPr>
              <w:spacing w:before="100" w:beforeAutospacing="1" w:after="100" w:afterAutospacing="1" w:line="276" w:lineRule="auto"/>
              <w:rPr>
                <w:lang w:val="lt-LT"/>
              </w:rPr>
            </w:pPr>
          </w:p>
        </w:tc>
        <w:tc>
          <w:tcPr>
            <w:tcW w:w="3173" w:type="dxa"/>
            <w:tcMar>
              <w:top w:w="0" w:type="dxa"/>
              <w:left w:w="108" w:type="dxa"/>
              <w:bottom w:w="0" w:type="dxa"/>
              <w:right w:w="108" w:type="dxa"/>
            </w:tcMar>
          </w:tcPr>
          <w:p w14:paraId="3213812D" w14:textId="77777777" w:rsidR="009F6267" w:rsidRPr="0012308D" w:rsidRDefault="009F6267" w:rsidP="00CF13CC">
            <w:pPr>
              <w:spacing w:before="100" w:beforeAutospacing="1" w:after="100" w:afterAutospacing="1" w:line="276" w:lineRule="auto"/>
              <w:rPr>
                <w:lang w:val="lt-LT"/>
              </w:rPr>
            </w:pPr>
            <w:r w:rsidRPr="0012308D">
              <w:rPr>
                <w:lang w:val="lt-LT"/>
              </w:rPr>
              <w:t>(vardas, pavardė)</w:t>
            </w:r>
          </w:p>
        </w:tc>
      </w:tr>
    </w:tbl>
    <w:p w14:paraId="4C7B5036" w14:textId="77777777" w:rsidR="00621D7E" w:rsidRDefault="00621D7E" w:rsidP="00321E49">
      <w:pPr>
        <w:jc w:val="both"/>
        <w:rPr>
          <w:lang w:val="lt-LT"/>
        </w:rPr>
      </w:pPr>
    </w:p>
    <w:p w14:paraId="13ABA6C4" w14:textId="77777777" w:rsidR="00FB006B" w:rsidRDefault="00FB006B" w:rsidP="006F6DDD">
      <w:pPr>
        <w:tabs>
          <w:tab w:val="left" w:pos="8228"/>
        </w:tabs>
        <w:ind w:firstLine="5040"/>
        <w:jc w:val="both"/>
        <w:rPr>
          <w:lang w:val="lt-LT"/>
        </w:rPr>
      </w:pPr>
    </w:p>
    <w:p w14:paraId="27D7E293" w14:textId="60D6619A" w:rsidR="009F6267" w:rsidRPr="0012308D" w:rsidRDefault="009F6267" w:rsidP="006F6DDD">
      <w:pPr>
        <w:jc w:val="both"/>
        <w:rPr>
          <w:lang w:val="lt-LT"/>
        </w:rPr>
      </w:pPr>
      <w:r w:rsidRPr="0012308D">
        <w:rPr>
          <w:lang w:val="lt-LT"/>
        </w:rPr>
        <w:br w:type="page"/>
      </w:r>
    </w:p>
    <w:p w14:paraId="45F366C3" w14:textId="77777777" w:rsidR="009F6267" w:rsidRDefault="009F6267" w:rsidP="006F6DDD">
      <w:pPr>
        <w:jc w:val="both"/>
        <w:rPr>
          <w:kern w:val="24"/>
          <w:szCs w:val="24"/>
          <w:lang w:val="lt-LT"/>
        </w:rPr>
        <w:sectPr w:rsidR="009F6267" w:rsidSect="00E04A5E">
          <w:headerReference w:type="even" r:id="rId9"/>
          <w:headerReference w:type="default" r:id="rId10"/>
          <w:pgSz w:w="11906" w:h="16838"/>
          <w:pgMar w:top="1134" w:right="567" w:bottom="1134" w:left="1701" w:header="567" w:footer="567" w:gutter="0"/>
          <w:pgNumType w:start="1"/>
          <w:cols w:space="1296"/>
          <w:titlePg/>
        </w:sectPr>
      </w:pPr>
    </w:p>
    <w:tbl>
      <w:tblPr>
        <w:tblW w:w="5103" w:type="dxa"/>
        <w:tblInd w:w="10206" w:type="dxa"/>
        <w:tblBorders>
          <w:insideH w:val="nil"/>
          <w:insideV w:val="nil"/>
        </w:tblBorders>
        <w:tblLayout w:type="fixed"/>
        <w:tblLook w:val="0400" w:firstRow="0" w:lastRow="0" w:firstColumn="0" w:lastColumn="0" w:noHBand="0" w:noVBand="1"/>
      </w:tblPr>
      <w:tblGrid>
        <w:gridCol w:w="5103"/>
      </w:tblGrid>
      <w:tr w:rsidR="00BB26BF" w:rsidRPr="00D3118F" w14:paraId="2086295E" w14:textId="77777777" w:rsidTr="00601706">
        <w:tc>
          <w:tcPr>
            <w:tcW w:w="5103" w:type="dxa"/>
            <w:tcBorders>
              <w:top w:val="nil"/>
              <w:left w:val="nil"/>
              <w:bottom w:val="nil"/>
              <w:right w:val="nil"/>
            </w:tcBorders>
            <w:hideMark/>
          </w:tcPr>
          <w:p w14:paraId="62959BC8" w14:textId="303D647B" w:rsidR="00BB26BF" w:rsidRPr="00E0453A" w:rsidRDefault="00BB26BF" w:rsidP="00BB26BF">
            <w:pPr>
              <w:ind w:hanging="4"/>
              <w:jc w:val="left"/>
              <w:rPr>
                <w:szCs w:val="24"/>
                <w:lang w:val="lt-LT" w:eastAsia="lt-LT"/>
              </w:rPr>
            </w:pPr>
            <w:r w:rsidRPr="00BB26BF">
              <w:rPr>
                <w:lang w:val="lt-LT"/>
              </w:rPr>
              <w:lastRenderedPageBreak/>
              <w:t xml:space="preserve">Visagino savivaldybės smulkiojo ir vidutinio verslo plėtros priemonės įgyvendinimo tvarkos aprašo </w:t>
            </w:r>
            <w:r w:rsidR="00DF4E86">
              <w:rPr>
                <w:lang w:val="lt-LT"/>
              </w:rPr>
              <w:t>4</w:t>
            </w:r>
            <w:r w:rsidRPr="00BB26BF">
              <w:rPr>
                <w:lang w:val="lt-LT"/>
              </w:rPr>
              <w:t xml:space="preserve"> priedas</w:t>
            </w:r>
          </w:p>
        </w:tc>
      </w:tr>
      <w:tr w:rsidR="00BB26BF" w:rsidRPr="00D3118F" w14:paraId="3D466A04" w14:textId="77777777" w:rsidTr="00601706">
        <w:trPr>
          <w:trHeight w:val="40"/>
        </w:trPr>
        <w:tc>
          <w:tcPr>
            <w:tcW w:w="5103" w:type="dxa"/>
            <w:tcBorders>
              <w:top w:val="nil"/>
              <w:left w:val="nil"/>
              <w:bottom w:val="nil"/>
              <w:right w:val="nil"/>
            </w:tcBorders>
          </w:tcPr>
          <w:p w14:paraId="2247F31D" w14:textId="77777777" w:rsidR="00BB26BF" w:rsidRPr="00E0453A" w:rsidRDefault="00BB26BF" w:rsidP="00601706">
            <w:pPr>
              <w:tabs>
                <w:tab w:val="left" w:pos="5070"/>
                <w:tab w:val="left" w:pos="5366"/>
                <w:tab w:val="left" w:pos="6771"/>
                <w:tab w:val="left" w:pos="7363"/>
              </w:tabs>
              <w:jc w:val="left"/>
              <w:rPr>
                <w:szCs w:val="24"/>
                <w:lang w:val="lt-LT" w:eastAsia="lt-LT"/>
              </w:rPr>
            </w:pPr>
          </w:p>
        </w:tc>
      </w:tr>
    </w:tbl>
    <w:p w14:paraId="1A02EDAA" w14:textId="5C52E318" w:rsidR="00BB26BF" w:rsidRPr="00E0453A" w:rsidRDefault="00BB26BF" w:rsidP="00BB26BF">
      <w:pPr>
        <w:ind w:left="3969" w:right="111" w:hanging="1134"/>
        <w:jc w:val="left"/>
        <w:rPr>
          <w:b/>
          <w:szCs w:val="24"/>
          <w:lang w:val="lt-LT" w:eastAsia="lt-LT"/>
        </w:rPr>
      </w:pPr>
      <w:bookmarkStart w:id="5" w:name="_gjdgxs"/>
      <w:bookmarkEnd w:id="5"/>
      <w:r w:rsidRPr="00E0453A">
        <w:rPr>
          <w:b/>
          <w:szCs w:val="24"/>
          <w:highlight w:val="white"/>
          <w:lang w:val="lt-LT" w:eastAsia="lt-LT"/>
        </w:rPr>
        <w:t>VISAGINO SAVIVALDYBĖS BIUDŽETO</w:t>
      </w:r>
      <w:r w:rsidRPr="00E0453A">
        <w:rPr>
          <w:szCs w:val="24"/>
          <w:lang w:val="lt-LT" w:eastAsia="lt-LT"/>
        </w:rPr>
        <w:t xml:space="preserve"> </w:t>
      </w:r>
      <w:r w:rsidRPr="00E0453A">
        <w:rPr>
          <w:b/>
          <w:szCs w:val="24"/>
          <w:lang w:val="lt-LT" w:eastAsia="lt-LT"/>
        </w:rPr>
        <w:t>LĖŠOMIS</w:t>
      </w:r>
      <w:r w:rsidRPr="00E0453A">
        <w:rPr>
          <w:b/>
          <w:szCs w:val="24"/>
          <w:highlight w:val="white"/>
          <w:lang w:val="lt-LT" w:eastAsia="lt-LT"/>
        </w:rPr>
        <w:t xml:space="preserve"> FINANSUOJAMO SMULKIOJO IR VIDUTINIO VERSLO PROJEKTO</w:t>
      </w:r>
      <w:r w:rsidRPr="00E0453A">
        <w:rPr>
          <w:b/>
          <w:szCs w:val="24"/>
          <w:lang w:val="lt-LT" w:eastAsia="lt-LT"/>
        </w:rPr>
        <w:t xml:space="preserve"> VERTINIMO KRITERIJŲ APRAŠAS</w:t>
      </w:r>
    </w:p>
    <w:p w14:paraId="2D56D732" w14:textId="77777777" w:rsidR="004F0CCC" w:rsidRPr="00847C1C" w:rsidRDefault="004F0CCC" w:rsidP="00BB26BF">
      <w:pPr>
        <w:rPr>
          <w:b/>
          <w:sz w:val="22"/>
          <w:szCs w:val="22"/>
          <w:lang w:val="lt-LT" w:eastAsia="lt-LT"/>
        </w:rPr>
      </w:pPr>
    </w:p>
    <w:tbl>
      <w:tblPr>
        <w:tblW w:w="149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214"/>
        <w:gridCol w:w="10697"/>
      </w:tblGrid>
      <w:tr w:rsidR="000B4E74" w:rsidRPr="00E0453A" w14:paraId="47E17BD9" w14:textId="77777777" w:rsidTr="004361DC">
        <w:trPr>
          <w:trHeight w:val="215"/>
        </w:trPr>
        <w:tc>
          <w:tcPr>
            <w:tcW w:w="4214" w:type="dxa"/>
            <w:tcBorders>
              <w:top w:val="single" w:sz="4" w:space="0" w:color="000000"/>
              <w:left w:val="single" w:sz="4" w:space="0" w:color="000000"/>
              <w:bottom w:val="single" w:sz="4" w:space="0" w:color="000000"/>
              <w:right w:val="single" w:sz="4" w:space="0" w:color="000000"/>
            </w:tcBorders>
            <w:hideMark/>
          </w:tcPr>
          <w:p w14:paraId="68C18F47" w14:textId="77777777" w:rsidR="000B4E74" w:rsidRPr="005A684A" w:rsidRDefault="000B4E74" w:rsidP="00F848AE">
            <w:pPr>
              <w:jc w:val="left"/>
              <w:rPr>
                <w:b/>
                <w:sz w:val="22"/>
                <w:szCs w:val="22"/>
                <w:lang w:val="lt-LT" w:eastAsia="lt-LT"/>
              </w:rPr>
            </w:pPr>
            <w:r w:rsidRPr="005A684A">
              <w:rPr>
                <w:b/>
                <w:sz w:val="22"/>
                <w:szCs w:val="22"/>
                <w:lang w:val="lt-LT" w:eastAsia="lt-LT"/>
              </w:rPr>
              <w:t>Organizacijos pavadinimas</w:t>
            </w:r>
          </w:p>
        </w:tc>
        <w:tc>
          <w:tcPr>
            <w:tcW w:w="10697" w:type="dxa"/>
            <w:tcBorders>
              <w:top w:val="single" w:sz="4" w:space="0" w:color="000000"/>
              <w:left w:val="single" w:sz="4" w:space="0" w:color="000000"/>
              <w:bottom w:val="single" w:sz="4" w:space="0" w:color="000000"/>
              <w:right w:val="single" w:sz="4" w:space="0" w:color="000000"/>
            </w:tcBorders>
          </w:tcPr>
          <w:p w14:paraId="64A277F9" w14:textId="77777777" w:rsidR="000B4E74" w:rsidRPr="005A684A" w:rsidRDefault="000B4E74" w:rsidP="00F848AE">
            <w:pPr>
              <w:rPr>
                <w:b/>
                <w:sz w:val="22"/>
                <w:szCs w:val="22"/>
                <w:lang w:val="lt-LT" w:eastAsia="lt-LT"/>
              </w:rPr>
            </w:pPr>
          </w:p>
        </w:tc>
      </w:tr>
      <w:tr w:rsidR="000B4E74" w:rsidRPr="00E0453A" w14:paraId="4315E31E" w14:textId="77777777" w:rsidTr="004361DC">
        <w:trPr>
          <w:trHeight w:val="215"/>
        </w:trPr>
        <w:tc>
          <w:tcPr>
            <w:tcW w:w="4214" w:type="dxa"/>
            <w:tcBorders>
              <w:top w:val="single" w:sz="4" w:space="0" w:color="000000"/>
              <w:left w:val="single" w:sz="4" w:space="0" w:color="000000"/>
              <w:bottom w:val="single" w:sz="4" w:space="0" w:color="000000"/>
              <w:right w:val="single" w:sz="4" w:space="0" w:color="000000"/>
            </w:tcBorders>
            <w:hideMark/>
          </w:tcPr>
          <w:p w14:paraId="30591F5B" w14:textId="77777777" w:rsidR="000B4E74" w:rsidRPr="005A684A" w:rsidRDefault="000B4E74" w:rsidP="00F848AE">
            <w:pPr>
              <w:jc w:val="left"/>
              <w:rPr>
                <w:b/>
                <w:sz w:val="22"/>
                <w:szCs w:val="22"/>
                <w:lang w:val="lt-LT" w:eastAsia="lt-LT"/>
              </w:rPr>
            </w:pPr>
            <w:r w:rsidRPr="005A684A">
              <w:rPr>
                <w:b/>
                <w:sz w:val="22"/>
                <w:szCs w:val="22"/>
                <w:lang w:val="lt-LT" w:eastAsia="lt-LT"/>
              </w:rPr>
              <w:t>Projekto pavadinimas</w:t>
            </w:r>
          </w:p>
        </w:tc>
        <w:tc>
          <w:tcPr>
            <w:tcW w:w="10697" w:type="dxa"/>
            <w:tcBorders>
              <w:top w:val="single" w:sz="4" w:space="0" w:color="000000"/>
              <w:left w:val="single" w:sz="4" w:space="0" w:color="000000"/>
              <w:bottom w:val="single" w:sz="4" w:space="0" w:color="000000"/>
              <w:right w:val="single" w:sz="4" w:space="0" w:color="000000"/>
            </w:tcBorders>
          </w:tcPr>
          <w:p w14:paraId="6614B2A2" w14:textId="77777777" w:rsidR="000B4E74" w:rsidRPr="005A684A" w:rsidRDefault="000B4E74" w:rsidP="00F848AE">
            <w:pPr>
              <w:rPr>
                <w:b/>
                <w:sz w:val="22"/>
                <w:szCs w:val="22"/>
                <w:lang w:val="lt-LT" w:eastAsia="lt-LT"/>
              </w:rPr>
            </w:pPr>
          </w:p>
        </w:tc>
      </w:tr>
      <w:tr w:rsidR="000B4E74" w:rsidRPr="00E0453A" w14:paraId="3B059B29" w14:textId="77777777" w:rsidTr="004361DC">
        <w:trPr>
          <w:trHeight w:val="215"/>
        </w:trPr>
        <w:tc>
          <w:tcPr>
            <w:tcW w:w="4214" w:type="dxa"/>
            <w:tcBorders>
              <w:top w:val="single" w:sz="4" w:space="0" w:color="000000"/>
              <w:left w:val="single" w:sz="4" w:space="0" w:color="000000"/>
              <w:bottom w:val="single" w:sz="4" w:space="0" w:color="000000"/>
              <w:right w:val="single" w:sz="4" w:space="0" w:color="000000"/>
            </w:tcBorders>
            <w:hideMark/>
          </w:tcPr>
          <w:p w14:paraId="39B6CFD0" w14:textId="77777777" w:rsidR="000B4E74" w:rsidRPr="005A684A" w:rsidRDefault="000B4E74" w:rsidP="00F848AE">
            <w:pPr>
              <w:jc w:val="left"/>
              <w:rPr>
                <w:b/>
                <w:sz w:val="22"/>
                <w:szCs w:val="22"/>
                <w:lang w:val="lt-LT" w:eastAsia="lt-LT"/>
              </w:rPr>
            </w:pPr>
            <w:r w:rsidRPr="005A684A">
              <w:rPr>
                <w:b/>
                <w:sz w:val="22"/>
                <w:szCs w:val="22"/>
                <w:lang w:val="lt-LT" w:eastAsia="lt-LT"/>
              </w:rPr>
              <w:t>Bendra projekto vertė (Eur)</w:t>
            </w:r>
          </w:p>
        </w:tc>
        <w:tc>
          <w:tcPr>
            <w:tcW w:w="10697" w:type="dxa"/>
            <w:tcBorders>
              <w:top w:val="single" w:sz="4" w:space="0" w:color="000000"/>
              <w:left w:val="single" w:sz="4" w:space="0" w:color="000000"/>
              <w:bottom w:val="single" w:sz="4" w:space="0" w:color="000000"/>
              <w:right w:val="single" w:sz="4" w:space="0" w:color="000000"/>
            </w:tcBorders>
          </w:tcPr>
          <w:p w14:paraId="354F3734" w14:textId="77777777" w:rsidR="000B4E74" w:rsidRPr="005A684A" w:rsidRDefault="000B4E74" w:rsidP="00F848AE">
            <w:pPr>
              <w:rPr>
                <w:b/>
                <w:sz w:val="22"/>
                <w:szCs w:val="22"/>
                <w:lang w:val="lt-LT" w:eastAsia="lt-LT"/>
              </w:rPr>
            </w:pPr>
          </w:p>
        </w:tc>
      </w:tr>
      <w:tr w:rsidR="000B4E74" w:rsidRPr="00E0453A" w14:paraId="040555E3" w14:textId="77777777" w:rsidTr="004361DC">
        <w:trPr>
          <w:trHeight w:val="215"/>
        </w:trPr>
        <w:tc>
          <w:tcPr>
            <w:tcW w:w="4214" w:type="dxa"/>
            <w:tcBorders>
              <w:top w:val="single" w:sz="4" w:space="0" w:color="000000"/>
              <w:left w:val="single" w:sz="4" w:space="0" w:color="000000"/>
              <w:bottom w:val="single" w:sz="4" w:space="0" w:color="000000"/>
              <w:right w:val="single" w:sz="4" w:space="0" w:color="000000"/>
            </w:tcBorders>
            <w:hideMark/>
          </w:tcPr>
          <w:p w14:paraId="611E427E" w14:textId="77777777" w:rsidR="000B4E74" w:rsidRPr="005A684A" w:rsidRDefault="000B4E74" w:rsidP="00F848AE">
            <w:pPr>
              <w:jc w:val="left"/>
              <w:rPr>
                <w:b/>
                <w:sz w:val="22"/>
                <w:szCs w:val="22"/>
                <w:lang w:val="lt-LT" w:eastAsia="lt-LT"/>
              </w:rPr>
            </w:pPr>
            <w:r w:rsidRPr="005A684A">
              <w:rPr>
                <w:b/>
                <w:sz w:val="22"/>
                <w:szCs w:val="22"/>
                <w:lang w:val="lt-LT" w:eastAsia="lt-LT"/>
              </w:rPr>
              <w:t>Prašoma suma iš Savivaldybės (Eur)</w:t>
            </w:r>
          </w:p>
        </w:tc>
        <w:tc>
          <w:tcPr>
            <w:tcW w:w="10697" w:type="dxa"/>
            <w:tcBorders>
              <w:top w:val="single" w:sz="4" w:space="0" w:color="000000"/>
              <w:left w:val="single" w:sz="4" w:space="0" w:color="000000"/>
              <w:bottom w:val="single" w:sz="4" w:space="0" w:color="000000"/>
              <w:right w:val="single" w:sz="4" w:space="0" w:color="000000"/>
            </w:tcBorders>
          </w:tcPr>
          <w:p w14:paraId="60E9CA5E" w14:textId="77777777" w:rsidR="000B4E74" w:rsidRPr="005A684A" w:rsidRDefault="000B4E74" w:rsidP="00F848AE">
            <w:pPr>
              <w:rPr>
                <w:b/>
                <w:sz w:val="22"/>
                <w:szCs w:val="22"/>
                <w:lang w:val="lt-LT" w:eastAsia="lt-LT"/>
              </w:rPr>
            </w:pPr>
          </w:p>
        </w:tc>
      </w:tr>
      <w:tr w:rsidR="000B4E74" w:rsidRPr="00E0453A" w14:paraId="2D5CC816" w14:textId="77777777" w:rsidTr="004361DC">
        <w:trPr>
          <w:trHeight w:val="215"/>
        </w:trPr>
        <w:tc>
          <w:tcPr>
            <w:tcW w:w="4214" w:type="dxa"/>
            <w:tcBorders>
              <w:top w:val="single" w:sz="4" w:space="0" w:color="000000"/>
              <w:left w:val="single" w:sz="4" w:space="0" w:color="000000"/>
              <w:bottom w:val="single" w:sz="4" w:space="0" w:color="000000"/>
              <w:right w:val="single" w:sz="4" w:space="0" w:color="000000"/>
            </w:tcBorders>
            <w:hideMark/>
          </w:tcPr>
          <w:p w14:paraId="5BBCA1DB" w14:textId="77777777" w:rsidR="000B4E74" w:rsidRPr="005A684A" w:rsidRDefault="000B4E74" w:rsidP="00F848AE">
            <w:pPr>
              <w:jc w:val="left"/>
              <w:rPr>
                <w:b/>
                <w:sz w:val="22"/>
                <w:szCs w:val="22"/>
                <w:lang w:val="lt-LT" w:eastAsia="lt-LT"/>
              </w:rPr>
            </w:pPr>
            <w:r w:rsidRPr="005A684A">
              <w:rPr>
                <w:b/>
                <w:sz w:val="22"/>
                <w:szCs w:val="22"/>
                <w:lang w:val="lt-LT" w:eastAsia="lt-LT"/>
              </w:rPr>
              <w:t>Vertinimo data</w:t>
            </w:r>
          </w:p>
        </w:tc>
        <w:tc>
          <w:tcPr>
            <w:tcW w:w="10697" w:type="dxa"/>
            <w:tcBorders>
              <w:top w:val="single" w:sz="4" w:space="0" w:color="000000"/>
              <w:left w:val="single" w:sz="4" w:space="0" w:color="000000"/>
              <w:bottom w:val="single" w:sz="4" w:space="0" w:color="000000"/>
              <w:right w:val="single" w:sz="4" w:space="0" w:color="000000"/>
            </w:tcBorders>
          </w:tcPr>
          <w:p w14:paraId="6E9A37D5" w14:textId="77777777" w:rsidR="000B4E74" w:rsidRPr="005A684A" w:rsidRDefault="000B4E74" w:rsidP="00F848AE">
            <w:pPr>
              <w:rPr>
                <w:b/>
                <w:sz w:val="22"/>
                <w:szCs w:val="22"/>
                <w:lang w:val="lt-LT" w:eastAsia="lt-LT"/>
              </w:rPr>
            </w:pPr>
          </w:p>
        </w:tc>
      </w:tr>
    </w:tbl>
    <w:p w14:paraId="71C3347D" w14:textId="77777777" w:rsidR="000B4E74" w:rsidRPr="00847C1C" w:rsidRDefault="000B4E74" w:rsidP="000B4E74"/>
    <w:tbl>
      <w:tblPr>
        <w:tblW w:w="148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02"/>
        <w:gridCol w:w="14"/>
        <w:gridCol w:w="1971"/>
        <w:gridCol w:w="2837"/>
        <w:gridCol w:w="1418"/>
        <w:gridCol w:w="6094"/>
        <w:gridCol w:w="1843"/>
        <w:gridCol w:w="6"/>
      </w:tblGrid>
      <w:tr w:rsidR="00847C1C" w:rsidRPr="004361DC" w14:paraId="5C6935EC" w14:textId="1EECBFE7" w:rsidTr="00434719">
        <w:trPr>
          <w:gridAfter w:val="1"/>
          <w:wAfter w:w="6" w:type="dxa"/>
          <w:trHeight w:val="1599"/>
          <w:tblHeader/>
        </w:trPr>
        <w:tc>
          <w:tcPr>
            <w:tcW w:w="716" w:type="dxa"/>
            <w:gridSpan w:val="2"/>
            <w:tcBorders>
              <w:top w:val="single" w:sz="4" w:space="0" w:color="000000"/>
              <w:left w:val="single" w:sz="4" w:space="0" w:color="000000"/>
              <w:bottom w:val="single" w:sz="4" w:space="0" w:color="000000"/>
              <w:right w:val="single" w:sz="4" w:space="0" w:color="000000"/>
            </w:tcBorders>
            <w:vAlign w:val="center"/>
            <w:hideMark/>
          </w:tcPr>
          <w:p w14:paraId="44DC0D38" w14:textId="77777777" w:rsidR="00847C1C" w:rsidRPr="004361DC" w:rsidRDefault="00847C1C" w:rsidP="000B4E74">
            <w:pPr>
              <w:spacing w:line="256" w:lineRule="auto"/>
              <w:rPr>
                <w:b/>
                <w:sz w:val="20"/>
                <w:lang w:val="lt-LT" w:eastAsia="lt-LT"/>
              </w:rPr>
            </w:pPr>
            <w:r w:rsidRPr="004361DC">
              <w:rPr>
                <w:b/>
                <w:sz w:val="20"/>
                <w:lang w:val="lt-LT" w:eastAsia="lt-LT"/>
              </w:rPr>
              <w:t>Eil. Nr.</w:t>
            </w:r>
          </w:p>
        </w:tc>
        <w:tc>
          <w:tcPr>
            <w:tcW w:w="1971" w:type="dxa"/>
            <w:tcBorders>
              <w:top w:val="single" w:sz="4" w:space="0" w:color="000000"/>
              <w:left w:val="single" w:sz="4" w:space="0" w:color="000000"/>
              <w:bottom w:val="single" w:sz="4" w:space="0" w:color="000000"/>
              <w:right w:val="single" w:sz="4" w:space="0" w:color="000000"/>
            </w:tcBorders>
            <w:vAlign w:val="center"/>
            <w:hideMark/>
          </w:tcPr>
          <w:p w14:paraId="48F3F8FB" w14:textId="77777777" w:rsidR="00847C1C" w:rsidRPr="004361DC" w:rsidRDefault="00847C1C" w:rsidP="000B4E74">
            <w:pPr>
              <w:spacing w:line="256" w:lineRule="auto"/>
              <w:rPr>
                <w:b/>
                <w:sz w:val="20"/>
                <w:lang w:val="lt-LT" w:eastAsia="lt-LT"/>
              </w:rPr>
            </w:pPr>
            <w:r w:rsidRPr="004361DC">
              <w:rPr>
                <w:b/>
                <w:sz w:val="20"/>
                <w:lang w:val="lt-LT" w:eastAsia="lt-LT"/>
              </w:rPr>
              <w:t>Vertinimo kriterijus</w:t>
            </w:r>
          </w:p>
        </w:tc>
        <w:tc>
          <w:tcPr>
            <w:tcW w:w="2837" w:type="dxa"/>
            <w:tcBorders>
              <w:top w:val="single" w:sz="4" w:space="0" w:color="000000"/>
              <w:left w:val="single" w:sz="4" w:space="0" w:color="000000"/>
              <w:bottom w:val="single" w:sz="4" w:space="0" w:color="000000"/>
              <w:right w:val="single" w:sz="4" w:space="0" w:color="000000"/>
            </w:tcBorders>
            <w:vAlign w:val="center"/>
            <w:hideMark/>
          </w:tcPr>
          <w:p w14:paraId="52A394A4" w14:textId="77777777" w:rsidR="00847C1C" w:rsidRPr="004361DC" w:rsidRDefault="00847C1C" w:rsidP="000B4E74">
            <w:pPr>
              <w:spacing w:line="256" w:lineRule="auto"/>
              <w:rPr>
                <w:b/>
                <w:sz w:val="20"/>
                <w:lang w:val="lt-LT" w:eastAsia="lt-LT"/>
              </w:rPr>
            </w:pPr>
            <w:r w:rsidRPr="004361DC">
              <w:rPr>
                <w:b/>
                <w:sz w:val="20"/>
                <w:lang w:val="lt-LT" w:eastAsia="lt-LT"/>
              </w:rPr>
              <w:t>Vertinimo kriterijaus aprašymas</w:t>
            </w:r>
          </w:p>
        </w:tc>
        <w:tc>
          <w:tcPr>
            <w:tcW w:w="1418" w:type="dxa"/>
            <w:tcBorders>
              <w:top w:val="single" w:sz="4" w:space="0" w:color="000000"/>
              <w:left w:val="single" w:sz="4" w:space="0" w:color="000000"/>
              <w:bottom w:val="single" w:sz="4" w:space="0" w:color="000000"/>
              <w:right w:val="single" w:sz="4" w:space="0" w:color="000000"/>
            </w:tcBorders>
            <w:vAlign w:val="center"/>
            <w:hideMark/>
          </w:tcPr>
          <w:p w14:paraId="688A4126" w14:textId="77777777" w:rsidR="00847C1C" w:rsidRPr="004361DC" w:rsidRDefault="00847C1C" w:rsidP="000B4E74">
            <w:pPr>
              <w:spacing w:line="256" w:lineRule="auto"/>
              <w:rPr>
                <w:b/>
                <w:sz w:val="20"/>
                <w:lang w:val="lt-LT" w:eastAsia="lt-LT"/>
              </w:rPr>
            </w:pPr>
            <w:r w:rsidRPr="004361DC">
              <w:rPr>
                <w:b/>
                <w:sz w:val="20"/>
                <w:lang w:val="lt-LT" w:eastAsia="lt-LT"/>
              </w:rPr>
              <w:t>Vertinimo kriterijui galimi skirti balai</w:t>
            </w:r>
          </w:p>
        </w:tc>
        <w:tc>
          <w:tcPr>
            <w:tcW w:w="6094" w:type="dxa"/>
            <w:tcBorders>
              <w:top w:val="single" w:sz="4" w:space="0" w:color="000000"/>
              <w:left w:val="single" w:sz="4" w:space="0" w:color="000000"/>
              <w:bottom w:val="single" w:sz="4" w:space="0" w:color="000000"/>
              <w:right w:val="single" w:sz="4" w:space="0" w:color="000000"/>
            </w:tcBorders>
            <w:vAlign w:val="center"/>
            <w:hideMark/>
          </w:tcPr>
          <w:p w14:paraId="1AF24C63" w14:textId="77777777" w:rsidR="00847C1C" w:rsidRPr="004361DC" w:rsidRDefault="00847C1C" w:rsidP="000B4E74">
            <w:pPr>
              <w:spacing w:line="256" w:lineRule="auto"/>
              <w:rPr>
                <w:b/>
                <w:sz w:val="20"/>
                <w:lang w:val="lt-LT" w:eastAsia="lt-LT"/>
              </w:rPr>
            </w:pPr>
            <w:r w:rsidRPr="004361DC">
              <w:rPr>
                <w:b/>
                <w:sz w:val="20"/>
                <w:lang w:val="lt-LT" w:eastAsia="lt-LT"/>
              </w:rPr>
              <w:t>Rekomendacija vertinimą atliekantiems ekspertams</w:t>
            </w:r>
          </w:p>
        </w:tc>
        <w:tc>
          <w:tcPr>
            <w:tcW w:w="1843" w:type="dxa"/>
            <w:tcBorders>
              <w:top w:val="single" w:sz="4" w:space="0" w:color="000000"/>
              <w:left w:val="single" w:sz="4" w:space="0" w:color="000000"/>
              <w:bottom w:val="single" w:sz="4" w:space="0" w:color="000000"/>
              <w:right w:val="single" w:sz="4" w:space="0" w:color="000000"/>
            </w:tcBorders>
            <w:vAlign w:val="center"/>
          </w:tcPr>
          <w:p w14:paraId="7B8AB7D6" w14:textId="1C73B72E" w:rsidR="00847C1C" w:rsidRPr="004361DC" w:rsidRDefault="00434719" w:rsidP="000B4E74">
            <w:pPr>
              <w:spacing w:line="256" w:lineRule="auto"/>
              <w:rPr>
                <w:b/>
                <w:sz w:val="20"/>
                <w:lang w:val="lt-LT" w:eastAsia="lt-LT"/>
              </w:rPr>
            </w:pPr>
            <w:r>
              <w:rPr>
                <w:b/>
                <w:sz w:val="20"/>
                <w:lang w:val="lt-LT" w:eastAsia="lt-LT"/>
              </w:rPr>
              <w:t>Pagrindas vertinimui</w:t>
            </w:r>
          </w:p>
        </w:tc>
      </w:tr>
      <w:tr w:rsidR="00847C1C" w:rsidRPr="004361DC" w14:paraId="6DD95F8A" w14:textId="77777777" w:rsidTr="004361DC">
        <w:trPr>
          <w:trHeight w:val="537"/>
        </w:trPr>
        <w:tc>
          <w:tcPr>
            <w:tcW w:w="14885" w:type="dxa"/>
            <w:gridSpan w:val="8"/>
            <w:tcBorders>
              <w:top w:val="single" w:sz="4" w:space="0" w:color="000000"/>
              <w:left w:val="single" w:sz="4" w:space="0" w:color="000000"/>
              <w:bottom w:val="single" w:sz="4" w:space="0" w:color="000000"/>
              <w:right w:val="single" w:sz="4" w:space="0" w:color="000000"/>
            </w:tcBorders>
            <w:vAlign w:val="center"/>
          </w:tcPr>
          <w:p w14:paraId="4B469545" w14:textId="13BB926B" w:rsidR="00847C1C" w:rsidRPr="004361DC" w:rsidRDefault="00847C1C" w:rsidP="000B4E74">
            <w:pPr>
              <w:spacing w:line="256" w:lineRule="auto"/>
              <w:rPr>
                <w:b/>
                <w:sz w:val="20"/>
                <w:lang w:val="lt-LT" w:eastAsia="lt-LT"/>
              </w:rPr>
            </w:pPr>
            <w:r w:rsidRPr="004361DC">
              <w:rPr>
                <w:b/>
                <w:sz w:val="20"/>
                <w:lang w:val="lt-LT" w:eastAsia="lt-LT"/>
              </w:rPr>
              <w:t>PROJEKTŲ BENDRIEJI VERTINIMO KRITERIJAI</w:t>
            </w:r>
          </w:p>
        </w:tc>
      </w:tr>
      <w:tr w:rsidR="00847C1C" w:rsidRPr="004361DC" w14:paraId="66E403E2" w14:textId="1FC712E7" w:rsidTr="004361DC">
        <w:trPr>
          <w:gridAfter w:val="1"/>
          <w:wAfter w:w="6" w:type="dxa"/>
          <w:trHeight w:val="568"/>
        </w:trPr>
        <w:tc>
          <w:tcPr>
            <w:tcW w:w="716" w:type="dxa"/>
            <w:gridSpan w:val="2"/>
            <w:vMerge w:val="restart"/>
            <w:tcBorders>
              <w:top w:val="single" w:sz="4" w:space="0" w:color="000000"/>
              <w:left w:val="single" w:sz="4" w:space="0" w:color="000000"/>
              <w:bottom w:val="single" w:sz="4" w:space="0" w:color="000000"/>
              <w:right w:val="single" w:sz="4" w:space="0" w:color="000000"/>
            </w:tcBorders>
            <w:hideMark/>
          </w:tcPr>
          <w:p w14:paraId="47332B6A" w14:textId="77777777" w:rsidR="00847C1C" w:rsidRPr="004361DC" w:rsidRDefault="00847C1C" w:rsidP="000B4E74">
            <w:pPr>
              <w:spacing w:line="256" w:lineRule="auto"/>
              <w:jc w:val="left"/>
              <w:rPr>
                <w:b/>
                <w:sz w:val="20"/>
                <w:lang w:val="lt-LT" w:eastAsia="lt-LT"/>
              </w:rPr>
            </w:pPr>
            <w:r w:rsidRPr="004361DC">
              <w:rPr>
                <w:b/>
                <w:sz w:val="20"/>
                <w:lang w:eastAsia="lt-LT"/>
              </w:rPr>
              <w:t>1</w:t>
            </w:r>
            <w:r w:rsidRPr="004361DC">
              <w:rPr>
                <w:b/>
                <w:sz w:val="20"/>
                <w:lang w:val="lt-LT" w:eastAsia="lt-LT"/>
              </w:rPr>
              <w:t>.</w:t>
            </w:r>
          </w:p>
        </w:tc>
        <w:tc>
          <w:tcPr>
            <w:tcW w:w="1971" w:type="dxa"/>
            <w:vMerge w:val="restart"/>
            <w:tcBorders>
              <w:top w:val="single" w:sz="4" w:space="0" w:color="000000"/>
              <w:left w:val="single" w:sz="4" w:space="0" w:color="000000"/>
              <w:bottom w:val="single" w:sz="4" w:space="0" w:color="000000"/>
              <w:right w:val="single" w:sz="4" w:space="0" w:color="000000"/>
            </w:tcBorders>
            <w:hideMark/>
          </w:tcPr>
          <w:p w14:paraId="11156C22" w14:textId="77777777" w:rsidR="00847C1C" w:rsidRPr="004361DC" w:rsidRDefault="00847C1C" w:rsidP="000B4E74">
            <w:pPr>
              <w:spacing w:line="256" w:lineRule="auto"/>
              <w:jc w:val="left"/>
              <w:rPr>
                <w:sz w:val="20"/>
                <w:lang w:val="lt-LT" w:eastAsia="lt-LT"/>
              </w:rPr>
            </w:pPr>
            <w:r w:rsidRPr="004361DC">
              <w:rPr>
                <w:sz w:val="20"/>
                <w:lang w:val="lt-LT" w:eastAsia="lt-LT"/>
              </w:rPr>
              <w:t>Projekto idėjos pagrįstumas ir realumas</w:t>
            </w:r>
          </w:p>
        </w:tc>
        <w:tc>
          <w:tcPr>
            <w:tcW w:w="2837" w:type="dxa"/>
            <w:vMerge w:val="restart"/>
            <w:tcBorders>
              <w:top w:val="single" w:sz="4" w:space="0" w:color="000000"/>
              <w:left w:val="single" w:sz="4" w:space="0" w:color="000000"/>
              <w:bottom w:val="single" w:sz="4" w:space="0" w:color="000000"/>
              <w:right w:val="single" w:sz="4" w:space="0" w:color="000000"/>
            </w:tcBorders>
            <w:hideMark/>
          </w:tcPr>
          <w:p w14:paraId="7DE21A08" w14:textId="77777777" w:rsidR="00847C1C" w:rsidRPr="004361DC" w:rsidRDefault="00847C1C" w:rsidP="000B4E74">
            <w:pPr>
              <w:spacing w:line="256" w:lineRule="auto"/>
              <w:jc w:val="left"/>
              <w:rPr>
                <w:sz w:val="20"/>
                <w:lang w:val="lt-LT" w:eastAsia="lt-LT"/>
              </w:rPr>
            </w:pPr>
            <w:r w:rsidRPr="004361DC">
              <w:rPr>
                <w:sz w:val="20"/>
                <w:lang w:val="lt-LT" w:eastAsia="lt-LT"/>
              </w:rPr>
              <w:t>Pateikta projekto idėja yra logiška, pagrįsta, numatytos tinkamos priemonės, susijusios tarpusavyje ir padedančios pasiekti projekto tikslą</w:t>
            </w:r>
          </w:p>
        </w:tc>
        <w:tc>
          <w:tcPr>
            <w:tcW w:w="1418" w:type="dxa"/>
            <w:tcBorders>
              <w:top w:val="single" w:sz="4" w:space="0" w:color="000000"/>
              <w:left w:val="single" w:sz="4" w:space="0" w:color="000000"/>
              <w:bottom w:val="single" w:sz="4" w:space="0" w:color="000000"/>
              <w:right w:val="single" w:sz="4" w:space="0" w:color="000000"/>
            </w:tcBorders>
            <w:vAlign w:val="center"/>
            <w:hideMark/>
          </w:tcPr>
          <w:p w14:paraId="660DA242" w14:textId="77777777" w:rsidR="00847C1C" w:rsidRPr="004361DC" w:rsidRDefault="00847C1C" w:rsidP="000B4E74">
            <w:pPr>
              <w:spacing w:line="256" w:lineRule="auto"/>
              <w:rPr>
                <w:sz w:val="20"/>
                <w:lang w:val="lt-LT" w:eastAsia="lt-LT"/>
              </w:rPr>
            </w:pPr>
            <w:r w:rsidRPr="004361DC">
              <w:rPr>
                <w:sz w:val="20"/>
                <w:lang w:eastAsia="lt-LT"/>
              </w:rPr>
              <w:t>6-</w:t>
            </w:r>
            <w:r w:rsidRPr="004361DC">
              <w:rPr>
                <w:sz w:val="20"/>
                <w:lang w:val="lt-LT" w:eastAsia="lt-LT"/>
              </w:rPr>
              <w:t>10</w:t>
            </w:r>
          </w:p>
        </w:tc>
        <w:tc>
          <w:tcPr>
            <w:tcW w:w="6094" w:type="dxa"/>
            <w:tcBorders>
              <w:top w:val="single" w:sz="4" w:space="0" w:color="000000"/>
              <w:left w:val="single" w:sz="4" w:space="0" w:color="000000"/>
              <w:bottom w:val="single" w:sz="4" w:space="0" w:color="000000"/>
              <w:right w:val="single" w:sz="4" w:space="0" w:color="000000"/>
            </w:tcBorders>
            <w:vAlign w:val="center"/>
            <w:hideMark/>
          </w:tcPr>
          <w:p w14:paraId="3416B9D6" w14:textId="77777777" w:rsidR="00847C1C" w:rsidRPr="004361DC" w:rsidRDefault="00847C1C" w:rsidP="000B4E74">
            <w:pPr>
              <w:spacing w:line="256" w:lineRule="auto"/>
              <w:jc w:val="left"/>
              <w:rPr>
                <w:sz w:val="20"/>
                <w:lang w:val="lt-LT" w:eastAsia="lt-LT"/>
              </w:rPr>
            </w:pPr>
            <w:r w:rsidRPr="004361DC">
              <w:rPr>
                <w:sz w:val="20"/>
                <w:lang w:val="lt-LT" w:eastAsia="lt-LT"/>
              </w:rPr>
              <w:t xml:space="preserve">- projekto veiklos ir priemonės logiškos, pagrįstos, susijusios ir prisidedančios prie tikslo pasiekimo </w:t>
            </w:r>
          </w:p>
        </w:tc>
        <w:tc>
          <w:tcPr>
            <w:tcW w:w="1843" w:type="dxa"/>
            <w:vMerge w:val="restart"/>
            <w:tcBorders>
              <w:top w:val="single" w:sz="4" w:space="0" w:color="000000"/>
              <w:left w:val="single" w:sz="4" w:space="0" w:color="000000"/>
              <w:right w:val="single" w:sz="4" w:space="0" w:color="000000"/>
            </w:tcBorders>
            <w:vAlign w:val="center"/>
          </w:tcPr>
          <w:p w14:paraId="332CEB21" w14:textId="103D36EF" w:rsidR="00847C1C" w:rsidRPr="004361DC" w:rsidRDefault="00434719" w:rsidP="00847C1C">
            <w:pPr>
              <w:spacing w:line="256" w:lineRule="auto"/>
              <w:rPr>
                <w:sz w:val="20"/>
                <w:lang w:val="lt-LT" w:eastAsia="lt-LT"/>
              </w:rPr>
            </w:pPr>
            <w:r>
              <w:rPr>
                <w:sz w:val="20"/>
                <w:lang w:val="lt-LT" w:eastAsia="lt-LT"/>
              </w:rPr>
              <w:t>Projekto paraiška</w:t>
            </w:r>
          </w:p>
        </w:tc>
      </w:tr>
      <w:tr w:rsidR="00847C1C" w:rsidRPr="00D3118F" w14:paraId="17F0CBA4" w14:textId="5D452834" w:rsidTr="004361DC">
        <w:trPr>
          <w:gridAfter w:val="1"/>
          <w:wAfter w:w="6" w:type="dxa"/>
          <w:trHeight w:val="681"/>
        </w:trPr>
        <w:tc>
          <w:tcPr>
            <w:tcW w:w="716" w:type="dxa"/>
            <w:gridSpan w:val="2"/>
            <w:vMerge/>
            <w:tcBorders>
              <w:top w:val="single" w:sz="4" w:space="0" w:color="000000"/>
              <w:left w:val="single" w:sz="4" w:space="0" w:color="000000"/>
              <w:bottom w:val="single" w:sz="4" w:space="0" w:color="000000"/>
              <w:right w:val="single" w:sz="4" w:space="0" w:color="000000"/>
            </w:tcBorders>
            <w:vAlign w:val="center"/>
            <w:hideMark/>
          </w:tcPr>
          <w:p w14:paraId="5475D755" w14:textId="77777777" w:rsidR="00847C1C" w:rsidRPr="004361DC" w:rsidRDefault="00847C1C" w:rsidP="000B4E74">
            <w:pPr>
              <w:spacing w:line="256" w:lineRule="auto"/>
              <w:jc w:val="left"/>
              <w:rPr>
                <w:b/>
                <w:sz w:val="20"/>
                <w:lang w:val="lt-LT" w:eastAsia="lt-LT"/>
              </w:rPr>
            </w:pPr>
          </w:p>
        </w:tc>
        <w:tc>
          <w:tcPr>
            <w:tcW w:w="1971" w:type="dxa"/>
            <w:vMerge/>
            <w:tcBorders>
              <w:top w:val="single" w:sz="4" w:space="0" w:color="000000"/>
              <w:left w:val="single" w:sz="4" w:space="0" w:color="000000"/>
              <w:bottom w:val="single" w:sz="4" w:space="0" w:color="000000"/>
              <w:right w:val="single" w:sz="4" w:space="0" w:color="000000"/>
            </w:tcBorders>
            <w:vAlign w:val="center"/>
            <w:hideMark/>
          </w:tcPr>
          <w:p w14:paraId="47D2B6BD" w14:textId="77777777" w:rsidR="00847C1C" w:rsidRPr="004361DC" w:rsidRDefault="00847C1C" w:rsidP="000B4E74">
            <w:pPr>
              <w:spacing w:line="256" w:lineRule="auto"/>
              <w:jc w:val="left"/>
              <w:rPr>
                <w:sz w:val="20"/>
                <w:lang w:val="lt-LT" w:eastAsia="lt-LT"/>
              </w:rPr>
            </w:pPr>
          </w:p>
        </w:tc>
        <w:tc>
          <w:tcPr>
            <w:tcW w:w="2837" w:type="dxa"/>
            <w:vMerge/>
            <w:tcBorders>
              <w:top w:val="single" w:sz="4" w:space="0" w:color="000000"/>
              <w:left w:val="single" w:sz="4" w:space="0" w:color="000000"/>
              <w:bottom w:val="single" w:sz="4" w:space="0" w:color="000000"/>
              <w:right w:val="single" w:sz="4" w:space="0" w:color="000000"/>
            </w:tcBorders>
            <w:vAlign w:val="center"/>
            <w:hideMark/>
          </w:tcPr>
          <w:p w14:paraId="79B948D9" w14:textId="77777777" w:rsidR="00847C1C" w:rsidRPr="004361DC" w:rsidRDefault="00847C1C" w:rsidP="000B4E74">
            <w:pPr>
              <w:spacing w:line="256" w:lineRule="auto"/>
              <w:jc w:val="left"/>
              <w:rPr>
                <w:sz w:val="20"/>
                <w:lang w:val="lt-LT" w:eastAsia="lt-LT"/>
              </w:rPr>
            </w:pPr>
          </w:p>
        </w:tc>
        <w:tc>
          <w:tcPr>
            <w:tcW w:w="1418" w:type="dxa"/>
            <w:tcBorders>
              <w:top w:val="single" w:sz="4" w:space="0" w:color="000000"/>
              <w:left w:val="single" w:sz="4" w:space="0" w:color="000000"/>
              <w:bottom w:val="single" w:sz="4" w:space="0" w:color="000000"/>
              <w:right w:val="single" w:sz="4" w:space="0" w:color="000000"/>
            </w:tcBorders>
            <w:vAlign w:val="center"/>
            <w:hideMark/>
          </w:tcPr>
          <w:p w14:paraId="542CA504" w14:textId="77777777" w:rsidR="00847C1C" w:rsidRPr="004361DC" w:rsidRDefault="00847C1C" w:rsidP="000B4E74">
            <w:pPr>
              <w:spacing w:line="256" w:lineRule="auto"/>
              <w:rPr>
                <w:sz w:val="20"/>
                <w:lang w:val="lt-LT" w:eastAsia="lt-LT"/>
              </w:rPr>
            </w:pPr>
            <w:r w:rsidRPr="004361DC">
              <w:rPr>
                <w:sz w:val="20"/>
                <w:lang w:val="lt-LT" w:eastAsia="lt-LT"/>
              </w:rPr>
              <w:t>1-5</w:t>
            </w:r>
          </w:p>
        </w:tc>
        <w:tc>
          <w:tcPr>
            <w:tcW w:w="6094" w:type="dxa"/>
            <w:tcBorders>
              <w:top w:val="single" w:sz="4" w:space="0" w:color="000000"/>
              <w:left w:val="single" w:sz="4" w:space="0" w:color="000000"/>
              <w:bottom w:val="single" w:sz="4" w:space="0" w:color="000000"/>
              <w:right w:val="single" w:sz="4" w:space="0" w:color="000000"/>
            </w:tcBorders>
            <w:vAlign w:val="center"/>
            <w:hideMark/>
          </w:tcPr>
          <w:p w14:paraId="4FC371C7" w14:textId="77777777" w:rsidR="00847C1C" w:rsidRPr="004361DC" w:rsidRDefault="00847C1C" w:rsidP="000B4E74">
            <w:pPr>
              <w:spacing w:line="256" w:lineRule="auto"/>
              <w:jc w:val="left"/>
              <w:rPr>
                <w:sz w:val="20"/>
                <w:lang w:val="lt-LT" w:eastAsia="lt-LT"/>
              </w:rPr>
            </w:pPr>
            <w:r w:rsidRPr="004361DC">
              <w:rPr>
                <w:sz w:val="20"/>
                <w:lang w:val="lt-LT" w:eastAsia="lt-LT"/>
              </w:rPr>
              <w:t>- projekto veiklos ir priemonės iš dalies logiškos, dalinai pagrįstos, susijusios ir tikėtina prisidedančios prie tikslo pasiekimo</w:t>
            </w:r>
          </w:p>
        </w:tc>
        <w:tc>
          <w:tcPr>
            <w:tcW w:w="1843" w:type="dxa"/>
            <w:vMerge/>
            <w:tcBorders>
              <w:left w:val="single" w:sz="4" w:space="0" w:color="000000"/>
              <w:right w:val="single" w:sz="4" w:space="0" w:color="000000"/>
            </w:tcBorders>
          </w:tcPr>
          <w:p w14:paraId="41243D37" w14:textId="77777777" w:rsidR="00847C1C" w:rsidRPr="004361DC" w:rsidRDefault="00847C1C" w:rsidP="000B4E74">
            <w:pPr>
              <w:spacing w:line="256" w:lineRule="auto"/>
              <w:jc w:val="left"/>
              <w:rPr>
                <w:sz w:val="20"/>
                <w:lang w:val="lt-LT" w:eastAsia="lt-LT"/>
              </w:rPr>
            </w:pPr>
          </w:p>
        </w:tc>
      </w:tr>
      <w:tr w:rsidR="00847C1C" w:rsidRPr="004361DC" w14:paraId="207022B8" w14:textId="264D3728" w:rsidTr="004361DC">
        <w:trPr>
          <w:gridAfter w:val="1"/>
          <w:wAfter w:w="6" w:type="dxa"/>
          <w:trHeight w:val="689"/>
        </w:trPr>
        <w:tc>
          <w:tcPr>
            <w:tcW w:w="716" w:type="dxa"/>
            <w:gridSpan w:val="2"/>
            <w:vMerge/>
            <w:tcBorders>
              <w:top w:val="single" w:sz="4" w:space="0" w:color="000000"/>
              <w:left w:val="single" w:sz="4" w:space="0" w:color="000000"/>
              <w:bottom w:val="single" w:sz="4" w:space="0" w:color="000000"/>
              <w:right w:val="single" w:sz="4" w:space="0" w:color="000000"/>
            </w:tcBorders>
            <w:vAlign w:val="center"/>
            <w:hideMark/>
          </w:tcPr>
          <w:p w14:paraId="0BC11F15" w14:textId="77777777" w:rsidR="00847C1C" w:rsidRPr="004361DC" w:rsidRDefault="00847C1C" w:rsidP="000B4E74">
            <w:pPr>
              <w:spacing w:line="256" w:lineRule="auto"/>
              <w:jc w:val="left"/>
              <w:rPr>
                <w:b/>
                <w:sz w:val="20"/>
                <w:lang w:val="lt-LT" w:eastAsia="lt-LT"/>
              </w:rPr>
            </w:pPr>
          </w:p>
        </w:tc>
        <w:tc>
          <w:tcPr>
            <w:tcW w:w="1971" w:type="dxa"/>
            <w:vMerge/>
            <w:tcBorders>
              <w:top w:val="single" w:sz="4" w:space="0" w:color="000000"/>
              <w:left w:val="single" w:sz="4" w:space="0" w:color="000000"/>
              <w:bottom w:val="single" w:sz="4" w:space="0" w:color="000000"/>
              <w:right w:val="single" w:sz="4" w:space="0" w:color="000000"/>
            </w:tcBorders>
            <w:vAlign w:val="center"/>
            <w:hideMark/>
          </w:tcPr>
          <w:p w14:paraId="0AD22D91" w14:textId="77777777" w:rsidR="00847C1C" w:rsidRPr="004361DC" w:rsidRDefault="00847C1C" w:rsidP="000B4E74">
            <w:pPr>
              <w:spacing w:line="256" w:lineRule="auto"/>
              <w:jc w:val="left"/>
              <w:rPr>
                <w:sz w:val="20"/>
                <w:lang w:val="lt-LT" w:eastAsia="lt-LT"/>
              </w:rPr>
            </w:pPr>
          </w:p>
        </w:tc>
        <w:tc>
          <w:tcPr>
            <w:tcW w:w="2837" w:type="dxa"/>
            <w:vMerge/>
            <w:tcBorders>
              <w:top w:val="single" w:sz="4" w:space="0" w:color="000000"/>
              <w:left w:val="single" w:sz="4" w:space="0" w:color="000000"/>
              <w:bottom w:val="single" w:sz="4" w:space="0" w:color="000000"/>
              <w:right w:val="single" w:sz="4" w:space="0" w:color="000000"/>
            </w:tcBorders>
            <w:vAlign w:val="center"/>
            <w:hideMark/>
          </w:tcPr>
          <w:p w14:paraId="3C2ACB59" w14:textId="77777777" w:rsidR="00847C1C" w:rsidRPr="004361DC" w:rsidRDefault="00847C1C" w:rsidP="000B4E74">
            <w:pPr>
              <w:spacing w:line="256" w:lineRule="auto"/>
              <w:jc w:val="left"/>
              <w:rPr>
                <w:sz w:val="20"/>
                <w:lang w:val="lt-LT" w:eastAsia="lt-LT"/>
              </w:rPr>
            </w:pPr>
          </w:p>
        </w:tc>
        <w:tc>
          <w:tcPr>
            <w:tcW w:w="1418" w:type="dxa"/>
            <w:tcBorders>
              <w:top w:val="single" w:sz="4" w:space="0" w:color="000000"/>
              <w:left w:val="single" w:sz="4" w:space="0" w:color="000000"/>
              <w:bottom w:val="single" w:sz="4" w:space="0" w:color="000000"/>
              <w:right w:val="single" w:sz="4" w:space="0" w:color="000000"/>
            </w:tcBorders>
            <w:vAlign w:val="center"/>
            <w:hideMark/>
          </w:tcPr>
          <w:p w14:paraId="50C7ED99" w14:textId="77777777" w:rsidR="00847C1C" w:rsidRPr="004361DC" w:rsidRDefault="00847C1C" w:rsidP="000B4E74">
            <w:pPr>
              <w:spacing w:line="256" w:lineRule="auto"/>
              <w:rPr>
                <w:sz w:val="20"/>
                <w:lang w:val="lt-LT" w:eastAsia="lt-LT"/>
              </w:rPr>
            </w:pPr>
            <w:r w:rsidRPr="004361DC">
              <w:rPr>
                <w:sz w:val="20"/>
                <w:lang w:val="lt-LT" w:eastAsia="lt-LT"/>
              </w:rPr>
              <w:t>0</w:t>
            </w:r>
          </w:p>
        </w:tc>
        <w:tc>
          <w:tcPr>
            <w:tcW w:w="6094" w:type="dxa"/>
            <w:tcBorders>
              <w:top w:val="single" w:sz="4" w:space="0" w:color="000000"/>
              <w:left w:val="single" w:sz="4" w:space="0" w:color="000000"/>
              <w:bottom w:val="single" w:sz="4" w:space="0" w:color="000000"/>
              <w:right w:val="single" w:sz="4" w:space="0" w:color="000000"/>
            </w:tcBorders>
            <w:vAlign w:val="center"/>
            <w:hideMark/>
          </w:tcPr>
          <w:p w14:paraId="20F2DF60" w14:textId="77777777" w:rsidR="00847C1C" w:rsidRPr="004361DC" w:rsidRDefault="00847C1C" w:rsidP="000B4E74">
            <w:pPr>
              <w:spacing w:line="256" w:lineRule="auto"/>
              <w:jc w:val="left"/>
              <w:rPr>
                <w:sz w:val="20"/>
                <w:lang w:val="lt-LT" w:eastAsia="lt-LT"/>
              </w:rPr>
            </w:pPr>
            <w:r w:rsidRPr="004361DC">
              <w:rPr>
                <w:sz w:val="20"/>
                <w:lang w:val="lt-LT" w:eastAsia="lt-LT"/>
              </w:rPr>
              <w:t>- projekto veiklos ir priemonės logiškai nepagrįstos, nesusietos su projekto tikslu</w:t>
            </w:r>
          </w:p>
        </w:tc>
        <w:tc>
          <w:tcPr>
            <w:tcW w:w="1843" w:type="dxa"/>
            <w:vMerge/>
            <w:tcBorders>
              <w:left w:val="single" w:sz="4" w:space="0" w:color="000000"/>
              <w:bottom w:val="single" w:sz="4" w:space="0" w:color="000000"/>
              <w:right w:val="single" w:sz="4" w:space="0" w:color="000000"/>
            </w:tcBorders>
          </w:tcPr>
          <w:p w14:paraId="7B49BAA4" w14:textId="77777777" w:rsidR="00847C1C" w:rsidRPr="004361DC" w:rsidRDefault="00847C1C" w:rsidP="000B4E74">
            <w:pPr>
              <w:spacing w:line="256" w:lineRule="auto"/>
              <w:jc w:val="left"/>
              <w:rPr>
                <w:sz w:val="20"/>
                <w:lang w:val="lt-LT" w:eastAsia="lt-LT"/>
              </w:rPr>
            </w:pPr>
          </w:p>
        </w:tc>
      </w:tr>
      <w:tr w:rsidR="00434719" w:rsidRPr="004361DC" w14:paraId="68427557" w14:textId="568A1FDC" w:rsidTr="00434719">
        <w:trPr>
          <w:gridAfter w:val="1"/>
          <w:wAfter w:w="6" w:type="dxa"/>
          <w:trHeight w:val="423"/>
        </w:trPr>
        <w:tc>
          <w:tcPr>
            <w:tcW w:w="716" w:type="dxa"/>
            <w:gridSpan w:val="2"/>
            <w:vMerge w:val="restart"/>
            <w:tcBorders>
              <w:top w:val="single" w:sz="4" w:space="0" w:color="000000"/>
              <w:left w:val="single" w:sz="4" w:space="0" w:color="000000"/>
              <w:bottom w:val="single" w:sz="4" w:space="0" w:color="000000"/>
              <w:right w:val="single" w:sz="4" w:space="0" w:color="000000"/>
            </w:tcBorders>
            <w:hideMark/>
          </w:tcPr>
          <w:p w14:paraId="08F0B335" w14:textId="77777777" w:rsidR="00434719" w:rsidRPr="004361DC" w:rsidRDefault="00434719" w:rsidP="000B4E74">
            <w:pPr>
              <w:spacing w:line="256" w:lineRule="auto"/>
              <w:jc w:val="left"/>
              <w:rPr>
                <w:b/>
                <w:sz w:val="20"/>
                <w:lang w:val="lt-LT" w:eastAsia="lt-LT"/>
              </w:rPr>
            </w:pPr>
            <w:r w:rsidRPr="004361DC">
              <w:rPr>
                <w:b/>
                <w:sz w:val="20"/>
                <w:lang w:val="lt-LT" w:eastAsia="lt-LT"/>
              </w:rPr>
              <w:t>2.</w:t>
            </w:r>
          </w:p>
        </w:tc>
        <w:tc>
          <w:tcPr>
            <w:tcW w:w="1971" w:type="dxa"/>
            <w:vMerge w:val="restart"/>
            <w:tcBorders>
              <w:top w:val="single" w:sz="4" w:space="0" w:color="000000"/>
              <w:left w:val="single" w:sz="4" w:space="0" w:color="000000"/>
              <w:bottom w:val="single" w:sz="4" w:space="0" w:color="000000"/>
              <w:right w:val="single" w:sz="4" w:space="0" w:color="000000"/>
            </w:tcBorders>
            <w:hideMark/>
          </w:tcPr>
          <w:p w14:paraId="15179AE0" w14:textId="77777777" w:rsidR="00434719" w:rsidRPr="004361DC" w:rsidRDefault="00434719" w:rsidP="000B4E74">
            <w:pPr>
              <w:spacing w:line="256" w:lineRule="auto"/>
              <w:jc w:val="left"/>
              <w:rPr>
                <w:sz w:val="20"/>
                <w:lang w:val="lt-LT" w:eastAsia="lt-LT"/>
              </w:rPr>
            </w:pPr>
            <w:r w:rsidRPr="004361DC">
              <w:rPr>
                <w:sz w:val="20"/>
                <w:highlight w:val="white"/>
                <w:lang w:val="lt-LT" w:eastAsia="lt-LT"/>
              </w:rPr>
              <w:t>Planuojami projekto veiklų rezultatai, jų poveikis sričiai, Visagino miestui</w:t>
            </w:r>
          </w:p>
        </w:tc>
        <w:tc>
          <w:tcPr>
            <w:tcW w:w="2837" w:type="dxa"/>
            <w:vMerge w:val="restart"/>
            <w:tcBorders>
              <w:top w:val="single" w:sz="4" w:space="0" w:color="000000"/>
              <w:left w:val="single" w:sz="4" w:space="0" w:color="000000"/>
              <w:bottom w:val="single" w:sz="4" w:space="0" w:color="000000"/>
              <w:right w:val="single" w:sz="4" w:space="0" w:color="000000"/>
            </w:tcBorders>
            <w:hideMark/>
          </w:tcPr>
          <w:p w14:paraId="459D33B4" w14:textId="77777777" w:rsidR="00434719" w:rsidRPr="004361DC" w:rsidRDefault="00434719" w:rsidP="000B4E74">
            <w:pPr>
              <w:spacing w:line="256" w:lineRule="auto"/>
              <w:jc w:val="left"/>
              <w:rPr>
                <w:sz w:val="20"/>
                <w:lang w:val="lt-LT" w:eastAsia="lt-LT"/>
              </w:rPr>
            </w:pPr>
            <w:r w:rsidRPr="004361DC">
              <w:rPr>
                <w:sz w:val="20"/>
                <w:lang w:val="lt-LT" w:eastAsia="lt-LT"/>
              </w:rPr>
              <w:t>Planuojami projekto rezultatai pristatyti aiškiai, suprantamai, yra realūs ir pasiekiami bei pagrįstas jų teigiamas poveikis Visagino miestui</w:t>
            </w:r>
          </w:p>
        </w:tc>
        <w:tc>
          <w:tcPr>
            <w:tcW w:w="1418" w:type="dxa"/>
            <w:tcBorders>
              <w:top w:val="single" w:sz="4" w:space="0" w:color="000000"/>
              <w:left w:val="single" w:sz="4" w:space="0" w:color="000000"/>
              <w:bottom w:val="single" w:sz="4" w:space="0" w:color="000000"/>
              <w:right w:val="single" w:sz="4" w:space="0" w:color="000000"/>
            </w:tcBorders>
            <w:vAlign w:val="center"/>
            <w:hideMark/>
          </w:tcPr>
          <w:p w14:paraId="3AD5604D" w14:textId="77777777" w:rsidR="00434719" w:rsidRPr="004361DC" w:rsidRDefault="00434719" w:rsidP="000B4E74">
            <w:pPr>
              <w:spacing w:line="256" w:lineRule="auto"/>
              <w:rPr>
                <w:sz w:val="20"/>
                <w:lang w:val="lt-LT" w:eastAsia="lt-LT"/>
              </w:rPr>
            </w:pPr>
            <w:r w:rsidRPr="004361DC">
              <w:rPr>
                <w:sz w:val="20"/>
                <w:lang w:eastAsia="lt-LT"/>
              </w:rPr>
              <w:t>11-2</w:t>
            </w:r>
            <w:r w:rsidRPr="004361DC">
              <w:rPr>
                <w:sz w:val="20"/>
                <w:lang w:val="lt-LT" w:eastAsia="lt-LT"/>
              </w:rPr>
              <w:t>0</w:t>
            </w:r>
          </w:p>
        </w:tc>
        <w:tc>
          <w:tcPr>
            <w:tcW w:w="6094" w:type="dxa"/>
            <w:tcBorders>
              <w:top w:val="single" w:sz="4" w:space="0" w:color="000000"/>
              <w:left w:val="single" w:sz="4" w:space="0" w:color="000000"/>
              <w:bottom w:val="single" w:sz="4" w:space="0" w:color="000000"/>
              <w:right w:val="single" w:sz="4" w:space="0" w:color="000000"/>
            </w:tcBorders>
            <w:vAlign w:val="center"/>
            <w:hideMark/>
          </w:tcPr>
          <w:p w14:paraId="26DC30A2" w14:textId="77777777" w:rsidR="00434719" w:rsidRPr="004361DC" w:rsidRDefault="00434719" w:rsidP="000B4E74">
            <w:pPr>
              <w:spacing w:line="256" w:lineRule="auto"/>
              <w:jc w:val="left"/>
              <w:rPr>
                <w:sz w:val="20"/>
                <w:lang w:val="lt-LT" w:eastAsia="lt-LT"/>
              </w:rPr>
            </w:pPr>
            <w:r w:rsidRPr="004361DC">
              <w:rPr>
                <w:sz w:val="20"/>
                <w:lang w:val="lt-LT" w:eastAsia="lt-LT"/>
              </w:rPr>
              <w:t>- jeigu projektu siekiami rezultatai aiškiai apibrėžti, suskaičiuojami, kuriama nauja vertė miestui</w:t>
            </w:r>
          </w:p>
        </w:tc>
        <w:tc>
          <w:tcPr>
            <w:tcW w:w="1843" w:type="dxa"/>
            <w:vMerge w:val="restart"/>
            <w:tcBorders>
              <w:top w:val="single" w:sz="4" w:space="0" w:color="000000"/>
              <w:left w:val="single" w:sz="4" w:space="0" w:color="000000"/>
              <w:right w:val="single" w:sz="4" w:space="0" w:color="000000"/>
            </w:tcBorders>
            <w:vAlign w:val="center"/>
          </w:tcPr>
          <w:p w14:paraId="0BF5258C" w14:textId="6D4B4C94" w:rsidR="00434719" w:rsidRPr="004361DC" w:rsidRDefault="00434719" w:rsidP="00434719">
            <w:pPr>
              <w:spacing w:line="256" w:lineRule="auto"/>
              <w:rPr>
                <w:sz w:val="20"/>
                <w:lang w:val="lt-LT" w:eastAsia="lt-LT"/>
              </w:rPr>
            </w:pPr>
            <w:r>
              <w:rPr>
                <w:sz w:val="20"/>
                <w:lang w:val="lt-LT" w:eastAsia="lt-LT"/>
              </w:rPr>
              <w:t>Projekto paraiška</w:t>
            </w:r>
          </w:p>
        </w:tc>
      </w:tr>
      <w:tr w:rsidR="00434719" w:rsidRPr="004361DC" w14:paraId="2B420128" w14:textId="56AE318B" w:rsidTr="00366499">
        <w:trPr>
          <w:gridAfter w:val="1"/>
          <w:wAfter w:w="6" w:type="dxa"/>
          <w:trHeight w:val="407"/>
        </w:trPr>
        <w:tc>
          <w:tcPr>
            <w:tcW w:w="716" w:type="dxa"/>
            <w:gridSpan w:val="2"/>
            <w:vMerge/>
            <w:tcBorders>
              <w:top w:val="single" w:sz="4" w:space="0" w:color="000000"/>
              <w:left w:val="single" w:sz="4" w:space="0" w:color="000000"/>
              <w:bottom w:val="single" w:sz="4" w:space="0" w:color="000000"/>
              <w:right w:val="single" w:sz="4" w:space="0" w:color="000000"/>
            </w:tcBorders>
            <w:vAlign w:val="center"/>
            <w:hideMark/>
          </w:tcPr>
          <w:p w14:paraId="589C772D" w14:textId="77777777" w:rsidR="00434719" w:rsidRPr="004361DC" w:rsidRDefault="00434719" w:rsidP="000B4E74">
            <w:pPr>
              <w:spacing w:line="256" w:lineRule="auto"/>
              <w:jc w:val="left"/>
              <w:rPr>
                <w:b/>
                <w:sz w:val="20"/>
                <w:lang w:val="lt-LT" w:eastAsia="lt-LT"/>
              </w:rPr>
            </w:pPr>
          </w:p>
        </w:tc>
        <w:tc>
          <w:tcPr>
            <w:tcW w:w="1971" w:type="dxa"/>
            <w:vMerge/>
            <w:tcBorders>
              <w:top w:val="single" w:sz="4" w:space="0" w:color="000000"/>
              <w:left w:val="single" w:sz="4" w:space="0" w:color="000000"/>
              <w:bottom w:val="single" w:sz="4" w:space="0" w:color="000000"/>
              <w:right w:val="single" w:sz="4" w:space="0" w:color="000000"/>
            </w:tcBorders>
            <w:vAlign w:val="center"/>
            <w:hideMark/>
          </w:tcPr>
          <w:p w14:paraId="0594DAC2" w14:textId="77777777" w:rsidR="00434719" w:rsidRPr="004361DC" w:rsidRDefault="00434719" w:rsidP="000B4E74">
            <w:pPr>
              <w:spacing w:line="256" w:lineRule="auto"/>
              <w:jc w:val="left"/>
              <w:rPr>
                <w:sz w:val="20"/>
                <w:lang w:val="lt-LT" w:eastAsia="lt-LT"/>
              </w:rPr>
            </w:pPr>
          </w:p>
        </w:tc>
        <w:tc>
          <w:tcPr>
            <w:tcW w:w="2837" w:type="dxa"/>
            <w:vMerge/>
            <w:tcBorders>
              <w:top w:val="single" w:sz="4" w:space="0" w:color="000000"/>
              <w:left w:val="single" w:sz="4" w:space="0" w:color="000000"/>
              <w:bottom w:val="single" w:sz="4" w:space="0" w:color="000000"/>
              <w:right w:val="single" w:sz="4" w:space="0" w:color="000000"/>
            </w:tcBorders>
            <w:vAlign w:val="center"/>
            <w:hideMark/>
          </w:tcPr>
          <w:p w14:paraId="3A98FD0C" w14:textId="77777777" w:rsidR="00434719" w:rsidRPr="004361DC" w:rsidRDefault="00434719" w:rsidP="000B4E74">
            <w:pPr>
              <w:spacing w:line="256" w:lineRule="auto"/>
              <w:jc w:val="left"/>
              <w:rPr>
                <w:sz w:val="20"/>
                <w:lang w:val="lt-LT" w:eastAsia="lt-LT"/>
              </w:rPr>
            </w:pPr>
          </w:p>
        </w:tc>
        <w:tc>
          <w:tcPr>
            <w:tcW w:w="1418" w:type="dxa"/>
            <w:tcBorders>
              <w:top w:val="single" w:sz="4" w:space="0" w:color="000000"/>
              <w:left w:val="single" w:sz="4" w:space="0" w:color="000000"/>
              <w:bottom w:val="single" w:sz="4" w:space="0" w:color="000000"/>
              <w:right w:val="single" w:sz="4" w:space="0" w:color="000000"/>
            </w:tcBorders>
            <w:vAlign w:val="center"/>
            <w:hideMark/>
          </w:tcPr>
          <w:p w14:paraId="1A309485" w14:textId="77777777" w:rsidR="00434719" w:rsidRPr="004361DC" w:rsidRDefault="00434719" w:rsidP="000B4E74">
            <w:pPr>
              <w:spacing w:line="256" w:lineRule="auto"/>
              <w:rPr>
                <w:sz w:val="20"/>
                <w:lang w:eastAsia="lt-LT"/>
              </w:rPr>
            </w:pPr>
            <w:r w:rsidRPr="004361DC">
              <w:rPr>
                <w:sz w:val="20"/>
                <w:lang w:eastAsia="lt-LT"/>
              </w:rPr>
              <w:t>5-10</w:t>
            </w:r>
          </w:p>
        </w:tc>
        <w:tc>
          <w:tcPr>
            <w:tcW w:w="6094" w:type="dxa"/>
            <w:tcBorders>
              <w:top w:val="single" w:sz="4" w:space="0" w:color="000000"/>
              <w:left w:val="single" w:sz="4" w:space="0" w:color="000000"/>
              <w:bottom w:val="single" w:sz="4" w:space="0" w:color="000000"/>
              <w:right w:val="single" w:sz="4" w:space="0" w:color="000000"/>
            </w:tcBorders>
            <w:vAlign w:val="center"/>
            <w:hideMark/>
          </w:tcPr>
          <w:p w14:paraId="54BE8004" w14:textId="2A3A3F5D" w:rsidR="00434719" w:rsidRPr="004361DC" w:rsidRDefault="00434719" w:rsidP="000B4E74">
            <w:pPr>
              <w:spacing w:line="256" w:lineRule="auto"/>
              <w:jc w:val="left"/>
              <w:rPr>
                <w:sz w:val="20"/>
                <w:lang w:val="lt-LT" w:eastAsia="lt-LT"/>
              </w:rPr>
            </w:pPr>
            <w:r w:rsidRPr="004361DC">
              <w:rPr>
                <w:sz w:val="20"/>
                <w:lang w:val="lt-LT" w:eastAsia="lt-LT"/>
              </w:rPr>
              <w:t>- jeigu projektu siekiami rezultatai aiškiai apibrėžti, tačiau sunkiai suskaičiuojami, kuriama pridėtinė vertė miestui</w:t>
            </w:r>
          </w:p>
        </w:tc>
        <w:tc>
          <w:tcPr>
            <w:tcW w:w="1843" w:type="dxa"/>
            <w:vMerge/>
            <w:tcBorders>
              <w:left w:val="single" w:sz="4" w:space="0" w:color="000000"/>
              <w:right w:val="single" w:sz="4" w:space="0" w:color="000000"/>
            </w:tcBorders>
          </w:tcPr>
          <w:p w14:paraId="73AF787C" w14:textId="77777777" w:rsidR="00434719" w:rsidRPr="004361DC" w:rsidRDefault="00434719" w:rsidP="000B4E74">
            <w:pPr>
              <w:spacing w:line="256" w:lineRule="auto"/>
              <w:jc w:val="left"/>
              <w:rPr>
                <w:sz w:val="20"/>
                <w:lang w:val="lt-LT" w:eastAsia="lt-LT"/>
              </w:rPr>
            </w:pPr>
          </w:p>
        </w:tc>
      </w:tr>
      <w:tr w:rsidR="00434719" w:rsidRPr="004361DC" w14:paraId="16E69726" w14:textId="2DAE28D4" w:rsidTr="00366499">
        <w:trPr>
          <w:gridAfter w:val="1"/>
          <w:wAfter w:w="6" w:type="dxa"/>
          <w:trHeight w:val="407"/>
        </w:trPr>
        <w:tc>
          <w:tcPr>
            <w:tcW w:w="716" w:type="dxa"/>
            <w:gridSpan w:val="2"/>
            <w:vMerge/>
            <w:tcBorders>
              <w:top w:val="single" w:sz="4" w:space="0" w:color="000000"/>
              <w:left w:val="single" w:sz="4" w:space="0" w:color="000000"/>
              <w:bottom w:val="single" w:sz="4" w:space="0" w:color="000000"/>
              <w:right w:val="single" w:sz="4" w:space="0" w:color="000000"/>
            </w:tcBorders>
            <w:vAlign w:val="center"/>
            <w:hideMark/>
          </w:tcPr>
          <w:p w14:paraId="1E331DFF" w14:textId="77777777" w:rsidR="00434719" w:rsidRPr="004361DC" w:rsidRDefault="00434719" w:rsidP="000B4E74">
            <w:pPr>
              <w:spacing w:line="256" w:lineRule="auto"/>
              <w:jc w:val="left"/>
              <w:rPr>
                <w:b/>
                <w:sz w:val="20"/>
                <w:lang w:val="lt-LT" w:eastAsia="lt-LT"/>
              </w:rPr>
            </w:pPr>
          </w:p>
        </w:tc>
        <w:tc>
          <w:tcPr>
            <w:tcW w:w="1971" w:type="dxa"/>
            <w:vMerge/>
            <w:tcBorders>
              <w:top w:val="single" w:sz="4" w:space="0" w:color="000000"/>
              <w:left w:val="single" w:sz="4" w:space="0" w:color="000000"/>
              <w:bottom w:val="single" w:sz="4" w:space="0" w:color="000000"/>
              <w:right w:val="single" w:sz="4" w:space="0" w:color="000000"/>
            </w:tcBorders>
            <w:vAlign w:val="center"/>
            <w:hideMark/>
          </w:tcPr>
          <w:p w14:paraId="2A127789" w14:textId="77777777" w:rsidR="00434719" w:rsidRPr="004361DC" w:rsidRDefault="00434719" w:rsidP="000B4E74">
            <w:pPr>
              <w:spacing w:line="256" w:lineRule="auto"/>
              <w:jc w:val="left"/>
              <w:rPr>
                <w:sz w:val="20"/>
                <w:lang w:val="lt-LT" w:eastAsia="lt-LT"/>
              </w:rPr>
            </w:pPr>
          </w:p>
        </w:tc>
        <w:tc>
          <w:tcPr>
            <w:tcW w:w="2837" w:type="dxa"/>
            <w:vMerge/>
            <w:tcBorders>
              <w:top w:val="single" w:sz="4" w:space="0" w:color="000000"/>
              <w:left w:val="single" w:sz="4" w:space="0" w:color="000000"/>
              <w:bottom w:val="single" w:sz="4" w:space="0" w:color="000000"/>
              <w:right w:val="single" w:sz="4" w:space="0" w:color="000000"/>
            </w:tcBorders>
            <w:vAlign w:val="center"/>
            <w:hideMark/>
          </w:tcPr>
          <w:p w14:paraId="21808994" w14:textId="77777777" w:rsidR="00434719" w:rsidRPr="004361DC" w:rsidRDefault="00434719" w:rsidP="000B4E74">
            <w:pPr>
              <w:spacing w:line="256" w:lineRule="auto"/>
              <w:jc w:val="left"/>
              <w:rPr>
                <w:sz w:val="20"/>
                <w:lang w:val="lt-LT" w:eastAsia="lt-LT"/>
              </w:rPr>
            </w:pPr>
          </w:p>
        </w:tc>
        <w:tc>
          <w:tcPr>
            <w:tcW w:w="1418" w:type="dxa"/>
            <w:tcBorders>
              <w:top w:val="single" w:sz="4" w:space="0" w:color="000000"/>
              <w:left w:val="single" w:sz="4" w:space="0" w:color="000000"/>
              <w:bottom w:val="single" w:sz="4" w:space="0" w:color="000000"/>
              <w:right w:val="single" w:sz="4" w:space="0" w:color="000000"/>
            </w:tcBorders>
            <w:vAlign w:val="center"/>
            <w:hideMark/>
          </w:tcPr>
          <w:p w14:paraId="5B2ABF31" w14:textId="77777777" w:rsidR="00434719" w:rsidRPr="004361DC" w:rsidRDefault="00434719" w:rsidP="000B4E74">
            <w:pPr>
              <w:spacing w:line="256" w:lineRule="auto"/>
              <w:rPr>
                <w:sz w:val="20"/>
                <w:lang w:val="lt-LT" w:eastAsia="lt-LT"/>
              </w:rPr>
            </w:pPr>
            <w:r w:rsidRPr="004361DC">
              <w:rPr>
                <w:sz w:val="20"/>
                <w:lang w:val="lt-LT" w:eastAsia="lt-LT"/>
              </w:rPr>
              <w:t>0-5</w:t>
            </w:r>
          </w:p>
        </w:tc>
        <w:tc>
          <w:tcPr>
            <w:tcW w:w="6094" w:type="dxa"/>
            <w:tcBorders>
              <w:top w:val="single" w:sz="4" w:space="0" w:color="000000"/>
              <w:left w:val="single" w:sz="4" w:space="0" w:color="000000"/>
              <w:bottom w:val="single" w:sz="4" w:space="0" w:color="000000"/>
              <w:right w:val="single" w:sz="4" w:space="0" w:color="000000"/>
            </w:tcBorders>
            <w:vAlign w:val="center"/>
            <w:hideMark/>
          </w:tcPr>
          <w:p w14:paraId="11F59F22" w14:textId="155C1A2A" w:rsidR="00434719" w:rsidRPr="004361DC" w:rsidRDefault="00434719" w:rsidP="000B4E74">
            <w:pPr>
              <w:spacing w:line="256" w:lineRule="auto"/>
              <w:jc w:val="left"/>
              <w:rPr>
                <w:sz w:val="20"/>
                <w:lang w:val="lt-LT" w:eastAsia="lt-LT"/>
              </w:rPr>
            </w:pPr>
            <w:r w:rsidRPr="004361DC">
              <w:rPr>
                <w:sz w:val="20"/>
                <w:lang w:val="lt-LT" w:eastAsia="lt-LT"/>
              </w:rPr>
              <w:t>- jeigu projekto rezultatų planuojamas poveikis neaiškus, sunkiai pagrindžiamas</w:t>
            </w:r>
          </w:p>
        </w:tc>
        <w:tc>
          <w:tcPr>
            <w:tcW w:w="1843" w:type="dxa"/>
            <w:vMerge/>
            <w:tcBorders>
              <w:left w:val="single" w:sz="4" w:space="0" w:color="000000"/>
              <w:bottom w:val="single" w:sz="4" w:space="0" w:color="000000"/>
              <w:right w:val="single" w:sz="4" w:space="0" w:color="000000"/>
            </w:tcBorders>
          </w:tcPr>
          <w:p w14:paraId="0D61298E" w14:textId="77777777" w:rsidR="00434719" w:rsidRPr="004361DC" w:rsidRDefault="00434719" w:rsidP="000B4E74">
            <w:pPr>
              <w:spacing w:line="256" w:lineRule="auto"/>
              <w:jc w:val="left"/>
              <w:rPr>
                <w:sz w:val="20"/>
                <w:lang w:val="lt-LT" w:eastAsia="lt-LT"/>
              </w:rPr>
            </w:pPr>
          </w:p>
        </w:tc>
      </w:tr>
      <w:tr w:rsidR="00434719" w:rsidRPr="004361DC" w14:paraId="3E8C4BD6" w14:textId="6383EC93" w:rsidTr="00434719">
        <w:trPr>
          <w:gridAfter w:val="1"/>
          <w:wAfter w:w="6" w:type="dxa"/>
          <w:trHeight w:val="463"/>
        </w:trPr>
        <w:tc>
          <w:tcPr>
            <w:tcW w:w="716" w:type="dxa"/>
            <w:gridSpan w:val="2"/>
            <w:vMerge w:val="restart"/>
            <w:tcBorders>
              <w:top w:val="single" w:sz="4" w:space="0" w:color="000000"/>
              <w:left w:val="single" w:sz="4" w:space="0" w:color="000000"/>
              <w:bottom w:val="single" w:sz="4" w:space="0" w:color="000000"/>
              <w:right w:val="single" w:sz="4" w:space="0" w:color="000000"/>
            </w:tcBorders>
            <w:hideMark/>
          </w:tcPr>
          <w:p w14:paraId="27413E56" w14:textId="77777777" w:rsidR="00434719" w:rsidRPr="004361DC" w:rsidRDefault="00434719" w:rsidP="000B4E74">
            <w:pPr>
              <w:spacing w:line="256" w:lineRule="auto"/>
              <w:jc w:val="left"/>
              <w:rPr>
                <w:b/>
                <w:sz w:val="20"/>
                <w:lang w:val="lt-LT" w:eastAsia="lt-LT"/>
              </w:rPr>
            </w:pPr>
            <w:r w:rsidRPr="004361DC">
              <w:rPr>
                <w:b/>
                <w:sz w:val="20"/>
                <w:lang w:eastAsia="lt-LT"/>
              </w:rPr>
              <w:lastRenderedPageBreak/>
              <w:t>3</w:t>
            </w:r>
            <w:r w:rsidRPr="004361DC">
              <w:rPr>
                <w:b/>
                <w:sz w:val="20"/>
                <w:lang w:val="lt-LT" w:eastAsia="lt-LT"/>
              </w:rPr>
              <w:t>.</w:t>
            </w:r>
          </w:p>
        </w:tc>
        <w:tc>
          <w:tcPr>
            <w:tcW w:w="1971" w:type="dxa"/>
            <w:vMerge w:val="restart"/>
            <w:tcBorders>
              <w:top w:val="single" w:sz="4" w:space="0" w:color="000000"/>
              <w:left w:val="single" w:sz="4" w:space="0" w:color="000000"/>
              <w:bottom w:val="single" w:sz="4" w:space="0" w:color="000000"/>
              <w:right w:val="single" w:sz="4" w:space="0" w:color="000000"/>
            </w:tcBorders>
            <w:hideMark/>
          </w:tcPr>
          <w:p w14:paraId="0D011F32" w14:textId="77777777" w:rsidR="00434719" w:rsidRPr="004361DC" w:rsidRDefault="00434719" w:rsidP="000B4E74">
            <w:pPr>
              <w:spacing w:line="256" w:lineRule="auto"/>
              <w:jc w:val="left"/>
              <w:rPr>
                <w:sz w:val="20"/>
                <w:lang w:val="lt-LT" w:eastAsia="lt-LT"/>
              </w:rPr>
            </w:pPr>
            <w:r w:rsidRPr="004361DC">
              <w:rPr>
                <w:sz w:val="20"/>
                <w:lang w:val="lt-LT" w:eastAsia="lt-LT"/>
              </w:rPr>
              <w:t xml:space="preserve">Projekto idėja inovatyvi, numatomi originalūs, anksčiau nenaudoti problemos sprendimo būdai </w:t>
            </w:r>
          </w:p>
        </w:tc>
        <w:tc>
          <w:tcPr>
            <w:tcW w:w="2837" w:type="dxa"/>
            <w:vMerge w:val="restart"/>
            <w:tcBorders>
              <w:top w:val="single" w:sz="4" w:space="0" w:color="000000"/>
              <w:left w:val="single" w:sz="4" w:space="0" w:color="000000"/>
              <w:bottom w:val="single" w:sz="4" w:space="0" w:color="000000"/>
              <w:right w:val="single" w:sz="4" w:space="0" w:color="000000"/>
            </w:tcBorders>
            <w:hideMark/>
          </w:tcPr>
          <w:p w14:paraId="7F166C3F" w14:textId="77777777" w:rsidR="00434719" w:rsidRPr="004361DC" w:rsidRDefault="00434719" w:rsidP="000B4E74">
            <w:pPr>
              <w:spacing w:line="256" w:lineRule="auto"/>
              <w:jc w:val="left"/>
              <w:rPr>
                <w:sz w:val="20"/>
                <w:lang w:val="lt-LT" w:eastAsia="lt-LT"/>
              </w:rPr>
            </w:pPr>
            <w:r w:rsidRPr="004361DC">
              <w:rPr>
                <w:sz w:val="20"/>
                <w:lang w:val="lt-LT" w:eastAsia="lt-LT"/>
              </w:rPr>
              <w:t>Projekto idėja inovatyvi, planuojamos projekto veiklos originalios.</w:t>
            </w:r>
          </w:p>
        </w:tc>
        <w:tc>
          <w:tcPr>
            <w:tcW w:w="1418" w:type="dxa"/>
            <w:tcBorders>
              <w:top w:val="single" w:sz="4" w:space="0" w:color="000000"/>
              <w:left w:val="single" w:sz="4" w:space="0" w:color="000000"/>
              <w:bottom w:val="single" w:sz="4" w:space="0" w:color="000000"/>
              <w:right w:val="single" w:sz="4" w:space="0" w:color="000000"/>
            </w:tcBorders>
            <w:vAlign w:val="center"/>
            <w:hideMark/>
          </w:tcPr>
          <w:p w14:paraId="1A4397BD" w14:textId="77777777" w:rsidR="00434719" w:rsidRPr="004361DC" w:rsidRDefault="00434719" w:rsidP="000B4E74">
            <w:pPr>
              <w:spacing w:line="256" w:lineRule="auto"/>
              <w:rPr>
                <w:sz w:val="20"/>
                <w:lang w:val="lt-LT" w:eastAsia="lt-LT"/>
              </w:rPr>
            </w:pPr>
            <w:r w:rsidRPr="004361DC">
              <w:rPr>
                <w:sz w:val="20"/>
                <w:lang w:eastAsia="lt-LT"/>
              </w:rPr>
              <w:t>6-</w:t>
            </w:r>
            <w:r w:rsidRPr="004361DC">
              <w:rPr>
                <w:sz w:val="20"/>
                <w:lang w:val="lt-LT" w:eastAsia="lt-LT"/>
              </w:rPr>
              <w:t>10</w:t>
            </w:r>
          </w:p>
        </w:tc>
        <w:tc>
          <w:tcPr>
            <w:tcW w:w="6094" w:type="dxa"/>
            <w:tcBorders>
              <w:top w:val="single" w:sz="4" w:space="0" w:color="000000"/>
              <w:left w:val="single" w:sz="4" w:space="0" w:color="000000"/>
              <w:bottom w:val="single" w:sz="4" w:space="0" w:color="000000"/>
              <w:right w:val="single" w:sz="4" w:space="0" w:color="000000"/>
            </w:tcBorders>
            <w:vAlign w:val="center"/>
            <w:hideMark/>
          </w:tcPr>
          <w:p w14:paraId="2E20E209" w14:textId="77777777" w:rsidR="00434719" w:rsidRPr="004361DC" w:rsidRDefault="00434719" w:rsidP="00847C1C">
            <w:pPr>
              <w:spacing w:line="256" w:lineRule="auto"/>
              <w:jc w:val="both"/>
              <w:rPr>
                <w:sz w:val="20"/>
                <w:lang w:val="lt-LT" w:eastAsia="lt-LT"/>
              </w:rPr>
            </w:pPr>
            <w:r w:rsidRPr="004361DC">
              <w:rPr>
                <w:sz w:val="20"/>
                <w:lang w:val="lt-LT" w:eastAsia="lt-LT"/>
              </w:rPr>
              <w:t>- projekto veiklos ir siūlomi problemos sprendimo būdai inovatyvūs, kuriamų paslaugų mieste nėra arba trūksta</w:t>
            </w:r>
          </w:p>
        </w:tc>
        <w:tc>
          <w:tcPr>
            <w:tcW w:w="1843" w:type="dxa"/>
            <w:vMerge w:val="restart"/>
            <w:tcBorders>
              <w:top w:val="single" w:sz="4" w:space="0" w:color="000000"/>
              <w:left w:val="single" w:sz="4" w:space="0" w:color="000000"/>
              <w:right w:val="single" w:sz="4" w:space="0" w:color="000000"/>
            </w:tcBorders>
            <w:vAlign w:val="center"/>
          </w:tcPr>
          <w:p w14:paraId="5717A1E3" w14:textId="0948CEF9" w:rsidR="00434719" w:rsidRPr="004361DC" w:rsidRDefault="00434719" w:rsidP="00434719">
            <w:pPr>
              <w:spacing w:line="256" w:lineRule="auto"/>
              <w:rPr>
                <w:sz w:val="20"/>
                <w:lang w:val="lt-LT" w:eastAsia="lt-LT"/>
              </w:rPr>
            </w:pPr>
            <w:r>
              <w:rPr>
                <w:sz w:val="20"/>
                <w:lang w:val="lt-LT" w:eastAsia="lt-LT"/>
              </w:rPr>
              <w:t>Projekto paraiška</w:t>
            </w:r>
          </w:p>
        </w:tc>
      </w:tr>
      <w:tr w:rsidR="00434719" w:rsidRPr="00D3118F" w14:paraId="79588D5A" w14:textId="40AA5D2D" w:rsidTr="00023892">
        <w:trPr>
          <w:gridAfter w:val="1"/>
          <w:wAfter w:w="6" w:type="dxa"/>
          <w:trHeight w:val="364"/>
        </w:trPr>
        <w:tc>
          <w:tcPr>
            <w:tcW w:w="716" w:type="dxa"/>
            <w:gridSpan w:val="2"/>
            <w:vMerge/>
            <w:tcBorders>
              <w:top w:val="single" w:sz="4" w:space="0" w:color="000000"/>
              <w:left w:val="single" w:sz="4" w:space="0" w:color="000000"/>
              <w:bottom w:val="single" w:sz="4" w:space="0" w:color="000000"/>
              <w:right w:val="single" w:sz="4" w:space="0" w:color="000000"/>
            </w:tcBorders>
            <w:vAlign w:val="center"/>
            <w:hideMark/>
          </w:tcPr>
          <w:p w14:paraId="27461F0B" w14:textId="77777777" w:rsidR="00434719" w:rsidRPr="004361DC" w:rsidRDefault="00434719" w:rsidP="000B4E74">
            <w:pPr>
              <w:spacing w:line="256" w:lineRule="auto"/>
              <w:jc w:val="left"/>
              <w:rPr>
                <w:b/>
                <w:sz w:val="20"/>
                <w:lang w:val="lt-LT" w:eastAsia="lt-LT"/>
              </w:rPr>
            </w:pPr>
          </w:p>
        </w:tc>
        <w:tc>
          <w:tcPr>
            <w:tcW w:w="1971" w:type="dxa"/>
            <w:vMerge/>
            <w:tcBorders>
              <w:top w:val="single" w:sz="4" w:space="0" w:color="000000"/>
              <w:left w:val="single" w:sz="4" w:space="0" w:color="000000"/>
              <w:bottom w:val="single" w:sz="4" w:space="0" w:color="000000"/>
              <w:right w:val="single" w:sz="4" w:space="0" w:color="000000"/>
            </w:tcBorders>
            <w:vAlign w:val="center"/>
            <w:hideMark/>
          </w:tcPr>
          <w:p w14:paraId="4821BBB7" w14:textId="77777777" w:rsidR="00434719" w:rsidRPr="004361DC" w:rsidRDefault="00434719" w:rsidP="000B4E74">
            <w:pPr>
              <w:spacing w:line="256" w:lineRule="auto"/>
              <w:jc w:val="left"/>
              <w:rPr>
                <w:sz w:val="20"/>
                <w:lang w:val="lt-LT" w:eastAsia="lt-LT"/>
              </w:rPr>
            </w:pPr>
          </w:p>
        </w:tc>
        <w:tc>
          <w:tcPr>
            <w:tcW w:w="2837" w:type="dxa"/>
            <w:vMerge/>
            <w:tcBorders>
              <w:top w:val="single" w:sz="4" w:space="0" w:color="000000"/>
              <w:left w:val="single" w:sz="4" w:space="0" w:color="000000"/>
              <w:bottom w:val="single" w:sz="4" w:space="0" w:color="000000"/>
              <w:right w:val="single" w:sz="4" w:space="0" w:color="000000"/>
            </w:tcBorders>
            <w:vAlign w:val="center"/>
            <w:hideMark/>
          </w:tcPr>
          <w:p w14:paraId="512B49B3" w14:textId="77777777" w:rsidR="00434719" w:rsidRPr="004361DC" w:rsidRDefault="00434719" w:rsidP="000B4E74">
            <w:pPr>
              <w:spacing w:line="256" w:lineRule="auto"/>
              <w:jc w:val="left"/>
              <w:rPr>
                <w:sz w:val="20"/>
                <w:lang w:val="lt-LT" w:eastAsia="lt-LT"/>
              </w:rPr>
            </w:pPr>
          </w:p>
        </w:tc>
        <w:tc>
          <w:tcPr>
            <w:tcW w:w="1418" w:type="dxa"/>
            <w:tcBorders>
              <w:top w:val="single" w:sz="4" w:space="0" w:color="000000"/>
              <w:left w:val="single" w:sz="4" w:space="0" w:color="000000"/>
              <w:bottom w:val="single" w:sz="4" w:space="0" w:color="000000"/>
              <w:right w:val="single" w:sz="4" w:space="0" w:color="000000"/>
            </w:tcBorders>
            <w:vAlign w:val="center"/>
            <w:hideMark/>
          </w:tcPr>
          <w:p w14:paraId="04B7394A" w14:textId="77777777" w:rsidR="00434719" w:rsidRPr="004361DC" w:rsidRDefault="00434719" w:rsidP="000B4E74">
            <w:pPr>
              <w:spacing w:line="256" w:lineRule="auto"/>
              <w:rPr>
                <w:sz w:val="20"/>
                <w:lang w:val="lt-LT" w:eastAsia="lt-LT"/>
              </w:rPr>
            </w:pPr>
            <w:r w:rsidRPr="004361DC">
              <w:rPr>
                <w:sz w:val="20"/>
                <w:lang w:val="lt-LT" w:eastAsia="lt-LT"/>
              </w:rPr>
              <w:t>1-5</w:t>
            </w:r>
          </w:p>
        </w:tc>
        <w:tc>
          <w:tcPr>
            <w:tcW w:w="6094" w:type="dxa"/>
            <w:tcBorders>
              <w:top w:val="single" w:sz="4" w:space="0" w:color="000000"/>
              <w:left w:val="single" w:sz="4" w:space="0" w:color="000000"/>
              <w:bottom w:val="single" w:sz="4" w:space="0" w:color="000000"/>
              <w:right w:val="single" w:sz="4" w:space="0" w:color="000000"/>
            </w:tcBorders>
            <w:vAlign w:val="center"/>
            <w:hideMark/>
          </w:tcPr>
          <w:p w14:paraId="041D7685" w14:textId="77777777" w:rsidR="00434719" w:rsidRPr="004361DC" w:rsidRDefault="00434719" w:rsidP="000B4E74">
            <w:pPr>
              <w:spacing w:line="256" w:lineRule="auto"/>
              <w:jc w:val="both"/>
              <w:rPr>
                <w:sz w:val="20"/>
                <w:lang w:val="lt-LT" w:eastAsia="lt-LT"/>
              </w:rPr>
            </w:pPr>
            <w:r w:rsidRPr="004361DC">
              <w:rPr>
                <w:sz w:val="20"/>
                <w:lang w:val="lt-LT" w:eastAsia="lt-LT"/>
              </w:rPr>
              <w:t>- projekto veiklos ir siūlomi problemos sprendimo būdai iš dalies inovatyvūs, kuriamų paslaugų mieste yra, nors pasiūla nepakankamai</w:t>
            </w:r>
          </w:p>
        </w:tc>
        <w:tc>
          <w:tcPr>
            <w:tcW w:w="1843" w:type="dxa"/>
            <w:vMerge/>
            <w:tcBorders>
              <w:left w:val="single" w:sz="4" w:space="0" w:color="000000"/>
              <w:right w:val="single" w:sz="4" w:space="0" w:color="000000"/>
            </w:tcBorders>
          </w:tcPr>
          <w:p w14:paraId="62C56DC6" w14:textId="77777777" w:rsidR="00434719" w:rsidRPr="004361DC" w:rsidRDefault="00434719" w:rsidP="000B4E74">
            <w:pPr>
              <w:spacing w:line="256" w:lineRule="auto"/>
              <w:jc w:val="both"/>
              <w:rPr>
                <w:sz w:val="20"/>
                <w:lang w:val="lt-LT" w:eastAsia="lt-LT"/>
              </w:rPr>
            </w:pPr>
          </w:p>
        </w:tc>
      </w:tr>
      <w:tr w:rsidR="00434719" w:rsidRPr="00D3118F" w14:paraId="22102666" w14:textId="4B112A62" w:rsidTr="00023892">
        <w:trPr>
          <w:gridAfter w:val="1"/>
          <w:wAfter w:w="6" w:type="dxa"/>
          <w:trHeight w:val="20"/>
        </w:trPr>
        <w:tc>
          <w:tcPr>
            <w:tcW w:w="716" w:type="dxa"/>
            <w:gridSpan w:val="2"/>
            <w:vMerge/>
            <w:tcBorders>
              <w:top w:val="single" w:sz="4" w:space="0" w:color="000000"/>
              <w:left w:val="single" w:sz="4" w:space="0" w:color="000000"/>
              <w:bottom w:val="single" w:sz="4" w:space="0" w:color="000000"/>
              <w:right w:val="single" w:sz="4" w:space="0" w:color="000000"/>
            </w:tcBorders>
            <w:vAlign w:val="center"/>
            <w:hideMark/>
          </w:tcPr>
          <w:p w14:paraId="5533A902" w14:textId="77777777" w:rsidR="00434719" w:rsidRPr="004361DC" w:rsidRDefault="00434719" w:rsidP="000B4E74">
            <w:pPr>
              <w:spacing w:line="256" w:lineRule="auto"/>
              <w:jc w:val="left"/>
              <w:rPr>
                <w:b/>
                <w:sz w:val="20"/>
                <w:lang w:val="lt-LT" w:eastAsia="lt-LT"/>
              </w:rPr>
            </w:pPr>
          </w:p>
        </w:tc>
        <w:tc>
          <w:tcPr>
            <w:tcW w:w="1971" w:type="dxa"/>
            <w:vMerge/>
            <w:tcBorders>
              <w:top w:val="single" w:sz="4" w:space="0" w:color="000000"/>
              <w:left w:val="single" w:sz="4" w:space="0" w:color="000000"/>
              <w:bottom w:val="single" w:sz="4" w:space="0" w:color="000000"/>
              <w:right w:val="single" w:sz="4" w:space="0" w:color="000000"/>
            </w:tcBorders>
            <w:vAlign w:val="center"/>
            <w:hideMark/>
          </w:tcPr>
          <w:p w14:paraId="39E7A08C" w14:textId="77777777" w:rsidR="00434719" w:rsidRPr="004361DC" w:rsidRDefault="00434719" w:rsidP="000B4E74">
            <w:pPr>
              <w:spacing w:line="256" w:lineRule="auto"/>
              <w:jc w:val="left"/>
              <w:rPr>
                <w:sz w:val="20"/>
                <w:lang w:val="lt-LT" w:eastAsia="lt-LT"/>
              </w:rPr>
            </w:pPr>
          </w:p>
        </w:tc>
        <w:tc>
          <w:tcPr>
            <w:tcW w:w="2837" w:type="dxa"/>
            <w:vMerge/>
            <w:tcBorders>
              <w:top w:val="single" w:sz="4" w:space="0" w:color="000000"/>
              <w:left w:val="single" w:sz="4" w:space="0" w:color="000000"/>
              <w:bottom w:val="single" w:sz="4" w:space="0" w:color="000000"/>
              <w:right w:val="single" w:sz="4" w:space="0" w:color="000000"/>
            </w:tcBorders>
            <w:vAlign w:val="center"/>
            <w:hideMark/>
          </w:tcPr>
          <w:p w14:paraId="0606E724" w14:textId="77777777" w:rsidR="00434719" w:rsidRPr="004361DC" w:rsidRDefault="00434719" w:rsidP="000B4E74">
            <w:pPr>
              <w:spacing w:line="256" w:lineRule="auto"/>
              <w:jc w:val="left"/>
              <w:rPr>
                <w:sz w:val="20"/>
                <w:lang w:val="lt-LT" w:eastAsia="lt-LT"/>
              </w:rPr>
            </w:pPr>
          </w:p>
        </w:tc>
        <w:tc>
          <w:tcPr>
            <w:tcW w:w="1418" w:type="dxa"/>
            <w:tcBorders>
              <w:top w:val="single" w:sz="4" w:space="0" w:color="000000"/>
              <w:left w:val="single" w:sz="4" w:space="0" w:color="000000"/>
              <w:bottom w:val="single" w:sz="4" w:space="0" w:color="000000"/>
              <w:right w:val="single" w:sz="4" w:space="0" w:color="000000"/>
            </w:tcBorders>
            <w:vAlign w:val="center"/>
            <w:hideMark/>
          </w:tcPr>
          <w:p w14:paraId="51DE001B" w14:textId="77777777" w:rsidR="00434719" w:rsidRPr="004361DC" w:rsidRDefault="00434719" w:rsidP="000B4E74">
            <w:pPr>
              <w:spacing w:line="256" w:lineRule="auto"/>
              <w:rPr>
                <w:sz w:val="20"/>
                <w:lang w:val="lt-LT" w:eastAsia="lt-LT"/>
              </w:rPr>
            </w:pPr>
            <w:r w:rsidRPr="004361DC">
              <w:rPr>
                <w:sz w:val="20"/>
                <w:lang w:val="lt-LT" w:eastAsia="lt-LT"/>
              </w:rPr>
              <w:t>0</w:t>
            </w:r>
          </w:p>
        </w:tc>
        <w:tc>
          <w:tcPr>
            <w:tcW w:w="6094" w:type="dxa"/>
            <w:tcBorders>
              <w:top w:val="single" w:sz="4" w:space="0" w:color="000000"/>
              <w:left w:val="single" w:sz="4" w:space="0" w:color="000000"/>
              <w:bottom w:val="single" w:sz="4" w:space="0" w:color="000000"/>
              <w:right w:val="single" w:sz="4" w:space="0" w:color="000000"/>
            </w:tcBorders>
            <w:vAlign w:val="center"/>
            <w:hideMark/>
          </w:tcPr>
          <w:p w14:paraId="4CB6F635" w14:textId="223DC3AB" w:rsidR="00434719" w:rsidRPr="004361DC" w:rsidRDefault="00434719" w:rsidP="000B4E74">
            <w:pPr>
              <w:spacing w:line="256" w:lineRule="auto"/>
              <w:jc w:val="both"/>
              <w:rPr>
                <w:sz w:val="20"/>
                <w:lang w:val="lt-LT" w:eastAsia="lt-LT"/>
              </w:rPr>
            </w:pPr>
            <w:r w:rsidRPr="004361DC">
              <w:rPr>
                <w:sz w:val="20"/>
                <w:lang w:val="lt-LT" w:eastAsia="lt-LT"/>
              </w:rPr>
              <w:t>- projekto veiklos ir siūlomi problemos sprendimo būdai neinovatyvūs, kuriamų paslaugų mieste yra, jų pakanka</w:t>
            </w:r>
          </w:p>
        </w:tc>
        <w:tc>
          <w:tcPr>
            <w:tcW w:w="1843" w:type="dxa"/>
            <w:vMerge/>
            <w:tcBorders>
              <w:left w:val="single" w:sz="4" w:space="0" w:color="000000"/>
              <w:bottom w:val="single" w:sz="4" w:space="0" w:color="000000"/>
              <w:right w:val="single" w:sz="4" w:space="0" w:color="000000"/>
            </w:tcBorders>
          </w:tcPr>
          <w:p w14:paraId="6C93C931" w14:textId="77777777" w:rsidR="00434719" w:rsidRPr="004361DC" w:rsidRDefault="00434719" w:rsidP="000B4E74">
            <w:pPr>
              <w:spacing w:line="256" w:lineRule="auto"/>
              <w:jc w:val="both"/>
              <w:rPr>
                <w:sz w:val="20"/>
                <w:lang w:val="lt-LT" w:eastAsia="lt-LT"/>
              </w:rPr>
            </w:pPr>
          </w:p>
        </w:tc>
      </w:tr>
      <w:tr w:rsidR="00847C1C" w:rsidRPr="004361DC" w14:paraId="21DCA4A8" w14:textId="7C9A4399" w:rsidTr="004361DC">
        <w:trPr>
          <w:trHeight w:val="575"/>
        </w:trPr>
        <w:tc>
          <w:tcPr>
            <w:tcW w:w="14885" w:type="dxa"/>
            <w:gridSpan w:val="8"/>
            <w:tcBorders>
              <w:top w:val="single" w:sz="4" w:space="0" w:color="000000"/>
              <w:left w:val="single" w:sz="4" w:space="0" w:color="000000"/>
              <w:bottom w:val="single" w:sz="4" w:space="0" w:color="000000"/>
              <w:right w:val="single" w:sz="4" w:space="0" w:color="000000"/>
            </w:tcBorders>
            <w:vAlign w:val="center"/>
            <w:hideMark/>
          </w:tcPr>
          <w:p w14:paraId="45204CE0" w14:textId="2F9897FA" w:rsidR="00847C1C" w:rsidRPr="004361DC" w:rsidRDefault="00847C1C" w:rsidP="000B4E74">
            <w:pPr>
              <w:spacing w:line="256" w:lineRule="auto"/>
              <w:rPr>
                <w:b/>
                <w:sz w:val="20"/>
                <w:lang w:val="lt-LT" w:eastAsia="lt-LT"/>
              </w:rPr>
            </w:pPr>
            <w:r w:rsidRPr="004361DC">
              <w:rPr>
                <w:b/>
                <w:sz w:val="20"/>
                <w:lang w:val="lt-LT" w:eastAsia="lt-LT"/>
              </w:rPr>
              <w:t>PROJEKTŲ SPECIALIEJI VERTINIMO KRITERIJAI</w:t>
            </w:r>
          </w:p>
        </w:tc>
      </w:tr>
      <w:tr w:rsidR="00434719" w:rsidRPr="004361DC" w14:paraId="1DB55F94" w14:textId="033216CE" w:rsidTr="00434719">
        <w:trPr>
          <w:gridAfter w:val="1"/>
          <w:wAfter w:w="6" w:type="dxa"/>
          <w:trHeight w:val="335"/>
        </w:trPr>
        <w:tc>
          <w:tcPr>
            <w:tcW w:w="702" w:type="dxa"/>
            <w:vMerge w:val="restart"/>
            <w:tcBorders>
              <w:top w:val="single" w:sz="4" w:space="0" w:color="000000"/>
              <w:left w:val="single" w:sz="4" w:space="0" w:color="000000"/>
              <w:bottom w:val="single" w:sz="4" w:space="0" w:color="000000"/>
              <w:right w:val="single" w:sz="4" w:space="0" w:color="000000"/>
            </w:tcBorders>
            <w:hideMark/>
          </w:tcPr>
          <w:p w14:paraId="28A581C5" w14:textId="77777777" w:rsidR="00434719" w:rsidRPr="004361DC" w:rsidRDefault="00434719" w:rsidP="000B4E74">
            <w:pPr>
              <w:spacing w:line="256" w:lineRule="auto"/>
              <w:jc w:val="left"/>
              <w:rPr>
                <w:b/>
                <w:bCs/>
                <w:sz w:val="20"/>
                <w:highlight w:val="white"/>
                <w:lang w:val="lt-LT" w:eastAsia="lt-LT"/>
              </w:rPr>
            </w:pPr>
            <w:r w:rsidRPr="004361DC">
              <w:rPr>
                <w:b/>
                <w:bCs/>
                <w:sz w:val="20"/>
                <w:highlight w:val="white"/>
                <w:lang w:eastAsia="lt-LT"/>
              </w:rPr>
              <w:t>4</w:t>
            </w:r>
            <w:r w:rsidRPr="004361DC">
              <w:rPr>
                <w:b/>
                <w:bCs/>
                <w:sz w:val="20"/>
                <w:highlight w:val="white"/>
                <w:lang w:val="lt-LT" w:eastAsia="lt-LT"/>
              </w:rPr>
              <w:t>.</w:t>
            </w:r>
          </w:p>
        </w:tc>
        <w:tc>
          <w:tcPr>
            <w:tcW w:w="1985" w:type="dxa"/>
            <w:gridSpan w:val="2"/>
            <w:vMerge w:val="restart"/>
            <w:tcBorders>
              <w:top w:val="single" w:sz="4" w:space="0" w:color="000000"/>
              <w:left w:val="single" w:sz="4" w:space="0" w:color="000000"/>
              <w:bottom w:val="single" w:sz="4" w:space="0" w:color="000000"/>
              <w:right w:val="single" w:sz="4" w:space="0" w:color="000000"/>
            </w:tcBorders>
            <w:hideMark/>
          </w:tcPr>
          <w:p w14:paraId="70703A01" w14:textId="77777777" w:rsidR="00434719" w:rsidRPr="004361DC" w:rsidRDefault="00434719" w:rsidP="000B4E74">
            <w:pPr>
              <w:spacing w:line="256" w:lineRule="auto"/>
              <w:jc w:val="left"/>
              <w:rPr>
                <w:sz w:val="20"/>
                <w:lang w:val="lt-LT" w:eastAsia="lt-LT"/>
              </w:rPr>
            </w:pPr>
            <w:r w:rsidRPr="004361DC">
              <w:rPr>
                <w:sz w:val="20"/>
                <w:highlight w:val="white"/>
                <w:lang w:val="lt-LT" w:eastAsia="lt-LT"/>
              </w:rPr>
              <w:t xml:space="preserve">Projekto </w:t>
            </w:r>
            <w:r w:rsidRPr="004361DC">
              <w:rPr>
                <w:sz w:val="20"/>
                <w:lang w:val="lt-LT" w:eastAsia="lt-LT"/>
              </w:rPr>
              <w:t>prioritetas</w:t>
            </w:r>
          </w:p>
        </w:tc>
        <w:tc>
          <w:tcPr>
            <w:tcW w:w="2837" w:type="dxa"/>
            <w:vMerge w:val="restart"/>
            <w:tcBorders>
              <w:top w:val="single" w:sz="4" w:space="0" w:color="000000"/>
              <w:left w:val="single" w:sz="4" w:space="0" w:color="000000"/>
              <w:bottom w:val="single" w:sz="4" w:space="0" w:color="000000"/>
              <w:right w:val="single" w:sz="4" w:space="0" w:color="000000"/>
            </w:tcBorders>
            <w:hideMark/>
          </w:tcPr>
          <w:p w14:paraId="1C6E3798" w14:textId="77777777" w:rsidR="00434719" w:rsidRPr="004361DC" w:rsidRDefault="00434719" w:rsidP="000B4E74">
            <w:pPr>
              <w:spacing w:line="256" w:lineRule="auto"/>
              <w:jc w:val="left"/>
              <w:rPr>
                <w:sz w:val="20"/>
                <w:lang w:val="lt-LT" w:eastAsia="lt-LT"/>
              </w:rPr>
            </w:pPr>
            <w:r w:rsidRPr="004361DC">
              <w:rPr>
                <w:sz w:val="20"/>
                <w:lang w:val="lt-LT" w:eastAsia="lt-LT"/>
              </w:rPr>
              <w:t>Projektas įgyvendinamas prioritetinėse srityse</w:t>
            </w:r>
          </w:p>
        </w:tc>
        <w:tc>
          <w:tcPr>
            <w:tcW w:w="1418" w:type="dxa"/>
            <w:tcBorders>
              <w:top w:val="single" w:sz="4" w:space="0" w:color="000000"/>
              <w:left w:val="single" w:sz="4" w:space="0" w:color="000000"/>
              <w:bottom w:val="single" w:sz="4" w:space="0" w:color="000000"/>
              <w:right w:val="single" w:sz="4" w:space="0" w:color="000000"/>
            </w:tcBorders>
            <w:vAlign w:val="center"/>
            <w:hideMark/>
          </w:tcPr>
          <w:p w14:paraId="4B57862E" w14:textId="77777777" w:rsidR="00434719" w:rsidRPr="004361DC" w:rsidRDefault="00434719" w:rsidP="000B4E74">
            <w:pPr>
              <w:spacing w:line="256" w:lineRule="auto"/>
              <w:rPr>
                <w:sz w:val="20"/>
                <w:lang w:eastAsia="lt-LT"/>
              </w:rPr>
            </w:pPr>
            <w:r w:rsidRPr="004361DC">
              <w:rPr>
                <w:sz w:val="20"/>
                <w:lang w:eastAsia="lt-LT"/>
              </w:rPr>
              <w:t>6-</w:t>
            </w:r>
            <w:r w:rsidRPr="004361DC">
              <w:rPr>
                <w:sz w:val="20"/>
                <w:lang w:val="lt-LT" w:eastAsia="lt-LT"/>
              </w:rPr>
              <w:t>10</w:t>
            </w:r>
          </w:p>
        </w:tc>
        <w:tc>
          <w:tcPr>
            <w:tcW w:w="6094" w:type="dxa"/>
            <w:tcBorders>
              <w:top w:val="single" w:sz="4" w:space="0" w:color="000000"/>
              <w:left w:val="single" w:sz="4" w:space="0" w:color="000000"/>
              <w:bottom w:val="single" w:sz="4" w:space="0" w:color="000000"/>
              <w:right w:val="single" w:sz="4" w:space="0" w:color="000000"/>
            </w:tcBorders>
            <w:vAlign w:val="center"/>
            <w:hideMark/>
          </w:tcPr>
          <w:p w14:paraId="77C362E2" w14:textId="77777777" w:rsidR="00434719" w:rsidRPr="004361DC" w:rsidRDefault="00434719" w:rsidP="000B4E74">
            <w:pPr>
              <w:spacing w:line="256" w:lineRule="auto"/>
              <w:jc w:val="both"/>
              <w:rPr>
                <w:sz w:val="20"/>
                <w:lang w:val="lt-LT" w:eastAsia="lt-LT"/>
              </w:rPr>
            </w:pPr>
            <w:r w:rsidRPr="004361DC">
              <w:rPr>
                <w:sz w:val="20"/>
                <w:lang w:val="lt-LT" w:eastAsia="lt-LT"/>
              </w:rPr>
              <w:t>- jeigu projektas įgyvendinamas inovacijų, mokslinių tyrimų, inovatyvių IT technologijų kūrimo, atsinaujinančiosios energijos srityse</w:t>
            </w:r>
          </w:p>
        </w:tc>
        <w:tc>
          <w:tcPr>
            <w:tcW w:w="1843" w:type="dxa"/>
            <w:vMerge w:val="restart"/>
            <w:tcBorders>
              <w:top w:val="single" w:sz="4" w:space="0" w:color="000000"/>
              <w:left w:val="single" w:sz="4" w:space="0" w:color="000000"/>
              <w:right w:val="single" w:sz="4" w:space="0" w:color="000000"/>
            </w:tcBorders>
            <w:vAlign w:val="center"/>
          </w:tcPr>
          <w:p w14:paraId="33A17FC1" w14:textId="44B769F2" w:rsidR="00434719" w:rsidRPr="004361DC" w:rsidRDefault="00434719" w:rsidP="00434719">
            <w:pPr>
              <w:spacing w:line="256" w:lineRule="auto"/>
              <w:rPr>
                <w:sz w:val="20"/>
                <w:lang w:val="lt-LT" w:eastAsia="lt-LT"/>
              </w:rPr>
            </w:pPr>
            <w:r>
              <w:rPr>
                <w:sz w:val="20"/>
                <w:lang w:val="lt-LT" w:eastAsia="lt-LT"/>
              </w:rPr>
              <w:t>Projekto paraiška</w:t>
            </w:r>
          </w:p>
        </w:tc>
      </w:tr>
      <w:tr w:rsidR="00434719" w:rsidRPr="00D3118F" w14:paraId="4C77B7CC" w14:textId="55AEDB51" w:rsidTr="001D6F33">
        <w:trPr>
          <w:gridAfter w:val="1"/>
          <w:wAfter w:w="6" w:type="dxa"/>
          <w:trHeight w:val="415"/>
        </w:trPr>
        <w:tc>
          <w:tcPr>
            <w:tcW w:w="702" w:type="dxa"/>
            <w:vMerge/>
            <w:tcBorders>
              <w:top w:val="single" w:sz="4" w:space="0" w:color="000000"/>
              <w:left w:val="single" w:sz="4" w:space="0" w:color="000000"/>
              <w:bottom w:val="single" w:sz="4" w:space="0" w:color="000000"/>
              <w:right w:val="single" w:sz="4" w:space="0" w:color="000000"/>
            </w:tcBorders>
            <w:vAlign w:val="center"/>
            <w:hideMark/>
          </w:tcPr>
          <w:p w14:paraId="522084C2" w14:textId="77777777" w:rsidR="00434719" w:rsidRPr="004361DC" w:rsidRDefault="00434719" w:rsidP="000B4E74">
            <w:pPr>
              <w:spacing w:line="256" w:lineRule="auto"/>
              <w:jc w:val="left"/>
              <w:rPr>
                <w:b/>
                <w:bCs/>
                <w:sz w:val="20"/>
                <w:highlight w:val="white"/>
                <w:lang w:val="lt-LT" w:eastAsia="lt-LT"/>
              </w:rPr>
            </w:pPr>
          </w:p>
        </w:tc>
        <w:tc>
          <w:tcPr>
            <w:tcW w:w="1985" w:type="dxa"/>
            <w:gridSpan w:val="2"/>
            <w:vMerge/>
            <w:tcBorders>
              <w:top w:val="single" w:sz="4" w:space="0" w:color="000000"/>
              <w:left w:val="single" w:sz="4" w:space="0" w:color="000000"/>
              <w:bottom w:val="single" w:sz="4" w:space="0" w:color="000000"/>
              <w:right w:val="single" w:sz="4" w:space="0" w:color="000000"/>
            </w:tcBorders>
            <w:vAlign w:val="center"/>
            <w:hideMark/>
          </w:tcPr>
          <w:p w14:paraId="4491F811" w14:textId="77777777" w:rsidR="00434719" w:rsidRPr="004361DC" w:rsidRDefault="00434719" w:rsidP="000B4E74">
            <w:pPr>
              <w:spacing w:line="256" w:lineRule="auto"/>
              <w:jc w:val="left"/>
              <w:rPr>
                <w:sz w:val="20"/>
                <w:lang w:val="lt-LT" w:eastAsia="lt-LT"/>
              </w:rPr>
            </w:pPr>
          </w:p>
        </w:tc>
        <w:tc>
          <w:tcPr>
            <w:tcW w:w="2837" w:type="dxa"/>
            <w:vMerge/>
            <w:tcBorders>
              <w:top w:val="single" w:sz="4" w:space="0" w:color="000000"/>
              <w:left w:val="single" w:sz="4" w:space="0" w:color="000000"/>
              <w:bottom w:val="single" w:sz="4" w:space="0" w:color="000000"/>
              <w:right w:val="single" w:sz="4" w:space="0" w:color="000000"/>
            </w:tcBorders>
            <w:vAlign w:val="center"/>
            <w:hideMark/>
          </w:tcPr>
          <w:p w14:paraId="2EE68C1A" w14:textId="77777777" w:rsidR="00434719" w:rsidRPr="004361DC" w:rsidRDefault="00434719" w:rsidP="000B4E74">
            <w:pPr>
              <w:spacing w:line="256" w:lineRule="auto"/>
              <w:jc w:val="left"/>
              <w:rPr>
                <w:sz w:val="20"/>
                <w:lang w:val="lt-LT" w:eastAsia="lt-LT"/>
              </w:rPr>
            </w:pPr>
          </w:p>
        </w:tc>
        <w:tc>
          <w:tcPr>
            <w:tcW w:w="1418" w:type="dxa"/>
            <w:tcBorders>
              <w:top w:val="single" w:sz="4" w:space="0" w:color="000000"/>
              <w:left w:val="single" w:sz="4" w:space="0" w:color="000000"/>
              <w:bottom w:val="single" w:sz="4" w:space="0" w:color="000000"/>
              <w:right w:val="single" w:sz="4" w:space="0" w:color="000000"/>
            </w:tcBorders>
            <w:vAlign w:val="center"/>
            <w:hideMark/>
          </w:tcPr>
          <w:p w14:paraId="5D9998CF" w14:textId="77777777" w:rsidR="00434719" w:rsidRPr="004361DC" w:rsidRDefault="00434719" w:rsidP="000B4E74">
            <w:pPr>
              <w:spacing w:line="256" w:lineRule="auto"/>
              <w:rPr>
                <w:sz w:val="20"/>
                <w:lang w:val="lt-LT" w:eastAsia="lt-LT"/>
              </w:rPr>
            </w:pPr>
            <w:r w:rsidRPr="004361DC">
              <w:rPr>
                <w:sz w:val="20"/>
                <w:lang w:val="lt-LT" w:eastAsia="lt-LT"/>
              </w:rPr>
              <w:t>1-5</w:t>
            </w:r>
          </w:p>
        </w:tc>
        <w:tc>
          <w:tcPr>
            <w:tcW w:w="6094" w:type="dxa"/>
            <w:tcBorders>
              <w:top w:val="single" w:sz="4" w:space="0" w:color="000000"/>
              <w:left w:val="single" w:sz="4" w:space="0" w:color="000000"/>
              <w:bottom w:val="single" w:sz="4" w:space="0" w:color="000000"/>
              <w:right w:val="single" w:sz="4" w:space="0" w:color="000000"/>
            </w:tcBorders>
            <w:vAlign w:val="center"/>
            <w:hideMark/>
          </w:tcPr>
          <w:p w14:paraId="68883575" w14:textId="0D957CCD" w:rsidR="00434719" w:rsidRPr="004361DC" w:rsidRDefault="00434719" w:rsidP="000B4E74">
            <w:pPr>
              <w:spacing w:line="256" w:lineRule="auto"/>
              <w:jc w:val="both"/>
              <w:rPr>
                <w:sz w:val="20"/>
                <w:lang w:val="lt-LT" w:eastAsia="lt-LT"/>
              </w:rPr>
            </w:pPr>
            <w:r w:rsidRPr="004361DC">
              <w:rPr>
                <w:sz w:val="20"/>
                <w:lang w:val="lt-LT" w:eastAsia="lt-LT"/>
              </w:rPr>
              <w:t>- jeigu projektas įgyvendinamas pramonės, kūrybinių industrijų, statybos, turizmo, e. paslaugų, kultūros, švietimo, sveikatos priežiūros, sveikos gyvensenos principų skatinimo, aplinkos tvarkymo, socialinių paslaugų mažinant socialinę atskirtį srityse</w:t>
            </w:r>
          </w:p>
        </w:tc>
        <w:tc>
          <w:tcPr>
            <w:tcW w:w="1843" w:type="dxa"/>
            <w:vMerge/>
            <w:tcBorders>
              <w:left w:val="single" w:sz="4" w:space="0" w:color="000000"/>
              <w:right w:val="single" w:sz="4" w:space="0" w:color="000000"/>
            </w:tcBorders>
          </w:tcPr>
          <w:p w14:paraId="302098DB" w14:textId="77777777" w:rsidR="00434719" w:rsidRPr="004361DC" w:rsidRDefault="00434719" w:rsidP="000B4E74">
            <w:pPr>
              <w:spacing w:line="256" w:lineRule="auto"/>
              <w:jc w:val="both"/>
              <w:rPr>
                <w:sz w:val="20"/>
                <w:lang w:val="lt-LT" w:eastAsia="lt-LT"/>
              </w:rPr>
            </w:pPr>
          </w:p>
        </w:tc>
      </w:tr>
      <w:tr w:rsidR="00434719" w:rsidRPr="004361DC" w14:paraId="16126602" w14:textId="6D94C8A5" w:rsidTr="001D6F33">
        <w:trPr>
          <w:gridAfter w:val="1"/>
          <w:wAfter w:w="6" w:type="dxa"/>
          <w:trHeight w:val="417"/>
        </w:trPr>
        <w:tc>
          <w:tcPr>
            <w:tcW w:w="702" w:type="dxa"/>
            <w:vMerge/>
            <w:tcBorders>
              <w:top w:val="single" w:sz="4" w:space="0" w:color="000000"/>
              <w:left w:val="single" w:sz="4" w:space="0" w:color="000000"/>
              <w:bottom w:val="single" w:sz="4" w:space="0" w:color="000000"/>
              <w:right w:val="single" w:sz="4" w:space="0" w:color="000000"/>
            </w:tcBorders>
            <w:vAlign w:val="center"/>
            <w:hideMark/>
          </w:tcPr>
          <w:p w14:paraId="27D2F556" w14:textId="77777777" w:rsidR="00434719" w:rsidRPr="004361DC" w:rsidRDefault="00434719" w:rsidP="000B4E74">
            <w:pPr>
              <w:spacing w:line="256" w:lineRule="auto"/>
              <w:jc w:val="left"/>
              <w:rPr>
                <w:b/>
                <w:bCs/>
                <w:sz w:val="20"/>
                <w:highlight w:val="white"/>
                <w:lang w:val="lt-LT" w:eastAsia="lt-LT"/>
              </w:rPr>
            </w:pPr>
          </w:p>
        </w:tc>
        <w:tc>
          <w:tcPr>
            <w:tcW w:w="1985" w:type="dxa"/>
            <w:gridSpan w:val="2"/>
            <w:vMerge/>
            <w:tcBorders>
              <w:top w:val="single" w:sz="4" w:space="0" w:color="000000"/>
              <w:left w:val="single" w:sz="4" w:space="0" w:color="000000"/>
              <w:bottom w:val="single" w:sz="4" w:space="0" w:color="000000"/>
              <w:right w:val="single" w:sz="4" w:space="0" w:color="000000"/>
            </w:tcBorders>
            <w:vAlign w:val="center"/>
            <w:hideMark/>
          </w:tcPr>
          <w:p w14:paraId="631AB11E" w14:textId="77777777" w:rsidR="00434719" w:rsidRPr="004361DC" w:rsidRDefault="00434719" w:rsidP="000B4E74">
            <w:pPr>
              <w:spacing w:line="256" w:lineRule="auto"/>
              <w:jc w:val="left"/>
              <w:rPr>
                <w:sz w:val="20"/>
                <w:lang w:val="lt-LT" w:eastAsia="lt-LT"/>
              </w:rPr>
            </w:pPr>
          </w:p>
        </w:tc>
        <w:tc>
          <w:tcPr>
            <w:tcW w:w="2837" w:type="dxa"/>
            <w:vMerge/>
            <w:tcBorders>
              <w:top w:val="single" w:sz="4" w:space="0" w:color="000000"/>
              <w:left w:val="single" w:sz="4" w:space="0" w:color="000000"/>
              <w:bottom w:val="single" w:sz="4" w:space="0" w:color="000000"/>
              <w:right w:val="single" w:sz="4" w:space="0" w:color="000000"/>
            </w:tcBorders>
            <w:vAlign w:val="center"/>
            <w:hideMark/>
          </w:tcPr>
          <w:p w14:paraId="1209B3AD" w14:textId="77777777" w:rsidR="00434719" w:rsidRPr="004361DC" w:rsidRDefault="00434719" w:rsidP="000B4E74">
            <w:pPr>
              <w:spacing w:line="256" w:lineRule="auto"/>
              <w:jc w:val="left"/>
              <w:rPr>
                <w:sz w:val="20"/>
                <w:lang w:val="lt-LT" w:eastAsia="lt-LT"/>
              </w:rPr>
            </w:pPr>
          </w:p>
        </w:tc>
        <w:tc>
          <w:tcPr>
            <w:tcW w:w="1418" w:type="dxa"/>
            <w:tcBorders>
              <w:top w:val="single" w:sz="4" w:space="0" w:color="000000"/>
              <w:left w:val="single" w:sz="4" w:space="0" w:color="000000"/>
              <w:bottom w:val="single" w:sz="4" w:space="0" w:color="000000"/>
              <w:right w:val="single" w:sz="4" w:space="0" w:color="000000"/>
            </w:tcBorders>
            <w:vAlign w:val="center"/>
            <w:hideMark/>
          </w:tcPr>
          <w:p w14:paraId="193EBD48" w14:textId="77777777" w:rsidR="00434719" w:rsidRPr="004361DC" w:rsidRDefault="00434719" w:rsidP="000B4E74">
            <w:pPr>
              <w:spacing w:line="256" w:lineRule="auto"/>
              <w:rPr>
                <w:sz w:val="20"/>
                <w:lang w:val="lt-LT" w:eastAsia="lt-LT"/>
              </w:rPr>
            </w:pPr>
            <w:r w:rsidRPr="004361DC">
              <w:rPr>
                <w:sz w:val="20"/>
                <w:lang w:val="lt-LT" w:eastAsia="lt-LT"/>
              </w:rPr>
              <w:t>0</w:t>
            </w:r>
          </w:p>
        </w:tc>
        <w:tc>
          <w:tcPr>
            <w:tcW w:w="6094" w:type="dxa"/>
            <w:tcBorders>
              <w:top w:val="single" w:sz="4" w:space="0" w:color="000000"/>
              <w:left w:val="single" w:sz="4" w:space="0" w:color="000000"/>
              <w:bottom w:val="single" w:sz="4" w:space="0" w:color="000000"/>
              <w:right w:val="single" w:sz="4" w:space="0" w:color="000000"/>
            </w:tcBorders>
            <w:vAlign w:val="center"/>
            <w:hideMark/>
          </w:tcPr>
          <w:p w14:paraId="16F026EF" w14:textId="77777777" w:rsidR="00434719" w:rsidRPr="004361DC" w:rsidRDefault="00434719" w:rsidP="000B4E74">
            <w:pPr>
              <w:spacing w:line="256" w:lineRule="auto"/>
              <w:jc w:val="both"/>
              <w:rPr>
                <w:sz w:val="20"/>
                <w:lang w:val="lt-LT" w:eastAsia="lt-LT"/>
              </w:rPr>
            </w:pPr>
            <w:r w:rsidRPr="004361DC">
              <w:rPr>
                <w:sz w:val="20"/>
                <w:lang w:val="lt-LT" w:eastAsia="lt-LT"/>
              </w:rPr>
              <w:t>- jeigu projektas įgyvendinamas kitose srityse</w:t>
            </w:r>
          </w:p>
        </w:tc>
        <w:tc>
          <w:tcPr>
            <w:tcW w:w="1843" w:type="dxa"/>
            <w:vMerge/>
            <w:tcBorders>
              <w:left w:val="single" w:sz="4" w:space="0" w:color="000000"/>
              <w:bottom w:val="single" w:sz="4" w:space="0" w:color="000000"/>
              <w:right w:val="single" w:sz="4" w:space="0" w:color="000000"/>
            </w:tcBorders>
          </w:tcPr>
          <w:p w14:paraId="7FE25FE4" w14:textId="77777777" w:rsidR="00434719" w:rsidRPr="004361DC" w:rsidRDefault="00434719" w:rsidP="000B4E74">
            <w:pPr>
              <w:spacing w:line="256" w:lineRule="auto"/>
              <w:jc w:val="both"/>
              <w:rPr>
                <w:sz w:val="20"/>
                <w:lang w:val="lt-LT" w:eastAsia="lt-LT"/>
              </w:rPr>
            </w:pPr>
          </w:p>
        </w:tc>
      </w:tr>
      <w:tr w:rsidR="00434719" w:rsidRPr="004361DC" w14:paraId="46CE0A76" w14:textId="2A85BB12" w:rsidTr="00434719">
        <w:trPr>
          <w:gridAfter w:val="1"/>
          <w:wAfter w:w="6" w:type="dxa"/>
          <w:trHeight w:val="335"/>
        </w:trPr>
        <w:tc>
          <w:tcPr>
            <w:tcW w:w="702" w:type="dxa"/>
            <w:vMerge w:val="restart"/>
            <w:tcBorders>
              <w:top w:val="single" w:sz="4" w:space="0" w:color="000000"/>
              <w:left w:val="single" w:sz="4" w:space="0" w:color="000000"/>
              <w:bottom w:val="single" w:sz="4" w:space="0" w:color="000000"/>
              <w:right w:val="single" w:sz="4" w:space="0" w:color="000000"/>
            </w:tcBorders>
            <w:hideMark/>
          </w:tcPr>
          <w:p w14:paraId="5AE023A1" w14:textId="77777777" w:rsidR="00434719" w:rsidRPr="004361DC" w:rsidRDefault="00434719" w:rsidP="000B4E74">
            <w:pPr>
              <w:spacing w:line="256" w:lineRule="auto"/>
              <w:jc w:val="left"/>
              <w:rPr>
                <w:b/>
                <w:bCs/>
                <w:sz w:val="20"/>
                <w:highlight w:val="white"/>
                <w:lang w:val="lt-LT" w:eastAsia="lt-LT"/>
              </w:rPr>
            </w:pPr>
            <w:r w:rsidRPr="004361DC">
              <w:rPr>
                <w:b/>
                <w:bCs/>
                <w:sz w:val="20"/>
                <w:highlight w:val="white"/>
                <w:lang w:val="lt-LT" w:eastAsia="lt-LT"/>
              </w:rPr>
              <w:t>5.</w:t>
            </w:r>
          </w:p>
        </w:tc>
        <w:tc>
          <w:tcPr>
            <w:tcW w:w="1985" w:type="dxa"/>
            <w:gridSpan w:val="2"/>
            <w:vMerge w:val="restart"/>
            <w:tcBorders>
              <w:top w:val="single" w:sz="4" w:space="0" w:color="000000"/>
              <w:left w:val="single" w:sz="4" w:space="0" w:color="000000"/>
              <w:bottom w:val="single" w:sz="4" w:space="0" w:color="000000"/>
              <w:right w:val="single" w:sz="4" w:space="0" w:color="000000"/>
            </w:tcBorders>
            <w:hideMark/>
          </w:tcPr>
          <w:p w14:paraId="63C3CD93" w14:textId="77777777" w:rsidR="00434719" w:rsidRPr="004361DC" w:rsidRDefault="00434719" w:rsidP="000B4E74">
            <w:pPr>
              <w:spacing w:line="256" w:lineRule="auto"/>
              <w:jc w:val="left"/>
              <w:rPr>
                <w:sz w:val="20"/>
                <w:lang w:val="lt-LT" w:eastAsia="lt-LT"/>
              </w:rPr>
            </w:pPr>
            <w:r w:rsidRPr="004361DC">
              <w:rPr>
                <w:sz w:val="20"/>
                <w:lang w:val="lt-LT" w:eastAsia="lt-LT"/>
              </w:rPr>
              <w:t xml:space="preserve">Projekto vykdytojo veikla </w:t>
            </w:r>
          </w:p>
        </w:tc>
        <w:tc>
          <w:tcPr>
            <w:tcW w:w="2837" w:type="dxa"/>
            <w:vMerge w:val="restart"/>
            <w:tcBorders>
              <w:top w:val="single" w:sz="4" w:space="0" w:color="000000"/>
              <w:left w:val="single" w:sz="4" w:space="0" w:color="000000"/>
              <w:bottom w:val="single" w:sz="4" w:space="0" w:color="000000"/>
              <w:right w:val="single" w:sz="4" w:space="0" w:color="000000"/>
            </w:tcBorders>
            <w:hideMark/>
          </w:tcPr>
          <w:p w14:paraId="69B2646E" w14:textId="77777777" w:rsidR="00434719" w:rsidRPr="004361DC" w:rsidRDefault="00434719" w:rsidP="000B4E74">
            <w:pPr>
              <w:spacing w:line="256" w:lineRule="auto"/>
              <w:jc w:val="left"/>
              <w:rPr>
                <w:sz w:val="20"/>
                <w:lang w:val="lt-LT" w:eastAsia="lt-LT"/>
              </w:rPr>
            </w:pPr>
            <w:r w:rsidRPr="004361DC">
              <w:rPr>
                <w:sz w:val="20"/>
                <w:lang w:val="lt-LT" w:eastAsia="lt-LT"/>
              </w:rPr>
              <w:t xml:space="preserve">Projektą įgyvendina juridinis asmuo, įdarbinęs ne mažiau nei 1 darbuotoją </w:t>
            </w:r>
          </w:p>
        </w:tc>
        <w:tc>
          <w:tcPr>
            <w:tcW w:w="1418" w:type="dxa"/>
            <w:tcBorders>
              <w:top w:val="single" w:sz="4" w:space="0" w:color="000000"/>
              <w:left w:val="single" w:sz="4" w:space="0" w:color="000000"/>
              <w:bottom w:val="single" w:sz="4" w:space="0" w:color="000000"/>
              <w:right w:val="single" w:sz="4" w:space="0" w:color="000000"/>
            </w:tcBorders>
            <w:vAlign w:val="center"/>
            <w:hideMark/>
          </w:tcPr>
          <w:p w14:paraId="7BC3BC9B" w14:textId="77777777" w:rsidR="00434719" w:rsidRPr="004361DC" w:rsidRDefault="00434719" w:rsidP="000B4E74">
            <w:pPr>
              <w:spacing w:line="256" w:lineRule="auto"/>
              <w:rPr>
                <w:sz w:val="20"/>
                <w:lang w:val="lt-LT" w:eastAsia="lt-LT"/>
              </w:rPr>
            </w:pPr>
            <w:r w:rsidRPr="004361DC">
              <w:rPr>
                <w:sz w:val="20"/>
                <w:lang w:eastAsia="lt-LT"/>
              </w:rPr>
              <w:t>6-</w:t>
            </w:r>
            <w:r w:rsidRPr="004361DC">
              <w:rPr>
                <w:sz w:val="20"/>
                <w:lang w:val="lt-LT" w:eastAsia="lt-LT"/>
              </w:rPr>
              <w:t>10</w:t>
            </w:r>
          </w:p>
        </w:tc>
        <w:tc>
          <w:tcPr>
            <w:tcW w:w="6094" w:type="dxa"/>
            <w:tcBorders>
              <w:top w:val="single" w:sz="4" w:space="0" w:color="000000"/>
              <w:left w:val="single" w:sz="4" w:space="0" w:color="000000"/>
              <w:bottom w:val="single" w:sz="4" w:space="0" w:color="000000"/>
              <w:right w:val="single" w:sz="4" w:space="0" w:color="000000"/>
            </w:tcBorders>
            <w:vAlign w:val="center"/>
            <w:hideMark/>
          </w:tcPr>
          <w:p w14:paraId="1F276EB0" w14:textId="17DB34CF" w:rsidR="00434719" w:rsidRPr="004361DC" w:rsidRDefault="00434719" w:rsidP="000B4E74">
            <w:pPr>
              <w:spacing w:line="256" w:lineRule="auto"/>
              <w:jc w:val="left"/>
              <w:rPr>
                <w:sz w:val="20"/>
                <w:lang w:val="lt-LT" w:eastAsia="lt-LT"/>
              </w:rPr>
            </w:pPr>
            <w:r w:rsidRPr="004361DC">
              <w:rPr>
                <w:sz w:val="20"/>
                <w:lang w:val="lt-LT" w:eastAsia="lt-LT"/>
              </w:rPr>
              <w:t xml:space="preserve">- projektą įgyvendinančioje įmonėje pastaraisiais metais dirbo ne mažiau kaip </w:t>
            </w:r>
            <w:r w:rsidRPr="004361DC">
              <w:rPr>
                <w:sz w:val="20"/>
                <w:lang w:eastAsia="lt-LT"/>
              </w:rPr>
              <w:t>5</w:t>
            </w:r>
            <w:r w:rsidRPr="004361DC">
              <w:rPr>
                <w:sz w:val="20"/>
                <w:lang w:val="lt-LT" w:eastAsia="lt-LT"/>
              </w:rPr>
              <w:t xml:space="preserve"> darbuotojai</w:t>
            </w:r>
          </w:p>
        </w:tc>
        <w:tc>
          <w:tcPr>
            <w:tcW w:w="1843" w:type="dxa"/>
            <w:vMerge w:val="restart"/>
            <w:tcBorders>
              <w:top w:val="single" w:sz="4" w:space="0" w:color="000000"/>
              <w:left w:val="single" w:sz="4" w:space="0" w:color="000000"/>
              <w:right w:val="single" w:sz="4" w:space="0" w:color="000000"/>
            </w:tcBorders>
            <w:vAlign w:val="center"/>
          </w:tcPr>
          <w:p w14:paraId="67666426" w14:textId="691C2777" w:rsidR="00434719" w:rsidRPr="004361DC" w:rsidRDefault="00434719" w:rsidP="00434719">
            <w:pPr>
              <w:spacing w:line="256" w:lineRule="auto"/>
              <w:rPr>
                <w:sz w:val="20"/>
                <w:lang w:val="lt-LT" w:eastAsia="lt-LT"/>
              </w:rPr>
            </w:pPr>
            <w:r>
              <w:rPr>
                <w:sz w:val="20"/>
                <w:lang w:val="lt-LT" w:eastAsia="lt-LT"/>
              </w:rPr>
              <w:t>Projekto paraiška</w:t>
            </w:r>
          </w:p>
        </w:tc>
      </w:tr>
      <w:tr w:rsidR="00434719" w:rsidRPr="004361DC" w14:paraId="14CC95C3" w14:textId="5E1CF200" w:rsidTr="00B25CE8">
        <w:trPr>
          <w:gridAfter w:val="1"/>
          <w:wAfter w:w="6" w:type="dxa"/>
          <w:trHeight w:val="415"/>
        </w:trPr>
        <w:tc>
          <w:tcPr>
            <w:tcW w:w="702" w:type="dxa"/>
            <w:vMerge/>
            <w:tcBorders>
              <w:top w:val="single" w:sz="4" w:space="0" w:color="000000"/>
              <w:left w:val="single" w:sz="4" w:space="0" w:color="000000"/>
              <w:bottom w:val="single" w:sz="4" w:space="0" w:color="000000"/>
              <w:right w:val="single" w:sz="4" w:space="0" w:color="000000"/>
            </w:tcBorders>
            <w:vAlign w:val="center"/>
            <w:hideMark/>
          </w:tcPr>
          <w:p w14:paraId="6974375E" w14:textId="77777777" w:rsidR="00434719" w:rsidRPr="004361DC" w:rsidRDefault="00434719" w:rsidP="000B4E74">
            <w:pPr>
              <w:spacing w:line="256" w:lineRule="auto"/>
              <w:jc w:val="left"/>
              <w:rPr>
                <w:b/>
                <w:bCs/>
                <w:sz w:val="20"/>
                <w:highlight w:val="white"/>
                <w:lang w:val="lt-LT" w:eastAsia="lt-LT"/>
              </w:rPr>
            </w:pPr>
          </w:p>
        </w:tc>
        <w:tc>
          <w:tcPr>
            <w:tcW w:w="1985" w:type="dxa"/>
            <w:gridSpan w:val="2"/>
            <w:vMerge/>
            <w:tcBorders>
              <w:top w:val="single" w:sz="4" w:space="0" w:color="000000"/>
              <w:left w:val="single" w:sz="4" w:space="0" w:color="000000"/>
              <w:bottom w:val="single" w:sz="4" w:space="0" w:color="000000"/>
              <w:right w:val="single" w:sz="4" w:space="0" w:color="000000"/>
            </w:tcBorders>
            <w:vAlign w:val="center"/>
            <w:hideMark/>
          </w:tcPr>
          <w:p w14:paraId="2A7CFD92" w14:textId="77777777" w:rsidR="00434719" w:rsidRPr="004361DC" w:rsidRDefault="00434719" w:rsidP="000B4E74">
            <w:pPr>
              <w:spacing w:line="256" w:lineRule="auto"/>
              <w:jc w:val="left"/>
              <w:rPr>
                <w:sz w:val="20"/>
                <w:lang w:val="lt-LT" w:eastAsia="lt-LT"/>
              </w:rPr>
            </w:pPr>
          </w:p>
        </w:tc>
        <w:tc>
          <w:tcPr>
            <w:tcW w:w="2837" w:type="dxa"/>
            <w:vMerge/>
            <w:tcBorders>
              <w:top w:val="single" w:sz="4" w:space="0" w:color="000000"/>
              <w:left w:val="single" w:sz="4" w:space="0" w:color="000000"/>
              <w:bottom w:val="single" w:sz="4" w:space="0" w:color="000000"/>
              <w:right w:val="single" w:sz="4" w:space="0" w:color="000000"/>
            </w:tcBorders>
            <w:vAlign w:val="center"/>
            <w:hideMark/>
          </w:tcPr>
          <w:p w14:paraId="18189D83" w14:textId="77777777" w:rsidR="00434719" w:rsidRPr="004361DC" w:rsidRDefault="00434719" w:rsidP="000B4E74">
            <w:pPr>
              <w:spacing w:line="256" w:lineRule="auto"/>
              <w:jc w:val="left"/>
              <w:rPr>
                <w:sz w:val="20"/>
                <w:lang w:val="lt-LT" w:eastAsia="lt-LT"/>
              </w:rPr>
            </w:pPr>
          </w:p>
        </w:tc>
        <w:tc>
          <w:tcPr>
            <w:tcW w:w="1418" w:type="dxa"/>
            <w:tcBorders>
              <w:top w:val="single" w:sz="4" w:space="0" w:color="000000"/>
              <w:left w:val="single" w:sz="4" w:space="0" w:color="000000"/>
              <w:bottom w:val="single" w:sz="4" w:space="0" w:color="000000"/>
              <w:right w:val="single" w:sz="4" w:space="0" w:color="000000"/>
            </w:tcBorders>
            <w:vAlign w:val="center"/>
            <w:hideMark/>
          </w:tcPr>
          <w:p w14:paraId="035F6B68" w14:textId="77777777" w:rsidR="00434719" w:rsidRPr="004361DC" w:rsidRDefault="00434719" w:rsidP="000B4E74">
            <w:pPr>
              <w:spacing w:line="256" w:lineRule="auto"/>
              <w:rPr>
                <w:sz w:val="20"/>
                <w:lang w:val="lt-LT" w:eastAsia="lt-LT"/>
              </w:rPr>
            </w:pPr>
            <w:r w:rsidRPr="004361DC">
              <w:rPr>
                <w:sz w:val="20"/>
                <w:lang w:val="lt-LT" w:eastAsia="lt-LT"/>
              </w:rPr>
              <w:t>1-5</w:t>
            </w:r>
          </w:p>
        </w:tc>
        <w:tc>
          <w:tcPr>
            <w:tcW w:w="6094" w:type="dxa"/>
            <w:tcBorders>
              <w:top w:val="single" w:sz="4" w:space="0" w:color="000000"/>
              <w:left w:val="single" w:sz="4" w:space="0" w:color="000000"/>
              <w:bottom w:val="single" w:sz="4" w:space="0" w:color="000000"/>
              <w:right w:val="single" w:sz="4" w:space="0" w:color="000000"/>
            </w:tcBorders>
            <w:vAlign w:val="center"/>
            <w:hideMark/>
          </w:tcPr>
          <w:p w14:paraId="7EA82CD3" w14:textId="752DBD98" w:rsidR="00434719" w:rsidRPr="004361DC" w:rsidRDefault="00434719" w:rsidP="00847C1C">
            <w:pPr>
              <w:spacing w:line="256" w:lineRule="auto"/>
              <w:jc w:val="left"/>
              <w:rPr>
                <w:sz w:val="20"/>
                <w:lang w:val="lt-LT" w:eastAsia="lt-LT"/>
              </w:rPr>
            </w:pPr>
            <w:r w:rsidRPr="004361DC">
              <w:rPr>
                <w:sz w:val="20"/>
                <w:lang w:val="lt-LT" w:eastAsia="lt-LT"/>
              </w:rPr>
              <w:t xml:space="preserve">- projektą įgyvendinančioje įmonėje pastaraisiais metais dirbo nuo </w:t>
            </w:r>
            <w:r w:rsidRPr="004361DC">
              <w:rPr>
                <w:sz w:val="20"/>
                <w:lang w:eastAsia="lt-LT"/>
              </w:rPr>
              <w:t xml:space="preserve">2 </w:t>
            </w:r>
            <w:r w:rsidRPr="004361DC">
              <w:rPr>
                <w:sz w:val="20"/>
                <w:lang w:val="lt-LT" w:eastAsia="lt-LT"/>
              </w:rPr>
              <w:t xml:space="preserve">iki </w:t>
            </w:r>
            <w:r w:rsidRPr="004361DC">
              <w:rPr>
                <w:sz w:val="20"/>
                <w:lang w:eastAsia="lt-LT"/>
              </w:rPr>
              <w:t>5</w:t>
            </w:r>
            <w:r w:rsidRPr="004361DC">
              <w:rPr>
                <w:sz w:val="20"/>
                <w:lang w:val="lt-LT" w:eastAsia="lt-LT"/>
              </w:rPr>
              <w:t xml:space="preserve"> darbuotojų</w:t>
            </w:r>
          </w:p>
        </w:tc>
        <w:tc>
          <w:tcPr>
            <w:tcW w:w="1843" w:type="dxa"/>
            <w:vMerge/>
            <w:tcBorders>
              <w:left w:val="single" w:sz="4" w:space="0" w:color="000000"/>
              <w:right w:val="single" w:sz="4" w:space="0" w:color="000000"/>
            </w:tcBorders>
          </w:tcPr>
          <w:p w14:paraId="177CCEEE" w14:textId="77777777" w:rsidR="00434719" w:rsidRPr="004361DC" w:rsidRDefault="00434719" w:rsidP="000B4E74">
            <w:pPr>
              <w:spacing w:line="256" w:lineRule="auto"/>
              <w:jc w:val="left"/>
              <w:rPr>
                <w:sz w:val="20"/>
                <w:lang w:val="lt-LT" w:eastAsia="lt-LT"/>
              </w:rPr>
            </w:pPr>
          </w:p>
        </w:tc>
      </w:tr>
      <w:tr w:rsidR="00434719" w:rsidRPr="004361DC" w14:paraId="004A501D" w14:textId="2A1B4DA4" w:rsidTr="00B25CE8">
        <w:trPr>
          <w:gridAfter w:val="1"/>
          <w:wAfter w:w="6" w:type="dxa"/>
          <w:trHeight w:val="522"/>
        </w:trPr>
        <w:tc>
          <w:tcPr>
            <w:tcW w:w="702" w:type="dxa"/>
            <w:vMerge/>
            <w:tcBorders>
              <w:top w:val="single" w:sz="4" w:space="0" w:color="000000"/>
              <w:left w:val="single" w:sz="4" w:space="0" w:color="000000"/>
              <w:bottom w:val="single" w:sz="4" w:space="0" w:color="000000"/>
              <w:right w:val="single" w:sz="4" w:space="0" w:color="000000"/>
            </w:tcBorders>
            <w:vAlign w:val="center"/>
            <w:hideMark/>
          </w:tcPr>
          <w:p w14:paraId="079A1E1A" w14:textId="77777777" w:rsidR="00434719" w:rsidRPr="004361DC" w:rsidRDefault="00434719" w:rsidP="000B4E74">
            <w:pPr>
              <w:spacing w:line="256" w:lineRule="auto"/>
              <w:jc w:val="left"/>
              <w:rPr>
                <w:b/>
                <w:bCs/>
                <w:sz w:val="20"/>
                <w:highlight w:val="white"/>
                <w:lang w:val="lt-LT" w:eastAsia="lt-LT"/>
              </w:rPr>
            </w:pPr>
          </w:p>
        </w:tc>
        <w:tc>
          <w:tcPr>
            <w:tcW w:w="1985" w:type="dxa"/>
            <w:gridSpan w:val="2"/>
            <w:vMerge/>
            <w:tcBorders>
              <w:top w:val="single" w:sz="4" w:space="0" w:color="000000"/>
              <w:left w:val="single" w:sz="4" w:space="0" w:color="000000"/>
              <w:bottom w:val="single" w:sz="4" w:space="0" w:color="000000"/>
              <w:right w:val="single" w:sz="4" w:space="0" w:color="000000"/>
            </w:tcBorders>
            <w:vAlign w:val="center"/>
            <w:hideMark/>
          </w:tcPr>
          <w:p w14:paraId="3E819121" w14:textId="77777777" w:rsidR="00434719" w:rsidRPr="004361DC" w:rsidRDefault="00434719" w:rsidP="000B4E74">
            <w:pPr>
              <w:spacing w:line="256" w:lineRule="auto"/>
              <w:jc w:val="left"/>
              <w:rPr>
                <w:sz w:val="20"/>
                <w:lang w:val="lt-LT" w:eastAsia="lt-LT"/>
              </w:rPr>
            </w:pPr>
          </w:p>
        </w:tc>
        <w:tc>
          <w:tcPr>
            <w:tcW w:w="2837" w:type="dxa"/>
            <w:vMerge/>
            <w:tcBorders>
              <w:top w:val="single" w:sz="4" w:space="0" w:color="000000"/>
              <w:left w:val="single" w:sz="4" w:space="0" w:color="000000"/>
              <w:bottom w:val="single" w:sz="4" w:space="0" w:color="000000"/>
              <w:right w:val="single" w:sz="4" w:space="0" w:color="000000"/>
            </w:tcBorders>
            <w:vAlign w:val="center"/>
            <w:hideMark/>
          </w:tcPr>
          <w:p w14:paraId="0BA975FC" w14:textId="77777777" w:rsidR="00434719" w:rsidRPr="004361DC" w:rsidRDefault="00434719" w:rsidP="000B4E74">
            <w:pPr>
              <w:spacing w:line="256" w:lineRule="auto"/>
              <w:jc w:val="left"/>
              <w:rPr>
                <w:sz w:val="20"/>
                <w:lang w:val="lt-LT" w:eastAsia="lt-LT"/>
              </w:rPr>
            </w:pPr>
          </w:p>
        </w:tc>
        <w:tc>
          <w:tcPr>
            <w:tcW w:w="1418" w:type="dxa"/>
            <w:tcBorders>
              <w:top w:val="single" w:sz="4" w:space="0" w:color="000000"/>
              <w:left w:val="single" w:sz="4" w:space="0" w:color="000000"/>
              <w:bottom w:val="single" w:sz="4" w:space="0" w:color="000000"/>
              <w:right w:val="single" w:sz="4" w:space="0" w:color="000000"/>
            </w:tcBorders>
            <w:vAlign w:val="center"/>
            <w:hideMark/>
          </w:tcPr>
          <w:p w14:paraId="7F1FF399" w14:textId="77777777" w:rsidR="00434719" w:rsidRPr="004361DC" w:rsidRDefault="00434719" w:rsidP="000B4E74">
            <w:pPr>
              <w:spacing w:line="256" w:lineRule="auto"/>
              <w:rPr>
                <w:sz w:val="20"/>
                <w:lang w:val="lt-LT" w:eastAsia="lt-LT"/>
              </w:rPr>
            </w:pPr>
            <w:r w:rsidRPr="004361DC">
              <w:rPr>
                <w:sz w:val="20"/>
                <w:lang w:val="lt-LT" w:eastAsia="lt-LT"/>
              </w:rPr>
              <w:t>0</w:t>
            </w:r>
          </w:p>
        </w:tc>
        <w:tc>
          <w:tcPr>
            <w:tcW w:w="6094" w:type="dxa"/>
            <w:tcBorders>
              <w:top w:val="single" w:sz="4" w:space="0" w:color="000000"/>
              <w:left w:val="single" w:sz="4" w:space="0" w:color="000000"/>
              <w:bottom w:val="single" w:sz="4" w:space="0" w:color="000000"/>
              <w:right w:val="single" w:sz="4" w:space="0" w:color="000000"/>
            </w:tcBorders>
            <w:vAlign w:val="center"/>
            <w:hideMark/>
          </w:tcPr>
          <w:p w14:paraId="07D1377C" w14:textId="02A453C1" w:rsidR="00434719" w:rsidRPr="004361DC" w:rsidRDefault="00434719" w:rsidP="000B4E74">
            <w:pPr>
              <w:spacing w:line="256" w:lineRule="auto"/>
              <w:jc w:val="left"/>
              <w:rPr>
                <w:sz w:val="20"/>
                <w:lang w:val="lt-LT" w:eastAsia="lt-LT"/>
              </w:rPr>
            </w:pPr>
            <w:r w:rsidRPr="004361DC">
              <w:rPr>
                <w:sz w:val="20"/>
                <w:lang w:val="lt-LT" w:eastAsia="lt-LT"/>
              </w:rPr>
              <w:t>- projektą įgyvendinančioje įmonėje pastaraisiais metais dirbo 1 darbuotojas</w:t>
            </w:r>
          </w:p>
        </w:tc>
        <w:tc>
          <w:tcPr>
            <w:tcW w:w="1843" w:type="dxa"/>
            <w:vMerge/>
            <w:tcBorders>
              <w:left w:val="single" w:sz="4" w:space="0" w:color="000000"/>
              <w:bottom w:val="single" w:sz="4" w:space="0" w:color="000000"/>
              <w:right w:val="single" w:sz="4" w:space="0" w:color="000000"/>
            </w:tcBorders>
          </w:tcPr>
          <w:p w14:paraId="747E437F" w14:textId="77777777" w:rsidR="00434719" w:rsidRPr="004361DC" w:rsidRDefault="00434719" w:rsidP="000B4E74">
            <w:pPr>
              <w:spacing w:line="256" w:lineRule="auto"/>
              <w:jc w:val="left"/>
              <w:rPr>
                <w:sz w:val="20"/>
                <w:lang w:val="lt-LT" w:eastAsia="lt-LT"/>
              </w:rPr>
            </w:pPr>
          </w:p>
        </w:tc>
      </w:tr>
      <w:tr w:rsidR="00434719" w:rsidRPr="004361DC" w14:paraId="256BA116" w14:textId="2AF064CF" w:rsidTr="00434719">
        <w:trPr>
          <w:gridAfter w:val="1"/>
          <w:wAfter w:w="6" w:type="dxa"/>
          <w:trHeight w:val="335"/>
        </w:trPr>
        <w:tc>
          <w:tcPr>
            <w:tcW w:w="702" w:type="dxa"/>
            <w:vMerge w:val="restart"/>
            <w:tcBorders>
              <w:top w:val="single" w:sz="4" w:space="0" w:color="000000"/>
              <w:left w:val="single" w:sz="4" w:space="0" w:color="000000"/>
              <w:bottom w:val="single" w:sz="4" w:space="0" w:color="000000"/>
              <w:right w:val="single" w:sz="4" w:space="0" w:color="000000"/>
            </w:tcBorders>
            <w:hideMark/>
          </w:tcPr>
          <w:p w14:paraId="3DF027A0" w14:textId="77777777" w:rsidR="00434719" w:rsidRPr="004361DC" w:rsidRDefault="00434719" w:rsidP="000B4E74">
            <w:pPr>
              <w:spacing w:line="256" w:lineRule="auto"/>
              <w:jc w:val="left"/>
              <w:rPr>
                <w:b/>
                <w:bCs/>
                <w:sz w:val="20"/>
                <w:highlight w:val="white"/>
                <w:lang w:val="lt-LT" w:eastAsia="lt-LT"/>
              </w:rPr>
            </w:pPr>
            <w:r w:rsidRPr="004361DC">
              <w:rPr>
                <w:b/>
                <w:bCs/>
                <w:sz w:val="20"/>
                <w:highlight w:val="white"/>
                <w:lang w:val="lt-LT" w:eastAsia="lt-LT"/>
              </w:rPr>
              <w:t>6.</w:t>
            </w:r>
          </w:p>
        </w:tc>
        <w:tc>
          <w:tcPr>
            <w:tcW w:w="1985" w:type="dxa"/>
            <w:gridSpan w:val="2"/>
            <w:vMerge w:val="restart"/>
            <w:tcBorders>
              <w:top w:val="single" w:sz="4" w:space="0" w:color="000000"/>
              <w:left w:val="single" w:sz="4" w:space="0" w:color="000000"/>
              <w:bottom w:val="single" w:sz="4" w:space="0" w:color="000000"/>
              <w:right w:val="single" w:sz="4" w:space="0" w:color="000000"/>
            </w:tcBorders>
            <w:hideMark/>
          </w:tcPr>
          <w:p w14:paraId="412CFCB8" w14:textId="77777777" w:rsidR="00434719" w:rsidRPr="004361DC" w:rsidRDefault="00434719" w:rsidP="000B4E74">
            <w:pPr>
              <w:spacing w:line="256" w:lineRule="auto"/>
              <w:jc w:val="left"/>
              <w:rPr>
                <w:sz w:val="20"/>
                <w:lang w:val="lt-LT" w:eastAsia="lt-LT"/>
              </w:rPr>
            </w:pPr>
            <w:r w:rsidRPr="004361DC">
              <w:rPr>
                <w:sz w:val="20"/>
                <w:lang w:val="lt-LT" w:eastAsia="lt-LT"/>
              </w:rPr>
              <w:t xml:space="preserve">Projekto vykdytojo veikla </w:t>
            </w:r>
          </w:p>
        </w:tc>
        <w:tc>
          <w:tcPr>
            <w:tcW w:w="2837" w:type="dxa"/>
            <w:vMerge w:val="restart"/>
            <w:tcBorders>
              <w:top w:val="single" w:sz="4" w:space="0" w:color="000000"/>
              <w:left w:val="single" w:sz="4" w:space="0" w:color="000000"/>
              <w:bottom w:val="single" w:sz="4" w:space="0" w:color="000000"/>
              <w:right w:val="single" w:sz="4" w:space="0" w:color="000000"/>
            </w:tcBorders>
            <w:hideMark/>
          </w:tcPr>
          <w:p w14:paraId="75E7EDAA" w14:textId="77777777" w:rsidR="00434719" w:rsidRPr="004361DC" w:rsidRDefault="00434719" w:rsidP="000B4E74">
            <w:pPr>
              <w:spacing w:line="256" w:lineRule="auto"/>
              <w:jc w:val="left"/>
              <w:rPr>
                <w:sz w:val="20"/>
                <w:lang w:val="lt-LT" w:eastAsia="lt-LT"/>
              </w:rPr>
            </w:pPr>
            <w:r w:rsidRPr="004361DC">
              <w:rPr>
                <w:sz w:val="20"/>
                <w:lang w:val="lt-LT" w:eastAsia="lt-LT"/>
              </w:rPr>
              <w:t xml:space="preserve">Projektą įgyvendina juridinis asmuo, pasiekęs apyvartą </w:t>
            </w:r>
          </w:p>
        </w:tc>
        <w:tc>
          <w:tcPr>
            <w:tcW w:w="1418" w:type="dxa"/>
            <w:tcBorders>
              <w:top w:val="single" w:sz="4" w:space="0" w:color="000000"/>
              <w:left w:val="single" w:sz="4" w:space="0" w:color="000000"/>
              <w:bottom w:val="single" w:sz="4" w:space="0" w:color="000000"/>
              <w:right w:val="single" w:sz="4" w:space="0" w:color="000000"/>
            </w:tcBorders>
            <w:vAlign w:val="center"/>
            <w:hideMark/>
          </w:tcPr>
          <w:p w14:paraId="5D959641" w14:textId="77777777" w:rsidR="00434719" w:rsidRPr="004361DC" w:rsidRDefault="00434719" w:rsidP="000B4E74">
            <w:pPr>
              <w:spacing w:line="256" w:lineRule="auto"/>
              <w:rPr>
                <w:sz w:val="20"/>
                <w:lang w:val="lt-LT" w:eastAsia="lt-LT"/>
              </w:rPr>
            </w:pPr>
            <w:r w:rsidRPr="004361DC">
              <w:rPr>
                <w:sz w:val="20"/>
                <w:lang w:eastAsia="lt-LT"/>
              </w:rPr>
              <w:t>6-</w:t>
            </w:r>
            <w:r w:rsidRPr="004361DC">
              <w:rPr>
                <w:sz w:val="20"/>
                <w:lang w:val="lt-LT" w:eastAsia="lt-LT"/>
              </w:rPr>
              <w:t>10</w:t>
            </w:r>
          </w:p>
        </w:tc>
        <w:tc>
          <w:tcPr>
            <w:tcW w:w="6094" w:type="dxa"/>
            <w:tcBorders>
              <w:top w:val="single" w:sz="4" w:space="0" w:color="000000"/>
              <w:left w:val="single" w:sz="4" w:space="0" w:color="000000"/>
              <w:bottom w:val="single" w:sz="4" w:space="0" w:color="000000"/>
              <w:right w:val="single" w:sz="4" w:space="0" w:color="000000"/>
            </w:tcBorders>
            <w:vAlign w:val="center"/>
            <w:hideMark/>
          </w:tcPr>
          <w:p w14:paraId="4EB2336C" w14:textId="23E6EDC5" w:rsidR="00434719" w:rsidRPr="004361DC" w:rsidRDefault="00434719" w:rsidP="000B4E74">
            <w:pPr>
              <w:spacing w:line="256" w:lineRule="auto"/>
              <w:jc w:val="left"/>
              <w:rPr>
                <w:sz w:val="20"/>
                <w:lang w:val="lt-LT" w:eastAsia="lt-LT"/>
              </w:rPr>
            </w:pPr>
            <w:r w:rsidRPr="004361DC">
              <w:rPr>
                <w:sz w:val="20"/>
                <w:lang w:val="lt-LT" w:eastAsia="lt-LT"/>
              </w:rPr>
              <w:t>- projektą įgyvendinančios įmonės pajamos praėjusiais finansiniais metais viršijo 20 000 eurų;</w:t>
            </w:r>
          </w:p>
        </w:tc>
        <w:tc>
          <w:tcPr>
            <w:tcW w:w="1843" w:type="dxa"/>
            <w:vMerge w:val="restart"/>
            <w:tcBorders>
              <w:top w:val="single" w:sz="4" w:space="0" w:color="000000"/>
              <w:left w:val="single" w:sz="4" w:space="0" w:color="000000"/>
              <w:right w:val="single" w:sz="4" w:space="0" w:color="000000"/>
            </w:tcBorders>
            <w:vAlign w:val="center"/>
          </w:tcPr>
          <w:p w14:paraId="635834D6" w14:textId="328D5EF6" w:rsidR="00434719" w:rsidRPr="004361DC" w:rsidRDefault="00434719" w:rsidP="00434719">
            <w:pPr>
              <w:spacing w:line="256" w:lineRule="auto"/>
              <w:rPr>
                <w:sz w:val="20"/>
                <w:lang w:val="lt-LT" w:eastAsia="lt-LT"/>
              </w:rPr>
            </w:pPr>
            <w:r>
              <w:rPr>
                <w:sz w:val="20"/>
                <w:lang w:val="lt-LT" w:eastAsia="lt-LT"/>
              </w:rPr>
              <w:t>Pajamas pagrindžiantis finansinės atskaitomybės dokumentas</w:t>
            </w:r>
          </w:p>
        </w:tc>
      </w:tr>
      <w:tr w:rsidR="00434719" w:rsidRPr="004361DC" w14:paraId="59A8ED29" w14:textId="49EFD533" w:rsidTr="008574CF">
        <w:trPr>
          <w:gridAfter w:val="1"/>
          <w:wAfter w:w="6" w:type="dxa"/>
          <w:trHeight w:val="415"/>
        </w:trPr>
        <w:tc>
          <w:tcPr>
            <w:tcW w:w="702" w:type="dxa"/>
            <w:vMerge/>
            <w:tcBorders>
              <w:top w:val="single" w:sz="4" w:space="0" w:color="000000"/>
              <w:left w:val="single" w:sz="4" w:space="0" w:color="000000"/>
              <w:bottom w:val="single" w:sz="4" w:space="0" w:color="000000"/>
              <w:right w:val="single" w:sz="4" w:space="0" w:color="000000"/>
            </w:tcBorders>
            <w:vAlign w:val="center"/>
            <w:hideMark/>
          </w:tcPr>
          <w:p w14:paraId="2D0F7D38" w14:textId="77777777" w:rsidR="00434719" w:rsidRPr="004361DC" w:rsidRDefault="00434719" w:rsidP="000B4E74">
            <w:pPr>
              <w:spacing w:line="256" w:lineRule="auto"/>
              <w:jc w:val="left"/>
              <w:rPr>
                <w:b/>
                <w:bCs/>
                <w:sz w:val="20"/>
                <w:highlight w:val="white"/>
                <w:lang w:val="lt-LT" w:eastAsia="lt-LT"/>
              </w:rPr>
            </w:pPr>
          </w:p>
        </w:tc>
        <w:tc>
          <w:tcPr>
            <w:tcW w:w="1985" w:type="dxa"/>
            <w:gridSpan w:val="2"/>
            <w:vMerge/>
            <w:tcBorders>
              <w:top w:val="single" w:sz="4" w:space="0" w:color="000000"/>
              <w:left w:val="single" w:sz="4" w:space="0" w:color="000000"/>
              <w:bottom w:val="single" w:sz="4" w:space="0" w:color="000000"/>
              <w:right w:val="single" w:sz="4" w:space="0" w:color="000000"/>
            </w:tcBorders>
            <w:vAlign w:val="center"/>
            <w:hideMark/>
          </w:tcPr>
          <w:p w14:paraId="464397F9" w14:textId="77777777" w:rsidR="00434719" w:rsidRPr="004361DC" w:rsidRDefault="00434719" w:rsidP="000B4E74">
            <w:pPr>
              <w:spacing w:line="256" w:lineRule="auto"/>
              <w:jc w:val="left"/>
              <w:rPr>
                <w:sz w:val="20"/>
                <w:lang w:val="lt-LT" w:eastAsia="lt-LT"/>
              </w:rPr>
            </w:pPr>
          </w:p>
        </w:tc>
        <w:tc>
          <w:tcPr>
            <w:tcW w:w="2837" w:type="dxa"/>
            <w:vMerge/>
            <w:tcBorders>
              <w:top w:val="single" w:sz="4" w:space="0" w:color="000000"/>
              <w:left w:val="single" w:sz="4" w:space="0" w:color="000000"/>
              <w:bottom w:val="single" w:sz="4" w:space="0" w:color="000000"/>
              <w:right w:val="single" w:sz="4" w:space="0" w:color="000000"/>
            </w:tcBorders>
            <w:vAlign w:val="center"/>
            <w:hideMark/>
          </w:tcPr>
          <w:p w14:paraId="2A2A0200" w14:textId="77777777" w:rsidR="00434719" w:rsidRPr="004361DC" w:rsidRDefault="00434719" w:rsidP="000B4E74">
            <w:pPr>
              <w:spacing w:line="256" w:lineRule="auto"/>
              <w:jc w:val="left"/>
              <w:rPr>
                <w:sz w:val="20"/>
                <w:lang w:val="lt-LT" w:eastAsia="lt-LT"/>
              </w:rPr>
            </w:pPr>
          </w:p>
        </w:tc>
        <w:tc>
          <w:tcPr>
            <w:tcW w:w="1418" w:type="dxa"/>
            <w:tcBorders>
              <w:top w:val="single" w:sz="4" w:space="0" w:color="000000"/>
              <w:left w:val="single" w:sz="4" w:space="0" w:color="000000"/>
              <w:bottom w:val="single" w:sz="4" w:space="0" w:color="000000"/>
              <w:right w:val="single" w:sz="4" w:space="0" w:color="000000"/>
            </w:tcBorders>
            <w:vAlign w:val="center"/>
            <w:hideMark/>
          </w:tcPr>
          <w:p w14:paraId="289B8BF9" w14:textId="77777777" w:rsidR="00434719" w:rsidRPr="004361DC" w:rsidRDefault="00434719" w:rsidP="000B4E74">
            <w:pPr>
              <w:spacing w:line="256" w:lineRule="auto"/>
              <w:rPr>
                <w:sz w:val="20"/>
                <w:lang w:val="lt-LT" w:eastAsia="lt-LT"/>
              </w:rPr>
            </w:pPr>
            <w:r w:rsidRPr="004361DC">
              <w:rPr>
                <w:sz w:val="20"/>
                <w:lang w:val="lt-LT" w:eastAsia="lt-LT"/>
              </w:rPr>
              <w:t>1-5</w:t>
            </w:r>
          </w:p>
        </w:tc>
        <w:tc>
          <w:tcPr>
            <w:tcW w:w="6094" w:type="dxa"/>
            <w:tcBorders>
              <w:top w:val="single" w:sz="4" w:space="0" w:color="000000"/>
              <w:left w:val="single" w:sz="4" w:space="0" w:color="000000"/>
              <w:bottom w:val="single" w:sz="4" w:space="0" w:color="000000"/>
              <w:right w:val="single" w:sz="4" w:space="0" w:color="000000"/>
            </w:tcBorders>
            <w:vAlign w:val="center"/>
            <w:hideMark/>
          </w:tcPr>
          <w:p w14:paraId="72559E5B" w14:textId="65AEFAF5" w:rsidR="00434719" w:rsidRPr="004361DC" w:rsidRDefault="00434719" w:rsidP="000B4E74">
            <w:pPr>
              <w:spacing w:line="256" w:lineRule="auto"/>
              <w:jc w:val="left"/>
              <w:rPr>
                <w:sz w:val="20"/>
                <w:lang w:val="lt-LT" w:eastAsia="lt-LT"/>
              </w:rPr>
            </w:pPr>
            <w:r w:rsidRPr="004361DC">
              <w:rPr>
                <w:sz w:val="20"/>
                <w:lang w:val="lt-LT" w:eastAsia="lt-LT"/>
              </w:rPr>
              <w:t xml:space="preserve">- projektą įgyvendinančios įmonės pajamos praėjusiais finansiniais metais sudarė </w:t>
            </w:r>
            <w:r w:rsidRPr="004361DC">
              <w:rPr>
                <w:sz w:val="20"/>
                <w:lang w:eastAsia="lt-LT"/>
              </w:rPr>
              <w:t>10</w:t>
            </w:r>
            <w:r w:rsidR="00DF4E86">
              <w:rPr>
                <w:sz w:val="20"/>
                <w:lang w:eastAsia="lt-LT"/>
              </w:rPr>
              <w:t xml:space="preserve"> </w:t>
            </w:r>
            <w:r w:rsidRPr="004361DC">
              <w:rPr>
                <w:sz w:val="20"/>
                <w:lang w:eastAsia="lt-LT"/>
              </w:rPr>
              <w:t xml:space="preserve">000 </w:t>
            </w:r>
            <w:r w:rsidR="002A74E7">
              <w:rPr>
                <w:sz w:val="20"/>
                <w:lang w:eastAsia="lt-LT"/>
              </w:rPr>
              <w:t>–</w:t>
            </w:r>
            <w:r w:rsidRPr="004361DC">
              <w:rPr>
                <w:sz w:val="20"/>
                <w:lang w:val="lt-LT" w:eastAsia="lt-LT"/>
              </w:rPr>
              <w:t xml:space="preserve"> </w:t>
            </w:r>
            <w:r w:rsidRPr="004361DC">
              <w:rPr>
                <w:sz w:val="20"/>
                <w:lang w:eastAsia="lt-LT"/>
              </w:rPr>
              <w:t>20</w:t>
            </w:r>
            <w:r w:rsidR="002A74E7">
              <w:rPr>
                <w:sz w:val="20"/>
                <w:lang w:eastAsia="lt-LT"/>
              </w:rPr>
              <w:t xml:space="preserve"> </w:t>
            </w:r>
            <w:r w:rsidRPr="004361DC">
              <w:rPr>
                <w:sz w:val="20"/>
                <w:lang w:eastAsia="lt-LT"/>
              </w:rPr>
              <w:t xml:space="preserve">000 </w:t>
            </w:r>
            <w:proofErr w:type="spellStart"/>
            <w:r w:rsidRPr="004361DC">
              <w:rPr>
                <w:sz w:val="20"/>
                <w:lang w:eastAsia="lt-LT"/>
              </w:rPr>
              <w:t>eur</w:t>
            </w:r>
            <w:proofErr w:type="spellEnd"/>
            <w:r w:rsidRPr="004361DC">
              <w:rPr>
                <w:sz w:val="20"/>
                <w:lang w:val="lt-LT" w:eastAsia="lt-LT"/>
              </w:rPr>
              <w:t>ų;</w:t>
            </w:r>
          </w:p>
        </w:tc>
        <w:tc>
          <w:tcPr>
            <w:tcW w:w="1843" w:type="dxa"/>
            <w:vMerge/>
            <w:tcBorders>
              <w:left w:val="single" w:sz="4" w:space="0" w:color="000000"/>
              <w:right w:val="single" w:sz="4" w:space="0" w:color="000000"/>
            </w:tcBorders>
          </w:tcPr>
          <w:p w14:paraId="10D2EF1B" w14:textId="77777777" w:rsidR="00434719" w:rsidRPr="004361DC" w:rsidRDefault="00434719" w:rsidP="000B4E74">
            <w:pPr>
              <w:spacing w:line="256" w:lineRule="auto"/>
              <w:jc w:val="left"/>
              <w:rPr>
                <w:sz w:val="20"/>
                <w:lang w:val="lt-LT" w:eastAsia="lt-LT"/>
              </w:rPr>
            </w:pPr>
          </w:p>
        </w:tc>
      </w:tr>
      <w:tr w:rsidR="00434719" w:rsidRPr="00D3118F" w14:paraId="2D44E5DE" w14:textId="072B8FAA" w:rsidTr="008574CF">
        <w:trPr>
          <w:gridAfter w:val="1"/>
          <w:wAfter w:w="6" w:type="dxa"/>
          <w:trHeight w:val="673"/>
        </w:trPr>
        <w:tc>
          <w:tcPr>
            <w:tcW w:w="702" w:type="dxa"/>
            <w:vMerge/>
            <w:tcBorders>
              <w:top w:val="single" w:sz="4" w:space="0" w:color="000000"/>
              <w:left w:val="single" w:sz="4" w:space="0" w:color="000000"/>
              <w:bottom w:val="single" w:sz="4" w:space="0" w:color="000000"/>
              <w:right w:val="single" w:sz="4" w:space="0" w:color="000000"/>
            </w:tcBorders>
            <w:vAlign w:val="center"/>
            <w:hideMark/>
          </w:tcPr>
          <w:p w14:paraId="409F3182" w14:textId="77777777" w:rsidR="00434719" w:rsidRPr="004361DC" w:rsidRDefault="00434719" w:rsidP="000B4E74">
            <w:pPr>
              <w:spacing w:line="256" w:lineRule="auto"/>
              <w:jc w:val="left"/>
              <w:rPr>
                <w:b/>
                <w:bCs/>
                <w:sz w:val="20"/>
                <w:highlight w:val="white"/>
                <w:lang w:val="lt-LT" w:eastAsia="lt-LT"/>
              </w:rPr>
            </w:pPr>
          </w:p>
        </w:tc>
        <w:tc>
          <w:tcPr>
            <w:tcW w:w="1985" w:type="dxa"/>
            <w:gridSpan w:val="2"/>
            <w:vMerge/>
            <w:tcBorders>
              <w:top w:val="single" w:sz="4" w:space="0" w:color="000000"/>
              <w:left w:val="single" w:sz="4" w:space="0" w:color="000000"/>
              <w:bottom w:val="single" w:sz="4" w:space="0" w:color="000000"/>
              <w:right w:val="single" w:sz="4" w:space="0" w:color="000000"/>
            </w:tcBorders>
            <w:vAlign w:val="center"/>
            <w:hideMark/>
          </w:tcPr>
          <w:p w14:paraId="363B2C7B" w14:textId="77777777" w:rsidR="00434719" w:rsidRPr="004361DC" w:rsidRDefault="00434719" w:rsidP="000B4E74">
            <w:pPr>
              <w:spacing w:line="256" w:lineRule="auto"/>
              <w:jc w:val="left"/>
              <w:rPr>
                <w:sz w:val="20"/>
                <w:lang w:val="lt-LT" w:eastAsia="lt-LT"/>
              </w:rPr>
            </w:pPr>
          </w:p>
        </w:tc>
        <w:tc>
          <w:tcPr>
            <w:tcW w:w="2837" w:type="dxa"/>
            <w:vMerge/>
            <w:tcBorders>
              <w:top w:val="single" w:sz="4" w:space="0" w:color="000000"/>
              <w:left w:val="single" w:sz="4" w:space="0" w:color="000000"/>
              <w:bottom w:val="single" w:sz="4" w:space="0" w:color="000000"/>
              <w:right w:val="single" w:sz="4" w:space="0" w:color="000000"/>
            </w:tcBorders>
            <w:vAlign w:val="center"/>
            <w:hideMark/>
          </w:tcPr>
          <w:p w14:paraId="172645E0" w14:textId="77777777" w:rsidR="00434719" w:rsidRPr="004361DC" w:rsidRDefault="00434719" w:rsidP="000B4E74">
            <w:pPr>
              <w:spacing w:line="256" w:lineRule="auto"/>
              <w:jc w:val="left"/>
              <w:rPr>
                <w:sz w:val="20"/>
                <w:lang w:val="lt-LT" w:eastAsia="lt-LT"/>
              </w:rPr>
            </w:pPr>
          </w:p>
        </w:tc>
        <w:tc>
          <w:tcPr>
            <w:tcW w:w="1418" w:type="dxa"/>
            <w:tcBorders>
              <w:top w:val="single" w:sz="4" w:space="0" w:color="000000"/>
              <w:left w:val="single" w:sz="4" w:space="0" w:color="000000"/>
              <w:bottom w:val="single" w:sz="4" w:space="0" w:color="000000"/>
              <w:right w:val="single" w:sz="4" w:space="0" w:color="000000"/>
            </w:tcBorders>
            <w:vAlign w:val="center"/>
            <w:hideMark/>
          </w:tcPr>
          <w:p w14:paraId="32535806" w14:textId="77777777" w:rsidR="00434719" w:rsidRPr="004361DC" w:rsidRDefault="00434719" w:rsidP="000B4E74">
            <w:pPr>
              <w:spacing w:line="256" w:lineRule="auto"/>
              <w:rPr>
                <w:sz w:val="20"/>
                <w:lang w:val="lt-LT" w:eastAsia="lt-LT"/>
              </w:rPr>
            </w:pPr>
            <w:r w:rsidRPr="004361DC">
              <w:rPr>
                <w:sz w:val="20"/>
                <w:lang w:val="lt-LT" w:eastAsia="lt-LT"/>
              </w:rPr>
              <w:t>0</w:t>
            </w:r>
          </w:p>
        </w:tc>
        <w:tc>
          <w:tcPr>
            <w:tcW w:w="6094" w:type="dxa"/>
            <w:tcBorders>
              <w:top w:val="single" w:sz="4" w:space="0" w:color="000000"/>
              <w:left w:val="single" w:sz="4" w:space="0" w:color="000000"/>
              <w:bottom w:val="single" w:sz="4" w:space="0" w:color="000000"/>
              <w:right w:val="single" w:sz="4" w:space="0" w:color="000000"/>
            </w:tcBorders>
            <w:vAlign w:val="center"/>
            <w:hideMark/>
          </w:tcPr>
          <w:p w14:paraId="4264BA1E" w14:textId="5EBD1BAA" w:rsidR="00434719" w:rsidRPr="004361DC" w:rsidRDefault="00434719" w:rsidP="000B4E74">
            <w:pPr>
              <w:spacing w:line="256" w:lineRule="auto"/>
              <w:jc w:val="left"/>
              <w:rPr>
                <w:sz w:val="20"/>
                <w:lang w:val="lt-LT" w:eastAsia="lt-LT"/>
              </w:rPr>
            </w:pPr>
            <w:r w:rsidRPr="004361DC">
              <w:rPr>
                <w:sz w:val="20"/>
                <w:lang w:val="lt-LT" w:eastAsia="lt-LT"/>
              </w:rPr>
              <w:t>- projektą įgyvendinančios įmonės pajamos praėjusiais finansiniais metais buvo mažesnės nei 10</w:t>
            </w:r>
            <w:r w:rsidR="002A74E7">
              <w:rPr>
                <w:sz w:val="20"/>
                <w:lang w:val="lt-LT" w:eastAsia="lt-LT"/>
              </w:rPr>
              <w:t xml:space="preserve"> </w:t>
            </w:r>
            <w:r w:rsidRPr="004361DC">
              <w:rPr>
                <w:sz w:val="20"/>
                <w:lang w:val="lt-LT" w:eastAsia="lt-LT"/>
              </w:rPr>
              <w:t>000 eurų;</w:t>
            </w:r>
          </w:p>
        </w:tc>
        <w:tc>
          <w:tcPr>
            <w:tcW w:w="1843" w:type="dxa"/>
            <w:vMerge/>
            <w:tcBorders>
              <w:left w:val="single" w:sz="4" w:space="0" w:color="000000"/>
              <w:bottom w:val="single" w:sz="4" w:space="0" w:color="000000"/>
              <w:right w:val="single" w:sz="4" w:space="0" w:color="000000"/>
            </w:tcBorders>
          </w:tcPr>
          <w:p w14:paraId="2D3330B8" w14:textId="77777777" w:rsidR="00434719" w:rsidRPr="004361DC" w:rsidRDefault="00434719" w:rsidP="000B4E74">
            <w:pPr>
              <w:spacing w:line="256" w:lineRule="auto"/>
              <w:jc w:val="left"/>
              <w:rPr>
                <w:sz w:val="20"/>
                <w:lang w:val="lt-LT" w:eastAsia="lt-LT"/>
              </w:rPr>
            </w:pPr>
          </w:p>
        </w:tc>
      </w:tr>
      <w:tr w:rsidR="00434719" w:rsidRPr="004361DC" w14:paraId="6633BAA9" w14:textId="1FE0D305" w:rsidTr="00434719">
        <w:trPr>
          <w:gridAfter w:val="1"/>
          <w:wAfter w:w="6" w:type="dxa"/>
          <w:trHeight w:val="789"/>
        </w:trPr>
        <w:tc>
          <w:tcPr>
            <w:tcW w:w="702" w:type="dxa"/>
            <w:vMerge w:val="restart"/>
            <w:tcBorders>
              <w:top w:val="single" w:sz="4" w:space="0" w:color="000000"/>
              <w:left w:val="single" w:sz="4" w:space="0" w:color="000000"/>
              <w:bottom w:val="single" w:sz="4" w:space="0" w:color="000000"/>
              <w:right w:val="single" w:sz="4" w:space="0" w:color="000000"/>
            </w:tcBorders>
            <w:hideMark/>
          </w:tcPr>
          <w:p w14:paraId="47334EBD" w14:textId="77777777" w:rsidR="00434719" w:rsidRPr="004361DC" w:rsidRDefault="00434719" w:rsidP="000B4E74">
            <w:pPr>
              <w:spacing w:line="256" w:lineRule="auto"/>
              <w:jc w:val="left"/>
              <w:rPr>
                <w:b/>
                <w:bCs/>
                <w:sz w:val="20"/>
                <w:highlight w:val="white"/>
                <w:lang w:val="lt-LT" w:eastAsia="lt-LT"/>
              </w:rPr>
            </w:pPr>
            <w:r w:rsidRPr="004361DC">
              <w:rPr>
                <w:b/>
                <w:bCs/>
                <w:sz w:val="20"/>
                <w:highlight w:val="white"/>
                <w:lang w:val="lt-LT" w:eastAsia="lt-LT"/>
              </w:rPr>
              <w:lastRenderedPageBreak/>
              <w:t>7.</w:t>
            </w:r>
          </w:p>
        </w:tc>
        <w:tc>
          <w:tcPr>
            <w:tcW w:w="1985" w:type="dxa"/>
            <w:gridSpan w:val="2"/>
            <w:vMerge w:val="restart"/>
            <w:tcBorders>
              <w:top w:val="single" w:sz="4" w:space="0" w:color="000000"/>
              <w:left w:val="single" w:sz="4" w:space="0" w:color="000000"/>
              <w:bottom w:val="single" w:sz="4" w:space="0" w:color="000000"/>
              <w:right w:val="single" w:sz="4" w:space="0" w:color="000000"/>
            </w:tcBorders>
            <w:hideMark/>
          </w:tcPr>
          <w:p w14:paraId="16608161" w14:textId="77777777" w:rsidR="00434719" w:rsidRPr="000925A6" w:rsidRDefault="00434719" w:rsidP="000B4E74">
            <w:pPr>
              <w:spacing w:line="256" w:lineRule="auto"/>
              <w:jc w:val="left"/>
              <w:rPr>
                <w:sz w:val="20"/>
                <w:lang w:val="lt-LT" w:eastAsia="lt-LT"/>
              </w:rPr>
            </w:pPr>
            <w:r w:rsidRPr="000925A6">
              <w:rPr>
                <w:color w:val="000000"/>
                <w:sz w:val="20"/>
                <w:lang w:val="lt-LT" w:eastAsia="lt-LT"/>
              </w:rPr>
              <w:t>Projekto vykdytojo priklausymas tikslinėms grupėms</w:t>
            </w:r>
          </w:p>
        </w:tc>
        <w:tc>
          <w:tcPr>
            <w:tcW w:w="2837" w:type="dxa"/>
            <w:vMerge w:val="restart"/>
            <w:tcBorders>
              <w:top w:val="single" w:sz="4" w:space="0" w:color="000000"/>
              <w:left w:val="single" w:sz="4" w:space="0" w:color="000000"/>
              <w:bottom w:val="single" w:sz="4" w:space="0" w:color="000000"/>
              <w:right w:val="single" w:sz="4" w:space="0" w:color="000000"/>
            </w:tcBorders>
            <w:hideMark/>
          </w:tcPr>
          <w:p w14:paraId="0F501C1D" w14:textId="1CC45C13" w:rsidR="00434719" w:rsidRPr="000925A6" w:rsidRDefault="00434719" w:rsidP="000B4E74">
            <w:pPr>
              <w:spacing w:line="256" w:lineRule="auto"/>
              <w:jc w:val="left"/>
              <w:rPr>
                <w:sz w:val="20"/>
                <w:lang w:val="lt-LT" w:eastAsia="lt-LT"/>
              </w:rPr>
            </w:pPr>
            <w:r w:rsidRPr="000925A6">
              <w:rPr>
                <w:sz w:val="20"/>
                <w:lang w:val="lt-LT" w:eastAsia="lt-LT"/>
              </w:rPr>
              <w:t xml:space="preserve">Projektą įgyvendina </w:t>
            </w:r>
            <w:r w:rsidR="00BB145E" w:rsidRPr="000925A6">
              <w:rPr>
                <w:sz w:val="20"/>
                <w:lang w:val="lt-LT" w:eastAsia="lt-LT"/>
              </w:rPr>
              <w:t xml:space="preserve">verslininkas </w:t>
            </w:r>
          </w:p>
        </w:tc>
        <w:tc>
          <w:tcPr>
            <w:tcW w:w="1418" w:type="dxa"/>
            <w:tcBorders>
              <w:top w:val="single" w:sz="4" w:space="0" w:color="000000"/>
              <w:left w:val="single" w:sz="4" w:space="0" w:color="000000"/>
              <w:bottom w:val="single" w:sz="4" w:space="0" w:color="000000"/>
              <w:right w:val="single" w:sz="4" w:space="0" w:color="000000"/>
            </w:tcBorders>
            <w:vAlign w:val="center"/>
            <w:hideMark/>
          </w:tcPr>
          <w:p w14:paraId="0F534F04" w14:textId="77777777" w:rsidR="00434719" w:rsidRPr="004361DC" w:rsidRDefault="00434719" w:rsidP="000B4E74">
            <w:pPr>
              <w:spacing w:line="256" w:lineRule="auto"/>
              <w:rPr>
                <w:sz w:val="20"/>
                <w:lang w:val="lt-LT" w:eastAsia="lt-LT"/>
              </w:rPr>
            </w:pPr>
            <w:r w:rsidRPr="004361DC">
              <w:rPr>
                <w:sz w:val="20"/>
                <w:lang w:val="lt-LT" w:eastAsia="lt-LT"/>
              </w:rPr>
              <w:t>6-10</w:t>
            </w:r>
          </w:p>
        </w:tc>
        <w:tc>
          <w:tcPr>
            <w:tcW w:w="6094" w:type="dxa"/>
            <w:tcBorders>
              <w:top w:val="single" w:sz="4" w:space="0" w:color="000000"/>
              <w:left w:val="single" w:sz="4" w:space="0" w:color="000000"/>
              <w:bottom w:val="single" w:sz="4" w:space="0" w:color="000000"/>
              <w:right w:val="single" w:sz="4" w:space="0" w:color="000000"/>
            </w:tcBorders>
            <w:vAlign w:val="center"/>
            <w:hideMark/>
          </w:tcPr>
          <w:p w14:paraId="0A0B1510" w14:textId="77777777" w:rsidR="00434719" w:rsidRPr="004361DC" w:rsidRDefault="00434719" w:rsidP="000B4E74">
            <w:pPr>
              <w:spacing w:line="256" w:lineRule="auto"/>
              <w:jc w:val="left"/>
              <w:rPr>
                <w:sz w:val="20"/>
                <w:lang w:val="lt-LT" w:eastAsia="lt-LT"/>
              </w:rPr>
            </w:pPr>
            <w:r w:rsidRPr="004361DC">
              <w:rPr>
                <w:sz w:val="20"/>
                <w:lang w:val="lt-LT" w:eastAsia="lt-LT"/>
              </w:rPr>
              <w:t>- jeigu projektas įgyvendina fizinis asmuo iki 35 metų</w:t>
            </w:r>
          </w:p>
        </w:tc>
        <w:tc>
          <w:tcPr>
            <w:tcW w:w="1843" w:type="dxa"/>
            <w:vMerge w:val="restart"/>
            <w:tcBorders>
              <w:top w:val="single" w:sz="4" w:space="0" w:color="000000"/>
              <w:left w:val="single" w:sz="4" w:space="0" w:color="000000"/>
              <w:right w:val="single" w:sz="4" w:space="0" w:color="000000"/>
            </w:tcBorders>
            <w:vAlign w:val="center"/>
          </w:tcPr>
          <w:p w14:paraId="0F0C27EF" w14:textId="5FBB8CB3" w:rsidR="00434719" w:rsidRPr="004361DC" w:rsidRDefault="00434719" w:rsidP="00434719">
            <w:pPr>
              <w:spacing w:line="256" w:lineRule="auto"/>
              <w:rPr>
                <w:sz w:val="20"/>
                <w:lang w:val="lt-LT" w:eastAsia="lt-LT"/>
              </w:rPr>
            </w:pPr>
            <w:r>
              <w:rPr>
                <w:sz w:val="20"/>
                <w:lang w:val="lt-LT" w:eastAsia="lt-LT"/>
              </w:rPr>
              <w:t>Individualios veiklos pažyma / verslo liudijimas / amžių pagrindžiantis dokumentas</w:t>
            </w:r>
          </w:p>
        </w:tc>
      </w:tr>
      <w:tr w:rsidR="00434719" w:rsidRPr="004361DC" w14:paraId="56161A3E" w14:textId="6064A961" w:rsidTr="00283BDE">
        <w:trPr>
          <w:gridAfter w:val="1"/>
          <w:wAfter w:w="6" w:type="dxa"/>
          <w:trHeight w:val="415"/>
        </w:trPr>
        <w:tc>
          <w:tcPr>
            <w:tcW w:w="702" w:type="dxa"/>
            <w:vMerge/>
            <w:tcBorders>
              <w:top w:val="single" w:sz="4" w:space="0" w:color="000000"/>
              <w:left w:val="single" w:sz="4" w:space="0" w:color="000000"/>
              <w:bottom w:val="single" w:sz="4" w:space="0" w:color="000000"/>
              <w:right w:val="single" w:sz="4" w:space="0" w:color="000000"/>
            </w:tcBorders>
            <w:vAlign w:val="center"/>
            <w:hideMark/>
          </w:tcPr>
          <w:p w14:paraId="698CD9E8" w14:textId="77777777" w:rsidR="00434719" w:rsidRPr="004361DC" w:rsidRDefault="00434719" w:rsidP="000B4E74">
            <w:pPr>
              <w:spacing w:line="256" w:lineRule="auto"/>
              <w:jc w:val="left"/>
              <w:rPr>
                <w:b/>
                <w:bCs/>
                <w:sz w:val="20"/>
                <w:highlight w:val="white"/>
                <w:lang w:val="lt-LT" w:eastAsia="lt-LT"/>
              </w:rPr>
            </w:pPr>
          </w:p>
        </w:tc>
        <w:tc>
          <w:tcPr>
            <w:tcW w:w="1985" w:type="dxa"/>
            <w:gridSpan w:val="2"/>
            <w:vMerge/>
            <w:tcBorders>
              <w:top w:val="single" w:sz="4" w:space="0" w:color="000000"/>
              <w:left w:val="single" w:sz="4" w:space="0" w:color="000000"/>
              <w:bottom w:val="single" w:sz="4" w:space="0" w:color="000000"/>
              <w:right w:val="single" w:sz="4" w:space="0" w:color="000000"/>
            </w:tcBorders>
            <w:vAlign w:val="center"/>
            <w:hideMark/>
          </w:tcPr>
          <w:p w14:paraId="5B90846D" w14:textId="77777777" w:rsidR="00434719" w:rsidRPr="000925A6" w:rsidRDefault="00434719" w:rsidP="000B4E74">
            <w:pPr>
              <w:spacing w:line="256" w:lineRule="auto"/>
              <w:jc w:val="left"/>
              <w:rPr>
                <w:sz w:val="20"/>
                <w:lang w:val="lt-LT" w:eastAsia="lt-LT"/>
              </w:rPr>
            </w:pPr>
          </w:p>
        </w:tc>
        <w:tc>
          <w:tcPr>
            <w:tcW w:w="2837" w:type="dxa"/>
            <w:vMerge/>
            <w:tcBorders>
              <w:top w:val="single" w:sz="4" w:space="0" w:color="000000"/>
              <w:left w:val="single" w:sz="4" w:space="0" w:color="000000"/>
              <w:bottom w:val="single" w:sz="4" w:space="0" w:color="000000"/>
              <w:right w:val="single" w:sz="4" w:space="0" w:color="000000"/>
            </w:tcBorders>
            <w:vAlign w:val="center"/>
            <w:hideMark/>
          </w:tcPr>
          <w:p w14:paraId="5235400F" w14:textId="77777777" w:rsidR="00434719" w:rsidRPr="000925A6" w:rsidRDefault="00434719" w:rsidP="000B4E74">
            <w:pPr>
              <w:spacing w:line="256" w:lineRule="auto"/>
              <w:jc w:val="left"/>
              <w:rPr>
                <w:sz w:val="20"/>
                <w:lang w:val="lt-LT" w:eastAsia="lt-LT"/>
              </w:rPr>
            </w:pPr>
          </w:p>
        </w:tc>
        <w:tc>
          <w:tcPr>
            <w:tcW w:w="1418" w:type="dxa"/>
            <w:tcBorders>
              <w:top w:val="single" w:sz="4" w:space="0" w:color="000000"/>
              <w:left w:val="single" w:sz="4" w:space="0" w:color="000000"/>
              <w:bottom w:val="single" w:sz="4" w:space="0" w:color="000000"/>
              <w:right w:val="single" w:sz="4" w:space="0" w:color="000000"/>
            </w:tcBorders>
            <w:vAlign w:val="center"/>
            <w:hideMark/>
          </w:tcPr>
          <w:p w14:paraId="5FE75FF5" w14:textId="77777777" w:rsidR="00434719" w:rsidRPr="004361DC" w:rsidRDefault="00434719" w:rsidP="000B4E74">
            <w:pPr>
              <w:spacing w:line="256" w:lineRule="auto"/>
              <w:rPr>
                <w:sz w:val="20"/>
                <w:lang w:val="lt-LT" w:eastAsia="lt-LT"/>
              </w:rPr>
            </w:pPr>
            <w:r w:rsidRPr="004361DC">
              <w:rPr>
                <w:sz w:val="20"/>
                <w:lang w:val="lt-LT" w:eastAsia="lt-LT"/>
              </w:rPr>
              <w:t>1-5</w:t>
            </w:r>
          </w:p>
        </w:tc>
        <w:tc>
          <w:tcPr>
            <w:tcW w:w="6094" w:type="dxa"/>
            <w:tcBorders>
              <w:top w:val="single" w:sz="4" w:space="0" w:color="000000"/>
              <w:left w:val="single" w:sz="4" w:space="0" w:color="000000"/>
              <w:bottom w:val="single" w:sz="4" w:space="0" w:color="000000"/>
              <w:right w:val="single" w:sz="4" w:space="0" w:color="000000"/>
            </w:tcBorders>
            <w:vAlign w:val="center"/>
            <w:hideMark/>
          </w:tcPr>
          <w:p w14:paraId="4A59120B" w14:textId="77777777" w:rsidR="00434719" w:rsidRPr="004361DC" w:rsidRDefault="00434719" w:rsidP="000B4E74">
            <w:pPr>
              <w:spacing w:line="256" w:lineRule="auto"/>
              <w:jc w:val="left"/>
              <w:rPr>
                <w:sz w:val="20"/>
                <w:lang w:val="lt-LT" w:eastAsia="lt-LT"/>
              </w:rPr>
            </w:pPr>
            <w:r w:rsidRPr="004361DC">
              <w:rPr>
                <w:sz w:val="20"/>
                <w:lang w:val="lt-LT" w:eastAsia="lt-LT"/>
              </w:rPr>
              <w:t>- jeigu projektas įgyvendina fizinis asmuo nuo 55 metų</w:t>
            </w:r>
          </w:p>
        </w:tc>
        <w:tc>
          <w:tcPr>
            <w:tcW w:w="1843" w:type="dxa"/>
            <w:vMerge/>
            <w:tcBorders>
              <w:left w:val="single" w:sz="4" w:space="0" w:color="000000"/>
              <w:bottom w:val="single" w:sz="4" w:space="0" w:color="000000"/>
              <w:right w:val="single" w:sz="4" w:space="0" w:color="000000"/>
            </w:tcBorders>
          </w:tcPr>
          <w:p w14:paraId="10C2D8DD" w14:textId="77777777" w:rsidR="00434719" w:rsidRPr="004361DC" w:rsidRDefault="00434719" w:rsidP="000B4E74">
            <w:pPr>
              <w:spacing w:line="256" w:lineRule="auto"/>
              <w:jc w:val="left"/>
              <w:rPr>
                <w:sz w:val="20"/>
                <w:lang w:val="lt-LT" w:eastAsia="lt-LT"/>
              </w:rPr>
            </w:pPr>
          </w:p>
        </w:tc>
      </w:tr>
      <w:tr w:rsidR="00434719" w:rsidRPr="004361DC" w14:paraId="6AE63FF8" w14:textId="1E065BF9" w:rsidTr="00434719">
        <w:trPr>
          <w:gridAfter w:val="1"/>
          <w:wAfter w:w="6" w:type="dxa"/>
          <w:trHeight w:val="335"/>
        </w:trPr>
        <w:tc>
          <w:tcPr>
            <w:tcW w:w="702" w:type="dxa"/>
            <w:vMerge w:val="restart"/>
            <w:tcBorders>
              <w:top w:val="single" w:sz="4" w:space="0" w:color="000000"/>
              <w:left w:val="single" w:sz="4" w:space="0" w:color="000000"/>
              <w:bottom w:val="single" w:sz="4" w:space="0" w:color="000000"/>
              <w:right w:val="single" w:sz="4" w:space="0" w:color="000000"/>
            </w:tcBorders>
            <w:hideMark/>
          </w:tcPr>
          <w:p w14:paraId="28F9AC18" w14:textId="77777777" w:rsidR="00434719" w:rsidRPr="004361DC" w:rsidRDefault="00434719" w:rsidP="000B4E74">
            <w:pPr>
              <w:spacing w:line="256" w:lineRule="auto"/>
              <w:jc w:val="left"/>
              <w:rPr>
                <w:b/>
                <w:bCs/>
                <w:sz w:val="20"/>
                <w:highlight w:val="white"/>
                <w:lang w:val="lt-LT" w:eastAsia="lt-LT"/>
              </w:rPr>
            </w:pPr>
            <w:r w:rsidRPr="004361DC">
              <w:rPr>
                <w:b/>
                <w:bCs/>
                <w:sz w:val="20"/>
                <w:highlight w:val="white"/>
                <w:lang w:eastAsia="lt-LT"/>
              </w:rPr>
              <w:t>8</w:t>
            </w:r>
            <w:r w:rsidRPr="004361DC">
              <w:rPr>
                <w:b/>
                <w:bCs/>
                <w:sz w:val="20"/>
                <w:highlight w:val="white"/>
                <w:lang w:val="lt-LT" w:eastAsia="lt-LT"/>
              </w:rPr>
              <w:t>.</w:t>
            </w:r>
          </w:p>
        </w:tc>
        <w:tc>
          <w:tcPr>
            <w:tcW w:w="1985" w:type="dxa"/>
            <w:gridSpan w:val="2"/>
            <w:vMerge w:val="restart"/>
            <w:tcBorders>
              <w:top w:val="single" w:sz="4" w:space="0" w:color="000000"/>
              <w:left w:val="single" w:sz="4" w:space="0" w:color="000000"/>
              <w:bottom w:val="single" w:sz="4" w:space="0" w:color="000000"/>
              <w:right w:val="single" w:sz="4" w:space="0" w:color="000000"/>
            </w:tcBorders>
            <w:hideMark/>
          </w:tcPr>
          <w:p w14:paraId="0D4BD9F5" w14:textId="77777777" w:rsidR="00434719" w:rsidRPr="000925A6" w:rsidRDefault="00434719" w:rsidP="000B4E74">
            <w:pPr>
              <w:spacing w:line="256" w:lineRule="auto"/>
              <w:jc w:val="left"/>
              <w:rPr>
                <w:sz w:val="20"/>
                <w:lang w:val="lt-LT" w:eastAsia="lt-LT"/>
              </w:rPr>
            </w:pPr>
            <w:r w:rsidRPr="000925A6">
              <w:rPr>
                <w:color w:val="000000"/>
                <w:sz w:val="20"/>
                <w:lang w:val="lt-LT" w:eastAsia="lt-LT"/>
              </w:rPr>
              <w:t>Projekto vykdytojo priklausymas tikslinėms grupėms</w:t>
            </w:r>
          </w:p>
        </w:tc>
        <w:tc>
          <w:tcPr>
            <w:tcW w:w="2837" w:type="dxa"/>
            <w:vMerge w:val="restart"/>
            <w:tcBorders>
              <w:top w:val="single" w:sz="4" w:space="0" w:color="000000"/>
              <w:left w:val="single" w:sz="4" w:space="0" w:color="000000"/>
              <w:bottom w:val="single" w:sz="4" w:space="0" w:color="000000"/>
              <w:right w:val="single" w:sz="4" w:space="0" w:color="000000"/>
            </w:tcBorders>
            <w:hideMark/>
          </w:tcPr>
          <w:p w14:paraId="31F53930" w14:textId="215C98B7" w:rsidR="00434719" w:rsidRPr="000925A6" w:rsidRDefault="00434719" w:rsidP="000B4E74">
            <w:pPr>
              <w:spacing w:line="256" w:lineRule="auto"/>
              <w:jc w:val="left"/>
              <w:rPr>
                <w:sz w:val="20"/>
                <w:lang w:val="lt-LT" w:eastAsia="lt-LT"/>
              </w:rPr>
            </w:pPr>
            <w:r w:rsidRPr="000925A6">
              <w:rPr>
                <w:sz w:val="20"/>
                <w:lang w:val="lt-LT" w:eastAsia="lt-LT"/>
              </w:rPr>
              <w:t xml:space="preserve">Projektą įgyvendina </w:t>
            </w:r>
            <w:r w:rsidR="00BB145E" w:rsidRPr="000925A6">
              <w:rPr>
                <w:sz w:val="20"/>
                <w:lang w:val="lt-LT" w:eastAsia="lt-LT"/>
              </w:rPr>
              <w:t>juridinis asmuo</w:t>
            </w:r>
          </w:p>
        </w:tc>
        <w:tc>
          <w:tcPr>
            <w:tcW w:w="1418" w:type="dxa"/>
            <w:tcBorders>
              <w:top w:val="single" w:sz="4" w:space="0" w:color="000000"/>
              <w:left w:val="single" w:sz="4" w:space="0" w:color="000000"/>
              <w:bottom w:val="single" w:sz="4" w:space="0" w:color="000000"/>
              <w:right w:val="single" w:sz="4" w:space="0" w:color="000000"/>
            </w:tcBorders>
            <w:vAlign w:val="center"/>
            <w:hideMark/>
          </w:tcPr>
          <w:p w14:paraId="279FAE38" w14:textId="77777777" w:rsidR="00434719" w:rsidRPr="004361DC" w:rsidRDefault="00434719" w:rsidP="000B4E74">
            <w:pPr>
              <w:spacing w:line="256" w:lineRule="auto"/>
              <w:rPr>
                <w:sz w:val="20"/>
                <w:lang w:val="lt-LT" w:eastAsia="lt-LT"/>
              </w:rPr>
            </w:pPr>
            <w:r w:rsidRPr="004361DC">
              <w:rPr>
                <w:sz w:val="20"/>
                <w:lang w:val="lt-LT" w:eastAsia="lt-LT"/>
              </w:rPr>
              <w:t>1-5</w:t>
            </w:r>
          </w:p>
        </w:tc>
        <w:tc>
          <w:tcPr>
            <w:tcW w:w="6094" w:type="dxa"/>
            <w:tcBorders>
              <w:top w:val="single" w:sz="4" w:space="0" w:color="000000"/>
              <w:left w:val="single" w:sz="4" w:space="0" w:color="000000"/>
              <w:bottom w:val="single" w:sz="4" w:space="0" w:color="000000"/>
              <w:right w:val="single" w:sz="4" w:space="0" w:color="000000"/>
            </w:tcBorders>
            <w:vAlign w:val="center"/>
            <w:hideMark/>
          </w:tcPr>
          <w:p w14:paraId="33EB74A2" w14:textId="77777777" w:rsidR="00434719" w:rsidRPr="004361DC" w:rsidRDefault="00434719" w:rsidP="000B4E74">
            <w:pPr>
              <w:spacing w:line="256" w:lineRule="auto"/>
              <w:jc w:val="left"/>
              <w:rPr>
                <w:sz w:val="20"/>
                <w:lang w:val="lt-LT" w:eastAsia="lt-LT"/>
              </w:rPr>
            </w:pPr>
            <w:r w:rsidRPr="004361DC">
              <w:rPr>
                <w:sz w:val="20"/>
                <w:lang w:val="lt-LT" w:eastAsia="lt-LT"/>
              </w:rPr>
              <w:t>- jeigu projektas įgyvendina įmonė, įsteigta prieš ne daugiau kaip dvejus metus</w:t>
            </w:r>
          </w:p>
        </w:tc>
        <w:tc>
          <w:tcPr>
            <w:tcW w:w="1843" w:type="dxa"/>
            <w:vMerge w:val="restart"/>
            <w:tcBorders>
              <w:top w:val="single" w:sz="4" w:space="0" w:color="000000"/>
              <w:left w:val="single" w:sz="4" w:space="0" w:color="000000"/>
              <w:right w:val="single" w:sz="4" w:space="0" w:color="000000"/>
            </w:tcBorders>
            <w:vAlign w:val="center"/>
          </w:tcPr>
          <w:p w14:paraId="75031015" w14:textId="3AE0B03B" w:rsidR="00434719" w:rsidRPr="004361DC" w:rsidRDefault="00DE154F" w:rsidP="00434719">
            <w:pPr>
              <w:spacing w:line="256" w:lineRule="auto"/>
              <w:rPr>
                <w:sz w:val="20"/>
                <w:lang w:val="lt-LT" w:eastAsia="lt-LT"/>
              </w:rPr>
            </w:pPr>
            <w:r>
              <w:rPr>
                <w:sz w:val="20"/>
                <w:lang w:val="lt-LT" w:eastAsia="lt-LT"/>
              </w:rPr>
              <w:t>Įmonės registracijos pažymėjimas</w:t>
            </w:r>
          </w:p>
        </w:tc>
      </w:tr>
      <w:tr w:rsidR="00434719" w:rsidRPr="00D3118F" w14:paraId="2C9CFB0B" w14:textId="118CF16A" w:rsidTr="003809AD">
        <w:trPr>
          <w:gridAfter w:val="1"/>
          <w:wAfter w:w="6" w:type="dxa"/>
          <w:trHeight w:val="415"/>
        </w:trPr>
        <w:tc>
          <w:tcPr>
            <w:tcW w:w="702" w:type="dxa"/>
            <w:vMerge/>
            <w:tcBorders>
              <w:top w:val="single" w:sz="4" w:space="0" w:color="000000"/>
              <w:left w:val="single" w:sz="4" w:space="0" w:color="000000"/>
              <w:bottom w:val="single" w:sz="4" w:space="0" w:color="000000"/>
              <w:right w:val="single" w:sz="4" w:space="0" w:color="000000"/>
            </w:tcBorders>
            <w:vAlign w:val="center"/>
            <w:hideMark/>
          </w:tcPr>
          <w:p w14:paraId="1E30F41F" w14:textId="77777777" w:rsidR="00434719" w:rsidRPr="004361DC" w:rsidRDefault="00434719" w:rsidP="000B4E74">
            <w:pPr>
              <w:spacing w:line="256" w:lineRule="auto"/>
              <w:jc w:val="left"/>
              <w:rPr>
                <w:b/>
                <w:bCs/>
                <w:sz w:val="20"/>
                <w:highlight w:val="white"/>
                <w:lang w:val="lt-LT" w:eastAsia="lt-LT"/>
              </w:rPr>
            </w:pPr>
          </w:p>
        </w:tc>
        <w:tc>
          <w:tcPr>
            <w:tcW w:w="1985" w:type="dxa"/>
            <w:gridSpan w:val="2"/>
            <w:vMerge/>
            <w:tcBorders>
              <w:top w:val="single" w:sz="4" w:space="0" w:color="000000"/>
              <w:left w:val="single" w:sz="4" w:space="0" w:color="000000"/>
              <w:bottom w:val="single" w:sz="4" w:space="0" w:color="000000"/>
              <w:right w:val="single" w:sz="4" w:space="0" w:color="000000"/>
            </w:tcBorders>
            <w:vAlign w:val="center"/>
            <w:hideMark/>
          </w:tcPr>
          <w:p w14:paraId="571219CF" w14:textId="77777777" w:rsidR="00434719" w:rsidRPr="004361DC" w:rsidRDefault="00434719" w:rsidP="000B4E74">
            <w:pPr>
              <w:spacing w:line="256" w:lineRule="auto"/>
              <w:jc w:val="left"/>
              <w:rPr>
                <w:sz w:val="20"/>
                <w:lang w:val="lt-LT" w:eastAsia="lt-LT"/>
              </w:rPr>
            </w:pPr>
          </w:p>
        </w:tc>
        <w:tc>
          <w:tcPr>
            <w:tcW w:w="2837" w:type="dxa"/>
            <w:vMerge/>
            <w:tcBorders>
              <w:top w:val="single" w:sz="4" w:space="0" w:color="000000"/>
              <w:left w:val="single" w:sz="4" w:space="0" w:color="000000"/>
              <w:bottom w:val="single" w:sz="4" w:space="0" w:color="000000"/>
              <w:right w:val="single" w:sz="4" w:space="0" w:color="000000"/>
            </w:tcBorders>
            <w:vAlign w:val="center"/>
            <w:hideMark/>
          </w:tcPr>
          <w:p w14:paraId="6C74FE27" w14:textId="77777777" w:rsidR="00434719" w:rsidRPr="004361DC" w:rsidRDefault="00434719" w:rsidP="000B4E74">
            <w:pPr>
              <w:spacing w:line="256" w:lineRule="auto"/>
              <w:jc w:val="left"/>
              <w:rPr>
                <w:sz w:val="20"/>
                <w:lang w:val="lt-LT" w:eastAsia="lt-LT"/>
              </w:rPr>
            </w:pPr>
          </w:p>
        </w:tc>
        <w:tc>
          <w:tcPr>
            <w:tcW w:w="1418" w:type="dxa"/>
            <w:tcBorders>
              <w:top w:val="single" w:sz="4" w:space="0" w:color="000000"/>
              <w:left w:val="single" w:sz="4" w:space="0" w:color="000000"/>
              <w:bottom w:val="single" w:sz="4" w:space="0" w:color="000000"/>
              <w:right w:val="single" w:sz="4" w:space="0" w:color="000000"/>
            </w:tcBorders>
            <w:vAlign w:val="center"/>
            <w:hideMark/>
          </w:tcPr>
          <w:p w14:paraId="5F4703D8" w14:textId="77777777" w:rsidR="00434719" w:rsidRPr="004361DC" w:rsidRDefault="00434719" w:rsidP="000B4E74">
            <w:pPr>
              <w:spacing w:line="256" w:lineRule="auto"/>
              <w:rPr>
                <w:sz w:val="20"/>
                <w:lang w:val="lt-LT" w:eastAsia="lt-LT"/>
              </w:rPr>
            </w:pPr>
            <w:r w:rsidRPr="004361DC">
              <w:rPr>
                <w:sz w:val="20"/>
                <w:lang w:val="lt-LT" w:eastAsia="lt-LT"/>
              </w:rPr>
              <w:t>0</w:t>
            </w:r>
          </w:p>
        </w:tc>
        <w:tc>
          <w:tcPr>
            <w:tcW w:w="6094" w:type="dxa"/>
            <w:tcBorders>
              <w:top w:val="single" w:sz="4" w:space="0" w:color="000000"/>
              <w:left w:val="single" w:sz="4" w:space="0" w:color="000000"/>
              <w:bottom w:val="single" w:sz="4" w:space="0" w:color="000000"/>
              <w:right w:val="single" w:sz="4" w:space="0" w:color="000000"/>
            </w:tcBorders>
            <w:vAlign w:val="center"/>
            <w:hideMark/>
          </w:tcPr>
          <w:p w14:paraId="426B620A" w14:textId="3646854F" w:rsidR="00434719" w:rsidRPr="004361DC" w:rsidRDefault="00434719" w:rsidP="002A74E7">
            <w:pPr>
              <w:spacing w:line="256" w:lineRule="auto"/>
              <w:jc w:val="both"/>
              <w:rPr>
                <w:sz w:val="20"/>
                <w:lang w:val="lt-LT" w:eastAsia="lt-LT"/>
              </w:rPr>
            </w:pPr>
            <w:r w:rsidRPr="004361DC">
              <w:rPr>
                <w:sz w:val="20"/>
                <w:lang w:val="lt-LT" w:eastAsia="lt-LT"/>
              </w:rPr>
              <w:t>- jeigu projektas įgyvendina įmonė, įsteigta prieš daugiau kaip prieš dvejus metus</w:t>
            </w:r>
          </w:p>
        </w:tc>
        <w:tc>
          <w:tcPr>
            <w:tcW w:w="1843" w:type="dxa"/>
            <w:vMerge/>
            <w:tcBorders>
              <w:left w:val="single" w:sz="4" w:space="0" w:color="000000"/>
              <w:bottom w:val="single" w:sz="4" w:space="0" w:color="000000"/>
              <w:right w:val="single" w:sz="4" w:space="0" w:color="000000"/>
            </w:tcBorders>
          </w:tcPr>
          <w:p w14:paraId="671625AE" w14:textId="77777777" w:rsidR="00434719" w:rsidRPr="004361DC" w:rsidRDefault="00434719" w:rsidP="000B4E74">
            <w:pPr>
              <w:spacing w:line="256" w:lineRule="auto"/>
              <w:jc w:val="left"/>
              <w:rPr>
                <w:sz w:val="20"/>
                <w:lang w:val="lt-LT" w:eastAsia="lt-LT"/>
              </w:rPr>
            </w:pPr>
          </w:p>
        </w:tc>
      </w:tr>
      <w:tr w:rsidR="00DE154F" w:rsidRPr="004361DC" w14:paraId="0605EEAA" w14:textId="57B06A90" w:rsidTr="00DE154F">
        <w:trPr>
          <w:gridAfter w:val="1"/>
          <w:wAfter w:w="6" w:type="dxa"/>
          <w:trHeight w:val="335"/>
        </w:trPr>
        <w:tc>
          <w:tcPr>
            <w:tcW w:w="702" w:type="dxa"/>
            <w:vMerge w:val="restart"/>
            <w:tcBorders>
              <w:top w:val="single" w:sz="4" w:space="0" w:color="000000"/>
              <w:left w:val="single" w:sz="4" w:space="0" w:color="000000"/>
              <w:bottom w:val="single" w:sz="4" w:space="0" w:color="000000"/>
              <w:right w:val="single" w:sz="4" w:space="0" w:color="000000"/>
            </w:tcBorders>
            <w:hideMark/>
          </w:tcPr>
          <w:p w14:paraId="1D578D92" w14:textId="77777777" w:rsidR="00DE154F" w:rsidRPr="004361DC" w:rsidRDefault="00DE154F" w:rsidP="000B4E74">
            <w:pPr>
              <w:spacing w:line="256" w:lineRule="auto"/>
              <w:jc w:val="left"/>
              <w:rPr>
                <w:b/>
                <w:bCs/>
                <w:sz w:val="20"/>
                <w:highlight w:val="white"/>
                <w:lang w:val="lt-LT" w:eastAsia="lt-LT"/>
              </w:rPr>
            </w:pPr>
            <w:r w:rsidRPr="004361DC">
              <w:rPr>
                <w:b/>
                <w:bCs/>
                <w:sz w:val="20"/>
                <w:highlight w:val="white"/>
                <w:lang w:val="lt-LT" w:eastAsia="lt-LT"/>
              </w:rPr>
              <w:t>9.</w:t>
            </w:r>
          </w:p>
        </w:tc>
        <w:tc>
          <w:tcPr>
            <w:tcW w:w="1985" w:type="dxa"/>
            <w:gridSpan w:val="2"/>
            <w:vMerge w:val="restart"/>
            <w:tcBorders>
              <w:top w:val="single" w:sz="4" w:space="0" w:color="000000"/>
              <w:left w:val="single" w:sz="4" w:space="0" w:color="000000"/>
              <w:bottom w:val="single" w:sz="4" w:space="0" w:color="000000"/>
              <w:right w:val="single" w:sz="4" w:space="0" w:color="000000"/>
            </w:tcBorders>
            <w:hideMark/>
          </w:tcPr>
          <w:p w14:paraId="42DED2D6" w14:textId="77777777" w:rsidR="00DE154F" w:rsidRPr="004361DC" w:rsidRDefault="00DE154F" w:rsidP="000B4E74">
            <w:pPr>
              <w:spacing w:line="256" w:lineRule="auto"/>
              <w:jc w:val="left"/>
              <w:rPr>
                <w:sz w:val="20"/>
                <w:lang w:val="lt-LT" w:eastAsia="lt-LT"/>
              </w:rPr>
            </w:pPr>
            <w:r w:rsidRPr="004361DC">
              <w:rPr>
                <w:sz w:val="20"/>
                <w:highlight w:val="white"/>
                <w:lang w:val="lt-LT" w:eastAsia="lt-LT"/>
              </w:rPr>
              <w:t>Projekto</w:t>
            </w:r>
            <w:r w:rsidRPr="004361DC">
              <w:rPr>
                <w:sz w:val="20"/>
                <w:lang w:val="lt-LT" w:eastAsia="lt-LT"/>
              </w:rPr>
              <w:t xml:space="preserve"> biudžetas</w:t>
            </w:r>
          </w:p>
        </w:tc>
        <w:tc>
          <w:tcPr>
            <w:tcW w:w="2837" w:type="dxa"/>
            <w:vMerge w:val="restart"/>
            <w:tcBorders>
              <w:top w:val="single" w:sz="4" w:space="0" w:color="000000"/>
              <w:left w:val="single" w:sz="4" w:space="0" w:color="000000"/>
              <w:bottom w:val="single" w:sz="4" w:space="0" w:color="000000"/>
              <w:right w:val="single" w:sz="4" w:space="0" w:color="000000"/>
            </w:tcBorders>
            <w:hideMark/>
          </w:tcPr>
          <w:p w14:paraId="794B2971" w14:textId="77777777" w:rsidR="00DE154F" w:rsidRPr="004361DC" w:rsidRDefault="00DE154F" w:rsidP="000B4E74">
            <w:pPr>
              <w:spacing w:line="256" w:lineRule="auto"/>
              <w:jc w:val="left"/>
              <w:rPr>
                <w:sz w:val="20"/>
                <w:lang w:val="lt-LT" w:eastAsia="lt-LT"/>
              </w:rPr>
            </w:pPr>
            <w:r w:rsidRPr="004361DC">
              <w:rPr>
                <w:sz w:val="20"/>
                <w:lang w:val="lt-LT" w:eastAsia="lt-LT"/>
              </w:rPr>
              <w:t>Išlaidos yra aiškios, pagrįsti prašomos paramos poreikio skaičiavimai, nurodytas pareiškėjo indėlis į projektą, pateikti 3 ar daugiau komerciniai pasiūlymai arba išlaidų pagrindimo dokumentai</w:t>
            </w:r>
          </w:p>
        </w:tc>
        <w:tc>
          <w:tcPr>
            <w:tcW w:w="1418" w:type="dxa"/>
            <w:tcBorders>
              <w:top w:val="single" w:sz="4" w:space="0" w:color="000000"/>
              <w:left w:val="single" w:sz="4" w:space="0" w:color="000000"/>
              <w:bottom w:val="single" w:sz="4" w:space="0" w:color="000000"/>
              <w:right w:val="single" w:sz="4" w:space="0" w:color="000000"/>
            </w:tcBorders>
            <w:vAlign w:val="center"/>
            <w:hideMark/>
          </w:tcPr>
          <w:p w14:paraId="5381BBC0" w14:textId="77777777" w:rsidR="00DE154F" w:rsidRPr="004361DC" w:rsidRDefault="00DE154F" w:rsidP="000B4E74">
            <w:pPr>
              <w:spacing w:line="256" w:lineRule="auto"/>
              <w:rPr>
                <w:sz w:val="20"/>
                <w:lang w:val="lt-LT" w:eastAsia="lt-LT"/>
              </w:rPr>
            </w:pPr>
            <w:r w:rsidRPr="004361DC">
              <w:rPr>
                <w:sz w:val="20"/>
                <w:lang w:eastAsia="lt-LT"/>
              </w:rPr>
              <w:t>6-</w:t>
            </w:r>
            <w:r w:rsidRPr="004361DC">
              <w:rPr>
                <w:sz w:val="20"/>
                <w:lang w:val="lt-LT" w:eastAsia="lt-LT"/>
              </w:rPr>
              <w:t>10</w:t>
            </w:r>
          </w:p>
        </w:tc>
        <w:tc>
          <w:tcPr>
            <w:tcW w:w="6094" w:type="dxa"/>
            <w:tcBorders>
              <w:top w:val="single" w:sz="4" w:space="0" w:color="000000"/>
              <w:left w:val="single" w:sz="4" w:space="0" w:color="000000"/>
              <w:bottom w:val="single" w:sz="4" w:space="0" w:color="000000"/>
              <w:right w:val="single" w:sz="4" w:space="0" w:color="000000"/>
            </w:tcBorders>
            <w:vAlign w:val="center"/>
            <w:hideMark/>
          </w:tcPr>
          <w:p w14:paraId="330C9D93" w14:textId="77777777" w:rsidR="00DE154F" w:rsidRPr="004361DC" w:rsidRDefault="00DE154F" w:rsidP="002A74E7">
            <w:pPr>
              <w:spacing w:line="256" w:lineRule="auto"/>
              <w:jc w:val="both"/>
              <w:rPr>
                <w:sz w:val="20"/>
                <w:lang w:val="lt-LT" w:eastAsia="lt-LT"/>
              </w:rPr>
            </w:pPr>
            <w:r w:rsidRPr="004361DC">
              <w:rPr>
                <w:sz w:val="20"/>
                <w:lang w:val="lt-LT" w:eastAsia="lt-LT"/>
              </w:rPr>
              <w:t>- projekto biudžetas aiškiai pagrįstas, nurodytas pareiškėjo indėlis į projekto vykdymą</w:t>
            </w:r>
          </w:p>
        </w:tc>
        <w:tc>
          <w:tcPr>
            <w:tcW w:w="1843" w:type="dxa"/>
            <w:vMerge w:val="restart"/>
            <w:tcBorders>
              <w:top w:val="single" w:sz="4" w:space="0" w:color="000000"/>
              <w:left w:val="single" w:sz="4" w:space="0" w:color="000000"/>
              <w:right w:val="single" w:sz="4" w:space="0" w:color="000000"/>
            </w:tcBorders>
            <w:vAlign w:val="center"/>
          </w:tcPr>
          <w:p w14:paraId="25F4F4CD" w14:textId="26844F41" w:rsidR="00DE154F" w:rsidRPr="004361DC" w:rsidRDefault="00DE154F" w:rsidP="00DE154F">
            <w:pPr>
              <w:spacing w:line="256" w:lineRule="auto"/>
              <w:rPr>
                <w:sz w:val="20"/>
                <w:lang w:val="lt-LT" w:eastAsia="lt-LT"/>
              </w:rPr>
            </w:pPr>
            <w:r>
              <w:rPr>
                <w:sz w:val="20"/>
                <w:lang w:val="lt-LT" w:eastAsia="lt-LT"/>
              </w:rPr>
              <w:t>Projekto paraiška</w:t>
            </w:r>
          </w:p>
        </w:tc>
      </w:tr>
      <w:tr w:rsidR="00DE154F" w:rsidRPr="00D3118F" w14:paraId="08B7916B" w14:textId="416011D2" w:rsidTr="00A2772E">
        <w:trPr>
          <w:gridAfter w:val="1"/>
          <w:wAfter w:w="6" w:type="dxa"/>
          <w:trHeight w:val="415"/>
        </w:trPr>
        <w:tc>
          <w:tcPr>
            <w:tcW w:w="702" w:type="dxa"/>
            <w:vMerge/>
            <w:tcBorders>
              <w:top w:val="single" w:sz="4" w:space="0" w:color="000000"/>
              <w:left w:val="single" w:sz="4" w:space="0" w:color="000000"/>
              <w:bottom w:val="single" w:sz="4" w:space="0" w:color="000000"/>
              <w:right w:val="single" w:sz="4" w:space="0" w:color="000000"/>
            </w:tcBorders>
            <w:vAlign w:val="center"/>
            <w:hideMark/>
          </w:tcPr>
          <w:p w14:paraId="2CA1B691" w14:textId="77777777" w:rsidR="00DE154F" w:rsidRPr="004361DC" w:rsidRDefault="00DE154F" w:rsidP="000B4E74">
            <w:pPr>
              <w:spacing w:line="256" w:lineRule="auto"/>
              <w:jc w:val="left"/>
              <w:rPr>
                <w:b/>
                <w:bCs/>
                <w:sz w:val="20"/>
                <w:highlight w:val="white"/>
                <w:lang w:val="lt-LT" w:eastAsia="lt-LT"/>
              </w:rPr>
            </w:pPr>
          </w:p>
        </w:tc>
        <w:tc>
          <w:tcPr>
            <w:tcW w:w="1985" w:type="dxa"/>
            <w:gridSpan w:val="2"/>
            <w:vMerge/>
            <w:tcBorders>
              <w:top w:val="single" w:sz="4" w:space="0" w:color="000000"/>
              <w:left w:val="single" w:sz="4" w:space="0" w:color="000000"/>
              <w:bottom w:val="single" w:sz="4" w:space="0" w:color="000000"/>
              <w:right w:val="single" w:sz="4" w:space="0" w:color="000000"/>
            </w:tcBorders>
            <w:vAlign w:val="center"/>
            <w:hideMark/>
          </w:tcPr>
          <w:p w14:paraId="52E5A51A" w14:textId="77777777" w:rsidR="00DE154F" w:rsidRPr="004361DC" w:rsidRDefault="00DE154F" w:rsidP="000B4E74">
            <w:pPr>
              <w:spacing w:line="256" w:lineRule="auto"/>
              <w:jc w:val="left"/>
              <w:rPr>
                <w:sz w:val="20"/>
                <w:lang w:val="lt-LT" w:eastAsia="lt-LT"/>
              </w:rPr>
            </w:pPr>
          </w:p>
        </w:tc>
        <w:tc>
          <w:tcPr>
            <w:tcW w:w="2837" w:type="dxa"/>
            <w:vMerge/>
            <w:tcBorders>
              <w:top w:val="single" w:sz="4" w:space="0" w:color="000000"/>
              <w:left w:val="single" w:sz="4" w:space="0" w:color="000000"/>
              <w:bottom w:val="single" w:sz="4" w:space="0" w:color="000000"/>
              <w:right w:val="single" w:sz="4" w:space="0" w:color="000000"/>
            </w:tcBorders>
            <w:vAlign w:val="center"/>
            <w:hideMark/>
          </w:tcPr>
          <w:p w14:paraId="4EFBBAC6" w14:textId="77777777" w:rsidR="00DE154F" w:rsidRPr="004361DC" w:rsidRDefault="00DE154F" w:rsidP="000B4E74">
            <w:pPr>
              <w:spacing w:line="256" w:lineRule="auto"/>
              <w:jc w:val="left"/>
              <w:rPr>
                <w:sz w:val="20"/>
                <w:lang w:val="lt-LT" w:eastAsia="lt-LT"/>
              </w:rPr>
            </w:pPr>
          </w:p>
        </w:tc>
        <w:tc>
          <w:tcPr>
            <w:tcW w:w="1418" w:type="dxa"/>
            <w:tcBorders>
              <w:top w:val="single" w:sz="4" w:space="0" w:color="000000"/>
              <w:left w:val="single" w:sz="4" w:space="0" w:color="000000"/>
              <w:bottom w:val="single" w:sz="4" w:space="0" w:color="000000"/>
              <w:right w:val="single" w:sz="4" w:space="0" w:color="000000"/>
            </w:tcBorders>
            <w:vAlign w:val="center"/>
            <w:hideMark/>
          </w:tcPr>
          <w:p w14:paraId="2A392016" w14:textId="77777777" w:rsidR="00DE154F" w:rsidRPr="004361DC" w:rsidRDefault="00DE154F" w:rsidP="000B4E74">
            <w:pPr>
              <w:spacing w:line="256" w:lineRule="auto"/>
              <w:rPr>
                <w:sz w:val="20"/>
                <w:lang w:val="lt-LT" w:eastAsia="lt-LT"/>
              </w:rPr>
            </w:pPr>
            <w:r w:rsidRPr="004361DC">
              <w:rPr>
                <w:sz w:val="20"/>
                <w:lang w:val="lt-LT" w:eastAsia="lt-LT"/>
              </w:rPr>
              <w:t>1-5</w:t>
            </w:r>
          </w:p>
        </w:tc>
        <w:tc>
          <w:tcPr>
            <w:tcW w:w="6094" w:type="dxa"/>
            <w:tcBorders>
              <w:top w:val="single" w:sz="4" w:space="0" w:color="000000"/>
              <w:left w:val="single" w:sz="4" w:space="0" w:color="000000"/>
              <w:bottom w:val="single" w:sz="4" w:space="0" w:color="000000"/>
              <w:right w:val="single" w:sz="4" w:space="0" w:color="000000"/>
            </w:tcBorders>
            <w:vAlign w:val="center"/>
            <w:hideMark/>
          </w:tcPr>
          <w:p w14:paraId="6C90C3E1" w14:textId="77777777" w:rsidR="00DE154F" w:rsidRPr="004361DC" w:rsidRDefault="00DE154F" w:rsidP="000B4E74">
            <w:pPr>
              <w:spacing w:line="256" w:lineRule="auto"/>
              <w:jc w:val="left"/>
              <w:rPr>
                <w:sz w:val="20"/>
                <w:lang w:val="lt-LT" w:eastAsia="lt-LT"/>
              </w:rPr>
            </w:pPr>
            <w:r w:rsidRPr="004361DC">
              <w:rPr>
                <w:sz w:val="20"/>
                <w:lang w:val="lt-LT" w:eastAsia="lt-LT"/>
              </w:rPr>
              <w:t>- projekto biudžetas vidutiniškai pagrįstas, nenurodytas pareiškėjo indėlis į projektą</w:t>
            </w:r>
          </w:p>
        </w:tc>
        <w:tc>
          <w:tcPr>
            <w:tcW w:w="1843" w:type="dxa"/>
            <w:vMerge/>
            <w:tcBorders>
              <w:left w:val="single" w:sz="4" w:space="0" w:color="000000"/>
              <w:right w:val="single" w:sz="4" w:space="0" w:color="000000"/>
            </w:tcBorders>
          </w:tcPr>
          <w:p w14:paraId="1D988BB8" w14:textId="77777777" w:rsidR="00DE154F" w:rsidRPr="004361DC" w:rsidRDefault="00DE154F" w:rsidP="000B4E74">
            <w:pPr>
              <w:spacing w:line="256" w:lineRule="auto"/>
              <w:jc w:val="left"/>
              <w:rPr>
                <w:sz w:val="20"/>
                <w:lang w:val="lt-LT" w:eastAsia="lt-LT"/>
              </w:rPr>
            </w:pPr>
          </w:p>
        </w:tc>
      </w:tr>
      <w:tr w:rsidR="00DE154F" w:rsidRPr="00D3118F" w14:paraId="56C592E0" w14:textId="0034D0F0" w:rsidTr="00A2772E">
        <w:trPr>
          <w:gridAfter w:val="1"/>
          <w:wAfter w:w="6" w:type="dxa"/>
          <w:trHeight w:val="417"/>
        </w:trPr>
        <w:tc>
          <w:tcPr>
            <w:tcW w:w="702" w:type="dxa"/>
            <w:vMerge/>
            <w:tcBorders>
              <w:top w:val="single" w:sz="4" w:space="0" w:color="000000"/>
              <w:left w:val="single" w:sz="4" w:space="0" w:color="000000"/>
              <w:bottom w:val="single" w:sz="4" w:space="0" w:color="000000"/>
              <w:right w:val="single" w:sz="4" w:space="0" w:color="000000"/>
            </w:tcBorders>
            <w:vAlign w:val="center"/>
            <w:hideMark/>
          </w:tcPr>
          <w:p w14:paraId="055260F5" w14:textId="77777777" w:rsidR="00DE154F" w:rsidRPr="004361DC" w:rsidRDefault="00DE154F" w:rsidP="000B4E74">
            <w:pPr>
              <w:spacing w:line="256" w:lineRule="auto"/>
              <w:jc w:val="left"/>
              <w:rPr>
                <w:b/>
                <w:bCs/>
                <w:sz w:val="20"/>
                <w:highlight w:val="white"/>
                <w:lang w:val="lt-LT" w:eastAsia="lt-LT"/>
              </w:rPr>
            </w:pPr>
          </w:p>
        </w:tc>
        <w:tc>
          <w:tcPr>
            <w:tcW w:w="1985" w:type="dxa"/>
            <w:gridSpan w:val="2"/>
            <w:vMerge/>
            <w:tcBorders>
              <w:top w:val="single" w:sz="4" w:space="0" w:color="000000"/>
              <w:left w:val="single" w:sz="4" w:space="0" w:color="000000"/>
              <w:bottom w:val="single" w:sz="4" w:space="0" w:color="000000"/>
              <w:right w:val="single" w:sz="4" w:space="0" w:color="000000"/>
            </w:tcBorders>
            <w:vAlign w:val="center"/>
            <w:hideMark/>
          </w:tcPr>
          <w:p w14:paraId="445E5B7D" w14:textId="77777777" w:rsidR="00DE154F" w:rsidRPr="004361DC" w:rsidRDefault="00DE154F" w:rsidP="000B4E74">
            <w:pPr>
              <w:spacing w:line="256" w:lineRule="auto"/>
              <w:jc w:val="left"/>
              <w:rPr>
                <w:sz w:val="20"/>
                <w:lang w:val="lt-LT" w:eastAsia="lt-LT"/>
              </w:rPr>
            </w:pPr>
          </w:p>
        </w:tc>
        <w:tc>
          <w:tcPr>
            <w:tcW w:w="2837" w:type="dxa"/>
            <w:vMerge/>
            <w:tcBorders>
              <w:top w:val="single" w:sz="4" w:space="0" w:color="000000"/>
              <w:left w:val="single" w:sz="4" w:space="0" w:color="000000"/>
              <w:bottom w:val="single" w:sz="4" w:space="0" w:color="000000"/>
              <w:right w:val="single" w:sz="4" w:space="0" w:color="000000"/>
            </w:tcBorders>
            <w:vAlign w:val="center"/>
            <w:hideMark/>
          </w:tcPr>
          <w:p w14:paraId="72E8A4FF" w14:textId="77777777" w:rsidR="00DE154F" w:rsidRPr="004361DC" w:rsidRDefault="00DE154F" w:rsidP="000B4E74">
            <w:pPr>
              <w:spacing w:line="256" w:lineRule="auto"/>
              <w:jc w:val="left"/>
              <w:rPr>
                <w:sz w:val="20"/>
                <w:lang w:val="lt-LT" w:eastAsia="lt-LT"/>
              </w:rPr>
            </w:pPr>
          </w:p>
        </w:tc>
        <w:tc>
          <w:tcPr>
            <w:tcW w:w="1418" w:type="dxa"/>
            <w:tcBorders>
              <w:top w:val="single" w:sz="4" w:space="0" w:color="000000"/>
              <w:left w:val="single" w:sz="4" w:space="0" w:color="000000"/>
              <w:bottom w:val="single" w:sz="4" w:space="0" w:color="000000"/>
              <w:right w:val="single" w:sz="4" w:space="0" w:color="000000"/>
            </w:tcBorders>
            <w:vAlign w:val="center"/>
            <w:hideMark/>
          </w:tcPr>
          <w:p w14:paraId="620EBBA0" w14:textId="77777777" w:rsidR="00DE154F" w:rsidRPr="004361DC" w:rsidRDefault="00DE154F" w:rsidP="000B4E74">
            <w:pPr>
              <w:spacing w:line="256" w:lineRule="auto"/>
              <w:rPr>
                <w:sz w:val="20"/>
                <w:lang w:val="lt-LT" w:eastAsia="lt-LT"/>
              </w:rPr>
            </w:pPr>
            <w:r w:rsidRPr="004361DC">
              <w:rPr>
                <w:sz w:val="20"/>
                <w:lang w:val="lt-LT" w:eastAsia="lt-LT"/>
              </w:rPr>
              <w:t>0</w:t>
            </w:r>
          </w:p>
        </w:tc>
        <w:tc>
          <w:tcPr>
            <w:tcW w:w="6094" w:type="dxa"/>
            <w:tcBorders>
              <w:top w:val="single" w:sz="4" w:space="0" w:color="000000"/>
              <w:left w:val="single" w:sz="4" w:space="0" w:color="000000"/>
              <w:bottom w:val="single" w:sz="4" w:space="0" w:color="000000"/>
              <w:right w:val="single" w:sz="4" w:space="0" w:color="000000"/>
            </w:tcBorders>
            <w:vAlign w:val="center"/>
            <w:hideMark/>
          </w:tcPr>
          <w:p w14:paraId="6A40E607" w14:textId="77777777" w:rsidR="00DE154F" w:rsidRPr="004361DC" w:rsidRDefault="00DE154F" w:rsidP="000B4E74">
            <w:pPr>
              <w:spacing w:line="256" w:lineRule="auto"/>
              <w:jc w:val="left"/>
              <w:rPr>
                <w:sz w:val="20"/>
                <w:lang w:val="lt-LT" w:eastAsia="lt-LT"/>
              </w:rPr>
            </w:pPr>
            <w:r w:rsidRPr="004361DC">
              <w:rPr>
                <w:sz w:val="20"/>
                <w:lang w:val="lt-LT" w:eastAsia="lt-LT"/>
              </w:rPr>
              <w:t>- projekto biudžetas nepagrįstas, nėra pareiškėjo indėlio, pateikti ne visi ar nepateikti komerciniai pasiūlymai</w:t>
            </w:r>
          </w:p>
        </w:tc>
        <w:tc>
          <w:tcPr>
            <w:tcW w:w="1843" w:type="dxa"/>
            <w:vMerge/>
            <w:tcBorders>
              <w:left w:val="single" w:sz="4" w:space="0" w:color="000000"/>
              <w:bottom w:val="single" w:sz="4" w:space="0" w:color="000000"/>
              <w:right w:val="single" w:sz="4" w:space="0" w:color="000000"/>
            </w:tcBorders>
          </w:tcPr>
          <w:p w14:paraId="0540386B" w14:textId="77777777" w:rsidR="00DE154F" w:rsidRPr="004361DC" w:rsidRDefault="00DE154F" w:rsidP="000B4E74">
            <w:pPr>
              <w:spacing w:line="256" w:lineRule="auto"/>
              <w:jc w:val="left"/>
              <w:rPr>
                <w:sz w:val="20"/>
                <w:lang w:val="lt-LT" w:eastAsia="lt-LT"/>
              </w:rPr>
            </w:pPr>
          </w:p>
        </w:tc>
      </w:tr>
      <w:tr w:rsidR="00DE154F" w:rsidRPr="004361DC" w14:paraId="509284AE" w14:textId="0BC12150" w:rsidTr="00DE154F">
        <w:trPr>
          <w:gridAfter w:val="1"/>
          <w:wAfter w:w="6" w:type="dxa"/>
          <w:trHeight w:val="335"/>
        </w:trPr>
        <w:tc>
          <w:tcPr>
            <w:tcW w:w="702" w:type="dxa"/>
            <w:vMerge w:val="restart"/>
            <w:tcBorders>
              <w:top w:val="single" w:sz="4" w:space="0" w:color="000000"/>
              <w:left w:val="single" w:sz="4" w:space="0" w:color="000000"/>
              <w:bottom w:val="single" w:sz="4" w:space="0" w:color="000000"/>
              <w:right w:val="single" w:sz="4" w:space="0" w:color="000000"/>
            </w:tcBorders>
            <w:hideMark/>
          </w:tcPr>
          <w:p w14:paraId="74A090A3" w14:textId="77777777" w:rsidR="00DE154F" w:rsidRPr="004361DC" w:rsidRDefault="00DE154F" w:rsidP="000B4E74">
            <w:pPr>
              <w:spacing w:line="256" w:lineRule="auto"/>
              <w:jc w:val="left"/>
              <w:rPr>
                <w:b/>
                <w:bCs/>
                <w:sz w:val="20"/>
                <w:highlight w:val="white"/>
                <w:lang w:val="lt-LT" w:eastAsia="lt-LT"/>
              </w:rPr>
            </w:pPr>
            <w:r w:rsidRPr="004361DC">
              <w:rPr>
                <w:b/>
                <w:bCs/>
                <w:sz w:val="20"/>
                <w:highlight w:val="white"/>
                <w:lang w:val="lt-LT" w:eastAsia="lt-LT"/>
              </w:rPr>
              <w:t>10.</w:t>
            </w:r>
          </w:p>
        </w:tc>
        <w:tc>
          <w:tcPr>
            <w:tcW w:w="1985" w:type="dxa"/>
            <w:gridSpan w:val="2"/>
            <w:vMerge w:val="restart"/>
            <w:tcBorders>
              <w:top w:val="single" w:sz="4" w:space="0" w:color="000000"/>
              <w:left w:val="single" w:sz="4" w:space="0" w:color="000000"/>
              <w:bottom w:val="single" w:sz="4" w:space="0" w:color="000000"/>
              <w:right w:val="single" w:sz="4" w:space="0" w:color="000000"/>
            </w:tcBorders>
            <w:hideMark/>
          </w:tcPr>
          <w:p w14:paraId="4ED9A152" w14:textId="77777777" w:rsidR="00DE154F" w:rsidRPr="004361DC" w:rsidRDefault="00DE154F" w:rsidP="000B4E74">
            <w:pPr>
              <w:spacing w:line="256" w:lineRule="auto"/>
              <w:jc w:val="left"/>
              <w:rPr>
                <w:sz w:val="20"/>
                <w:lang w:val="lt-LT" w:eastAsia="lt-LT"/>
              </w:rPr>
            </w:pPr>
            <w:r w:rsidRPr="004361DC">
              <w:rPr>
                <w:sz w:val="20"/>
                <w:lang w:val="lt-LT" w:eastAsia="lt-LT"/>
              </w:rPr>
              <w:t>Vykdytojo indėlis</w:t>
            </w:r>
          </w:p>
        </w:tc>
        <w:tc>
          <w:tcPr>
            <w:tcW w:w="2837" w:type="dxa"/>
            <w:vMerge w:val="restart"/>
            <w:tcBorders>
              <w:top w:val="single" w:sz="4" w:space="0" w:color="000000"/>
              <w:left w:val="single" w:sz="4" w:space="0" w:color="000000"/>
              <w:bottom w:val="single" w:sz="4" w:space="0" w:color="000000"/>
              <w:right w:val="single" w:sz="4" w:space="0" w:color="000000"/>
            </w:tcBorders>
            <w:hideMark/>
          </w:tcPr>
          <w:p w14:paraId="0E0E940B" w14:textId="77777777" w:rsidR="00DE154F" w:rsidRPr="004361DC" w:rsidRDefault="00DE154F" w:rsidP="000B4E74">
            <w:pPr>
              <w:spacing w:line="256" w:lineRule="auto"/>
              <w:jc w:val="left"/>
              <w:rPr>
                <w:sz w:val="20"/>
                <w:lang w:val="lt-LT" w:eastAsia="lt-LT"/>
              </w:rPr>
            </w:pPr>
            <w:r w:rsidRPr="004361DC">
              <w:rPr>
                <w:sz w:val="20"/>
                <w:lang w:val="lt-LT" w:eastAsia="lt-LT"/>
              </w:rPr>
              <w:t>Projekto vykdytojas reikšmingai prisideda prie projekto įgyvendinimo</w:t>
            </w:r>
          </w:p>
        </w:tc>
        <w:tc>
          <w:tcPr>
            <w:tcW w:w="1418" w:type="dxa"/>
            <w:tcBorders>
              <w:top w:val="single" w:sz="4" w:space="0" w:color="000000"/>
              <w:left w:val="single" w:sz="4" w:space="0" w:color="000000"/>
              <w:bottom w:val="single" w:sz="4" w:space="0" w:color="000000"/>
              <w:right w:val="single" w:sz="4" w:space="0" w:color="000000"/>
            </w:tcBorders>
            <w:vAlign w:val="center"/>
            <w:hideMark/>
          </w:tcPr>
          <w:p w14:paraId="605227E3" w14:textId="77777777" w:rsidR="00DE154F" w:rsidRPr="004361DC" w:rsidRDefault="00DE154F" w:rsidP="000B4E74">
            <w:pPr>
              <w:spacing w:line="256" w:lineRule="auto"/>
              <w:rPr>
                <w:sz w:val="20"/>
                <w:lang w:val="lt-LT" w:eastAsia="lt-LT"/>
              </w:rPr>
            </w:pPr>
            <w:r w:rsidRPr="004361DC">
              <w:rPr>
                <w:sz w:val="20"/>
                <w:lang w:eastAsia="lt-LT"/>
              </w:rPr>
              <w:t>6-</w:t>
            </w:r>
            <w:r w:rsidRPr="004361DC">
              <w:rPr>
                <w:sz w:val="20"/>
                <w:lang w:val="lt-LT" w:eastAsia="lt-LT"/>
              </w:rPr>
              <w:t>10</w:t>
            </w:r>
          </w:p>
        </w:tc>
        <w:tc>
          <w:tcPr>
            <w:tcW w:w="6094" w:type="dxa"/>
            <w:tcBorders>
              <w:top w:val="single" w:sz="4" w:space="0" w:color="000000"/>
              <w:left w:val="single" w:sz="4" w:space="0" w:color="000000"/>
              <w:bottom w:val="single" w:sz="4" w:space="0" w:color="000000"/>
              <w:right w:val="single" w:sz="4" w:space="0" w:color="000000"/>
            </w:tcBorders>
            <w:vAlign w:val="center"/>
            <w:hideMark/>
          </w:tcPr>
          <w:p w14:paraId="4AD10AA7" w14:textId="77777777" w:rsidR="00DE154F" w:rsidRPr="004361DC" w:rsidRDefault="00DE154F" w:rsidP="002A74E7">
            <w:pPr>
              <w:spacing w:line="256" w:lineRule="auto"/>
              <w:jc w:val="both"/>
              <w:rPr>
                <w:sz w:val="20"/>
                <w:lang w:val="lt-LT" w:eastAsia="lt-LT"/>
              </w:rPr>
            </w:pPr>
            <w:r w:rsidRPr="004361DC">
              <w:rPr>
                <w:sz w:val="20"/>
                <w:lang w:val="lt-LT" w:eastAsia="lt-LT"/>
              </w:rPr>
              <w:t xml:space="preserve">- projekto vykdytojo indėlis sudaro </w:t>
            </w:r>
            <w:r w:rsidRPr="004361DC">
              <w:rPr>
                <w:color w:val="000000"/>
                <w:kern w:val="24"/>
                <w:sz w:val="20"/>
                <w:lang w:val="lt-LT" w:eastAsia="lt-LT"/>
              </w:rPr>
              <w:t>daugiau nei 60 procentų tinkamų finansuoti pareiškėjo išlaidų</w:t>
            </w:r>
          </w:p>
        </w:tc>
        <w:tc>
          <w:tcPr>
            <w:tcW w:w="1843" w:type="dxa"/>
            <w:vMerge w:val="restart"/>
            <w:tcBorders>
              <w:top w:val="single" w:sz="4" w:space="0" w:color="000000"/>
              <w:left w:val="single" w:sz="4" w:space="0" w:color="000000"/>
              <w:right w:val="single" w:sz="4" w:space="0" w:color="000000"/>
            </w:tcBorders>
            <w:vAlign w:val="center"/>
          </w:tcPr>
          <w:p w14:paraId="0B27C402" w14:textId="723A729E" w:rsidR="00DE154F" w:rsidRPr="004361DC" w:rsidRDefault="00DE154F" w:rsidP="00DE154F">
            <w:pPr>
              <w:spacing w:line="256" w:lineRule="auto"/>
              <w:rPr>
                <w:sz w:val="20"/>
                <w:lang w:val="lt-LT" w:eastAsia="lt-LT"/>
              </w:rPr>
            </w:pPr>
            <w:r>
              <w:rPr>
                <w:sz w:val="20"/>
                <w:lang w:val="lt-LT" w:eastAsia="lt-LT"/>
              </w:rPr>
              <w:t>Projekto paraiška</w:t>
            </w:r>
          </w:p>
        </w:tc>
      </w:tr>
      <w:tr w:rsidR="00DE154F" w:rsidRPr="00D3118F" w14:paraId="6B0F2B6B" w14:textId="0F972808" w:rsidTr="00573164">
        <w:trPr>
          <w:gridAfter w:val="1"/>
          <w:wAfter w:w="6" w:type="dxa"/>
          <w:trHeight w:val="415"/>
        </w:trPr>
        <w:tc>
          <w:tcPr>
            <w:tcW w:w="702" w:type="dxa"/>
            <w:vMerge/>
            <w:tcBorders>
              <w:top w:val="single" w:sz="4" w:space="0" w:color="000000"/>
              <w:left w:val="single" w:sz="4" w:space="0" w:color="000000"/>
              <w:bottom w:val="single" w:sz="4" w:space="0" w:color="000000"/>
              <w:right w:val="single" w:sz="4" w:space="0" w:color="000000"/>
            </w:tcBorders>
            <w:vAlign w:val="center"/>
            <w:hideMark/>
          </w:tcPr>
          <w:p w14:paraId="1FF8E326" w14:textId="77777777" w:rsidR="00DE154F" w:rsidRPr="004361DC" w:rsidRDefault="00DE154F" w:rsidP="000B4E74">
            <w:pPr>
              <w:spacing w:line="256" w:lineRule="auto"/>
              <w:jc w:val="left"/>
              <w:rPr>
                <w:b/>
                <w:bCs/>
                <w:sz w:val="20"/>
                <w:highlight w:val="white"/>
                <w:lang w:val="lt-LT" w:eastAsia="lt-LT"/>
              </w:rPr>
            </w:pPr>
          </w:p>
        </w:tc>
        <w:tc>
          <w:tcPr>
            <w:tcW w:w="1985" w:type="dxa"/>
            <w:gridSpan w:val="2"/>
            <w:vMerge/>
            <w:tcBorders>
              <w:top w:val="single" w:sz="4" w:space="0" w:color="000000"/>
              <w:left w:val="single" w:sz="4" w:space="0" w:color="000000"/>
              <w:bottom w:val="single" w:sz="4" w:space="0" w:color="000000"/>
              <w:right w:val="single" w:sz="4" w:space="0" w:color="000000"/>
            </w:tcBorders>
            <w:vAlign w:val="center"/>
            <w:hideMark/>
          </w:tcPr>
          <w:p w14:paraId="2A2EFDC6" w14:textId="77777777" w:rsidR="00DE154F" w:rsidRPr="004361DC" w:rsidRDefault="00DE154F" w:rsidP="000B4E74">
            <w:pPr>
              <w:spacing w:line="256" w:lineRule="auto"/>
              <w:jc w:val="left"/>
              <w:rPr>
                <w:sz w:val="20"/>
                <w:lang w:val="lt-LT" w:eastAsia="lt-LT"/>
              </w:rPr>
            </w:pPr>
          </w:p>
        </w:tc>
        <w:tc>
          <w:tcPr>
            <w:tcW w:w="2837" w:type="dxa"/>
            <w:vMerge/>
            <w:tcBorders>
              <w:top w:val="single" w:sz="4" w:space="0" w:color="000000"/>
              <w:left w:val="single" w:sz="4" w:space="0" w:color="000000"/>
              <w:bottom w:val="single" w:sz="4" w:space="0" w:color="000000"/>
              <w:right w:val="single" w:sz="4" w:space="0" w:color="000000"/>
            </w:tcBorders>
            <w:vAlign w:val="center"/>
            <w:hideMark/>
          </w:tcPr>
          <w:p w14:paraId="67CA6E04" w14:textId="77777777" w:rsidR="00DE154F" w:rsidRPr="004361DC" w:rsidRDefault="00DE154F" w:rsidP="000B4E74">
            <w:pPr>
              <w:spacing w:line="256" w:lineRule="auto"/>
              <w:jc w:val="left"/>
              <w:rPr>
                <w:sz w:val="20"/>
                <w:lang w:val="lt-LT" w:eastAsia="lt-LT"/>
              </w:rPr>
            </w:pPr>
          </w:p>
        </w:tc>
        <w:tc>
          <w:tcPr>
            <w:tcW w:w="1418" w:type="dxa"/>
            <w:tcBorders>
              <w:top w:val="single" w:sz="4" w:space="0" w:color="000000"/>
              <w:left w:val="single" w:sz="4" w:space="0" w:color="000000"/>
              <w:bottom w:val="single" w:sz="4" w:space="0" w:color="000000"/>
              <w:right w:val="single" w:sz="4" w:space="0" w:color="000000"/>
            </w:tcBorders>
            <w:vAlign w:val="center"/>
            <w:hideMark/>
          </w:tcPr>
          <w:p w14:paraId="5BEB8E88" w14:textId="77777777" w:rsidR="00DE154F" w:rsidRPr="004361DC" w:rsidRDefault="00DE154F" w:rsidP="000B4E74">
            <w:pPr>
              <w:spacing w:line="256" w:lineRule="auto"/>
              <w:rPr>
                <w:sz w:val="20"/>
                <w:lang w:val="lt-LT" w:eastAsia="lt-LT"/>
              </w:rPr>
            </w:pPr>
            <w:r w:rsidRPr="004361DC">
              <w:rPr>
                <w:sz w:val="20"/>
                <w:lang w:val="lt-LT" w:eastAsia="lt-LT"/>
              </w:rPr>
              <w:t>1-5</w:t>
            </w:r>
          </w:p>
        </w:tc>
        <w:tc>
          <w:tcPr>
            <w:tcW w:w="6094" w:type="dxa"/>
            <w:tcBorders>
              <w:top w:val="single" w:sz="4" w:space="0" w:color="000000"/>
              <w:left w:val="single" w:sz="4" w:space="0" w:color="000000"/>
              <w:bottom w:val="single" w:sz="4" w:space="0" w:color="000000"/>
              <w:right w:val="single" w:sz="4" w:space="0" w:color="000000"/>
            </w:tcBorders>
            <w:vAlign w:val="center"/>
            <w:hideMark/>
          </w:tcPr>
          <w:p w14:paraId="76C7D3A4" w14:textId="77777777" w:rsidR="00DE154F" w:rsidRPr="004361DC" w:rsidRDefault="00DE154F" w:rsidP="002A74E7">
            <w:pPr>
              <w:spacing w:line="256" w:lineRule="auto"/>
              <w:jc w:val="both"/>
              <w:rPr>
                <w:sz w:val="20"/>
                <w:lang w:val="lt-LT" w:eastAsia="lt-LT"/>
              </w:rPr>
            </w:pPr>
            <w:r w:rsidRPr="004361DC">
              <w:rPr>
                <w:sz w:val="20"/>
                <w:lang w:val="lt-LT" w:eastAsia="lt-LT"/>
              </w:rPr>
              <w:t xml:space="preserve">- projekto vykdytojo indėlis sudaro </w:t>
            </w:r>
            <w:r w:rsidRPr="004361DC">
              <w:rPr>
                <w:color w:val="000000"/>
                <w:kern w:val="24"/>
                <w:sz w:val="20"/>
                <w:lang w:val="lt-LT" w:eastAsia="lt-LT"/>
              </w:rPr>
              <w:t>daugiau nei 50 procentų tinkamų finansuoti pareiškėjo išlaidų</w:t>
            </w:r>
          </w:p>
        </w:tc>
        <w:tc>
          <w:tcPr>
            <w:tcW w:w="1843" w:type="dxa"/>
            <w:vMerge/>
            <w:tcBorders>
              <w:left w:val="single" w:sz="4" w:space="0" w:color="000000"/>
              <w:right w:val="single" w:sz="4" w:space="0" w:color="000000"/>
            </w:tcBorders>
          </w:tcPr>
          <w:p w14:paraId="34E76594" w14:textId="77777777" w:rsidR="00DE154F" w:rsidRPr="004361DC" w:rsidRDefault="00DE154F" w:rsidP="000B4E74">
            <w:pPr>
              <w:spacing w:line="256" w:lineRule="auto"/>
              <w:jc w:val="left"/>
              <w:rPr>
                <w:sz w:val="20"/>
                <w:lang w:val="lt-LT" w:eastAsia="lt-LT"/>
              </w:rPr>
            </w:pPr>
          </w:p>
        </w:tc>
      </w:tr>
      <w:tr w:rsidR="00DE154F" w:rsidRPr="00D3118F" w14:paraId="71C9C34B" w14:textId="2C30B679" w:rsidTr="00573164">
        <w:trPr>
          <w:gridAfter w:val="1"/>
          <w:wAfter w:w="6" w:type="dxa"/>
          <w:trHeight w:val="417"/>
        </w:trPr>
        <w:tc>
          <w:tcPr>
            <w:tcW w:w="702" w:type="dxa"/>
            <w:vMerge/>
            <w:tcBorders>
              <w:top w:val="single" w:sz="4" w:space="0" w:color="000000"/>
              <w:left w:val="single" w:sz="4" w:space="0" w:color="000000"/>
              <w:bottom w:val="single" w:sz="4" w:space="0" w:color="000000"/>
              <w:right w:val="single" w:sz="4" w:space="0" w:color="000000"/>
            </w:tcBorders>
            <w:vAlign w:val="center"/>
            <w:hideMark/>
          </w:tcPr>
          <w:p w14:paraId="400196FD" w14:textId="77777777" w:rsidR="00DE154F" w:rsidRPr="004361DC" w:rsidRDefault="00DE154F" w:rsidP="000B4E74">
            <w:pPr>
              <w:spacing w:line="256" w:lineRule="auto"/>
              <w:jc w:val="left"/>
              <w:rPr>
                <w:b/>
                <w:bCs/>
                <w:sz w:val="20"/>
                <w:highlight w:val="white"/>
                <w:lang w:val="lt-LT" w:eastAsia="lt-LT"/>
              </w:rPr>
            </w:pPr>
          </w:p>
        </w:tc>
        <w:tc>
          <w:tcPr>
            <w:tcW w:w="1985" w:type="dxa"/>
            <w:gridSpan w:val="2"/>
            <w:vMerge/>
            <w:tcBorders>
              <w:top w:val="single" w:sz="4" w:space="0" w:color="000000"/>
              <w:left w:val="single" w:sz="4" w:space="0" w:color="000000"/>
              <w:bottom w:val="single" w:sz="4" w:space="0" w:color="000000"/>
              <w:right w:val="single" w:sz="4" w:space="0" w:color="000000"/>
            </w:tcBorders>
            <w:vAlign w:val="center"/>
            <w:hideMark/>
          </w:tcPr>
          <w:p w14:paraId="180A5023" w14:textId="77777777" w:rsidR="00DE154F" w:rsidRPr="004361DC" w:rsidRDefault="00DE154F" w:rsidP="000B4E74">
            <w:pPr>
              <w:spacing w:line="256" w:lineRule="auto"/>
              <w:jc w:val="left"/>
              <w:rPr>
                <w:sz w:val="20"/>
                <w:lang w:val="lt-LT" w:eastAsia="lt-LT"/>
              </w:rPr>
            </w:pPr>
          </w:p>
        </w:tc>
        <w:tc>
          <w:tcPr>
            <w:tcW w:w="2837" w:type="dxa"/>
            <w:vMerge/>
            <w:tcBorders>
              <w:top w:val="single" w:sz="4" w:space="0" w:color="000000"/>
              <w:left w:val="single" w:sz="4" w:space="0" w:color="000000"/>
              <w:bottom w:val="single" w:sz="4" w:space="0" w:color="000000"/>
              <w:right w:val="single" w:sz="4" w:space="0" w:color="000000"/>
            </w:tcBorders>
            <w:vAlign w:val="center"/>
            <w:hideMark/>
          </w:tcPr>
          <w:p w14:paraId="5EB11B97" w14:textId="77777777" w:rsidR="00DE154F" w:rsidRPr="004361DC" w:rsidRDefault="00DE154F" w:rsidP="000B4E74">
            <w:pPr>
              <w:spacing w:line="256" w:lineRule="auto"/>
              <w:jc w:val="left"/>
              <w:rPr>
                <w:sz w:val="20"/>
                <w:lang w:val="lt-LT" w:eastAsia="lt-LT"/>
              </w:rPr>
            </w:pPr>
          </w:p>
        </w:tc>
        <w:tc>
          <w:tcPr>
            <w:tcW w:w="1418" w:type="dxa"/>
            <w:tcBorders>
              <w:top w:val="single" w:sz="4" w:space="0" w:color="000000"/>
              <w:left w:val="single" w:sz="4" w:space="0" w:color="000000"/>
              <w:bottom w:val="single" w:sz="4" w:space="0" w:color="000000"/>
              <w:right w:val="single" w:sz="4" w:space="0" w:color="000000"/>
            </w:tcBorders>
            <w:vAlign w:val="center"/>
            <w:hideMark/>
          </w:tcPr>
          <w:p w14:paraId="4B7C57A1" w14:textId="77777777" w:rsidR="00DE154F" w:rsidRPr="004361DC" w:rsidRDefault="00DE154F" w:rsidP="000B4E74">
            <w:pPr>
              <w:spacing w:line="256" w:lineRule="auto"/>
              <w:rPr>
                <w:sz w:val="20"/>
                <w:lang w:val="lt-LT" w:eastAsia="lt-LT"/>
              </w:rPr>
            </w:pPr>
            <w:r w:rsidRPr="004361DC">
              <w:rPr>
                <w:sz w:val="20"/>
                <w:lang w:val="lt-LT" w:eastAsia="lt-LT"/>
              </w:rPr>
              <w:t>0</w:t>
            </w:r>
          </w:p>
        </w:tc>
        <w:tc>
          <w:tcPr>
            <w:tcW w:w="6094" w:type="dxa"/>
            <w:tcBorders>
              <w:top w:val="single" w:sz="4" w:space="0" w:color="000000"/>
              <w:left w:val="single" w:sz="4" w:space="0" w:color="000000"/>
              <w:bottom w:val="single" w:sz="4" w:space="0" w:color="000000"/>
              <w:right w:val="single" w:sz="4" w:space="0" w:color="000000"/>
            </w:tcBorders>
            <w:vAlign w:val="center"/>
            <w:hideMark/>
          </w:tcPr>
          <w:p w14:paraId="7C3AAB47" w14:textId="77777777" w:rsidR="00DE154F" w:rsidRPr="004361DC" w:rsidRDefault="00DE154F" w:rsidP="002A74E7">
            <w:pPr>
              <w:spacing w:line="256" w:lineRule="auto"/>
              <w:jc w:val="both"/>
              <w:rPr>
                <w:sz w:val="20"/>
                <w:lang w:val="lt-LT" w:eastAsia="lt-LT"/>
              </w:rPr>
            </w:pPr>
            <w:r w:rsidRPr="004361DC">
              <w:rPr>
                <w:sz w:val="20"/>
                <w:lang w:val="lt-LT" w:eastAsia="lt-LT"/>
              </w:rPr>
              <w:t xml:space="preserve">- projekto vykdytojo indėlis sudaro </w:t>
            </w:r>
            <w:r w:rsidRPr="004361DC">
              <w:rPr>
                <w:color w:val="000000"/>
                <w:kern w:val="24"/>
                <w:sz w:val="20"/>
                <w:lang w:val="lt-LT" w:eastAsia="lt-LT"/>
              </w:rPr>
              <w:t>mažiau nei 50 procentų tinkamų finansuoti pareiškėjo išlaidų</w:t>
            </w:r>
          </w:p>
        </w:tc>
        <w:tc>
          <w:tcPr>
            <w:tcW w:w="1843" w:type="dxa"/>
            <w:vMerge/>
            <w:tcBorders>
              <w:left w:val="single" w:sz="4" w:space="0" w:color="000000"/>
              <w:bottom w:val="single" w:sz="4" w:space="0" w:color="000000"/>
              <w:right w:val="single" w:sz="4" w:space="0" w:color="000000"/>
            </w:tcBorders>
          </w:tcPr>
          <w:p w14:paraId="63D4F7AA" w14:textId="77777777" w:rsidR="00DE154F" w:rsidRPr="004361DC" w:rsidRDefault="00DE154F" w:rsidP="000B4E74">
            <w:pPr>
              <w:spacing w:line="256" w:lineRule="auto"/>
              <w:jc w:val="left"/>
              <w:rPr>
                <w:sz w:val="20"/>
                <w:lang w:val="lt-LT" w:eastAsia="lt-LT"/>
              </w:rPr>
            </w:pPr>
          </w:p>
        </w:tc>
      </w:tr>
      <w:tr w:rsidR="00847C1C" w:rsidRPr="004361DC" w14:paraId="0DB49338" w14:textId="7C2E23B0" w:rsidTr="004361DC">
        <w:trPr>
          <w:gridAfter w:val="1"/>
          <w:wAfter w:w="6" w:type="dxa"/>
          <w:trHeight w:val="417"/>
        </w:trPr>
        <w:tc>
          <w:tcPr>
            <w:tcW w:w="5524" w:type="dxa"/>
            <w:gridSpan w:val="4"/>
            <w:tcBorders>
              <w:top w:val="single" w:sz="4" w:space="0" w:color="000000"/>
              <w:left w:val="single" w:sz="4" w:space="0" w:color="000000"/>
              <w:bottom w:val="single" w:sz="4" w:space="0" w:color="000000"/>
              <w:right w:val="single" w:sz="4" w:space="0" w:color="000000"/>
            </w:tcBorders>
            <w:vAlign w:val="center"/>
          </w:tcPr>
          <w:p w14:paraId="52927199" w14:textId="77777777" w:rsidR="00847C1C" w:rsidRPr="004361DC" w:rsidRDefault="00847C1C" w:rsidP="000B4E74">
            <w:pPr>
              <w:spacing w:line="256" w:lineRule="auto"/>
              <w:jc w:val="right"/>
              <w:rPr>
                <w:sz w:val="20"/>
                <w:lang w:val="lt-LT" w:eastAsia="lt-LT"/>
              </w:rPr>
            </w:pPr>
            <w:r w:rsidRPr="004361DC">
              <w:rPr>
                <w:sz w:val="20"/>
                <w:lang w:val="lt-LT" w:eastAsia="lt-LT"/>
              </w:rPr>
              <w:t>Bendras balų skaičius</w:t>
            </w:r>
          </w:p>
          <w:p w14:paraId="571CCD27" w14:textId="77777777" w:rsidR="00847C1C" w:rsidRPr="004361DC" w:rsidRDefault="00847C1C" w:rsidP="000B4E74">
            <w:pPr>
              <w:spacing w:line="256" w:lineRule="auto"/>
              <w:jc w:val="right"/>
              <w:rPr>
                <w:sz w:val="20"/>
                <w:lang w:val="lt-LT" w:eastAsia="lt-LT"/>
              </w:rPr>
            </w:pPr>
          </w:p>
        </w:tc>
        <w:tc>
          <w:tcPr>
            <w:tcW w:w="1418" w:type="dxa"/>
            <w:tcBorders>
              <w:top w:val="single" w:sz="4" w:space="0" w:color="000000"/>
              <w:left w:val="single" w:sz="4" w:space="0" w:color="000000"/>
              <w:bottom w:val="single" w:sz="4" w:space="0" w:color="000000"/>
              <w:right w:val="single" w:sz="4" w:space="0" w:color="000000"/>
            </w:tcBorders>
            <w:vAlign w:val="center"/>
          </w:tcPr>
          <w:p w14:paraId="06F73174" w14:textId="77777777" w:rsidR="00847C1C" w:rsidRPr="004361DC" w:rsidRDefault="00847C1C" w:rsidP="000B4E74">
            <w:pPr>
              <w:spacing w:line="256" w:lineRule="auto"/>
              <w:rPr>
                <w:sz w:val="20"/>
                <w:lang w:val="lt-LT" w:eastAsia="lt-LT"/>
              </w:rPr>
            </w:pPr>
          </w:p>
        </w:tc>
        <w:tc>
          <w:tcPr>
            <w:tcW w:w="6094" w:type="dxa"/>
            <w:tcBorders>
              <w:top w:val="single" w:sz="4" w:space="0" w:color="000000"/>
              <w:left w:val="single" w:sz="4" w:space="0" w:color="000000"/>
              <w:bottom w:val="single" w:sz="4" w:space="0" w:color="000000"/>
              <w:right w:val="single" w:sz="4" w:space="0" w:color="000000"/>
            </w:tcBorders>
            <w:vAlign w:val="center"/>
          </w:tcPr>
          <w:p w14:paraId="74CB5E0A" w14:textId="77777777" w:rsidR="00847C1C" w:rsidRPr="004361DC" w:rsidRDefault="00847C1C" w:rsidP="000B4E74">
            <w:pPr>
              <w:spacing w:line="256" w:lineRule="auto"/>
              <w:jc w:val="left"/>
              <w:rPr>
                <w:i/>
                <w:iCs/>
                <w:sz w:val="20"/>
                <w:lang w:val="lt-LT" w:eastAsia="lt-LT"/>
              </w:rPr>
            </w:pPr>
            <w:r w:rsidRPr="004361DC">
              <w:rPr>
                <w:i/>
                <w:iCs/>
                <w:sz w:val="20"/>
                <w:lang w:val="lt-LT" w:eastAsia="lt-LT"/>
              </w:rPr>
              <w:t>Pastabos, komentarai</w:t>
            </w:r>
          </w:p>
          <w:p w14:paraId="38E39414" w14:textId="77777777" w:rsidR="00847C1C" w:rsidRPr="004361DC" w:rsidRDefault="00847C1C" w:rsidP="000B4E74">
            <w:pPr>
              <w:spacing w:line="256" w:lineRule="auto"/>
              <w:jc w:val="left"/>
              <w:rPr>
                <w:i/>
                <w:iCs/>
                <w:sz w:val="20"/>
                <w:lang w:val="lt-LT" w:eastAsia="lt-LT"/>
              </w:rPr>
            </w:pPr>
            <w:r w:rsidRPr="004361DC">
              <w:rPr>
                <w:i/>
                <w:iCs/>
                <w:sz w:val="20"/>
                <w:lang w:val="lt-LT" w:eastAsia="lt-LT"/>
              </w:rPr>
              <w:t xml:space="preserve"> </w:t>
            </w:r>
          </w:p>
        </w:tc>
        <w:tc>
          <w:tcPr>
            <w:tcW w:w="1843" w:type="dxa"/>
            <w:tcBorders>
              <w:top w:val="single" w:sz="4" w:space="0" w:color="000000"/>
              <w:left w:val="single" w:sz="4" w:space="0" w:color="000000"/>
              <w:bottom w:val="single" w:sz="4" w:space="0" w:color="000000"/>
              <w:right w:val="single" w:sz="4" w:space="0" w:color="000000"/>
            </w:tcBorders>
          </w:tcPr>
          <w:p w14:paraId="111C00E4" w14:textId="77777777" w:rsidR="00847C1C" w:rsidRPr="004361DC" w:rsidRDefault="00847C1C" w:rsidP="000B4E74">
            <w:pPr>
              <w:spacing w:line="256" w:lineRule="auto"/>
              <w:jc w:val="left"/>
              <w:rPr>
                <w:i/>
                <w:iCs/>
                <w:sz w:val="20"/>
                <w:lang w:val="lt-LT" w:eastAsia="lt-LT"/>
              </w:rPr>
            </w:pPr>
          </w:p>
        </w:tc>
      </w:tr>
    </w:tbl>
    <w:p w14:paraId="59D89B70" w14:textId="65CFED67" w:rsidR="000B4E74" w:rsidRPr="004361DC" w:rsidRDefault="000B4E74" w:rsidP="00BB26BF">
      <w:pPr>
        <w:rPr>
          <w:b/>
          <w:sz w:val="14"/>
          <w:szCs w:val="14"/>
          <w:lang w:val="lt-LT" w:eastAsia="lt-LT"/>
        </w:rPr>
      </w:pPr>
    </w:p>
    <w:p w14:paraId="346E5B44" w14:textId="77777777" w:rsidR="00BB26BF" w:rsidRPr="005A684A" w:rsidRDefault="00BB26BF" w:rsidP="00BB26BF">
      <w:pPr>
        <w:jc w:val="left"/>
        <w:rPr>
          <w:sz w:val="22"/>
          <w:szCs w:val="22"/>
          <w:lang w:val="lt-LT" w:eastAsia="lt-LT"/>
        </w:rPr>
      </w:pPr>
      <w:r w:rsidRPr="005A684A">
        <w:rPr>
          <w:sz w:val="22"/>
          <w:szCs w:val="22"/>
          <w:lang w:val="lt-LT" w:eastAsia="lt-LT"/>
        </w:rPr>
        <w:t>Vertintojas____________________________</w:t>
      </w:r>
      <w:r w:rsidRPr="005A684A">
        <w:rPr>
          <w:sz w:val="22"/>
          <w:szCs w:val="22"/>
          <w:lang w:val="lt-LT" w:eastAsia="lt-LT"/>
        </w:rPr>
        <w:tab/>
      </w:r>
    </w:p>
    <w:p w14:paraId="6430196E" w14:textId="23125E3C" w:rsidR="00BB26BF" w:rsidRPr="005A684A" w:rsidRDefault="00BB26BF" w:rsidP="004361DC">
      <w:pPr>
        <w:jc w:val="left"/>
        <w:rPr>
          <w:sz w:val="22"/>
          <w:szCs w:val="22"/>
          <w:lang w:val="lt-LT" w:eastAsia="lt-LT"/>
        </w:rPr>
      </w:pPr>
      <w:r w:rsidRPr="005A684A">
        <w:rPr>
          <w:sz w:val="22"/>
          <w:szCs w:val="22"/>
          <w:lang w:val="lt-LT" w:eastAsia="lt-LT"/>
        </w:rPr>
        <w:t xml:space="preserve">                     </w:t>
      </w:r>
      <w:r w:rsidRPr="005A684A">
        <w:rPr>
          <w:i/>
          <w:sz w:val="22"/>
          <w:szCs w:val="22"/>
          <w:lang w:val="lt-LT" w:eastAsia="lt-LT"/>
        </w:rPr>
        <w:t>(vardas, pavardė, parašas)                                                            ___________________________</w:t>
      </w:r>
    </w:p>
    <w:p w14:paraId="000F1E8B" w14:textId="36756DAE" w:rsidR="00BB26BF" w:rsidRDefault="00BB26BF">
      <w:pPr>
        <w:jc w:val="left"/>
        <w:rPr>
          <w:kern w:val="24"/>
          <w:szCs w:val="24"/>
          <w:lang w:val="lt-LT"/>
        </w:rPr>
      </w:pPr>
      <w:r>
        <w:rPr>
          <w:kern w:val="24"/>
          <w:szCs w:val="24"/>
          <w:lang w:val="lt-LT"/>
        </w:rPr>
        <w:br w:type="page"/>
      </w:r>
    </w:p>
    <w:p w14:paraId="4D5263E5" w14:textId="77777777" w:rsidR="00BB26BF" w:rsidRDefault="00BB26BF" w:rsidP="004F07FD">
      <w:pPr>
        <w:ind w:firstLine="4536"/>
        <w:jc w:val="left"/>
        <w:rPr>
          <w:kern w:val="24"/>
          <w:szCs w:val="24"/>
          <w:lang w:val="lt-LT"/>
        </w:rPr>
        <w:sectPr w:rsidR="00BB26BF" w:rsidSect="00BB26BF">
          <w:pgSz w:w="16838" w:h="11906" w:orient="landscape"/>
          <w:pgMar w:top="567" w:right="1134" w:bottom="1701" w:left="1134" w:header="567" w:footer="567" w:gutter="0"/>
          <w:pgNumType w:start="1"/>
          <w:cols w:space="1296"/>
          <w:titlePg/>
        </w:sectPr>
      </w:pPr>
    </w:p>
    <w:p w14:paraId="59513ADB" w14:textId="5F136FEB" w:rsidR="004F07FD" w:rsidRPr="0012308D" w:rsidRDefault="004F07FD" w:rsidP="004F07FD">
      <w:pPr>
        <w:ind w:firstLine="4536"/>
        <w:jc w:val="left"/>
        <w:rPr>
          <w:kern w:val="24"/>
          <w:szCs w:val="24"/>
          <w:lang w:val="lt-LT"/>
        </w:rPr>
      </w:pPr>
      <w:r w:rsidRPr="0012308D">
        <w:rPr>
          <w:kern w:val="24"/>
          <w:szCs w:val="24"/>
          <w:lang w:val="lt-LT"/>
        </w:rPr>
        <w:lastRenderedPageBreak/>
        <w:t>PATVIRTINTA</w:t>
      </w:r>
    </w:p>
    <w:p w14:paraId="1C4BD3BB" w14:textId="77777777" w:rsidR="004F07FD" w:rsidRPr="00087F87" w:rsidRDefault="004F07FD" w:rsidP="004F07FD">
      <w:pPr>
        <w:ind w:firstLine="4536"/>
        <w:jc w:val="left"/>
        <w:rPr>
          <w:kern w:val="24"/>
          <w:szCs w:val="24"/>
          <w:lang w:val="lt-LT"/>
        </w:rPr>
      </w:pPr>
      <w:r w:rsidRPr="00087F87">
        <w:rPr>
          <w:kern w:val="24"/>
          <w:szCs w:val="24"/>
          <w:lang w:val="lt-LT"/>
        </w:rPr>
        <w:t>Visagino savivaldybės administracijos direktoriaus</w:t>
      </w:r>
    </w:p>
    <w:p w14:paraId="24065D30" w14:textId="77777777" w:rsidR="004F07FD" w:rsidRPr="00087F87" w:rsidRDefault="004F07FD" w:rsidP="004F07FD">
      <w:pPr>
        <w:ind w:firstLine="4536"/>
        <w:jc w:val="both"/>
        <w:rPr>
          <w:kern w:val="24"/>
          <w:szCs w:val="24"/>
          <w:lang w:val="lt-LT"/>
        </w:rPr>
      </w:pPr>
      <w:r w:rsidRPr="00087F87">
        <w:rPr>
          <w:kern w:val="24"/>
          <w:szCs w:val="24"/>
          <w:lang w:val="lt-LT"/>
        </w:rPr>
        <w:t>2020 m. birželio 8 d. įsakymu Nr. ĮV-E-302</w:t>
      </w:r>
    </w:p>
    <w:p w14:paraId="2331D361" w14:textId="77777777" w:rsidR="004F07FD" w:rsidRPr="00087F87" w:rsidRDefault="004F07FD" w:rsidP="004F07FD">
      <w:pPr>
        <w:ind w:firstLine="4536"/>
        <w:jc w:val="left"/>
        <w:rPr>
          <w:kern w:val="24"/>
          <w:szCs w:val="24"/>
          <w:lang w:val="lt-LT"/>
        </w:rPr>
      </w:pPr>
      <w:r w:rsidRPr="00087F87">
        <w:rPr>
          <w:kern w:val="24"/>
          <w:szCs w:val="24"/>
          <w:lang w:val="lt-LT"/>
        </w:rPr>
        <w:t>(Visagino savivaldybės administracijos direktoriaus</w:t>
      </w:r>
    </w:p>
    <w:p w14:paraId="4986FB04" w14:textId="71F06A86" w:rsidR="004F07FD" w:rsidRPr="00087F87" w:rsidRDefault="004F07FD" w:rsidP="004F07FD">
      <w:pPr>
        <w:ind w:firstLine="4536"/>
        <w:jc w:val="both"/>
        <w:rPr>
          <w:kern w:val="24"/>
          <w:szCs w:val="24"/>
          <w:lang w:val="lt-LT"/>
        </w:rPr>
      </w:pPr>
      <w:r w:rsidRPr="00087F87">
        <w:rPr>
          <w:kern w:val="24"/>
          <w:szCs w:val="24"/>
          <w:lang w:val="lt-LT"/>
        </w:rPr>
        <w:t>202</w:t>
      </w:r>
      <w:r w:rsidR="00087F87" w:rsidRPr="00087F87">
        <w:rPr>
          <w:kern w:val="24"/>
          <w:szCs w:val="24"/>
          <w:lang w:val="lt-LT"/>
        </w:rPr>
        <w:t>3</w:t>
      </w:r>
      <w:r w:rsidRPr="00087F87">
        <w:rPr>
          <w:kern w:val="24"/>
          <w:szCs w:val="24"/>
          <w:lang w:val="lt-LT"/>
        </w:rPr>
        <w:t xml:space="preserve"> m. b</w:t>
      </w:r>
      <w:r w:rsidR="00087F87" w:rsidRPr="00087F87">
        <w:rPr>
          <w:kern w:val="24"/>
          <w:szCs w:val="24"/>
          <w:lang w:val="lt-LT"/>
        </w:rPr>
        <w:t>alandžio</w:t>
      </w:r>
      <w:r w:rsidRPr="00087F87">
        <w:rPr>
          <w:kern w:val="24"/>
          <w:szCs w:val="24"/>
          <w:lang w:val="lt-LT"/>
        </w:rPr>
        <w:t xml:space="preserve"> ___ d. įsakymo Nr. ĮV-E-____</w:t>
      </w:r>
    </w:p>
    <w:p w14:paraId="5A58ACEE" w14:textId="77777777" w:rsidR="004F07FD" w:rsidRPr="00087F87" w:rsidRDefault="004F07FD" w:rsidP="004F07FD">
      <w:pPr>
        <w:ind w:firstLine="4536"/>
        <w:jc w:val="both"/>
        <w:rPr>
          <w:kern w:val="24"/>
          <w:szCs w:val="24"/>
          <w:lang w:val="lt-LT"/>
        </w:rPr>
      </w:pPr>
      <w:r w:rsidRPr="00087F87">
        <w:rPr>
          <w:kern w:val="24"/>
          <w:szCs w:val="24"/>
          <w:lang w:val="lt-LT"/>
        </w:rPr>
        <w:t>redakcija)</w:t>
      </w:r>
    </w:p>
    <w:p w14:paraId="6EAEEC45" w14:textId="77777777" w:rsidR="009F6267" w:rsidRPr="0039059B" w:rsidRDefault="009F6267" w:rsidP="006F6DDD">
      <w:pPr>
        <w:jc w:val="both"/>
        <w:rPr>
          <w:kern w:val="24"/>
          <w:szCs w:val="24"/>
          <w:lang w:val="lt-LT"/>
        </w:rPr>
      </w:pPr>
    </w:p>
    <w:p w14:paraId="47AB03C2" w14:textId="77777777" w:rsidR="009F6267" w:rsidRPr="0039059B" w:rsidRDefault="009F6267" w:rsidP="006F6DDD">
      <w:pPr>
        <w:jc w:val="both"/>
        <w:rPr>
          <w:kern w:val="24"/>
          <w:szCs w:val="24"/>
          <w:lang w:val="lt-LT"/>
        </w:rPr>
      </w:pPr>
    </w:p>
    <w:p w14:paraId="06BC0A83" w14:textId="77777777" w:rsidR="009F6267" w:rsidRPr="001E17F0" w:rsidRDefault="009F6267" w:rsidP="006F6DDD">
      <w:pPr>
        <w:rPr>
          <w:b/>
          <w:caps/>
          <w:kern w:val="24"/>
          <w:szCs w:val="24"/>
          <w:lang w:val="lt-LT"/>
        </w:rPr>
      </w:pPr>
      <w:r w:rsidRPr="001E17F0">
        <w:rPr>
          <w:b/>
          <w:caps/>
          <w:kern w:val="24"/>
          <w:szCs w:val="24"/>
          <w:lang w:val="lt-LT"/>
        </w:rPr>
        <w:t>VISAGINO SAVIVALDYBĖS SMULKIOJO IR VIDUTINIO VERSLO PLĖTROS priemonės LĖŠŲ PASKIRSTYMO KOMISIJOS</w:t>
      </w:r>
    </w:p>
    <w:p w14:paraId="76EBFFAE" w14:textId="77777777" w:rsidR="009F6267" w:rsidRPr="001E17F0" w:rsidRDefault="009F6267" w:rsidP="006F6DDD">
      <w:pPr>
        <w:rPr>
          <w:b/>
          <w:caps/>
          <w:kern w:val="24"/>
          <w:szCs w:val="24"/>
          <w:lang w:val="lt-LT"/>
        </w:rPr>
      </w:pPr>
      <w:r w:rsidRPr="001E17F0">
        <w:rPr>
          <w:b/>
          <w:caps/>
          <w:kern w:val="24"/>
          <w:szCs w:val="24"/>
          <w:lang w:val="lt-LT"/>
        </w:rPr>
        <w:t>DARBO REGLAMENTAS</w:t>
      </w:r>
    </w:p>
    <w:p w14:paraId="1ED1A7BA" w14:textId="77777777" w:rsidR="009F6267" w:rsidRPr="001E17F0" w:rsidRDefault="009F6267" w:rsidP="006F6DDD">
      <w:pPr>
        <w:jc w:val="both"/>
        <w:rPr>
          <w:kern w:val="24"/>
          <w:szCs w:val="24"/>
          <w:lang w:val="lt-LT"/>
        </w:rPr>
      </w:pPr>
    </w:p>
    <w:p w14:paraId="6C1C3E1E" w14:textId="77777777" w:rsidR="009F6267" w:rsidRPr="001E17F0" w:rsidRDefault="009F6267" w:rsidP="006F6DDD">
      <w:pPr>
        <w:pStyle w:val="prastasiniatinklio"/>
        <w:spacing w:before="0" w:beforeAutospacing="0" w:after="0" w:afterAutospacing="0"/>
        <w:contextualSpacing/>
        <w:jc w:val="center"/>
        <w:rPr>
          <w:rStyle w:val="Grietas"/>
          <w:rFonts w:ascii="Times New Roman" w:hAnsi="Times New Roman"/>
          <w:bCs/>
          <w:caps/>
          <w:color w:val="auto"/>
          <w:kern w:val="24"/>
          <w:sz w:val="24"/>
          <w:szCs w:val="24"/>
          <w:lang w:val="lt-LT"/>
        </w:rPr>
      </w:pPr>
      <w:r w:rsidRPr="001E17F0">
        <w:rPr>
          <w:rStyle w:val="Grietas"/>
          <w:rFonts w:ascii="Times New Roman" w:hAnsi="Times New Roman"/>
          <w:bCs/>
          <w:caps/>
          <w:color w:val="auto"/>
          <w:kern w:val="24"/>
          <w:sz w:val="24"/>
          <w:szCs w:val="24"/>
          <w:lang w:val="lt-LT"/>
        </w:rPr>
        <w:t>I SKYRIUS</w:t>
      </w:r>
    </w:p>
    <w:p w14:paraId="128803E8" w14:textId="77777777" w:rsidR="009F6267" w:rsidRPr="001E17F0" w:rsidRDefault="009F6267" w:rsidP="006F6DDD">
      <w:pPr>
        <w:pStyle w:val="prastasiniatinklio"/>
        <w:spacing w:before="0" w:beforeAutospacing="0" w:after="0" w:afterAutospacing="0"/>
        <w:contextualSpacing/>
        <w:jc w:val="center"/>
        <w:rPr>
          <w:rFonts w:ascii="Times New Roman" w:hAnsi="Times New Roman" w:cs="Times New Roman"/>
          <w:caps/>
          <w:kern w:val="24"/>
          <w:sz w:val="24"/>
          <w:szCs w:val="24"/>
          <w:lang w:val="lt-LT"/>
        </w:rPr>
      </w:pPr>
      <w:r w:rsidRPr="001E17F0">
        <w:rPr>
          <w:rStyle w:val="Grietas"/>
          <w:rFonts w:ascii="Times New Roman" w:hAnsi="Times New Roman"/>
          <w:bCs/>
          <w:caps/>
          <w:color w:val="auto"/>
          <w:kern w:val="24"/>
          <w:sz w:val="24"/>
          <w:szCs w:val="24"/>
          <w:lang w:val="lt-LT"/>
        </w:rPr>
        <w:t>BENDROSIOS NUOSTATOS</w:t>
      </w:r>
    </w:p>
    <w:p w14:paraId="070A8A44" w14:textId="77777777" w:rsidR="009F6267" w:rsidRPr="001E17F0" w:rsidRDefault="009F6267" w:rsidP="006F6DDD">
      <w:pPr>
        <w:pStyle w:val="prastasiniatinklio"/>
        <w:spacing w:before="0" w:beforeAutospacing="0" w:after="0" w:afterAutospacing="0"/>
        <w:contextualSpacing/>
        <w:rPr>
          <w:rFonts w:ascii="Times New Roman" w:hAnsi="Times New Roman" w:cs="Times New Roman"/>
          <w:color w:val="auto"/>
          <w:kern w:val="24"/>
          <w:sz w:val="24"/>
          <w:szCs w:val="24"/>
          <w:lang w:val="lt-LT"/>
        </w:rPr>
      </w:pPr>
    </w:p>
    <w:p w14:paraId="3A6701E9" w14:textId="77777777" w:rsidR="009F6267" w:rsidRPr="001E17F0" w:rsidRDefault="009F6267" w:rsidP="006F6DDD">
      <w:pPr>
        <w:pStyle w:val="prastasiniatinklio"/>
        <w:numPr>
          <w:ilvl w:val="0"/>
          <w:numId w:val="13"/>
        </w:numPr>
        <w:spacing w:before="0" w:beforeAutospacing="0" w:after="0" w:afterAutospacing="0"/>
        <w:ind w:left="0" w:firstLine="1290"/>
        <w:contextualSpacing/>
        <w:jc w:val="both"/>
        <w:rPr>
          <w:rFonts w:ascii="Times New Roman" w:hAnsi="Times New Roman" w:cs="Times New Roman"/>
          <w:color w:val="auto"/>
          <w:kern w:val="24"/>
          <w:sz w:val="24"/>
          <w:szCs w:val="24"/>
          <w:lang w:val="lt-LT"/>
        </w:rPr>
      </w:pPr>
      <w:r w:rsidRPr="001E17F0">
        <w:rPr>
          <w:rFonts w:ascii="Times New Roman" w:hAnsi="Times New Roman" w:cs="Times New Roman"/>
          <w:color w:val="auto"/>
          <w:kern w:val="24"/>
          <w:sz w:val="24"/>
          <w:szCs w:val="24"/>
          <w:lang w:val="lt-LT"/>
        </w:rPr>
        <w:t>Visagino savivaldybės smulkiojo ir vidutinio verslo plėtros priemonės lėšų paskirstymo komisijos (toliau – komisijos) darbo reglamentas (toliau – reglamentas) nustato komisijos uždavinius, funkcijas, teises, pareigas bei darbo organizavimo tvarką.</w:t>
      </w:r>
    </w:p>
    <w:p w14:paraId="1CC10BC2" w14:textId="77777777" w:rsidR="009F6267" w:rsidRPr="001E17F0" w:rsidRDefault="009F6267" w:rsidP="006F6DDD">
      <w:pPr>
        <w:pStyle w:val="prastasiniatinklio"/>
        <w:numPr>
          <w:ilvl w:val="0"/>
          <w:numId w:val="13"/>
        </w:numPr>
        <w:spacing w:before="0" w:beforeAutospacing="0" w:after="0" w:afterAutospacing="0"/>
        <w:ind w:left="0" w:firstLine="1290"/>
        <w:contextualSpacing/>
        <w:jc w:val="both"/>
        <w:rPr>
          <w:rFonts w:ascii="Times New Roman" w:hAnsi="Times New Roman" w:cs="Times New Roman"/>
          <w:color w:val="auto"/>
          <w:kern w:val="24"/>
          <w:sz w:val="24"/>
          <w:szCs w:val="24"/>
          <w:lang w:val="lt-LT"/>
        </w:rPr>
      </w:pPr>
      <w:r w:rsidRPr="001E17F0">
        <w:rPr>
          <w:rFonts w:ascii="Times New Roman" w:hAnsi="Times New Roman" w:cs="Times New Roman"/>
          <w:color w:val="auto"/>
          <w:kern w:val="24"/>
          <w:sz w:val="24"/>
          <w:szCs w:val="24"/>
          <w:lang w:val="lt-LT"/>
        </w:rPr>
        <w:t>Komisija savo veikloje vadovaujasi</w:t>
      </w:r>
      <w:r w:rsidRPr="001E17F0">
        <w:rPr>
          <w:rFonts w:ascii="Times New Roman" w:hAnsi="Times New Roman" w:cs="Times New Roman"/>
          <w:bCs/>
          <w:color w:val="auto"/>
          <w:kern w:val="24"/>
          <w:sz w:val="24"/>
          <w:szCs w:val="24"/>
          <w:lang w:val="lt-LT"/>
        </w:rPr>
        <w:t xml:space="preserve"> </w:t>
      </w:r>
      <w:r w:rsidRPr="001E17F0">
        <w:rPr>
          <w:rFonts w:ascii="Times New Roman" w:hAnsi="Times New Roman" w:cs="Times New Roman"/>
          <w:color w:val="auto"/>
          <w:kern w:val="24"/>
          <w:sz w:val="24"/>
          <w:szCs w:val="24"/>
          <w:lang w:val="lt-LT"/>
        </w:rPr>
        <w:t xml:space="preserve">Visagino savivaldybės smulkiojo ir vidutinio verslo plėtros priemonės įgyvendinimo tvarkos aprašu </w:t>
      </w:r>
      <w:r w:rsidRPr="001E17F0">
        <w:rPr>
          <w:rFonts w:ascii="Times New Roman" w:hAnsi="Times New Roman" w:cs="Times New Roman"/>
          <w:bCs/>
          <w:color w:val="auto"/>
          <w:kern w:val="24"/>
          <w:sz w:val="24"/>
          <w:szCs w:val="24"/>
          <w:lang w:val="lt-LT"/>
        </w:rPr>
        <w:t>(toliau – aprašas),</w:t>
      </w:r>
      <w:r w:rsidRPr="001E17F0">
        <w:rPr>
          <w:rFonts w:ascii="Times New Roman" w:hAnsi="Times New Roman" w:cs="Times New Roman"/>
          <w:color w:val="auto"/>
          <w:kern w:val="24"/>
          <w:sz w:val="24"/>
          <w:szCs w:val="24"/>
          <w:lang w:val="lt-LT"/>
        </w:rPr>
        <w:t xml:space="preserve"> patvirtintu Visagino savivaldybės administracijos direktoriaus įsakymu, Lietuvos Respublikos įstatymais bei kitais teisės aktais, taip pat šiuo reglamentu.</w:t>
      </w:r>
    </w:p>
    <w:p w14:paraId="34ECC939" w14:textId="77777777" w:rsidR="009F6267" w:rsidRPr="001E17F0" w:rsidRDefault="009F6267" w:rsidP="006F6DDD">
      <w:pPr>
        <w:pStyle w:val="prastasiniatinklio"/>
        <w:numPr>
          <w:ilvl w:val="0"/>
          <w:numId w:val="13"/>
        </w:numPr>
        <w:spacing w:before="0" w:beforeAutospacing="0" w:after="0" w:afterAutospacing="0"/>
        <w:ind w:left="0" w:firstLine="1290"/>
        <w:contextualSpacing/>
        <w:jc w:val="both"/>
        <w:rPr>
          <w:rFonts w:ascii="Times New Roman" w:hAnsi="Times New Roman" w:cs="Times New Roman"/>
          <w:color w:val="auto"/>
          <w:kern w:val="24"/>
          <w:sz w:val="24"/>
          <w:szCs w:val="24"/>
          <w:lang w:val="lt-LT"/>
        </w:rPr>
      </w:pPr>
      <w:r w:rsidRPr="001E17F0">
        <w:rPr>
          <w:rFonts w:ascii="Times New Roman" w:hAnsi="Times New Roman" w:cs="Times New Roman"/>
          <w:color w:val="auto"/>
          <w:kern w:val="24"/>
          <w:sz w:val="24"/>
          <w:szCs w:val="24"/>
          <w:lang w:val="lt-LT"/>
        </w:rPr>
        <w:t>Komisijos veikla grindžiama viešumo, nešališkumo, lygiateisiškumo ir skaidrumo principais.</w:t>
      </w:r>
    </w:p>
    <w:p w14:paraId="7AF06EF0" w14:textId="77777777" w:rsidR="009F6267" w:rsidRPr="001E17F0" w:rsidRDefault="009F6267" w:rsidP="006F6DDD">
      <w:pPr>
        <w:jc w:val="both"/>
        <w:rPr>
          <w:kern w:val="24"/>
          <w:szCs w:val="24"/>
          <w:lang w:val="lt-LT"/>
        </w:rPr>
      </w:pPr>
    </w:p>
    <w:p w14:paraId="74DCE838" w14:textId="77777777" w:rsidR="009F6267" w:rsidRPr="001E17F0" w:rsidRDefault="009F6267" w:rsidP="006F6DDD">
      <w:pPr>
        <w:pStyle w:val="prastasiniatinklio"/>
        <w:spacing w:before="0" w:beforeAutospacing="0" w:after="0" w:afterAutospacing="0"/>
        <w:contextualSpacing/>
        <w:jc w:val="center"/>
        <w:rPr>
          <w:rStyle w:val="Grietas"/>
          <w:rFonts w:ascii="Times New Roman" w:hAnsi="Times New Roman"/>
          <w:bCs/>
          <w:caps/>
          <w:color w:val="auto"/>
          <w:kern w:val="24"/>
          <w:sz w:val="24"/>
          <w:szCs w:val="24"/>
          <w:lang w:val="lt-LT"/>
        </w:rPr>
      </w:pPr>
      <w:r w:rsidRPr="001E17F0">
        <w:rPr>
          <w:rStyle w:val="Grietas"/>
          <w:rFonts w:ascii="Times New Roman" w:hAnsi="Times New Roman"/>
          <w:bCs/>
          <w:caps/>
          <w:color w:val="auto"/>
          <w:kern w:val="24"/>
          <w:sz w:val="24"/>
          <w:szCs w:val="24"/>
          <w:lang w:val="lt-LT"/>
        </w:rPr>
        <w:t>II SKYRIUS</w:t>
      </w:r>
    </w:p>
    <w:p w14:paraId="59C59012" w14:textId="77777777" w:rsidR="009F6267" w:rsidRPr="001E17F0" w:rsidRDefault="009F6267" w:rsidP="006F6DDD">
      <w:pPr>
        <w:pStyle w:val="prastasiniatinklio"/>
        <w:spacing w:before="0" w:beforeAutospacing="0" w:after="0" w:afterAutospacing="0"/>
        <w:contextualSpacing/>
        <w:jc w:val="center"/>
        <w:rPr>
          <w:rStyle w:val="Grietas"/>
          <w:rFonts w:ascii="Times New Roman" w:hAnsi="Times New Roman"/>
          <w:bCs/>
          <w:caps/>
          <w:color w:val="auto"/>
          <w:kern w:val="24"/>
          <w:sz w:val="24"/>
          <w:szCs w:val="24"/>
          <w:lang w:val="lt-LT"/>
        </w:rPr>
      </w:pPr>
      <w:r w:rsidRPr="001E17F0">
        <w:rPr>
          <w:rStyle w:val="Grietas"/>
          <w:rFonts w:ascii="Times New Roman" w:hAnsi="Times New Roman"/>
          <w:bCs/>
          <w:caps/>
          <w:color w:val="auto"/>
          <w:kern w:val="24"/>
          <w:sz w:val="24"/>
          <w:szCs w:val="24"/>
          <w:lang w:val="lt-LT"/>
        </w:rPr>
        <w:t>KOMISIJOS UŽDAVINIAI IR FUNKCIJOS</w:t>
      </w:r>
    </w:p>
    <w:p w14:paraId="0B34F9C1" w14:textId="77777777" w:rsidR="009F6267" w:rsidRPr="001E17F0" w:rsidRDefault="009F6267" w:rsidP="006F6DDD">
      <w:pPr>
        <w:pStyle w:val="prastasiniatinklio"/>
        <w:spacing w:before="0" w:beforeAutospacing="0" w:after="0" w:afterAutospacing="0"/>
        <w:contextualSpacing/>
        <w:rPr>
          <w:rStyle w:val="Grietas"/>
          <w:rFonts w:ascii="Times New Roman" w:hAnsi="Times New Roman"/>
          <w:b w:val="0"/>
          <w:bCs/>
          <w:color w:val="auto"/>
          <w:kern w:val="24"/>
          <w:sz w:val="24"/>
          <w:szCs w:val="24"/>
          <w:lang w:val="lt-LT"/>
        </w:rPr>
      </w:pPr>
    </w:p>
    <w:p w14:paraId="0A5E1438" w14:textId="77777777" w:rsidR="009F6267" w:rsidRPr="001E17F0" w:rsidRDefault="009F6267" w:rsidP="006F6DDD">
      <w:pPr>
        <w:pStyle w:val="prastasiniatinklio"/>
        <w:numPr>
          <w:ilvl w:val="0"/>
          <w:numId w:val="13"/>
        </w:numPr>
        <w:spacing w:before="0" w:beforeAutospacing="0" w:after="0" w:afterAutospacing="0"/>
        <w:ind w:left="0" w:firstLine="1290"/>
        <w:contextualSpacing/>
        <w:jc w:val="both"/>
        <w:rPr>
          <w:rFonts w:ascii="Times New Roman" w:hAnsi="Times New Roman" w:cs="Times New Roman"/>
          <w:color w:val="auto"/>
          <w:kern w:val="24"/>
          <w:sz w:val="24"/>
          <w:szCs w:val="24"/>
          <w:lang w:val="lt-LT"/>
        </w:rPr>
      </w:pPr>
      <w:r w:rsidRPr="001E17F0">
        <w:rPr>
          <w:rFonts w:ascii="Times New Roman" w:hAnsi="Times New Roman" w:cs="Times New Roman"/>
          <w:color w:val="auto"/>
          <w:kern w:val="24"/>
          <w:sz w:val="24"/>
          <w:szCs w:val="24"/>
          <w:lang w:val="lt-LT"/>
        </w:rPr>
        <w:t xml:space="preserve">Pagrindinis komisijos uždavinys – siekiant efektyvaus Visagino savivaldybės biudžeto lėšų panaudojimo, užtikrinti paramos lėšų paskirstymą </w:t>
      </w:r>
      <w:r w:rsidRPr="001E17F0">
        <w:rPr>
          <w:rFonts w:ascii="Times New Roman" w:hAnsi="Times New Roman" w:cs="Times New Roman"/>
          <w:color w:val="auto"/>
          <w:kern w:val="24"/>
          <w:sz w:val="24"/>
          <w:szCs w:val="24"/>
          <w:lang w:val="lt-LT" w:eastAsia="lt-LT"/>
        </w:rPr>
        <w:t>smulkiojo ir vidutinio verslo subjektams (toliau – SVV subjektas)</w:t>
      </w:r>
      <w:r w:rsidRPr="001E17F0">
        <w:rPr>
          <w:rFonts w:ascii="Times New Roman" w:hAnsi="Times New Roman" w:cs="Times New Roman"/>
          <w:color w:val="auto"/>
          <w:kern w:val="24"/>
          <w:sz w:val="24"/>
          <w:szCs w:val="24"/>
          <w:lang w:val="lt-LT"/>
        </w:rPr>
        <w:t>.</w:t>
      </w:r>
    </w:p>
    <w:p w14:paraId="563A572C" w14:textId="77777777" w:rsidR="009F6267" w:rsidRPr="001E17F0" w:rsidRDefault="009F6267" w:rsidP="006F6DDD">
      <w:pPr>
        <w:pStyle w:val="prastasiniatinklio"/>
        <w:numPr>
          <w:ilvl w:val="0"/>
          <w:numId w:val="13"/>
        </w:numPr>
        <w:spacing w:before="0" w:beforeAutospacing="0" w:after="0" w:afterAutospacing="0"/>
        <w:ind w:left="0" w:firstLine="1290"/>
        <w:contextualSpacing/>
        <w:jc w:val="both"/>
        <w:rPr>
          <w:rFonts w:ascii="Times New Roman" w:hAnsi="Times New Roman" w:cs="Times New Roman"/>
          <w:color w:val="auto"/>
          <w:kern w:val="24"/>
          <w:sz w:val="24"/>
          <w:szCs w:val="24"/>
          <w:lang w:val="lt-LT"/>
        </w:rPr>
      </w:pPr>
      <w:r w:rsidRPr="001E17F0">
        <w:rPr>
          <w:rFonts w:ascii="Times New Roman" w:hAnsi="Times New Roman" w:cs="Times New Roman"/>
          <w:color w:val="auto"/>
          <w:kern w:val="24"/>
          <w:sz w:val="24"/>
          <w:szCs w:val="24"/>
          <w:lang w:val="lt-LT"/>
        </w:rPr>
        <w:t>Komisija vykdo šias funkcijas:</w:t>
      </w:r>
    </w:p>
    <w:p w14:paraId="172F20FB" w14:textId="77777777" w:rsidR="009F6267" w:rsidRPr="001E17F0" w:rsidRDefault="009F6267" w:rsidP="006F6DDD">
      <w:pPr>
        <w:pStyle w:val="prastasiniatinklio"/>
        <w:numPr>
          <w:ilvl w:val="1"/>
          <w:numId w:val="13"/>
        </w:numPr>
        <w:tabs>
          <w:tab w:val="clear" w:pos="1710"/>
          <w:tab w:val="num" w:pos="1800"/>
        </w:tabs>
        <w:spacing w:before="0" w:beforeAutospacing="0" w:after="0" w:afterAutospacing="0"/>
        <w:ind w:left="0" w:firstLine="1290"/>
        <w:contextualSpacing/>
        <w:jc w:val="both"/>
        <w:rPr>
          <w:rFonts w:ascii="Times New Roman" w:hAnsi="Times New Roman" w:cs="Times New Roman"/>
          <w:color w:val="auto"/>
          <w:kern w:val="24"/>
          <w:sz w:val="24"/>
          <w:szCs w:val="24"/>
          <w:lang w:val="lt-LT"/>
        </w:rPr>
      </w:pPr>
      <w:r w:rsidRPr="001E17F0">
        <w:rPr>
          <w:rFonts w:ascii="Times New Roman" w:hAnsi="Times New Roman" w:cs="Times New Roman"/>
          <w:color w:val="auto"/>
          <w:kern w:val="24"/>
          <w:sz w:val="24"/>
          <w:szCs w:val="24"/>
          <w:lang w:val="lt-LT" w:eastAsia="lt-LT"/>
        </w:rPr>
        <w:t>vertina p</w:t>
      </w:r>
      <w:r w:rsidRPr="001E17F0">
        <w:rPr>
          <w:rFonts w:ascii="Times New Roman" w:hAnsi="Times New Roman" w:cs="Times New Roman"/>
          <w:color w:val="auto"/>
          <w:kern w:val="24"/>
          <w:sz w:val="24"/>
          <w:szCs w:val="24"/>
          <w:lang w:val="lt-LT"/>
        </w:rPr>
        <w:t>areiškėjų pateiktas paraiškas verslo plėtros projektų paramai gauti;</w:t>
      </w:r>
    </w:p>
    <w:p w14:paraId="0611098A" w14:textId="77777777" w:rsidR="009F6267" w:rsidRPr="001E17F0" w:rsidRDefault="009F6267" w:rsidP="006F6DDD">
      <w:pPr>
        <w:pStyle w:val="prastasiniatinklio"/>
        <w:numPr>
          <w:ilvl w:val="1"/>
          <w:numId w:val="13"/>
        </w:numPr>
        <w:tabs>
          <w:tab w:val="clear" w:pos="1710"/>
          <w:tab w:val="num" w:pos="1800"/>
        </w:tabs>
        <w:spacing w:before="0" w:beforeAutospacing="0" w:after="0" w:afterAutospacing="0"/>
        <w:ind w:left="0" w:firstLine="1290"/>
        <w:contextualSpacing/>
        <w:jc w:val="both"/>
        <w:rPr>
          <w:rFonts w:ascii="Times New Roman" w:hAnsi="Times New Roman" w:cs="Times New Roman"/>
          <w:color w:val="auto"/>
          <w:kern w:val="24"/>
          <w:sz w:val="24"/>
          <w:szCs w:val="24"/>
          <w:lang w:val="lt-LT"/>
        </w:rPr>
      </w:pPr>
      <w:r w:rsidRPr="001E17F0">
        <w:rPr>
          <w:rFonts w:ascii="Times New Roman" w:hAnsi="Times New Roman" w:cs="Times New Roman"/>
          <w:color w:val="auto"/>
          <w:kern w:val="24"/>
          <w:sz w:val="24"/>
          <w:szCs w:val="24"/>
          <w:lang w:val="lt-LT" w:eastAsia="lt-LT"/>
        </w:rPr>
        <w:t xml:space="preserve">teikia pasiūlymus bei rekomendacijas savivaldybės administracijos direktoriui </w:t>
      </w:r>
      <w:r w:rsidRPr="001E17F0">
        <w:rPr>
          <w:rFonts w:ascii="Times New Roman" w:hAnsi="Times New Roman" w:cs="Times New Roman"/>
          <w:color w:val="auto"/>
          <w:kern w:val="24"/>
          <w:sz w:val="24"/>
          <w:szCs w:val="24"/>
          <w:lang w:val="lt-LT"/>
        </w:rPr>
        <w:t>(toliau – administracijos direktorius) dėl projektų finansavimo.</w:t>
      </w:r>
    </w:p>
    <w:p w14:paraId="56A7AA21" w14:textId="77777777" w:rsidR="009F6267" w:rsidRPr="001E17F0" w:rsidRDefault="009F6267" w:rsidP="006F6DDD">
      <w:pPr>
        <w:tabs>
          <w:tab w:val="left" w:pos="1560"/>
        </w:tabs>
        <w:jc w:val="both"/>
        <w:rPr>
          <w:kern w:val="24"/>
          <w:szCs w:val="24"/>
          <w:lang w:val="lt-LT"/>
        </w:rPr>
      </w:pPr>
    </w:p>
    <w:p w14:paraId="79369A43" w14:textId="77777777" w:rsidR="009F6267" w:rsidRPr="001E17F0" w:rsidRDefault="009F6267" w:rsidP="006F6DDD">
      <w:pPr>
        <w:pStyle w:val="prastasiniatinklio"/>
        <w:spacing w:before="0" w:beforeAutospacing="0" w:after="0" w:afterAutospacing="0"/>
        <w:contextualSpacing/>
        <w:jc w:val="center"/>
        <w:rPr>
          <w:rStyle w:val="Grietas"/>
          <w:rFonts w:ascii="Times New Roman" w:hAnsi="Times New Roman"/>
          <w:bCs/>
          <w:caps/>
          <w:color w:val="auto"/>
          <w:kern w:val="24"/>
          <w:sz w:val="24"/>
          <w:szCs w:val="24"/>
          <w:lang w:val="lt-LT"/>
        </w:rPr>
      </w:pPr>
      <w:r w:rsidRPr="001E17F0">
        <w:rPr>
          <w:rStyle w:val="Grietas"/>
          <w:rFonts w:ascii="Times New Roman" w:hAnsi="Times New Roman"/>
          <w:bCs/>
          <w:caps/>
          <w:color w:val="auto"/>
          <w:kern w:val="24"/>
          <w:sz w:val="24"/>
          <w:szCs w:val="24"/>
          <w:lang w:val="lt-LT"/>
        </w:rPr>
        <w:t>III SKYRIUS</w:t>
      </w:r>
    </w:p>
    <w:p w14:paraId="3EC8FA38" w14:textId="77777777" w:rsidR="009F6267" w:rsidRPr="001E17F0" w:rsidRDefault="009F6267" w:rsidP="006F6DDD">
      <w:pPr>
        <w:pStyle w:val="prastasiniatinklio"/>
        <w:spacing w:before="0" w:beforeAutospacing="0" w:after="0" w:afterAutospacing="0"/>
        <w:contextualSpacing/>
        <w:jc w:val="center"/>
        <w:rPr>
          <w:rStyle w:val="Grietas"/>
          <w:rFonts w:ascii="Times New Roman" w:hAnsi="Times New Roman"/>
          <w:bCs/>
          <w:caps/>
          <w:color w:val="auto"/>
          <w:kern w:val="24"/>
          <w:sz w:val="24"/>
          <w:szCs w:val="24"/>
          <w:lang w:val="lt-LT"/>
        </w:rPr>
      </w:pPr>
      <w:r w:rsidRPr="001E17F0">
        <w:rPr>
          <w:rStyle w:val="Grietas"/>
          <w:rFonts w:ascii="Times New Roman" w:hAnsi="Times New Roman"/>
          <w:bCs/>
          <w:caps/>
          <w:color w:val="auto"/>
          <w:kern w:val="24"/>
          <w:sz w:val="24"/>
          <w:szCs w:val="24"/>
          <w:lang w:val="lt-LT"/>
        </w:rPr>
        <w:t>KOMISIJOS TEISĖS IR PAREIGOS</w:t>
      </w:r>
    </w:p>
    <w:p w14:paraId="3F34162D" w14:textId="77777777" w:rsidR="009F6267" w:rsidRPr="001E17F0" w:rsidRDefault="009F6267" w:rsidP="006F6DDD">
      <w:pPr>
        <w:pStyle w:val="prastasiniatinklio"/>
        <w:spacing w:before="0" w:beforeAutospacing="0" w:after="0" w:afterAutospacing="0"/>
        <w:contextualSpacing/>
        <w:rPr>
          <w:rStyle w:val="Grietas"/>
          <w:rFonts w:ascii="Times New Roman" w:hAnsi="Times New Roman"/>
          <w:b w:val="0"/>
          <w:bCs/>
          <w:color w:val="auto"/>
          <w:kern w:val="24"/>
          <w:sz w:val="24"/>
          <w:szCs w:val="24"/>
          <w:lang w:val="lt-LT"/>
        </w:rPr>
      </w:pPr>
    </w:p>
    <w:p w14:paraId="4C43A266" w14:textId="77777777" w:rsidR="009F6267" w:rsidRPr="001E17F0" w:rsidRDefault="009F6267" w:rsidP="006F6DDD">
      <w:pPr>
        <w:pStyle w:val="prastasiniatinklio"/>
        <w:numPr>
          <w:ilvl w:val="0"/>
          <w:numId w:val="13"/>
        </w:numPr>
        <w:spacing w:before="0" w:beforeAutospacing="0" w:after="0" w:afterAutospacing="0"/>
        <w:ind w:left="0" w:firstLine="1290"/>
        <w:contextualSpacing/>
        <w:jc w:val="both"/>
        <w:rPr>
          <w:rStyle w:val="Grietas"/>
          <w:rFonts w:ascii="Times New Roman" w:hAnsi="Times New Roman"/>
          <w:b w:val="0"/>
          <w:color w:val="auto"/>
          <w:kern w:val="24"/>
          <w:sz w:val="24"/>
          <w:szCs w:val="24"/>
          <w:lang w:val="lt-LT"/>
        </w:rPr>
      </w:pPr>
      <w:r w:rsidRPr="001E17F0">
        <w:rPr>
          <w:rStyle w:val="Grietas"/>
          <w:rFonts w:ascii="Times New Roman" w:hAnsi="Times New Roman"/>
          <w:b w:val="0"/>
          <w:bCs/>
          <w:color w:val="auto"/>
          <w:kern w:val="24"/>
          <w:sz w:val="24"/>
          <w:szCs w:val="24"/>
          <w:lang w:val="lt-LT"/>
        </w:rPr>
        <w:t>Komisija, vykdydama jai pavestas funkcijas, turi teisę:</w:t>
      </w:r>
    </w:p>
    <w:p w14:paraId="59BA0C07" w14:textId="77777777" w:rsidR="009F6267" w:rsidRPr="001E17F0" w:rsidRDefault="009F6267" w:rsidP="006F6DDD">
      <w:pPr>
        <w:pStyle w:val="prastasiniatinklio"/>
        <w:numPr>
          <w:ilvl w:val="1"/>
          <w:numId w:val="13"/>
        </w:numPr>
        <w:tabs>
          <w:tab w:val="clear" w:pos="1710"/>
          <w:tab w:val="num" w:pos="1800"/>
        </w:tabs>
        <w:spacing w:before="0" w:beforeAutospacing="0" w:after="0" w:afterAutospacing="0"/>
        <w:ind w:left="0" w:firstLine="1290"/>
        <w:contextualSpacing/>
        <w:jc w:val="both"/>
        <w:rPr>
          <w:rFonts w:ascii="Times New Roman" w:hAnsi="Times New Roman" w:cs="Times New Roman"/>
          <w:color w:val="auto"/>
          <w:kern w:val="24"/>
          <w:sz w:val="24"/>
          <w:szCs w:val="24"/>
          <w:lang w:val="lt-LT"/>
        </w:rPr>
      </w:pPr>
      <w:r w:rsidRPr="001E17F0">
        <w:rPr>
          <w:rFonts w:ascii="Times New Roman" w:hAnsi="Times New Roman" w:cs="Times New Roman"/>
          <w:color w:val="auto"/>
          <w:kern w:val="24"/>
          <w:sz w:val="24"/>
          <w:szCs w:val="24"/>
          <w:lang w:val="lt-LT"/>
        </w:rPr>
        <w:t>susipažinti su informacija, susijusia su paraiškų nagrinėjimu ir vertinimu;</w:t>
      </w:r>
    </w:p>
    <w:p w14:paraId="516C54BD" w14:textId="77777777" w:rsidR="009F6267" w:rsidRPr="001E17F0" w:rsidRDefault="009F6267" w:rsidP="006F6DDD">
      <w:pPr>
        <w:pStyle w:val="prastasiniatinklio"/>
        <w:numPr>
          <w:ilvl w:val="1"/>
          <w:numId w:val="13"/>
        </w:numPr>
        <w:tabs>
          <w:tab w:val="clear" w:pos="1710"/>
          <w:tab w:val="num" w:pos="1800"/>
        </w:tabs>
        <w:spacing w:before="0" w:beforeAutospacing="0" w:after="0" w:afterAutospacing="0"/>
        <w:ind w:left="0" w:firstLine="1290"/>
        <w:contextualSpacing/>
        <w:jc w:val="both"/>
        <w:rPr>
          <w:rFonts w:ascii="Times New Roman" w:hAnsi="Times New Roman" w:cs="Times New Roman"/>
          <w:color w:val="auto"/>
          <w:kern w:val="24"/>
          <w:sz w:val="24"/>
          <w:szCs w:val="24"/>
          <w:lang w:val="lt-LT"/>
        </w:rPr>
      </w:pPr>
      <w:r w:rsidRPr="001E17F0">
        <w:rPr>
          <w:rFonts w:ascii="Times New Roman" w:hAnsi="Times New Roman" w:cs="Times New Roman"/>
          <w:color w:val="auto"/>
          <w:kern w:val="24"/>
          <w:sz w:val="24"/>
          <w:szCs w:val="24"/>
          <w:lang w:val="lt-LT" w:eastAsia="lt-LT"/>
        </w:rPr>
        <w:t>esant poreikiui, surinkti ir įvertinti per nustatytą terminą SVV subjekto pateiktus papildomus dokumentus ir paaiškinimus;</w:t>
      </w:r>
    </w:p>
    <w:p w14:paraId="43FBBB97" w14:textId="77777777" w:rsidR="009F6267" w:rsidRPr="001E17F0" w:rsidRDefault="009F6267" w:rsidP="006F6DDD">
      <w:pPr>
        <w:pStyle w:val="prastasiniatinklio"/>
        <w:numPr>
          <w:ilvl w:val="1"/>
          <w:numId w:val="13"/>
        </w:numPr>
        <w:tabs>
          <w:tab w:val="clear" w:pos="1710"/>
          <w:tab w:val="num" w:pos="1800"/>
        </w:tabs>
        <w:spacing w:before="0" w:beforeAutospacing="0" w:after="0" w:afterAutospacing="0"/>
        <w:ind w:left="0" w:firstLine="1290"/>
        <w:contextualSpacing/>
        <w:jc w:val="both"/>
        <w:rPr>
          <w:rFonts w:ascii="Times New Roman" w:hAnsi="Times New Roman" w:cs="Times New Roman"/>
          <w:color w:val="auto"/>
          <w:kern w:val="24"/>
          <w:sz w:val="24"/>
          <w:szCs w:val="24"/>
          <w:lang w:val="lt-LT"/>
        </w:rPr>
      </w:pPr>
      <w:r w:rsidRPr="001E17F0">
        <w:rPr>
          <w:rFonts w:ascii="Times New Roman" w:hAnsi="Times New Roman" w:cs="Times New Roman"/>
          <w:color w:val="auto"/>
          <w:kern w:val="24"/>
          <w:sz w:val="24"/>
          <w:szCs w:val="24"/>
          <w:lang w:val="lt-LT"/>
        </w:rPr>
        <w:t>kitas teises, reikalingas vykdyti jų funkcijas.</w:t>
      </w:r>
    </w:p>
    <w:p w14:paraId="2B585D08" w14:textId="77777777" w:rsidR="009F6267" w:rsidRPr="001E17F0" w:rsidRDefault="009F6267" w:rsidP="006F6DDD">
      <w:pPr>
        <w:pStyle w:val="prastasiniatinklio"/>
        <w:numPr>
          <w:ilvl w:val="0"/>
          <w:numId w:val="13"/>
        </w:numPr>
        <w:spacing w:before="0" w:beforeAutospacing="0" w:after="0" w:afterAutospacing="0"/>
        <w:ind w:left="0" w:firstLine="1290"/>
        <w:contextualSpacing/>
        <w:jc w:val="both"/>
        <w:rPr>
          <w:rFonts w:ascii="Times New Roman" w:hAnsi="Times New Roman" w:cs="Times New Roman"/>
          <w:color w:val="auto"/>
          <w:kern w:val="24"/>
          <w:sz w:val="24"/>
          <w:szCs w:val="24"/>
          <w:lang w:val="lt-LT"/>
        </w:rPr>
      </w:pPr>
      <w:r w:rsidRPr="001E17F0">
        <w:rPr>
          <w:rFonts w:ascii="Times New Roman" w:hAnsi="Times New Roman" w:cs="Times New Roman"/>
          <w:color w:val="auto"/>
          <w:kern w:val="24"/>
          <w:sz w:val="24"/>
          <w:szCs w:val="24"/>
          <w:lang w:val="lt-LT"/>
        </w:rPr>
        <w:t>Komisija privalo:</w:t>
      </w:r>
    </w:p>
    <w:p w14:paraId="77F5D930" w14:textId="77777777" w:rsidR="009F6267" w:rsidRPr="001E17F0" w:rsidRDefault="00AC5C8A" w:rsidP="006F6DDD">
      <w:pPr>
        <w:pStyle w:val="prastasiniatinklio"/>
        <w:numPr>
          <w:ilvl w:val="1"/>
          <w:numId w:val="13"/>
        </w:numPr>
        <w:tabs>
          <w:tab w:val="clear" w:pos="1710"/>
          <w:tab w:val="num" w:pos="1800"/>
        </w:tabs>
        <w:spacing w:before="0" w:beforeAutospacing="0" w:after="0" w:afterAutospacing="0"/>
        <w:ind w:left="0" w:firstLine="1290"/>
        <w:contextualSpacing/>
        <w:jc w:val="both"/>
        <w:rPr>
          <w:rFonts w:ascii="Times New Roman" w:hAnsi="Times New Roman" w:cs="Times New Roman"/>
          <w:color w:val="auto"/>
          <w:kern w:val="24"/>
          <w:sz w:val="24"/>
          <w:szCs w:val="24"/>
          <w:lang w:val="lt-LT"/>
        </w:rPr>
      </w:pPr>
      <w:r w:rsidRPr="001E17F0">
        <w:rPr>
          <w:rFonts w:ascii="Times New Roman" w:hAnsi="Times New Roman" w:cs="Times New Roman"/>
          <w:color w:val="auto"/>
          <w:kern w:val="24"/>
          <w:sz w:val="24"/>
          <w:szCs w:val="24"/>
          <w:lang w:val="lt-LT"/>
        </w:rPr>
        <w:t xml:space="preserve">atsižvelgiant į gautų paraiškų kiekį ir bendrą priemonės finansavimo sumą, paskirstyti turimas lėšas </w:t>
      </w:r>
      <w:r w:rsidR="00541F58" w:rsidRPr="001E17F0">
        <w:rPr>
          <w:rFonts w:ascii="Times New Roman" w:hAnsi="Times New Roman" w:cs="Times New Roman"/>
          <w:color w:val="auto"/>
          <w:kern w:val="24"/>
          <w:sz w:val="24"/>
          <w:szCs w:val="24"/>
          <w:lang w:val="lt-LT"/>
        </w:rPr>
        <w:t>pagal priemonės lėšomis finansuojamas veiklas</w:t>
      </w:r>
      <w:r w:rsidR="009F6267" w:rsidRPr="001E17F0">
        <w:rPr>
          <w:rFonts w:ascii="Times New Roman" w:hAnsi="Times New Roman" w:cs="Times New Roman"/>
          <w:color w:val="auto"/>
          <w:kern w:val="24"/>
          <w:sz w:val="24"/>
          <w:szCs w:val="24"/>
          <w:lang w:val="lt-LT"/>
        </w:rPr>
        <w:t>;</w:t>
      </w:r>
    </w:p>
    <w:p w14:paraId="2D9A0C1C" w14:textId="77777777" w:rsidR="00597091" w:rsidRPr="001E17F0" w:rsidRDefault="00597091" w:rsidP="006F6DDD">
      <w:pPr>
        <w:pStyle w:val="prastasiniatinklio"/>
        <w:numPr>
          <w:ilvl w:val="1"/>
          <w:numId w:val="13"/>
        </w:numPr>
        <w:tabs>
          <w:tab w:val="clear" w:pos="1710"/>
          <w:tab w:val="num" w:pos="1800"/>
        </w:tabs>
        <w:spacing w:before="0" w:beforeAutospacing="0" w:after="0" w:afterAutospacing="0"/>
        <w:ind w:left="0" w:firstLine="1290"/>
        <w:contextualSpacing/>
        <w:jc w:val="both"/>
        <w:rPr>
          <w:rFonts w:ascii="Times New Roman" w:hAnsi="Times New Roman" w:cs="Times New Roman"/>
          <w:color w:val="auto"/>
          <w:kern w:val="24"/>
          <w:sz w:val="24"/>
          <w:szCs w:val="24"/>
          <w:lang w:val="lt-LT"/>
        </w:rPr>
      </w:pPr>
      <w:r w:rsidRPr="001E17F0">
        <w:rPr>
          <w:rFonts w:ascii="Times New Roman" w:hAnsi="Times New Roman" w:cs="Times New Roman"/>
          <w:color w:val="auto"/>
          <w:kern w:val="24"/>
          <w:sz w:val="24"/>
          <w:szCs w:val="24"/>
          <w:lang w:val="lt-LT"/>
        </w:rPr>
        <w:t>paraiškas</w:t>
      </w:r>
      <w:r w:rsidR="00143032" w:rsidRPr="001E17F0">
        <w:rPr>
          <w:rFonts w:ascii="Times New Roman" w:hAnsi="Times New Roman" w:cs="Times New Roman"/>
          <w:color w:val="auto"/>
          <w:kern w:val="24"/>
          <w:sz w:val="24"/>
          <w:szCs w:val="24"/>
          <w:lang w:val="lt-LT"/>
        </w:rPr>
        <w:t xml:space="preserve"> </w:t>
      </w:r>
      <w:r w:rsidRPr="001E17F0">
        <w:rPr>
          <w:rFonts w:ascii="Times New Roman" w:hAnsi="Times New Roman" w:cs="Times New Roman"/>
          <w:color w:val="auto"/>
          <w:kern w:val="24"/>
          <w:sz w:val="24"/>
          <w:szCs w:val="24"/>
          <w:lang w:val="lt-LT"/>
        </w:rPr>
        <w:t>vertinti pagal apraše nustatytus kriterijus;</w:t>
      </w:r>
    </w:p>
    <w:p w14:paraId="09CF69D0" w14:textId="77777777" w:rsidR="009F6267" w:rsidRPr="001E17F0" w:rsidRDefault="009F6267" w:rsidP="006F6DDD">
      <w:pPr>
        <w:pStyle w:val="prastasiniatinklio"/>
        <w:numPr>
          <w:ilvl w:val="1"/>
          <w:numId w:val="13"/>
        </w:numPr>
        <w:tabs>
          <w:tab w:val="clear" w:pos="1710"/>
          <w:tab w:val="num" w:pos="1800"/>
        </w:tabs>
        <w:spacing w:before="0" w:beforeAutospacing="0" w:after="0" w:afterAutospacing="0"/>
        <w:ind w:left="0" w:firstLine="1290"/>
        <w:contextualSpacing/>
        <w:jc w:val="both"/>
        <w:rPr>
          <w:rFonts w:ascii="Times New Roman" w:hAnsi="Times New Roman" w:cs="Times New Roman"/>
          <w:color w:val="auto"/>
          <w:kern w:val="24"/>
          <w:sz w:val="24"/>
          <w:szCs w:val="24"/>
          <w:lang w:val="lt-LT"/>
        </w:rPr>
      </w:pPr>
      <w:r w:rsidRPr="001E17F0">
        <w:rPr>
          <w:rFonts w:ascii="Times New Roman" w:hAnsi="Times New Roman" w:cs="Times New Roman"/>
          <w:color w:val="auto"/>
          <w:kern w:val="24"/>
          <w:sz w:val="24"/>
          <w:szCs w:val="24"/>
          <w:lang w:val="lt-LT"/>
        </w:rPr>
        <w:t xml:space="preserve">vykdyti šiame reglamente bei </w:t>
      </w:r>
      <w:r w:rsidRPr="001E17F0">
        <w:rPr>
          <w:rFonts w:ascii="Times New Roman" w:hAnsi="Times New Roman" w:cs="Times New Roman"/>
          <w:bCs/>
          <w:color w:val="auto"/>
          <w:kern w:val="24"/>
          <w:sz w:val="24"/>
          <w:szCs w:val="24"/>
          <w:lang w:val="lt-LT"/>
        </w:rPr>
        <w:t xml:space="preserve">apraše </w:t>
      </w:r>
      <w:r w:rsidRPr="001E17F0">
        <w:rPr>
          <w:rFonts w:ascii="Times New Roman" w:hAnsi="Times New Roman" w:cs="Times New Roman"/>
          <w:color w:val="auto"/>
          <w:kern w:val="24"/>
          <w:sz w:val="24"/>
          <w:szCs w:val="24"/>
          <w:lang w:val="lt-LT"/>
        </w:rPr>
        <w:t>nurodytas funkcijas;</w:t>
      </w:r>
    </w:p>
    <w:p w14:paraId="751B09A8" w14:textId="77777777" w:rsidR="009F6267" w:rsidRPr="001E17F0" w:rsidRDefault="009F6267" w:rsidP="006F6DDD">
      <w:pPr>
        <w:pStyle w:val="prastasiniatinklio"/>
        <w:numPr>
          <w:ilvl w:val="1"/>
          <w:numId w:val="13"/>
        </w:numPr>
        <w:tabs>
          <w:tab w:val="clear" w:pos="1710"/>
          <w:tab w:val="num" w:pos="1800"/>
        </w:tabs>
        <w:spacing w:before="0" w:beforeAutospacing="0" w:after="0" w:afterAutospacing="0"/>
        <w:ind w:left="0" w:firstLine="1290"/>
        <w:contextualSpacing/>
        <w:jc w:val="both"/>
        <w:rPr>
          <w:rFonts w:ascii="Times New Roman" w:hAnsi="Times New Roman" w:cs="Times New Roman"/>
          <w:color w:val="auto"/>
          <w:kern w:val="24"/>
          <w:sz w:val="24"/>
          <w:szCs w:val="24"/>
          <w:lang w:val="lt-LT"/>
        </w:rPr>
      </w:pPr>
      <w:r w:rsidRPr="001E17F0">
        <w:rPr>
          <w:rFonts w:ascii="Times New Roman" w:hAnsi="Times New Roman" w:cs="Times New Roman"/>
          <w:color w:val="auto"/>
          <w:kern w:val="24"/>
          <w:sz w:val="24"/>
          <w:szCs w:val="24"/>
          <w:lang w:val="lt-LT"/>
        </w:rPr>
        <w:t>vykdyti kitas administracijos direktoriaus jai pavestas su projektų vertinimu susijusias</w:t>
      </w:r>
      <w:r w:rsidRPr="001E17F0">
        <w:rPr>
          <w:rStyle w:val="Grietas"/>
          <w:rFonts w:ascii="Times New Roman" w:hAnsi="Times New Roman"/>
          <w:b w:val="0"/>
          <w:bCs/>
          <w:color w:val="auto"/>
          <w:kern w:val="24"/>
          <w:sz w:val="24"/>
          <w:szCs w:val="24"/>
          <w:lang w:val="lt-LT"/>
        </w:rPr>
        <w:t xml:space="preserve"> </w:t>
      </w:r>
      <w:r w:rsidRPr="001E17F0">
        <w:rPr>
          <w:rFonts w:ascii="Times New Roman" w:hAnsi="Times New Roman" w:cs="Times New Roman"/>
          <w:color w:val="auto"/>
          <w:kern w:val="24"/>
          <w:sz w:val="24"/>
          <w:szCs w:val="24"/>
          <w:lang w:val="lt-LT"/>
        </w:rPr>
        <w:t>funkcijas;</w:t>
      </w:r>
    </w:p>
    <w:p w14:paraId="294E5B9B" w14:textId="77777777" w:rsidR="009F6267" w:rsidRPr="001E17F0" w:rsidRDefault="009F6267" w:rsidP="006F6DDD">
      <w:pPr>
        <w:pStyle w:val="prastasiniatinklio"/>
        <w:numPr>
          <w:ilvl w:val="1"/>
          <w:numId w:val="13"/>
        </w:numPr>
        <w:tabs>
          <w:tab w:val="clear" w:pos="1710"/>
          <w:tab w:val="num" w:pos="1800"/>
        </w:tabs>
        <w:spacing w:before="0" w:beforeAutospacing="0" w:after="0" w:afterAutospacing="0"/>
        <w:ind w:left="0" w:firstLine="1290"/>
        <w:contextualSpacing/>
        <w:jc w:val="both"/>
        <w:rPr>
          <w:rFonts w:ascii="Times New Roman" w:hAnsi="Times New Roman" w:cs="Times New Roman"/>
          <w:color w:val="auto"/>
          <w:kern w:val="24"/>
          <w:sz w:val="24"/>
          <w:szCs w:val="24"/>
          <w:lang w:val="lt-LT"/>
        </w:rPr>
      </w:pPr>
      <w:r w:rsidRPr="001E17F0">
        <w:rPr>
          <w:rFonts w:ascii="Times New Roman" w:hAnsi="Times New Roman" w:cs="Times New Roman"/>
          <w:color w:val="auto"/>
          <w:kern w:val="24"/>
          <w:sz w:val="24"/>
          <w:szCs w:val="24"/>
          <w:lang w:val="lt-LT"/>
        </w:rPr>
        <w:t>vykdydama funkcijas, laikytis įstatymų ir kitų teisės aktų.</w:t>
      </w:r>
    </w:p>
    <w:p w14:paraId="7E787EDF" w14:textId="77777777" w:rsidR="00D5145A" w:rsidRDefault="00D5145A" w:rsidP="006F6DDD">
      <w:pPr>
        <w:jc w:val="both"/>
        <w:rPr>
          <w:kern w:val="24"/>
          <w:szCs w:val="24"/>
          <w:lang w:val="lt-LT"/>
        </w:rPr>
      </w:pPr>
    </w:p>
    <w:p w14:paraId="6FA8236D" w14:textId="77777777" w:rsidR="009F6267" w:rsidRPr="00C110CA" w:rsidRDefault="009F6267" w:rsidP="006F6DDD">
      <w:pPr>
        <w:pStyle w:val="prastasiniatinklio"/>
        <w:spacing w:before="0" w:beforeAutospacing="0" w:after="0" w:afterAutospacing="0"/>
        <w:contextualSpacing/>
        <w:jc w:val="center"/>
        <w:rPr>
          <w:rStyle w:val="Grietas"/>
          <w:rFonts w:ascii="Times New Roman" w:hAnsi="Times New Roman"/>
          <w:bCs/>
          <w:caps/>
          <w:color w:val="auto"/>
          <w:kern w:val="24"/>
          <w:sz w:val="24"/>
          <w:szCs w:val="24"/>
          <w:lang w:val="lt-LT"/>
        </w:rPr>
      </w:pPr>
      <w:r w:rsidRPr="00C110CA">
        <w:rPr>
          <w:rStyle w:val="Grietas"/>
          <w:rFonts w:ascii="Times New Roman" w:hAnsi="Times New Roman"/>
          <w:bCs/>
          <w:caps/>
          <w:color w:val="auto"/>
          <w:kern w:val="24"/>
          <w:sz w:val="24"/>
          <w:szCs w:val="24"/>
          <w:lang w:val="lt-LT"/>
        </w:rPr>
        <w:t>IV SKYRIUS</w:t>
      </w:r>
    </w:p>
    <w:p w14:paraId="2063F487" w14:textId="77777777" w:rsidR="009F6267" w:rsidRPr="00B26B8D" w:rsidRDefault="009F6267" w:rsidP="006F6DDD">
      <w:pPr>
        <w:pStyle w:val="prastasiniatinklio"/>
        <w:spacing w:before="0" w:beforeAutospacing="0" w:after="0" w:afterAutospacing="0"/>
        <w:contextualSpacing/>
        <w:jc w:val="center"/>
        <w:rPr>
          <w:rStyle w:val="Grietas"/>
          <w:rFonts w:ascii="Times New Roman" w:hAnsi="Times New Roman"/>
          <w:bCs/>
          <w:caps/>
          <w:color w:val="auto"/>
          <w:kern w:val="24"/>
          <w:sz w:val="24"/>
          <w:szCs w:val="24"/>
          <w:lang w:val="lt-LT"/>
        </w:rPr>
      </w:pPr>
      <w:r w:rsidRPr="00B26B8D">
        <w:rPr>
          <w:rStyle w:val="Grietas"/>
          <w:rFonts w:ascii="Times New Roman" w:hAnsi="Times New Roman"/>
          <w:bCs/>
          <w:caps/>
          <w:color w:val="auto"/>
          <w:kern w:val="24"/>
          <w:sz w:val="24"/>
          <w:szCs w:val="24"/>
          <w:lang w:val="lt-LT"/>
        </w:rPr>
        <w:t>KOMISIJOS sudarymas</w:t>
      </w:r>
    </w:p>
    <w:p w14:paraId="35A8901F" w14:textId="77777777" w:rsidR="009F6267" w:rsidRPr="00B26B8D" w:rsidRDefault="009F6267" w:rsidP="004135D5">
      <w:pPr>
        <w:pStyle w:val="prastasiniatinklio"/>
        <w:spacing w:before="0" w:beforeAutospacing="0" w:after="0" w:afterAutospacing="0"/>
        <w:contextualSpacing/>
        <w:rPr>
          <w:rFonts w:ascii="Times New Roman" w:hAnsi="Times New Roman" w:cs="Times New Roman"/>
          <w:bCs/>
          <w:color w:val="auto"/>
          <w:kern w:val="24"/>
          <w:sz w:val="24"/>
          <w:szCs w:val="24"/>
          <w:lang w:val="lt-LT"/>
        </w:rPr>
      </w:pPr>
    </w:p>
    <w:p w14:paraId="1EADCE21" w14:textId="626F919F" w:rsidR="009F6267" w:rsidRPr="00B26B8D" w:rsidRDefault="009F6267" w:rsidP="004872E5">
      <w:pPr>
        <w:pStyle w:val="prastasiniatinklio"/>
        <w:numPr>
          <w:ilvl w:val="0"/>
          <w:numId w:val="13"/>
        </w:numPr>
        <w:spacing w:before="0" w:beforeAutospacing="0" w:after="0" w:afterAutospacing="0"/>
        <w:ind w:left="0" w:firstLine="1276"/>
        <w:contextualSpacing/>
        <w:jc w:val="both"/>
        <w:rPr>
          <w:rFonts w:ascii="Times New Roman" w:hAnsi="Times New Roman" w:cs="Times New Roman"/>
          <w:color w:val="auto"/>
          <w:kern w:val="24"/>
          <w:sz w:val="24"/>
          <w:szCs w:val="24"/>
          <w:lang w:val="lt-LT"/>
        </w:rPr>
      </w:pPr>
      <w:r w:rsidRPr="00B26B8D">
        <w:rPr>
          <w:rFonts w:ascii="Times New Roman" w:hAnsi="Times New Roman" w:cs="Times New Roman"/>
          <w:color w:val="auto"/>
          <w:kern w:val="24"/>
          <w:sz w:val="24"/>
          <w:szCs w:val="24"/>
          <w:lang w:val="lt-LT" w:eastAsia="lt-LT"/>
        </w:rPr>
        <w:t>Visagino savivaldybės smulkiojo ir vidutinio verslo plėtros priemonės lėšų paskirstymo komisija</w:t>
      </w:r>
      <w:r w:rsidRPr="00B26B8D">
        <w:rPr>
          <w:rFonts w:ascii="Times New Roman" w:hAnsi="Times New Roman" w:cs="Times New Roman"/>
          <w:color w:val="auto"/>
          <w:kern w:val="24"/>
          <w:sz w:val="24"/>
          <w:szCs w:val="24"/>
          <w:lang w:val="lt-LT"/>
        </w:rPr>
        <w:t xml:space="preserve"> sudaroma administracijos direktoriaus įsakymu. Komisijos nariai skiriami </w:t>
      </w:r>
      <w:r w:rsidR="00BB753C">
        <w:rPr>
          <w:rFonts w:ascii="Times New Roman" w:hAnsi="Times New Roman" w:cs="Times New Roman"/>
          <w:color w:val="auto"/>
          <w:kern w:val="24"/>
          <w:sz w:val="24"/>
          <w:szCs w:val="24"/>
          <w:lang w:val="lt-LT"/>
        </w:rPr>
        <w:t>2</w:t>
      </w:r>
      <w:r w:rsidRPr="00B26B8D">
        <w:rPr>
          <w:rFonts w:ascii="Times New Roman" w:hAnsi="Times New Roman" w:cs="Times New Roman"/>
          <w:color w:val="auto"/>
          <w:kern w:val="24"/>
          <w:sz w:val="24"/>
          <w:szCs w:val="24"/>
          <w:lang w:val="lt-LT"/>
        </w:rPr>
        <w:t> (</w:t>
      </w:r>
      <w:r w:rsidR="00087F87">
        <w:rPr>
          <w:rFonts w:ascii="Times New Roman" w:hAnsi="Times New Roman" w:cs="Times New Roman"/>
          <w:color w:val="auto"/>
          <w:kern w:val="24"/>
          <w:sz w:val="24"/>
          <w:szCs w:val="24"/>
          <w:lang w:val="lt-LT"/>
        </w:rPr>
        <w:t>dviem</w:t>
      </w:r>
      <w:r w:rsidRPr="00B26B8D">
        <w:rPr>
          <w:rFonts w:ascii="Times New Roman" w:hAnsi="Times New Roman" w:cs="Times New Roman"/>
          <w:color w:val="auto"/>
          <w:kern w:val="24"/>
          <w:sz w:val="24"/>
          <w:szCs w:val="24"/>
          <w:lang w:val="lt-LT"/>
        </w:rPr>
        <w:t>) metams.</w:t>
      </w:r>
    </w:p>
    <w:p w14:paraId="24169630" w14:textId="2CC89542" w:rsidR="00505F7A" w:rsidRPr="00B26B8D" w:rsidRDefault="00392B55" w:rsidP="004872E5">
      <w:pPr>
        <w:pStyle w:val="prastasiniatinklio"/>
        <w:numPr>
          <w:ilvl w:val="0"/>
          <w:numId w:val="13"/>
        </w:numPr>
        <w:spacing w:before="0" w:beforeAutospacing="0" w:after="0" w:afterAutospacing="0"/>
        <w:ind w:left="0" w:firstLine="1276"/>
        <w:contextualSpacing/>
        <w:jc w:val="both"/>
        <w:rPr>
          <w:rFonts w:ascii="Times New Roman" w:hAnsi="Times New Roman" w:cs="Times New Roman"/>
          <w:color w:val="auto"/>
          <w:kern w:val="24"/>
          <w:sz w:val="24"/>
          <w:szCs w:val="24"/>
          <w:lang w:val="lt-LT"/>
        </w:rPr>
      </w:pPr>
      <w:r w:rsidRPr="00A61667">
        <w:rPr>
          <w:rFonts w:ascii="Times New Roman" w:hAnsi="Times New Roman" w:cs="Times New Roman"/>
          <w:color w:val="auto"/>
          <w:kern w:val="24"/>
          <w:sz w:val="24"/>
          <w:szCs w:val="24"/>
          <w:lang w:val="lt-LT"/>
        </w:rPr>
        <w:t>Komisijos</w:t>
      </w:r>
      <w:r w:rsidR="003F794C" w:rsidRPr="00A61667">
        <w:rPr>
          <w:rFonts w:ascii="Times New Roman" w:hAnsi="Times New Roman" w:cs="Times New Roman"/>
          <w:color w:val="auto"/>
          <w:kern w:val="24"/>
          <w:sz w:val="24"/>
          <w:szCs w:val="24"/>
          <w:lang w:val="lt-LT"/>
        </w:rPr>
        <w:t xml:space="preserve"> nariai dalyvauja komisijos darbe</w:t>
      </w:r>
      <w:r w:rsidR="006F552A" w:rsidRPr="00A61667">
        <w:rPr>
          <w:rFonts w:ascii="Times New Roman" w:hAnsi="Times New Roman" w:cs="Times New Roman"/>
          <w:color w:val="auto"/>
          <w:kern w:val="24"/>
          <w:sz w:val="24"/>
          <w:szCs w:val="24"/>
          <w:lang w:val="lt-LT"/>
        </w:rPr>
        <w:t xml:space="preserve"> </w:t>
      </w:r>
      <w:r w:rsidR="00505F7A" w:rsidRPr="00A61667">
        <w:rPr>
          <w:rFonts w:ascii="Times New Roman" w:hAnsi="Times New Roman" w:cs="Times New Roman"/>
          <w:color w:val="auto"/>
          <w:kern w:val="24"/>
          <w:sz w:val="24"/>
          <w:szCs w:val="24"/>
          <w:lang w:val="lt-LT"/>
        </w:rPr>
        <w:t>rotacij</w:t>
      </w:r>
      <w:r w:rsidR="006F552A" w:rsidRPr="00A61667">
        <w:rPr>
          <w:rFonts w:ascii="Times New Roman" w:hAnsi="Times New Roman" w:cs="Times New Roman"/>
          <w:color w:val="auto"/>
          <w:kern w:val="24"/>
          <w:sz w:val="24"/>
          <w:szCs w:val="24"/>
          <w:lang w:val="lt-LT"/>
        </w:rPr>
        <w:t>os principu</w:t>
      </w:r>
      <w:r w:rsidR="00505F7A" w:rsidRPr="00A61667">
        <w:rPr>
          <w:rFonts w:ascii="Times New Roman" w:hAnsi="Times New Roman" w:cs="Times New Roman"/>
          <w:color w:val="auto"/>
          <w:kern w:val="24"/>
          <w:sz w:val="24"/>
          <w:szCs w:val="24"/>
          <w:lang w:val="lt-LT"/>
        </w:rPr>
        <w:t>, pagal kurią tas pats asmuo negal</w:t>
      </w:r>
      <w:r w:rsidR="006F552A" w:rsidRPr="00A61667">
        <w:rPr>
          <w:rFonts w:ascii="Times New Roman" w:hAnsi="Times New Roman" w:cs="Times New Roman"/>
          <w:color w:val="auto"/>
          <w:kern w:val="24"/>
          <w:sz w:val="24"/>
          <w:szCs w:val="24"/>
          <w:lang w:val="lt-LT"/>
        </w:rPr>
        <w:t>i</w:t>
      </w:r>
      <w:r w:rsidR="00505F7A" w:rsidRPr="00A61667">
        <w:rPr>
          <w:rFonts w:ascii="Times New Roman" w:hAnsi="Times New Roman" w:cs="Times New Roman"/>
          <w:color w:val="auto"/>
          <w:kern w:val="24"/>
          <w:sz w:val="24"/>
          <w:szCs w:val="24"/>
          <w:lang w:val="lt-LT"/>
        </w:rPr>
        <w:t xml:space="preserve"> būti įtraukiamas </w:t>
      </w:r>
      <w:r w:rsidR="006F552A" w:rsidRPr="00A61667">
        <w:rPr>
          <w:rFonts w:ascii="Times New Roman" w:hAnsi="Times New Roman" w:cs="Times New Roman"/>
          <w:color w:val="auto"/>
          <w:kern w:val="24"/>
          <w:sz w:val="24"/>
          <w:szCs w:val="24"/>
          <w:lang w:val="lt-LT"/>
        </w:rPr>
        <w:t>į</w:t>
      </w:r>
      <w:r w:rsidR="00505F7A" w:rsidRPr="00A61667">
        <w:rPr>
          <w:rFonts w:ascii="Times New Roman" w:hAnsi="Times New Roman" w:cs="Times New Roman"/>
          <w:color w:val="auto"/>
          <w:kern w:val="24"/>
          <w:sz w:val="24"/>
          <w:szCs w:val="24"/>
          <w:lang w:val="lt-LT"/>
        </w:rPr>
        <w:t xml:space="preserve"> formuojamos komisijos sudėtį, daugiau kaip 2 kartus iš eilės</w:t>
      </w:r>
      <w:r w:rsidR="006F552A" w:rsidRPr="00A61667">
        <w:rPr>
          <w:rFonts w:ascii="Times New Roman" w:hAnsi="Times New Roman" w:cs="Times New Roman"/>
          <w:color w:val="auto"/>
          <w:kern w:val="24"/>
          <w:sz w:val="24"/>
          <w:szCs w:val="24"/>
          <w:lang w:val="lt-LT"/>
        </w:rPr>
        <w:t>.</w:t>
      </w:r>
    </w:p>
    <w:p w14:paraId="2B04F9B6" w14:textId="791288C7" w:rsidR="009F6267" w:rsidRPr="00B26B8D" w:rsidRDefault="009F6267" w:rsidP="00846FB4">
      <w:pPr>
        <w:pStyle w:val="prastasiniatinklio"/>
        <w:numPr>
          <w:ilvl w:val="0"/>
          <w:numId w:val="13"/>
        </w:numPr>
        <w:spacing w:before="0" w:beforeAutospacing="0" w:after="0" w:afterAutospacing="0"/>
        <w:ind w:left="0" w:firstLine="1276"/>
        <w:contextualSpacing/>
        <w:jc w:val="both"/>
        <w:rPr>
          <w:rFonts w:ascii="Times New Roman" w:hAnsi="Times New Roman" w:cs="Times New Roman"/>
          <w:color w:val="auto"/>
          <w:kern w:val="24"/>
          <w:sz w:val="24"/>
          <w:szCs w:val="24"/>
          <w:lang w:val="lt-LT"/>
        </w:rPr>
      </w:pPr>
      <w:r w:rsidRPr="00B26B8D">
        <w:rPr>
          <w:rFonts w:ascii="Times New Roman" w:hAnsi="Times New Roman" w:cs="Times New Roman"/>
          <w:color w:val="auto"/>
          <w:kern w:val="24"/>
          <w:sz w:val="24"/>
          <w:szCs w:val="24"/>
          <w:lang w:val="lt-LT"/>
        </w:rPr>
        <w:t>Komisija sudaroma</w:t>
      </w:r>
      <w:r w:rsidR="00921C00" w:rsidRPr="00B26B8D">
        <w:rPr>
          <w:rFonts w:ascii="Times New Roman" w:hAnsi="Times New Roman" w:cs="Times New Roman"/>
          <w:color w:val="auto"/>
          <w:kern w:val="24"/>
          <w:sz w:val="24"/>
          <w:szCs w:val="24"/>
          <w:lang w:val="lt-LT"/>
        </w:rPr>
        <w:t xml:space="preserve"> mažiausiai</w:t>
      </w:r>
      <w:r w:rsidRPr="00B26B8D">
        <w:rPr>
          <w:rFonts w:ascii="Times New Roman" w:hAnsi="Times New Roman" w:cs="Times New Roman"/>
          <w:color w:val="auto"/>
          <w:kern w:val="24"/>
          <w:sz w:val="24"/>
          <w:szCs w:val="24"/>
          <w:lang w:val="lt-LT"/>
        </w:rPr>
        <w:t xml:space="preserve"> iš 5 narių. Iš jų administracijos direktorius paskiria pirmininką. Komisijos nariais gali būti administracijos darbuotojai ir kiti deleguoti asmenys, kurie yra nepriekaištingos reputacijos ir turi kvalifikaciją ir kompetenciją vykdyti SVV</w:t>
      </w:r>
      <w:r w:rsidR="00586823" w:rsidRPr="00B26B8D">
        <w:rPr>
          <w:rFonts w:ascii="Times New Roman" w:hAnsi="Times New Roman" w:cs="Times New Roman"/>
          <w:color w:val="auto"/>
          <w:kern w:val="24"/>
          <w:sz w:val="24"/>
          <w:szCs w:val="24"/>
          <w:lang w:val="lt-LT"/>
        </w:rPr>
        <w:t> </w:t>
      </w:r>
      <w:r w:rsidRPr="00B26B8D">
        <w:rPr>
          <w:rFonts w:ascii="Times New Roman" w:hAnsi="Times New Roman" w:cs="Times New Roman"/>
          <w:color w:val="auto"/>
          <w:kern w:val="24"/>
          <w:sz w:val="24"/>
          <w:szCs w:val="24"/>
          <w:lang w:val="lt-LT"/>
        </w:rPr>
        <w:t>komisijos nario funkcijas ir pareigas:</w:t>
      </w:r>
    </w:p>
    <w:p w14:paraId="78EC8478" w14:textId="77777777" w:rsidR="009F6267" w:rsidRPr="00B26B8D" w:rsidRDefault="006B5345" w:rsidP="004872E5">
      <w:pPr>
        <w:pStyle w:val="prastasiniatinklio"/>
        <w:numPr>
          <w:ilvl w:val="1"/>
          <w:numId w:val="13"/>
        </w:numPr>
        <w:tabs>
          <w:tab w:val="clear" w:pos="1710"/>
          <w:tab w:val="num" w:pos="1843"/>
        </w:tabs>
        <w:spacing w:before="0" w:beforeAutospacing="0" w:after="0" w:afterAutospacing="0"/>
        <w:ind w:left="0" w:firstLine="1276"/>
        <w:contextualSpacing/>
        <w:jc w:val="both"/>
        <w:rPr>
          <w:rFonts w:ascii="Times New Roman" w:hAnsi="Times New Roman" w:cs="Times New Roman"/>
          <w:color w:val="auto"/>
          <w:kern w:val="24"/>
          <w:sz w:val="24"/>
          <w:szCs w:val="24"/>
          <w:lang w:val="lt-LT"/>
        </w:rPr>
      </w:pPr>
      <w:r w:rsidRPr="00B26B8D">
        <w:rPr>
          <w:rFonts w:ascii="Times New Roman" w:hAnsi="Times New Roman" w:cs="Times New Roman"/>
          <w:color w:val="auto"/>
          <w:kern w:val="24"/>
          <w:sz w:val="24"/>
          <w:szCs w:val="24"/>
          <w:lang w:val="lt-LT"/>
        </w:rPr>
        <w:t xml:space="preserve">pageidautina kad </w:t>
      </w:r>
      <w:r w:rsidR="009F6267" w:rsidRPr="00B26B8D">
        <w:rPr>
          <w:rFonts w:ascii="Times New Roman" w:hAnsi="Times New Roman" w:cs="Times New Roman"/>
          <w:color w:val="auto"/>
          <w:kern w:val="24"/>
          <w:sz w:val="24"/>
          <w:szCs w:val="24"/>
          <w:lang w:val="lt-LT"/>
        </w:rPr>
        <w:t>komisijos narys turėt</w:t>
      </w:r>
      <w:r w:rsidRPr="00B26B8D">
        <w:rPr>
          <w:rFonts w:ascii="Times New Roman" w:hAnsi="Times New Roman" w:cs="Times New Roman"/>
          <w:color w:val="auto"/>
          <w:kern w:val="24"/>
          <w:sz w:val="24"/>
          <w:szCs w:val="24"/>
          <w:lang w:val="lt-LT"/>
        </w:rPr>
        <w:t>ų</w:t>
      </w:r>
      <w:r w:rsidR="009F6267" w:rsidRPr="00B26B8D">
        <w:rPr>
          <w:rFonts w:ascii="Times New Roman" w:hAnsi="Times New Roman" w:cs="Times New Roman"/>
          <w:color w:val="auto"/>
          <w:kern w:val="24"/>
          <w:sz w:val="24"/>
          <w:szCs w:val="24"/>
          <w:lang w:val="lt-LT"/>
        </w:rPr>
        <w:t xml:space="preserve"> darbo patirties verslo, vadybos, strateginio planavimo, finansų, projektų valdymo, žmogiškųjų išteklių valdymo srityse.</w:t>
      </w:r>
    </w:p>
    <w:p w14:paraId="24A2E921" w14:textId="4271E346" w:rsidR="009F6267" w:rsidRPr="00B26B8D" w:rsidRDefault="009F6267" w:rsidP="004872E5">
      <w:pPr>
        <w:pStyle w:val="prastasiniatinklio"/>
        <w:numPr>
          <w:ilvl w:val="0"/>
          <w:numId w:val="13"/>
        </w:numPr>
        <w:spacing w:before="0" w:beforeAutospacing="0" w:after="0" w:afterAutospacing="0"/>
        <w:ind w:left="0" w:firstLine="1276"/>
        <w:contextualSpacing/>
        <w:jc w:val="both"/>
        <w:rPr>
          <w:rFonts w:ascii="Times New Roman" w:hAnsi="Times New Roman" w:cs="Times New Roman"/>
          <w:color w:val="auto"/>
          <w:kern w:val="24"/>
          <w:sz w:val="24"/>
          <w:szCs w:val="24"/>
          <w:lang w:val="lt-LT"/>
        </w:rPr>
      </w:pPr>
      <w:r w:rsidRPr="00B26B8D">
        <w:rPr>
          <w:rFonts w:ascii="Times New Roman" w:hAnsi="Times New Roman" w:cs="Times New Roman"/>
          <w:color w:val="auto"/>
          <w:kern w:val="24"/>
          <w:sz w:val="24"/>
          <w:szCs w:val="24"/>
          <w:lang w:val="lt-LT"/>
        </w:rPr>
        <w:t xml:space="preserve">Komisijos nariais negali būti asmenys, kurie </w:t>
      </w:r>
      <w:r w:rsidR="00E326EA" w:rsidRPr="00B26B8D">
        <w:rPr>
          <w:rFonts w:ascii="Times New Roman" w:hAnsi="Times New Roman" w:cs="Times New Roman"/>
          <w:color w:val="auto"/>
          <w:kern w:val="24"/>
          <w:sz w:val="24"/>
          <w:szCs w:val="24"/>
          <w:lang w:val="lt-LT"/>
        </w:rPr>
        <w:t>tarpusavyje</w:t>
      </w:r>
      <w:r w:rsidRPr="00B26B8D">
        <w:rPr>
          <w:rFonts w:ascii="Times New Roman" w:hAnsi="Times New Roman" w:cs="Times New Roman"/>
          <w:color w:val="auto"/>
          <w:kern w:val="24"/>
          <w:sz w:val="24"/>
          <w:szCs w:val="24"/>
          <w:lang w:val="lt-LT"/>
        </w:rPr>
        <w:t xml:space="preserve"> susiję tiesioginio pavaldumo santykiais.</w:t>
      </w:r>
    </w:p>
    <w:p w14:paraId="063FD06E" w14:textId="5246D063" w:rsidR="00BF04CB" w:rsidRPr="00BB26BF" w:rsidRDefault="004C0827" w:rsidP="004872E5">
      <w:pPr>
        <w:pStyle w:val="prastasiniatinklio"/>
        <w:numPr>
          <w:ilvl w:val="0"/>
          <w:numId w:val="13"/>
        </w:numPr>
        <w:spacing w:before="0" w:beforeAutospacing="0" w:after="0" w:afterAutospacing="0"/>
        <w:ind w:left="0" w:firstLine="1276"/>
        <w:contextualSpacing/>
        <w:jc w:val="both"/>
        <w:rPr>
          <w:rFonts w:ascii="Times New Roman" w:hAnsi="Times New Roman" w:cs="Times New Roman"/>
          <w:color w:val="auto"/>
          <w:kern w:val="24"/>
          <w:sz w:val="24"/>
          <w:szCs w:val="24"/>
          <w:lang w:val="lt-LT"/>
        </w:rPr>
      </w:pPr>
      <w:r w:rsidRPr="00B26B8D">
        <w:rPr>
          <w:rFonts w:ascii="Times New Roman" w:hAnsi="Times New Roman" w:cs="Times New Roman"/>
          <w:bCs/>
          <w:color w:val="auto"/>
          <w:kern w:val="24"/>
          <w:sz w:val="24"/>
          <w:szCs w:val="24"/>
          <w:lang w:val="lt-LT"/>
        </w:rPr>
        <w:t xml:space="preserve">Komisijos nariai gali pradėti veiklą tik pasirašę </w:t>
      </w:r>
      <w:r w:rsidRPr="00BB26BF">
        <w:rPr>
          <w:rFonts w:ascii="Times New Roman" w:hAnsi="Times New Roman" w:cs="Times New Roman"/>
          <w:bCs/>
          <w:color w:val="auto"/>
          <w:kern w:val="24"/>
          <w:sz w:val="24"/>
          <w:szCs w:val="24"/>
          <w:lang w:val="lt-LT"/>
        </w:rPr>
        <w:t>Nešališkumo deklaraciją dėl objektyvių sprendimų priėmimo bei viešųjų ir privačių interesų konflikto vengimo (</w:t>
      </w:r>
      <w:r w:rsidR="00BB26BF" w:rsidRPr="00BB26BF">
        <w:rPr>
          <w:rFonts w:ascii="Times New Roman" w:hAnsi="Times New Roman" w:cs="Times New Roman"/>
          <w:bCs/>
          <w:color w:val="auto"/>
          <w:kern w:val="24"/>
          <w:sz w:val="24"/>
          <w:szCs w:val="24"/>
          <w:lang w:val="lt-LT"/>
        </w:rPr>
        <w:t>1</w:t>
      </w:r>
      <w:r w:rsidRPr="00BB26BF">
        <w:rPr>
          <w:rFonts w:ascii="Times New Roman" w:hAnsi="Times New Roman" w:cs="Times New Roman"/>
          <w:bCs/>
          <w:color w:val="auto"/>
          <w:kern w:val="24"/>
          <w:sz w:val="24"/>
          <w:szCs w:val="24"/>
          <w:lang w:val="lt-LT"/>
        </w:rPr>
        <w:t xml:space="preserve"> priedas) ir Konfidencialumo pasižadėjimą (</w:t>
      </w:r>
      <w:r w:rsidR="00BB26BF" w:rsidRPr="00BB26BF">
        <w:rPr>
          <w:rFonts w:ascii="Times New Roman" w:hAnsi="Times New Roman" w:cs="Times New Roman"/>
          <w:bCs/>
          <w:color w:val="auto"/>
          <w:kern w:val="24"/>
          <w:sz w:val="24"/>
          <w:szCs w:val="24"/>
          <w:lang w:val="lt-LT"/>
        </w:rPr>
        <w:t>2</w:t>
      </w:r>
      <w:r w:rsidRPr="00BB26BF">
        <w:rPr>
          <w:rFonts w:ascii="Times New Roman" w:hAnsi="Times New Roman" w:cs="Times New Roman"/>
          <w:bCs/>
          <w:color w:val="auto"/>
          <w:kern w:val="24"/>
          <w:sz w:val="24"/>
          <w:szCs w:val="24"/>
          <w:lang w:val="lt-LT"/>
        </w:rPr>
        <w:t xml:space="preserve"> priedas).</w:t>
      </w:r>
    </w:p>
    <w:p w14:paraId="18D66272" w14:textId="77777777" w:rsidR="009F6267" w:rsidRPr="001E17F0" w:rsidRDefault="009F6267" w:rsidP="004872E5">
      <w:pPr>
        <w:pStyle w:val="prastasiniatinklio"/>
        <w:numPr>
          <w:ilvl w:val="0"/>
          <w:numId w:val="13"/>
        </w:numPr>
        <w:spacing w:before="0" w:beforeAutospacing="0" w:after="0" w:afterAutospacing="0"/>
        <w:ind w:left="0" w:firstLine="1276"/>
        <w:contextualSpacing/>
        <w:jc w:val="both"/>
        <w:rPr>
          <w:rFonts w:ascii="Times New Roman" w:hAnsi="Times New Roman" w:cs="Times New Roman"/>
          <w:color w:val="auto"/>
          <w:kern w:val="24"/>
          <w:sz w:val="24"/>
          <w:szCs w:val="24"/>
          <w:lang w:val="lt-LT"/>
        </w:rPr>
      </w:pPr>
      <w:r w:rsidRPr="001E17F0">
        <w:rPr>
          <w:rFonts w:ascii="Times New Roman" w:hAnsi="Times New Roman" w:cs="Times New Roman"/>
          <w:color w:val="auto"/>
          <w:kern w:val="24"/>
          <w:sz w:val="24"/>
          <w:szCs w:val="24"/>
          <w:lang w:val="lt-LT"/>
        </w:rPr>
        <w:t>Administracijos direktorius įsakymu paskiria komisijos sekretorių, kuris nėra komisijos narys.</w:t>
      </w:r>
    </w:p>
    <w:p w14:paraId="738B5F84" w14:textId="77777777" w:rsidR="009F6267" w:rsidRPr="001E17F0" w:rsidRDefault="009F6267" w:rsidP="006F6DDD">
      <w:pPr>
        <w:jc w:val="both"/>
        <w:rPr>
          <w:kern w:val="24"/>
          <w:szCs w:val="24"/>
          <w:lang w:val="lt-LT"/>
        </w:rPr>
      </w:pPr>
    </w:p>
    <w:p w14:paraId="44DC3C52" w14:textId="77777777" w:rsidR="009F6267" w:rsidRPr="001E17F0" w:rsidRDefault="009F6267" w:rsidP="006F6DDD">
      <w:pPr>
        <w:pStyle w:val="prastasiniatinklio"/>
        <w:spacing w:before="0" w:beforeAutospacing="0" w:after="0" w:afterAutospacing="0"/>
        <w:contextualSpacing/>
        <w:jc w:val="center"/>
        <w:rPr>
          <w:rStyle w:val="Grietas"/>
          <w:rFonts w:ascii="Times New Roman" w:hAnsi="Times New Roman"/>
          <w:bCs/>
          <w:caps/>
          <w:color w:val="auto"/>
          <w:kern w:val="24"/>
          <w:sz w:val="24"/>
          <w:szCs w:val="24"/>
          <w:lang w:val="lt-LT"/>
        </w:rPr>
      </w:pPr>
      <w:r w:rsidRPr="001E17F0">
        <w:rPr>
          <w:rStyle w:val="Grietas"/>
          <w:rFonts w:ascii="Times New Roman" w:hAnsi="Times New Roman"/>
          <w:bCs/>
          <w:caps/>
          <w:color w:val="auto"/>
          <w:kern w:val="24"/>
          <w:sz w:val="24"/>
          <w:szCs w:val="24"/>
          <w:lang w:val="lt-LT"/>
        </w:rPr>
        <w:t>V SKYRIUS</w:t>
      </w:r>
    </w:p>
    <w:p w14:paraId="5002E8E2" w14:textId="77777777" w:rsidR="009F6267" w:rsidRPr="001E17F0" w:rsidRDefault="009F6267" w:rsidP="006F6DDD">
      <w:pPr>
        <w:pStyle w:val="prastasiniatinklio"/>
        <w:spacing w:before="0" w:beforeAutospacing="0" w:after="0" w:afterAutospacing="0"/>
        <w:contextualSpacing/>
        <w:jc w:val="center"/>
        <w:rPr>
          <w:rStyle w:val="Grietas"/>
          <w:rFonts w:ascii="Times New Roman" w:hAnsi="Times New Roman"/>
          <w:bCs/>
          <w:caps/>
          <w:color w:val="auto"/>
          <w:kern w:val="24"/>
          <w:sz w:val="24"/>
          <w:szCs w:val="24"/>
          <w:lang w:val="lt-LT"/>
        </w:rPr>
      </w:pPr>
      <w:r w:rsidRPr="001E17F0">
        <w:rPr>
          <w:rStyle w:val="Grietas"/>
          <w:rFonts w:ascii="Times New Roman" w:hAnsi="Times New Roman"/>
          <w:bCs/>
          <w:caps/>
          <w:color w:val="auto"/>
          <w:kern w:val="24"/>
          <w:sz w:val="24"/>
          <w:szCs w:val="24"/>
          <w:lang w:val="lt-LT"/>
        </w:rPr>
        <w:t>KOMISIJOS DARBO ORGANIZAVIMAS</w:t>
      </w:r>
    </w:p>
    <w:p w14:paraId="1AAD10CD" w14:textId="77777777" w:rsidR="009F6267" w:rsidRPr="001E17F0" w:rsidRDefault="009F6267" w:rsidP="004135D5">
      <w:pPr>
        <w:pStyle w:val="prastasiniatinklio"/>
        <w:spacing w:before="0" w:beforeAutospacing="0" w:after="0" w:afterAutospacing="0"/>
        <w:contextualSpacing/>
        <w:rPr>
          <w:rFonts w:ascii="Times New Roman" w:hAnsi="Times New Roman" w:cs="Times New Roman"/>
          <w:color w:val="auto"/>
          <w:kern w:val="24"/>
          <w:sz w:val="24"/>
          <w:szCs w:val="24"/>
          <w:lang w:val="lt-LT"/>
        </w:rPr>
      </w:pPr>
    </w:p>
    <w:p w14:paraId="7C6A551F" w14:textId="77777777" w:rsidR="009F6267" w:rsidRPr="001E17F0" w:rsidRDefault="009F6267" w:rsidP="006F6DDD">
      <w:pPr>
        <w:pStyle w:val="prastasiniatinklio"/>
        <w:numPr>
          <w:ilvl w:val="0"/>
          <w:numId w:val="13"/>
        </w:numPr>
        <w:spacing w:before="0" w:beforeAutospacing="0" w:after="0" w:afterAutospacing="0"/>
        <w:ind w:left="0" w:firstLine="1290"/>
        <w:contextualSpacing/>
        <w:jc w:val="both"/>
        <w:rPr>
          <w:rFonts w:ascii="Times New Roman" w:hAnsi="Times New Roman" w:cs="Times New Roman"/>
          <w:color w:val="auto"/>
          <w:kern w:val="24"/>
          <w:sz w:val="24"/>
          <w:szCs w:val="24"/>
          <w:lang w:val="lt-LT"/>
        </w:rPr>
      </w:pPr>
      <w:r w:rsidRPr="001E17F0">
        <w:rPr>
          <w:rFonts w:ascii="Times New Roman" w:hAnsi="Times New Roman" w:cs="Times New Roman"/>
          <w:color w:val="auto"/>
          <w:kern w:val="24"/>
          <w:sz w:val="24"/>
          <w:szCs w:val="24"/>
          <w:lang w:val="lt-LT"/>
        </w:rPr>
        <w:t>Komisijos posėdžius šaukia ir jų vietą, laiką ir siūlomą darbotvarkę nustato komisijos pirmininkas.</w:t>
      </w:r>
    </w:p>
    <w:p w14:paraId="16507F80" w14:textId="77777777" w:rsidR="009F6267" w:rsidRPr="001E17F0" w:rsidRDefault="009F6267" w:rsidP="006F6DDD">
      <w:pPr>
        <w:pStyle w:val="prastasiniatinklio"/>
        <w:numPr>
          <w:ilvl w:val="0"/>
          <w:numId w:val="13"/>
        </w:numPr>
        <w:spacing w:before="0" w:beforeAutospacing="0" w:after="0" w:afterAutospacing="0"/>
        <w:ind w:left="0" w:firstLine="1290"/>
        <w:contextualSpacing/>
        <w:jc w:val="both"/>
        <w:rPr>
          <w:rFonts w:ascii="Times New Roman" w:hAnsi="Times New Roman" w:cs="Times New Roman"/>
          <w:color w:val="auto"/>
          <w:kern w:val="24"/>
          <w:sz w:val="24"/>
          <w:szCs w:val="24"/>
          <w:lang w:val="lt-LT"/>
        </w:rPr>
      </w:pPr>
      <w:r w:rsidRPr="001E17F0">
        <w:rPr>
          <w:rFonts w:ascii="Times New Roman" w:hAnsi="Times New Roman" w:cs="Times New Roman"/>
          <w:color w:val="auto"/>
          <w:kern w:val="24"/>
          <w:sz w:val="24"/>
          <w:szCs w:val="24"/>
          <w:lang w:val="lt-LT"/>
        </w:rPr>
        <w:t>Komisijos posėdžiams pirmininkauja komisijos pirmininkas.</w:t>
      </w:r>
    </w:p>
    <w:p w14:paraId="29380115" w14:textId="056AD731" w:rsidR="009F6267" w:rsidRPr="00B26B8D" w:rsidRDefault="009F6267" w:rsidP="006F6DDD">
      <w:pPr>
        <w:pStyle w:val="prastasiniatinklio"/>
        <w:numPr>
          <w:ilvl w:val="0"/>
          <w:numId w:val="13"/>
        </w:numPr>
        <w:spacing w:before="0" w:beforeAutospacing="0" w:after="0" w:afterAutospacing="0"/>
        <w:ind w:left="0" w:firstLine="1290"/>
        <w:contextualSpacing/>
        <w:jc w:val="both"/>
        <w:rPr>
          <w:rFonts w:ascii="Times New Roman" w:hAnsi="Times New Roman" w:cs="Times New Roman"/>
          <w:color w:val="auto"/>
          <w:kern w:val="24"/>
          <w:sz w:val="24"/>
          <w:szCs w:val="24"/>
          <w:lang w:val="lt-LT"/>
        </w:rPr>
      </w:pPr>
      <w:r w:rsidRPr="00B26B8D">
        <w:rPr>
          <w:rFonts w:ascii="Times New Roman" w:hAnsi="Times New Roman" w:cs="Times New Roman"/>
          <w:color w:val="auto"/>
          <w:kern w:val="24"/>
          <w:sz w:val="24"/>
          <w:szCs w:val="24"/>
          <w:lang w:val="lt-LT"/>
        </w:rPr>
        <w:t xml:space="preserve">Komisijos posėdis teisėtas, jeigu jame dalyvauja ne mažiau kaip </w:t>
      </w:r>
      <w:r w:rsidR="00E326EA" w:rsidRPr="00B26B8D">
        <w:rPr>
          <w:rFonts w:ascii="Times New Roman" w:hAnsi="Times New Roman" w:cs="Times New Roman"/>
          <w:color w:val="auto"/>
          <w:kern w:val="24"/>
          <w:sz w:val="24"/>
          <w:szCs w:val="24"/>
          <w:lang w:val="lt-LT"/>
        </w:rPr>
        <w:t>3</w:t>
      </w:r>
      <w:r w:rsidRPr="00B26B8D">
        <w:rPr>
          <w:rFonts w:ascii="Times New Roman" w:hAnsi="Times New Roman" w:cs="Times New Roman"/>
          <w:color w:val="auto"/>
          <w:kern w:val="24"/>
          <w:sz w:val="24"/>
          <w:szCs w:val="24"/>
          <w:lang w:val="lt-LT"/>
        </w:rPr>
        <w:t xml:space="preserve"> (</w:t>
      </w:r>
      <w:r w:rsidR="00E326EA" w:rsidRPr="00B26B8D">
        <w:rPr>
          <w:rFonts w:ascii="Times New Roman" w:hAnsi="Times New Roman" w:cs="Times New Roman"/>
          <w:color w:val="auto"/>
          <w:kern w:val="24"/>
          <w:sz w:val="24"/>
          <w:szCs w:val="24"/>
          <w:lang w:val="lt-LT"/>
        </w:rPr>
        <w:t>trys</w:t>
      </w:r>
      <w:r w:rsidRPr="00B26B8D">
        <w:rPr>
          <w:rFonts w:ascii="Times New Roman" w:hAnsi="Times New Roman" w:cs="Times New Roman"/>
          <w:color w:val="auto"/>
          <w:kern w:val="24"/>
          <w:sz w:val="24"/>
          <w:szCs w:val="24"/>
          <w:lang w:val="lt-LT"/>
        </w:rPr>
        <w:t>)</w:t>
      </w:r>
      <w:r w:rsidR="00586823" w:rsidRPr="00B26B8D">
        <w:rPr>
          <w:rFonts w:ascii="Times New Roman" w:hAnsi="Times New Roman" w:cs="Times New Roman"/>
          <w:color w:val="auto"/>
          <w:kern w:val="24"/>
          <w:sz w:val="24"/>
          <w:szCs w:val="24"/>
          <w:lang w:val="lt-LT"/>
        </w:rPr>
        <w:t xml:space="preserve"> </w:t>
      </w:r>
      <w:r w:rsidRPr="00B26B8D">
        <w:rPr>
          <w:rFonts w:ascii="Times New Roman" w:hAnsi="Times New Roman" w:cs="Times New Roman"/>
          <w:color w:val="auto"/>
          <w:kern w:val="24"/>
          <w:sz w:val="24"/>
          <w:szCs w:val="24"/>
          <w:lang w:val="lt-LT"/>
        </w:rPr>
        <w:t xml:space="preserve"> komisijos nariai.</w:t>
      </w:r>
    </w:p>
    <w:p w14:paraId="648E4337" w14:textId="77777777" w:rsidR="009F6267" w:rsidRPr="001E17F0" w:rsidRDefault="009F6267" w:rsidP="006F6DDD">
      <w:pPr>
        <w:pStyle w:val="prastasiniatinklio"/>
        <w:numPr>
          <w:ilvl w:val="0"/>
          <w:numId w:val="13"/>
        </w:numPr>
        <w:spacing w:before="0" w:beforeAutospacing="0" w:after="0" w:afterAutospacing="0"/>
        <w:ind w:left="0" w:firstLine="1290"/>
        <w:contextualSpacing/>
        <w:jc w:val="both"/>
        <w:rPr>
          <w:rFonts w:ascii="Times New Roman" w:hAnsi="Times New Roman" w:cs="Times New Roman"/>
          <w:color w:val="auto"/>
          <w:kern w:val="24"/>
          <w:sz w:val="24"/>
          <w:szCs w:val="24"/>
          <w:lang w:val="lt-LT"/>
        </w:rPr>
      </w:pPr>
      <w:r w:rsidRPr="001E17F0">
        <w:rPr>
          <w:rFonts w:ascii="Times New Roman" w:hAnsi="Times New Roman" w:cs="Times New Roman"/>
          <w:color w:val="auto"/>
          <w:kern w:val="24"/>
          <w:sz w:val="24"/>
          <w:szCs w:val="24"/>
          <w:lang w:val="lt-LT"/>
        </w:rPr>
        <w:t>Komisijos sprendimai priimami posėdžiuose dalyvaujančių komisijos narių paprasta balsų dauguma. Jei balsai pasiskirsto po lygiai, lemia komisijos pirmininko balsas.</w:t>
      </w:r>
    </w:p>
    <w:p w14:paraId="40B584D9" w14:textId="77777777" w:rsidR="009F6267" w:rsidRPr="001E17F0" w:rsidRDefault="009F6267" w:rsidP="006F6DDD">
      <w:pPr>
        <w:pStyle w:val="prastasiniatinklio"/>
        <w:numPr>
          <w:ilvl w:val="0"/>
          <w:numId w:val="13"/>
        </w:numPr>
        <w:spacing w:before="0" w:beforeAutospacing="0" w:after="0" w:afterAutospacing="0"/>
        <w:ind w:left="0" w:firstLine="1290"/>
        <w:contextualSpacing/>
        <w:jc w:val="both"/>
        <w:rPr>
          <w:rFonts w:ascii="Times New Roman" w:hAnsi="Times New Roman" w:cs="Times New Roman"/>
          <w:color w:val="auto"/>
          <w:kern w:val="24"/>
          <w:sz w:val="24"/>
          <w:szCs w:val="24"/>
          <w:lang w:val="lt-LT"/>
        </w:rPr>
      </w:pPr>
      <w:r w:rsidRPr="001E17F0">
        <w:rPr>
          <w:rFonts w:ascii="Times New Roman" w:hAnsi="Times New Roman" w:cs="Times New Roman"/>
          <w:color w:val="auto"/>
          <w:kern w:val="24"/>
          <w:sz w:val="24"/>
          <w:szCs w:val="24"/>
          <w:lang w:val="lt-LT"/>
        </w:rPr>
        <w:t>Komisijos posėdžiai yra protokoluojami. Posėdžio protokolą pasirašo komisijos</w:t>
      </w:r>
      <w:r w:rsidR="00BC6D49" w:rsidRPr="001E17F0">
        <w:rPr>
          <w:rFonts w:ascii="Times New Roman" w:hAnsi="Times New Roman" w:cs="Times New Roman"/>
          <w:color w:val="auto"/>
          <w:kern w:val="24"/>
          <w:sz w:val="24"/>
          <w:szCs w:val="24"/>
          <w:lang w:val="lt-LT"/>
        </w:rPr>
        <w:t xml:space="preserve"> nariai </w:t>
      </w:r>
      <w:r w:rsidRPr="001E17F0">
        <w:rPr>
          <w:rFonts w:ascii="Times New Roman" w:hAnsi="Times New Roman" w:cs="Times New Roman"/>
          <w:color w:val="auto"/>
          <w:kern w:val="24"/>
          <w:sz w:val="24"/>
          <w:szCs w:val="24"/>
          <w:lang w:val="lt-LT"/>
        </w:rPr>
        <w:t xml:space="preserve">ir sekretorius. </w:t>
      </w:r>
    </w:p>
    <w:p w14:paraId="04A5359E" w14:textId="5FD6B51F" w:rsidR="00590FA3" w:rsidRPr="006F552A" w:rsidRDefault="009F6267" w:rsidP="00BB26BF">
      <w:pPr>
        <w:pStyle w:val="prastasiniatinklio"/>
        <w:numPr>
          <w:ilvl w:val="0"/>
          <w:numId w:val="13"/>
        </w:numPr>
        <w:spacing w:before="0" w:beforeAutospacing="0" w:after="0" w:afterAutospacing="0"/>
        <w:ind w:left="0" w:firstLine="1290"/>
        <w:contextualSpacing/>
        <w:jc w:val="both"/>
        <w:rPr>
          <w:rFonts w:ascii="Times New Roman" w:hAnsi="Times New Roman" w:cs="Times New Roman"/>
          <w:color w:val="auto"/>
          <w:kern w:val="24"/>
          <w:sz w:val="24"/>
          <w:szCs w:val="24"/>
          <w:lang w:val="lt-LT"/>
        </w:rPr>
      </w:pPr>
      <w:r w:rsidRPr="001E17F0">
        <w:rPr>
          <w:rFonts w:ascii="Times New Roman" w:hAnsi="Times New Roman" w:cs="Times New Roman"/>
          <w:color w:val="auto"/>
          <w:kern w:val="24"/>
          <w:sz w:val="24"/>
          <w:szCs w:val="24"/>
          <w:lang w:val="lt-LT"/>
        </w:rPr>
        <w:t>Komisijos sekretorius atlieka administracinį paraiškų vertinimą. Jeigu prie paraiškos nepridėti reikalaujami dokumentai, paraišk</w:t>
      </w:r>
      <w:r w:rsidR="00BF3949" w:rsidRPr="001E17F0">
        <w:rPr>
          <w:rFonts w:ascii="Times New Roman" w:hAnsi="Times New Roman" w:cs="Times New Roman"/>
          <w:color w:val="auto"/>
          <w:kern w:val="24"/>
          <w:sz w:val="24"/>
          <w:szCs w:val="24"/>
          <w:lang w:val="lt-LT"/>
        </w:rPr>
        <w:t>a atmetama ir toliau nevertinama</w:t>
      </w:r>
      <w:r w:rsidRPr="001E17F0">
        <w:rPr>
          <w:rFonts w:ascii="Times New Roman" w:hAnsi="Times New Roman" w:cs="Times New Roman"/>
          <w:color w:val="auto"/>
          <w:kern w:val="24"/>
          <w:sz w:val="24"/>
          <w:szCs w:val="24"/>
          <w:lang w:val="lt-LT"/>
        </w:rPr>
        <w:t xml:space="preserve">. Komisijos sekretorius informaciją apie netinkamai užpildytas paraiškas arba paraiškų teikėjų neatitikimą Aprašui </w:t>
      </w:r>
      <w:r w:rsidRPr="006F552A">
        <w:rPr>
          <w:rFonts w:ascii="Times New Roman" w:hAnsi="Times New Roman" w:cs="Times New Roman"/>
          <w:color w:val="auto"/>
          <w:kern w:val="24"/>
          <w:sz w:val="24"/>
          <w:szCs w:val="24"/>
          <w:lang w:val="lt-LT"/>
        </w:rPr>
        <w:t>pateikia Komisijos pirmininkui per pirmą Komisijos posėdį</w:t>
      </w:r>
      <w:r w:rsidR="00930EA7" w:rsidRPr="006F552A">
        <w:rPr>
          <w:rFonts w:ascii="Times New Roman" w:hAnsi="Times New Roman" w:cs="Times New Roman"/>
          <w:color w:val="auto"/>
          <w:kern w:val="24"/>
          <w:sz w:val="24"/>
          <w:szCs w:val="24"/>
          <w:lang w:val="lt-LT"/>
        </w:rPr>
        <w:t>.</w:t>
      </w:r>
    </w:p>
    <w:p w14:paraId="2F8F403A" w14:textId="66A49A8C" w:rsidR="00BB753C" w:rsidRPr="00B30E49" w:rsidRDefault="009F6267" w:rsidP="00BB26BF">
      <w:pPr>
        <w:pStyle w:val="prastasiniatinklio"/>
        <w:numPr>
          <w:ilvl w:val="0"/>
          <w:numId w:val="13"/>
        </w:numPr>
        <w:spacing w:before="0" w:beforeAutospacing="0" w:after="0" w:afterAutospacing="0"/>
        <w:ind w:left="0" w:firstLine="1290"/>
        <w:contextualSpacing/>
        <w:jc w:val="both"/>
        <w:rPr>
          <w:rFonts w:ascii="Times New Roman" w:hAnsi="Times New Roman" w:cs="Times New Roman"/>
          <w:color w:val="auto"/>
          <w:kern w:val="24"/>
          <w:sz w:val="24"/>
          <w:szCs w:val="24"/>
          <w:lang w:val="lt-LT"/>
        </w:rPr>
      </w:pPr>
      <w:r w:rsidRPr="00B30E49">
        <w:rPr>
          <w:rFonts w:ascii="Times New Roman" w:hAnsi="Times New Roman" w:cs="Times New Roman"/>
          <w:color w:val="auto"/>
          <w:kern w:val="24"/>
          <w:sz w:val="24"/>
          <w:szCs w:val="24"/>
          <w:lang w:val="lt-LT"/>
        </w:rPr>
        <w:t>Komisijos nariai</w:t>
      </w:r>
      <w:r w:rsidR="00890009" w:rsidRPr="00B30E49">
        <w:rPr>
          <w:rFonts w:ascii="Times New Roman" w:hAnsi="Times New Roman" w:cs="Times New Roman"/>
          <w:color w:val="auto"/>
          <w:kern w:val="24"/>
          <w:sz w:val="24"/>
          <w:szCs w:val="24"/>
          <w:lang w:val="lt-LT"/>
        </w:rPr>
        <w:t xml:space="preserve"> </w:t>
      </w:r>
      <w:r w:rsidR="00B30E49" w:rsidRPr="00B30E49">
        <w:rPr>
          <w:rFonts w:ascii="Times New Roman" w:hAnsi="Times New Roman" w:cs="Times New Roman"/>
          <w:color w:val="auto"/>
          <w:kern w:val="24"/>
          <w:sz w:val="24"/>
          <w:szCs w:val="24"/>
          <w:lang w:val="lt-LT"/>
        </w:rPr>
        <w:t xml:space="preserve">visų </w:t>
      </w:r>
      <w:r w:rsidR="00890009" w:rsidRPr="00B30E49">
        <w:rPr>
          <w:rFonts w:ascii="Times New Roman" w:hAnsi="Times New Roman" w:cs="Times New Roman"/>
          <w:color w:val="auto"/>
          <w:kern w:val="24"/>
          <w:sz w:val="24"/>
          <w:szCs w:val="24"/>
          <w:lang w:val="lt-LT"/>
        </w:rPr>
        <w:t>finansuojam</w:t>
      </w:r>
      <w:r w:rsidR="00B30E49" w:rsidRPr="00B30E49">
        <w:rPr>
          <w:rFonts w:ascii="Times New Roman" w:hAnsi="Times New Roman" w:cs="Times New Roman"/>
          <w:color w:val="auto"/>
          <w:kern w:val="24"/>
          <w:sz w:val="24"/>
          <w:szCs w:val="24"/>
          <w:lang w:val="lt-LT"/>
        </w:rPr>
        <w:t>ų</w:t>
      </w:r>
      <w:r w:rsidR="00890009" w:rsidRPr="00B30E49">
        <w:rPr>
          <w:rFonts w:ascii="Times New Roman" w:hAnsi="Times New Roman" w:cs="Times New Roman"/>
          <w:color w:val="auto"/>
          <w:kern w:val="24"/>
          <w:sz w:val="24"/>
          <w:szCs w:val="24"/>
          <w:lang w:val="lt-LT"/>
        </w:rPr>
        <w:t xml:space="preserve"> priemon</w:t>
      </w:r>
      <w:r w:rsidR="00B30E49" w:rsidRPr="00B30E49">
        <w:rPr>
          <w:rFonts w:ascii="Times New Roman" w:hAnsi="Times New Roman" w:cs="Times New Roman"/>
          <w:color w:val="auto"/>
          <w:kern w:val="24"/>
          <w:sz w:val="24"/>
          <w:szCs w:val="24"/>
          <w:lang w:val="lt-LT"/>
        </w:rPr>
        <w:t>ių</w:t>
      </w:r>
      <w:r w:rsidR="00890009" w:rsidRPr="00B30E49">
        <w:rPr>
          <w:rFonts w:ascii="Times New Roman" w:hAnsi="Times New Roman" w:cs="Times New Roman"/>
          <w:color w:val="auto"/>
          <w:kern w:val="24"/>
          <w:sz w:val="24"/>
          <w:szCs w:val="24"/>
          <w:lang w:val="lt-LT"/>
        </w:rPr>
        <w:t xml:space="preserve"> pateiktas paraiškas vertina </w:t>
      </w:r>
      <w:r w:rsidRPr="00B30E49">
        <w:rPr>
          <w:rFonts w:ascii="Times New Roman" w:hAnsi="Times New Roman" w:cs="Times New Roman"/>
          <w:color w:val="auto"/>
          <w:kern w:val="24"/>
          <w:sz w:val="24"/>
          <w:szCs w:val="24"/>
          <w:lang w:val="lt-LT"/>
        </w:rPr>
        <w:t>pagal pridedamą lentelę</w:t>
      </w:r>
      <w:r w:rsidR="00E0453A" w:rsidRPr="00B30E49">
        <w:rPr>
          <w:rFonts w:ascii="Times New Roman" w:hAnsi="Times New Roman" w:cs="Times New Roman"/>
          <w:color w:val="auto"/>
          <w:kern w:val="24"/>
          <w:sz w:val="24"/>
          <w:szCs w:val="24"/>
          <w:lang w:val="lt-LT"/>
        </w:rPr>
        <w:t xml:space="preserve"> (</w:t>
      </w:r>
      <w:r w:rsidR="00BB26BF" w:rsidRPr="00B30E49">
        <w:rPr>
          <w:rFonts w:ascii="Times New Roman" w:hAnsi="Times New Roman" w:cs="Times New Roman"/>
          <w:color w:val="auto"/>
          <w:kern w:val="24"/>
          <w:sz w:val="24"/>
          <w:szCs w:val="24"/>
          <w:lang w:val="lt-LT"/>
        </w:rPr>
        <w:t xml:space="preserve">Visagino savivaldybės smulkiojo ir vidutinio verslo plėtros priemonės įgyvendinimo tvarkos aprašo </w:t>
      </w:r>
      <w:r w:rsidR="00DF4E86">
        <w:rPr>
          <w:rFonts w:ascii="Times New Roman" w:hAnsi="Times New Roman" w:cs="Times New Roman"/>
          <w:color w:val="auto"/>
          <w:kern w:val="24"/>
          <w:sz w:val="24"/>
          <w:szCs w:val="24"/>
          <w:lang w:val="lt-LT"/>
        </w:rPr>
        <w:t>4</w:t>
      </w:r>
      <w:r w:rsidR="00BB26BF" w:rsidRPr="00B30E49">
        <w:rPr>
          <w:rFonts w:ascii="Times New Roman" w:hAnsi="Times New Roman" w:cs="Times New Roman"/>
          <w:color w:val="auto"/>
          <w:kern w:val="24"/>
          <w:sz w:val="24"/>
          <w:szCs w:val="24"/>
          <w:lang w:val="lt-LT"/>
        </w:rPr>
        <w:t xml:space="preserve"> priedas</w:t>
      </w:r>
      <w:r w:rsidR="00E0453A" w:rsidRPr="00B30E49">
        <w:rPr>
          <w:rFonts w:ascii="Times New Roman" w:hAnsi="Times New Roman" w:cs="Times New Roman"/>
          <w:color w:val="auto"/>
          <w:kern w:val="24"/>
          <w:sz w:val="24"/>
          <w:szCs w:val="24"/>
          <w:lang w:val="lt-LT"/>
        </w:rPr>
        <w:t>)</w:t>
      </w:r>
      <w:r w:rsidR="00890009" w:rsidRPr="00B30E49">
        <w:rPr>
          <w:rFonts w:ascii="Times New Roman" w:hAnsi="Times New Roman" w:cs="Times New Roman"/>
          <w:color w:val="auto"/>
          <w:kern w:val="24"/>
          <w:sz w:val="24"/>
          <w:szCs w:val="24"/>
          <w:lang w:val="lt-LT"/>
        </w:rPr>
        <w:t>. Vertinimo lenteles</w:t>
      </w:r>
      <w:r w:rsidRPr="00B30E49">
        <w:rPr>
          <w:rFonts w:ascii="Times New Roman" w:hAnsi="Times New Roman" w:cs="Times New Roman"/>
          <w:color w:val="auto"/>
          <w:kern w:val="24"/>
          <w:sz w:val="24"/>
          <w:szCs w:val="24"/>
          <w:lang w:val="lt-LT"/>
        </w:rPr>
        <w:t xml:space="preserve"> pateikia komisijos sekretoriui</w:t>
      </w:r>
      <w:r w:rsidR="00BB753C" w:rsidRPr="00B30E49">
        <w:rPr>
          <w:rFonts w:ascii="Times New Roman" w:hAnsi="Times New Roman" w:cs="Times New Roman"/>
          <w:color w:val="auto"/>
          <w:kern w:val="24"/>
          <w:sz w:val="24"/>
          <w:szCs w:val="24"/>
          <w:lang w:val="lt-LT"/>
        </w:rPr>
        <w:t>. Remiantis Visagino savivaldybės smulkiojo ir vidutinio verslo plėtros priemonės įgyvendinimo tvarkos aprašo 11 p. sudaromi pagrindinis ir rezerviniai projektų sąrašai pagal didžiausią surinktų vertinimo balų skaičių</w:t>
      </w:r>
      <w:r w:rsidR="00B30E49" w:rsidRPr="00B30E49">
        <w:rPr>
          <w:color w:val="auto"/>
          <w:lang w:val="lt-LT"/>
        </w:rPr>
        <w:t xml:space="preserve"> </w:t>
      </w:r>
      <w:r w:rsidR="00B30E49" w:rsidRPr="00B30E49">
        <w:rPr>
          <w:rFonts w:ascii="Times New Roman" w:hAnsi="Times New Roman" w:cs="Times New Roman"/>
          <w:color w:val="auto"/>
          <w:kern w:val="24"/>
          <w:sz w:val="24"/>
          <w:szCs w:val="24"/>
          <w:lang w:val="lt-LT"/>
        </w:rPr>
        <w:t>atsižvelgiant į turimą</w:t>
      </w:r>
      <w:r w:rsidR="00155105">
        <w:rPr>
          <w:rFonts w:ascii="Times New Roman" w:hAnsi="Times New Roman" w:cs="Times New Roman"/>
          <w:color w:val="auto"/>
          <w:kern w:val="24"/>
          <w:sz w:val="24"/>
          <w:szCs w:val="24"/>
          <w:lang w:val="lt-LT"/>
        </w:rPr>
        <w:t xml:space="preserve"> Priemonės </w:t>
      </w:r>
      <w:r w:rsidR="00B30E49" w:rsidRPr="00B30E49">
        <w:rPr>
          <w:rFonts w:ascii="Times New Roman" w:hAnsi="Times New Roman" w:cs="Times New Roman"/>
          <w:color w:val="auto"/>
          <w:kern w:val="24"/>
          <w:sz w:val="24"/>
          <w:szCs w:val="24"/>
          <w:lang w:val="lt-LT"/>
        </w:rPr>
        <w:t>finansavimą</w:t>
      </w:r>
      <w:r w:rsidR="00BB753C" w:rsidRPr="00B30E49">
        <w:rPr>
          <w:rFonts w:ascii="Times New Roman" w:hAnsi="Times New Roman" w:cs="Times New Roman"/>
          <w:color w:val="auto"/>
          <w:kern w:val="24"/>
          <w:sz w:val="24"/>
          <w:szCs w:val="24"/>
          <w:lang w:val="lt-LT"/>
        </w:rPr>
        <w:t xml:space="preserve">. Komisija teikia siūlymą dėl projektų finansavimo. </w:t>
      </w:r>
      <w:r w:rsidR="00B30E49" w:rsidRPr="00B30E49">
        <w:rPr>
          <w:rFonts w:ascii="Times New Roman" w:hAnsi="Times New Roman" w:cs="Times New Roman"/>
          <w:color w:val="auto"/>
          <w:kern w:val="24"/>
          <w:sz w:val="24"/>
          <w:szCs w:val="24"/>
          <w:lang w:val="lt-LT"/>
        </w:rPr>
        <w:t>Sprendimas dėl finansavimo priimamas posėdyje dalyvaujančių komisijos narių paprasta balsų dauguma. Jei balsai pasiskirsto po lygiai, lemia komisijos pirmininko balsas.</w:t>
      </w:r>
    </w:p>
    <w:p w14:paraId="4CE29BE9" w14:textId="77777777" w:rsidR="009F6267" w:rsidRPr="001E17F0" w:rsidRDefault="009F6267" w:rsidP="006F6DDD">
      <w:pPr>
        <w:pStyle w:val="prastasiniatinklio"/>
        <w:numPr>
          <w:ilvl w:val="0"/>
          <w:numId w:val="13"/>
        </w:numPr>
        <w:spacing w:before="0" w:beforeAutospacing="0" w:after="0" w:afterAutospacing="0"/>
        <w:ind w:left="0" w:firstLine="1290"/>
        <w:contextualSpacing/>
        <w:jc w:val="both"/>
        <w:rPr>
          <w:rFonts w:ascii="Times New Roman" w:hAnsi="Times New Roman" w:cs="Times New Roman"/>
          <w:color w:val="auto"/>
          <w:kern w:val="24"/>
          <w:sz w:val="24"/>
          <w:szCs w:val="24"/>
          <w:lang w:val="lt-LT"/>
        </w:rPr>
      </w:pPr>
      <w:r w:rsidRPr="001E17F0">
        <w:rPr>
          <w:rFonts w:ascii="Times New Roman" w:hAnsi="Times New Roman" w:cs="Times New Roman"/>
          <w:color w:val="auto"/>
          <w:kern w:val="24"/>
          <w:sz w:val="24"/>
          <w:szCs w:val="24"/>
          <w:lang w:val="lt-LT"/>
        </w:rPr>
        <w:t>Komisijos sekretorius:</w:t>
      </w:r>
    </w:p>
    <w:p w14:paraId="2C84282A" w14:textId="77777777" w:rsidR="009F6267" w:rsidRPr="001E17F0" w:rsidRDefault="009F6267" w:rsidP="006F6DDD">
      <w:pPr>
        <w:pStyle w:val="prastasiniatinklio"/>
        <w:numPr>
          <w:ilvl w:val="1"/>
          <w:numId w:val="13"/>
        </w:numPr>
        <w:tabs>
          <w:tab w:val="clear" w:pos="1710"/>
          <w:tab w:val="num" w:pos="1985"/>
        </w:tabs>
        <w:spacing w:before="0" w:beforeAutospacing="0" w:after="0" w:afterAutospacing="0"/>
        <w:ind w:left="0" w:firstLine="1290"/>
        <w:contextualSpacing/>
        <w:jc w:val="both"/>
        <w:rPr>
          <w:rFonts w:ascii="Times New Roman" w:hAnsi="Times New Roman" w:cs="Times New Roman"/>
          <w:color w:val="auto"/>
          <w:kern w:val="24"/>
          <w:sz w:val="24"/>
          <w:szCs w:val="24"/>
          <w:lang w:val="lt-LT"/>
        </w:rPr>
      </w:pPr>
      <w:r w:rsidRPr="001E17F0">
        <w:rPr>
          <w:rFonts w:ascii="Times New Roman" w:hAnsi="Times New Roman" w:cs="Times New Roman"/>
          <w:color w:val="auto"/>
          <w:kern w:val="24"/>
          <w:sz w:val="24"/>
          <w:szCs w:val="24"/>
          <w:lang w:val="lt-LT"/>
        </w:rPr>
        <w:t>tvarko, sistemina ir teikia komisijai informaciją apie gautas paraiškas;</w:t>
      </w:r>
    </w:p>
    <w:p w14:paraId="6505AA06" w14:textId="77777777" w:rsidR="009F6267" w:rsidRPr="001E17F0" w:rsidRDefault="009F6267" w:rsidP="006F6DDD">
      <w:pPr>
        <w:pStyle w:val="prastasiniatinklio"/>
        <w:numPr>
          <w:ilvl w:val="1"/>
          <w:numId w:val="13"/>
        </w:numPr>
        <w:tabs>
          <w:tab w:val="clear" w:pos="1710"/>
          <w:tab w:val="num" w:pos="1985"/>
        </w:tabs>
        <w:spacing w:before="0" w:beforeAutospacing="0" w:after="0" w:afterAutospacing="0"/>
        <w:ind w:left="0" w:firstLine="1290"/>
        <w:contextualSpacing/>
        <w:jc w:val="both"/>
        <w:rPr>
          <w:rFonts w:ascii="Times New Roman" w:hAnsi="Times New Roman" w:cs="Times New Roman"/>
          <w:color w:val="auto"/>
          <w:kern w:val="24"/>
          <w:sz w:val="24"/>
          <w:szCs w:val="24"/>
          <w:lang w:val="lt-LT"/>
        </w:rPr>
      </w:pPr>
      <w:r w:rsidRPr="001E17F0">
        <w:rPr>
          <w:rFonts w:ascii="Times New Roman" w:hAnsi="Times New Roman" w:cs="Times New Roman"/>
          <w:color w:val="auto"/>
          <w:kern w:val="24"/>
          <w:sz w:val="24"/>
          <w:szCs w:val="24"/>
          <w:lang w:val="lt-LT"/>
        </w:rPr>
        <w:t>atlieka organizacinį techninį darbą, rašo komisijos posėdžių protokolus</w:t>
      </w:r>
      <w:r w:rsidR="00BF3949" w:rsidRPr="001E17F0">
        <w:rPr>
          <w:rFonts w:ascii="Times New Roman" w:hAnsi="Times New Roman" w:cs="Times New Roman"/>
          <w:color w:val="auto"/>
          <w:kern w:val="24"/>
          <w:sz w:val="24"/>
          <w:szCs w:val="24"/>
          <w:lang w:val="lt-LT"/>
        </w:rPr>
        <w:t>.</w:t>
      </w:r>
    </w:p>
    <w:p w14:paraId="25588F0F" w14:textId="77777777" w:rsidR="009F6267" w:rsidRPr="00B26B8D" w:rsidRDefault="009F6267" w:rsidP="006F6DDD">
      <w:pPr>
        <w:pStyle w:val="prastasiniatinklio"/>
        <w:numPr>
          <w:ilvl w:val="0"/>
          <w:numId w:val="13"/>
        </w:numPr>
        <w:spacing w:before="0" w:beforeAutospacing="0" w:after="0" w:afterAutospacing="0"/>
        <w:ind w:left="0" w:firstLine="1290"/>
        <w:contextualSpacing/>
        <w:jc w:val="both"/>
        <w:rPr>
          <w:rFonts w:ascii="Times New Roman" w:hAnsi="Times New Roman" w:cs="Times New Roman"/>
          <w:color w:val="auto"/>
          <w:kern w:val="24"/>
          <w:sz w:val="24"/>
          <w:szCs w:val="24"/>
          <w:lang w:val="lt-LT"/>
        </w:rPr>
      </w:pPr>
      <w:r w:rsidRPr="001E17F0">
        <w:rPr>
          <w:rFonts w:ascii="Times New Roman" w:hAnsi="Times New Roman" w:cs="Times New Roman"/>
          <w:color w:val="auto"/>
          <w:kern w:val="24"/>
          <w:sz w:val="24"/>
          <w:szCs w:val="24"/>
          <w:lang w:val="lt-LT"/>
        </w:rPr>
        <w:lastRenderedPageBreak/>
        <w:t xml:space="preserve">Pagal komisijos narių vertinimus yra sudaroma pateiktų projektų reitingų lentelė, kuri kartu su posėdžio protokolu pateikiama administracijos direktoriui sprendimui dėl lėšų skyrimo </w:t>
      </w:r>
      <w:r w:rsidRPr="00B26B8D">
        <w:rPr>
          <w:rFonts w:ascii="Times New Roman" w:hAnsi="Times New Roman" w:cs="Times New Roman"/>
          <w:color w:val="auto"/>
          <w:kern w:val="24"/>
          <w:sz w:val="24"/>
          <w:szCs w:val="24"/>
          <w:lang w:val="lt-LT"/>
        </w:rPr>
        <w:t>projektams finansuoti priimti.</w:t>
      </w:r>
    </w:p>
    <w:p w14:paraId="5174F4FC" w14:textId="1F08BF1D" w:rsidR="009F6267" w:rsidRPr="00B26B8D" w:rsidRDefault="009F6267" w:rsidP="006F6DDD">
      <w:pPr>
        <w:pStyle w:val="prastasiniatinklio"/>
        <w:numPr>
          <w:ilvl w:val="0"/>
          <w:numId w:val="13"/>
        </w:numPr>
        <w:spacing w:before="0" w:beforeAutospacing="0" w:after="0" w:afterAutospacing="0"/>
        <w:ind w:left="0" w:firstLine="1290"/>
        <w:contextualSpacing/>
        <w:jc w:val="both"/>
        <w:rPr>
          <w:rFonts w:ascii="Times New Roman" w:hAnsi="Times New Roman" w:cs="Times New Roman"/>
          <w:color w:val="auto"/>
          <w:kern w:val="24"/>
          <w:sz w:val="24"/>
          <w:szCs w:val="24"/>
          <w:lang w:val="lt-LT"/>
        </w:rPr>
      </w:pPr>
      <w:r w:rsidRPr="00B26B8D">
        <w:rPr>
          <w:rFonts w:ascii="Times New Roman" w:hAnsi="Times New Roman" w:cs="Times New Roman"/>
          <w:color w:val="auto"/>
          <w:kern w:val="24"/>
          <w:sz w:val="24"/>
          <w:szCs w:val="24"/>
          <w:lang w:val="lt-LT"/>
        </w:rPr>
        <w:t xml:space="preserve">Komisija svarsto ir priima sprendimą per </w:t>
      </w:r>
      <w:r w:rsidR="0079741E" w:rsidRPr="00B26B8D">
        <w:rPr>
          <w:rFonts w:ascii="Times New Roman" w:hAnsi="Times New Roman" w:cs="Times New Roman"/>
          <w:color w:val="auto"/>
          <w:kern w:val="24"/>
          <w:sz w:val="24"/>
          <w:szCs w:val="24"/>
          <w:lang w:val="lt-LT"/>
        </w:rPr>
        <w:t>2</w:t>
      </w:r>
      <w:r w:rsidRPr="00B26B8D">
        <w:rPr>
          <w:rFonts w:ascii="Times New Roman" w:hAnsi="Times New Roman" w:cs="Times New Roman"/>
          <w:color w:val="auto"/>
          <w:kern w:val="24"/>
          <w:sz w:val="24"/>
          <w:szCs w:val="24"/>
          <w:lang w:val="lt-LT"/>
        </w:rPr>
        <w:t>0</w:t>
      </w:r>
      <w:r w:rsidR="00BF3949" w:rsidRPr="00B26B8D">
        <w:rPr>
          <w:rFonts w:ascii="Times New Roman" w:hAnsi="Times New Roman" w:cs="Times New Roman"/>
          <w:color w:val="auto"/>
          <w:kern w:val="24"/>
          <w:sz w:val="24"/>
          <w:szCs w:val="24"/>
          <w:lang w:val="lt-LT"/>
        </w:rPr>
        <w:t xml:space="preserve"> darbo</w:t>
      </w:r>
      <w:r w:rsidRPr="00B26B8D">
        <w:rPr>
          <w:rFonts w:ascii="Times New Roman" w:hAnsi="Times New Roman" w:cs="Times New Roman"/>
          <w:color w:val="auto"/>
          <w:kern w:val="24"/>
          <w:sz w:val="24"/>
          <w:szCs w:val="24"/>
          <w:lang w:val="lt-LT"/>
        </w:rPr>
        <w:t xml:space="preserve"> dienų nuo galutinės paraiškų pateikimo termino dienos.</w:t>
      </w:r>
    </w:p>
    <w:p w14:paraId="0EE74CC7" w14:textId="77777777" w:rsidR="009F6267" w:rsidRPr="001E17F0" w:rsidRDefault="009F6267" w:rsidP="006F6DDD">
      <w:pPr>
        <w:pStyle w:val="prastasiniatinklio"/>
        <w:numPr>
          <w:ilvl w:val="0"/>
          <w:numId w:val="13"/>
        </w:numPr>
        <w:spacing w:before="0" w:beforeAutospacing="0" w:after="0" w:afterAutospacing="0"/>
        <w:ind w:left="0" w:firstLine="1290"/>
        <w:contextualSpacing/>
        <w:jc w:val="both"/>
        <w:rPr>
          <w:rFonts w:ascii="Times New Roman" w:hAnsi="Times New Roman" w:cs="Times New Roman"/>
          <w:color w:val="auto"/>
          <w:kern w:val="24"/>
          <w:sz w:val="24"/>
          <w:szCs w:val="24"/>
          <w:lang w:val="lt-LT"/>
        </w:rPr>
      </w:pPr>
      <w:r w:rsidRPr="001E17F0">
        <w:rPr>
          <w:rFonts w:ascii="Times New Roman" w:hAnsi="Times New Roman" w:cs="Times New Roman"/>
          <w:color w:val="auto"/>
          <w:kern w:val="24"/>
          <w:sz w:val="24"/>
          <w:szCs w:val="24"/>
          <w:lang w:val="lt-LT"/>
        </w:rPr>
        <w:t>Komisijos sprendimai yra rekomendacinio pobūdžio.</w:t>
      </w:r>
    </w:p>
    <w:p w14:paraId="5A7930FA" w14:textId="77777777" w:rsidR="006B5345" w:rsidRPr="001E17F0" w:rsidRDefault="006B5345" w:rsidP="006F6DDD">
      <w:pPr>
        <w:jc w:val="both"/>
        <w:rPr>
          <w:kern w:val="24"/>
          <w:szCs w:val="24"/>
          <w:lang w:val="lt-LT"/>
        </w:rPr>
      </w:pPr>
    </w:p>
    <w:p w14:paraId="7658D9FB" w14:textId="77777777" w:rsidR="009F6267" w:rsidRPr="001E17F0" w:rsidRDefault="009F6267" w:rsidP="006F6DDD">
      <w:pPr>
        <w:rPr>
          <w:b/>
          <w:caps/>
          <w:kern w:val="24"/>
          <w:szCs w:val="24"/>
          <w:lang w:val="lt-LT"/>
        </w:rPr>
      </w:pPr>
      <w:r w:rsidRPr="001E17F0">
        <w:rPr>
          <w:b/>
          <w:caps/>
          <w:kern w:val="24"/>
          <w:szCs w:val="24"/>
          <w:lang w:val="lt-LT"/>
        </w:rPr>
        <w:t>V</w:t>
      </w:r>
      <w:r w:rsidR="004872E5" w:rsidRPr="001E17F0">
        <w:rPr>
          <w:b/>
          <w:caps/>
          <w:kern w:val="24"/>
          <w:szCs w:val="24"/>
          <w:lang w:val="lt-LT"/>
        </w:rPr>
        <w:t>i</w:t>
      </w:r>
      <w:r w:rsidRPr="001E17F0">
        <w:rPr>
          <w:b/>
          <w:caps/>
          <w:kern w:val="24"/>
          <w:szCs w:val="24"/>
          <w:lang w:val="lt-LT"/>
        </w:rPr>
        <w:t xml:space="preserve"> SKYRIUS</w:t>
      </w:r>
    </w:p>
    <w:p w14:paraId="49AF795B" w14:textId="77777777" w:rsidR="009F6267" w:rsidRPr="001E17F0" w:rsidRDefault="009F6267" w:rsidP="006F6DDD">
      <w:pPr>
        <w:rPr>
          <w:b/>
          <w:caps/>
          <w:kern w:val="24"/>
          <w:szCs w:val="24"/>
          <w:lang w:val="lt-LT"/>
        </w:rPr>
      </w:pPr>
      <w:r w:rsidRPr="001E17F0">
        <w:rPr>
          <w:b/>
          <w:caps/>
          <w:kern w:val="24"/>
          <w:szCs w:val="24"/>
          <w:lang w:val="lt-LT"/>
        </w:rPr>
        <w:t>BAIGIAMOSIOS NUOSTATOS</w:t>
      </w:r>
    </w:p>
    <w:p w14:paraId="0E79EB70" w14:textId="64A6454D" w:rsidR="009F6267" w:rsidRPr="001E17F0" w:rsidRDefault="009F6267" w:rsidP="00CE38D7">
      <w:pPr>
        <w:pStyle w:val="prastasiniatinklio"/>
        <w:spacing w:before="0" w:beforeAutospacing="0" w:after="0" w:afterAutospacing="0"/>
        <w:contextualSpacing/>
        <w:jc w:val="both"/>
        <w:rPr>
          <w:rFonts w:ascii="Times New Roman" w:hAnsi="Times New Roman" w:cs="Times New Roman"/>
          <w:color w:val="auto"/>
          <w:kern w:val="24"/>
          <w:sz w:val="24"/>
          <w:szCs w:val="24"/>
          <w:lang w:val="lt-LT"/>
        </w:rPr>
      </w:pPr>
    </w:p>
    <w:p w14:paraId="7649F28A" w14:textId="77777777" w:rsidR="009F6267" w:rsidRPr="005A684A" w:rsidRDefault="009F6267" w:rsidP="006F6DDD">
      <w:pPr>
        <w:pStyle w:val="prastasiniatinklio"/>
        <w:numPr>
          <w:ilvl w:val="0"/>
          <w:numId w:val="13"/>
        </w:numPr>
        <w:spacing w:before="0" w:beforeAutospacing="0" w:after="0" w:afterAutospacing="0"/>
        <w:ind w:left="0" w:firstLine="1290"/>
        <w:contextualSpacing/>
        <w:jc w:val="both"/>
        <w:rPr>
          <w:rFonts w:ascii="Times New Roman" w:hAnsi="Times New Roman" w:cs="Times New Roman"/>
          <w:color w:val="auto"/>
          <w:kern w:val="24"/>
          <w:sz w:val="24"/>
          <w:szCs w:val="24"/>
          <w:lang w:val="lt-LT"/>
        </w:rPr>
      </w:pPr>
      <w:r w:rsidRPr="001E17F0">
        <w:rPr>
          <w:rFonts w:ascii="Times New Roman" w:hAnsi="Times New Roman" w:cs="Times New Roman"/>
          <w:color w:val="auto"/>
          <w:kern w:val="24"/>
          <w:sz w:val="24"/>
          <w:szCs w:val="24"/>
          <w:lang w:val="lt-LT"/>
        </w:rPr>
        <w:t xml:space="preserve">Komisijos nariai negali dalyvauti svarstant ir vertinant paraiškas, pateiktas tų pareiškėjų, su kuriais komisijos narį sieja ryšiai, neleidžiantys priimti objektyvių sprendimų, – </w:t>
      </w:r>
      <w:r w:rsidRPr="005A684A">
        <w:rPr>
          <w:rFonts w:ascii="Times New Roman" w:hAnsi="Times New Roman" w:cs="Times New Roman"/>
          <w:color w:val="auto"/>
          <w:kern w:val="24"/>
          <w:sz w:val="24"/>
          <w:szCs w:val="24"/>
          <w:lang w:val="lt-LT"/>
        </w:rPr>
        <w:t>komisijos narys dalyvauja pareiškėjo valdymo struktūrų veikloje ar yra jo narys, yra įtrauktas į projekto vykdymo procesą, turi kitų civilinių, teisinių santykių su SVV subjektu ar jo dalininkais, akcininkais ir / ar valdymo organo nariais.</w:t>
      </w:r>
    </w:p>
    <w:p w14:paraId="0DEA8395" w14:textId="0C56AFEB" w:rsidR="009F6267" w:rsidRPr="005A684A" w:rsidRDefault="009F6267" w:rsidP="006F6DDD">
      <w:pPr>
        <w:pStyle w:val="prastasiniatinklio"/>
        <w:numPr>
          <w:ilvl w:val="0"/>
          <w:numId w:val="13"/>
        </w:numPr>
        <w:spacing w:before="0" w:beforeAutospacing="0" w:after="0" w:afterAutospacing="0"/>
        <w:ind w:left="0" w:firstLine="1290"/>
        <w:contextualSpacing/>
        <w:jc w:val="both"/>
        <w:rPr>
          <w:rFonts w:ascii="Times New Roman" w:hAnsi="Times New Roman" w:cs="Times New Roman"/>
          <w:color w:val="auto"/>
          <w:kern w:val="24"/>
          <w:sz w:val="24"/>
          <w:szCs w:val="24"/>
          <w:lang w:val="lt-LT"/>
        </w:rPr>
      </w:pPr>
      <w:r w:rsidRPr="005A684A">
        <w:rPr>
          <w:rFonts w:ascii="Times New Roman" w:hAnsi="Times New Roman" w:cs="Times New Roman"/>
          <w:color w:val="auto"/>
          <w:kern w:val="24"/>
          <w:sz w:val="24"/>
          <w:szCs w:val="24"/>
          <w:lang w:val="lt-LT"/>
        </w:rPr>
        <w:t>Komisijos narys privalo nusišalinti nuo paraiškos svarstymo ir vertinimo, jeigu yra 2</w:t>
      </w:r>
      <w:r w:rsidR="003002FE" w:rsidRPr="005A684A">
        <w:rPr>
          <w:rFonts w:ascii="Times New Roman" w:hAnsi="Times New Roman" w:cs="Times New Roman"/>
          <w:color w:val="auto"/>
          <w:kern w:val="24"/>
          <w:sz w:val="24"/>
          <w:szCs w:val="24"/>
          <w:lang w:val="lt-LT"/>
        </w:rPr>
        <w:t>6</w:t>
      </w:r>
      <w:r w:rsidRPr="005A684A">
        <w:rPr>
          <w:rFonts w:ascii="Times New Roman" w:hAnsi="Times New Roman" w:cs="Times New Roman"/>
          <w:color w:val="auto"/>
          <w:kern w:val="24"/>
          <w:sz w:val="24"/>
          <w:szCs w:val="24"/>
          <w:lang w:val="lt-LT"/>
        </w:rPr>
        <w:t xml:space="preserve"> punkte nurodytos priežastys ar yra kiti pagrindai manyti, kad jo dalyvavimas sukels interesų konfliktą. </w:t>
      </w:r>
    </w:p>
    <w:p w14:paraId="78C6B0E2" w14:textId="77777777" w:rsidR="009F6267" w:rsidRPr="001E17F0" w:rsidRDefault="009F6267" w:rsidP="006F6DDD">
      <w:pPr>
        <w:pStyle w:val="prastasiniatinklio"/>
        <w:numPr>
          <w:ilvl w:val="0"/>
          <w:numId w:val="13"/>
        </w:numPr>
        <w:spacing w:before="0" w:beforeAutospacing="0" w:after="0" w:afterAutospacing="0"/>
        <w:ind w:left="0" w:firstLine="1290"/>
        <w:contextualSpacing/>
        <w:jc w:val="both"/>
        <w:rPr>
          <w:rFonts w:ascii="Times New Roman" w:hAnsi="Times New Roman" w:cs="Times New Roman"/>
          <w:color w:val="auto"/>
          <w:kern w:val="24"/>
          <w:sz w:val="24"/>
          <w:szCs w:val="24"/>
          <w:lang w:val="lt-LT"/>
        </w:rPr>
      </w:pPr>
      <w:r w:rsidRPr="001E17F0">
        <w:rPr>
          <w:rFonts w:ascii="Times New Roman" w:hAnsi="Times New Roman" w:cs="Times New Roman"/>
          <w:color w:val="auto"/>
          <w:kern w:val="24"/>
          <w:sz w:val="24"/>
          <w:szCs w:val="24"/>
          <w:lang w:val="lt-LT"/>
        </w:rPr>
        <w:t>Jeigu Komisijos narys nenusišalina esant pagrindui, komisija priima sprendimą dėl jo nušalinimo.</w:t>
      </w:r>
    </w:p>
    <w:p w14:paraId="797CD26C" w14:textId="77777777" w:rsidR="009F6267" w:rsidRPr="001E17F0" w:rsidRDefault="009F6267" w:rsidP="006F6DDD">
      <w:pPr>
        <w:pStyle w:val="prastasiniatinklio"/>
        <w:numPr>
          <w:ilvl w:val="0"/>
          <w:numId w:val="13"/>
        </w:numPr>
        <w:spacing w:before="0" w:beforeAutospacing="0" w:after="0" w:afterAutospacing="0"/>
        <w:ind w:left="0" w:firstLine="1290"/>
        <w:contextualSpacing/>
        <w:jc w:val="both"/>
        <w:rPr>
          <w:rFonts w:ascii="Times New Roman" w:hAnsi="Times New Roman" w:cs="Times New Roman"/>
          <w:color w:val="auto"/>
          <w:kern w:val="24"/>
          <w:sz w:val="24"/>
          <w:szCs w:val="24"/>
          <w:lang w:val="lt-LT"/>
        </w:rPr>
      </w:pPr>
      <w:r w:rsidRPr="001E17F0">
        <w:rPr>
          <w:rFonts w:ascii="Times New Roman" w:hAnsi="Times New Roman" w:cs="Times New Roman"/>
          <w:color w:val="auto"/>
          <w:kern w:val="24"/>
          <w:sz w:val="24"/>
          <w:szCs w:val="24"/>
          <w:lang w:val="lt-LT"/>
        </w:rPr>
        <w:t>Komisijos nariai už savo veiklą atsako Lietuvos Respublikos teisės aktų nustatyta tvarka.</w:t>
      </w:r>
    </w:p>
    <w:p w14:paraId="44A1710B" w14:textId="77777777" w:rsidR="009F6267" w:rsidRPr="001E17F0" w:rsidRDefault="009F6267" w:rsidP="006F6DDD">
      <w:pPr>
        <w:pStyle w:val="prastasiniatinklio"/>
        <w:numPr>
          <w:ilvl w:val="0"/>
          <w:numId w:val="13"/>
        </w:numPr>
        <w:spacing w:before="0" w:beforeAutospacing="0" w:after="0" w:afterAutospacing="0"/>
        <w:ind w:left="0" w:firstLine="1290"/>
        <w:contextualSpacing/>
        <w:jc w:val="both"/>
        <w:rPr>
          <w:rFonts w:ascii="Times New Roman" w:hAnsi="Times New Roman" w:cs="Times New Roman"/>
          <w:color w:val="auto"/>
          <w:kern w:val="24"/>
          <w:sz w:val="24"/>
          <w:szCs w:val="24"/>
          <w:lang w:val="lt-LT"/>
        </w:rPr>
      </w:pPr>
      <w:r w:rsidRPr="001E17F0">
        <w:rPr>
          <w:rFonts w:ascii="Times New Roman" w:hAnsi="Times New Roman" w:cs="Times New Roman"/>
          <w:color w:val="auto"/>
          <w:kern w:val="24"/>
          <w:sz w:val="24"/>
          <w:szCs w:val="24"/>
          <w:lang w:val="lt-LT"/>
        </w:rPr>
        <w:t>Šis reglamentas gali būti keičiamas administracijos direktoriaus įsakymu.</w:t>
      </w:r>
    </w:p>
    <w:p w14:paraId="007A9DEC" w14:textId="77777777" w:rsidR="009F6267" w:rsidRPr="0039059B" w:rsidRDefault="009F6267" w:rsidP="006F6DDD">
      <w:pPr>
        <w:pStyle w:val="prastasiniatinklio"/>
        <w:spacing w:before="0" w:beforeAutospacing="0" w:after="0" w:afterAutospacing="0"/>
        <w:contextualSpacing/>
        <w:jc w:val="both"/>
        <w:rPr>
          <w:rFonts w:ascii="Times New Roman" w:hAnsi="Times New Roman" w:cs="Times New Roman"/>
          <w:color w:val="auto"/>
          <w:kern w:val="24"/>
          <w:sz w:val="24"/>
          <w:szCs w:val="24"/>
          <w:lang w:val="lt-LT"/>
        </w:rPr>
      </w:pPr>
    </w:p>
    <w:p w14:paraId="7B0921ED" w14:textId="77777777" w:rsidR="009F6267" w:rsidRDefault="009F6267" w:rsidP="006F6DDD">
      <w:pPr>
        <w:pStyle w:val="prastasiniatinklio"/>
        <w:spacing w:before="0" w:beforeAutospacing="0" w:after="0" w:afterAutospacing="0"/>
        <w:contextualSpacing/>
        <w:jc w:val="center"/>
        <w:rPr>
          <w:rFonts w:ascii="Times New Roman" w:hAnsi="Times New Roman" w:cs="Times New Roman"/>
          <w:color w:val="auto"/>
          <w:kern w:val="24"/>
          <w:sz w:val="24"/>
          <w:szCs w:val="24"/>
          <w:lang w:val="lt-LT"/>
        </w:rPr>
      </w:pPr>
      <w:r w:rsidRPr="0039059B">
        <w:rPr>
          <w:rFonts w:ascii="Times New Roman" w:hAnsi="Times New Roman" w:cs="Times New Roman"/>
          <w:color w:val="auto"/>
          <w:kern w:val="24"/>
          <w:sz w:val="24"/>
          <w:szCs w:val="24"/>
          <w:u w:val="single"/>
          <w:lang w:val="lt-LT"/>
        </w:rPr>
        <w:tab/>
      </w:r>
      <w:r w:rsidRPr="0039059B">
        <w:rPr>
          <w:rFonts w:ascii="Times New Roman" w:hAnsi="Times New Roman" w:cs="Times New Roman"/>
          <w:color w:val="auto"/>
          <w:kern w:val="24"/>
          <w:sz w:val="24"/>
          <w:szCs w:val="24"/>
          <w:u w:val="single"/>
          <w:lang w:val="lt-LT"/>
        </w:rPr>
        <w:tab/>
      </w:r>
      <w:r w:rsidRPr="0039059B">
        <w:rPr>
          <w:rFonts w:ascii="Times New Roman" w:hAnsi="Times New Roman" w:cs="Times New Roman"/>
          <w:color w:val="auto"/>
          <w:kern w:val="24"/>
          <w:sz w:val="24"/>
          <w:szCs w:val="24"/>
          <w:u w:val="single"/>
          <w:lang w:val="lt-LT"/>
        </w:rPr>
        <w:tab/>
      </w:r>
    </w:p>
    <w:p w14:paraId="65C1E48A" w14:textId="7177959C" w:rsidR="00E0453A" w:rsidRDefault="00E0453A">
      <w:pPr>
        <w:jc w:val="left"/>
        <w:rPr>
          <w:kern w:val="24"/>
          <w:szCs w:val="24"/>
          <w:lang w:val="lt-LT"/>
        </w:rPr>
      </w:pPr>
      <w:r>
        <w:rPr>
          <w:kern w:val="24"/>
          <w:szCs w:val="24"/>
          <w:lang w:val="lt-LT"/>
        </w:rPr>
        <w:br w:type="page"/>
      </w:r>
    </w:p>
    <w:p w14:paraId="418C770E" w14:textId="4E49A27A" w:rsidR="004C0827" w:rsidRPr="00B26B8D" w:rsidRDefault="004C0827" w:rsidP="004C0827">
      <w:pPr>
        <w:tabs>
          <w:tab w:val="left" w:pos="567"/>
        </w:tabs>
        <w:ind w:left="4820"/>
        <w:jc w:val="both"/>
        <w:rPr>
          <w:kern w:val="24"/>
          <w:szCs w:val="24"/>
          <w:lang w:val="lt-LT"/>
        </w:rPr>
      </w:pPr>
      <w:bookmarkStart w:id="6" w:name="_Hlk104987247"/>
      <w:r w:rsidRPr="00B26B8D">
        <w:rPr>
          <w:kern w:val="24"/>
          <w:szCs w:val="24"/>
          <w:lang w:val="lt-LT"/>
        </w:rPr>
        <w:lastRenderedPageBreak/>
        <w:t xml:space="preserve">Visagino savivaldybės </w:t>
      </w:r>
      <w:r w:rsidR="00F81DDF" w:rsidRPr="00B26B8D">
        <w:rPr>
          <w:kern w:val="24"/>
          <w:szCs w:val="24"/>
          <w:lang w:val="lt-LT"/>
        </w:rPr>
        <w:t>smulkiojo ir vidutinio verslo plėtros priemonės lėšų paskirstymo komisijos darbo reglamento</w:t>
      </w:r>
    </w:p>
    <w:bookmarkEnd w:id="6"/>
    <w:p w14:paraId="44C03AE3" w14:textId="2DD6F497" w:rsidR="004C0827" w:rsidRPr="00B765AE" w:rsidRDefault="00BB26BF" w:rsidP="004C0827">
      <w:pPr>
        <w:ind w:left="4820"/>
        <w:jc w:val="both"/>
        <w:rPr>
          <w:kern w:val="24"/>
          <w:szCs w:val="24"/>
          <w:u w:val="single"/>
          <w:lang w:val="lt-LT"/>
        </w:rPr>
      </w:pPr>
      <w:r>
        <w:rPr>
          <w:kern w:val="24"/>
          <w:szCs w:val="24"/>
          <w:lang w:val="lt-LT"/>
        </w:rPr>
        <w:t>1</w:t>
      </w:r>
      <w:r w:rsidR="004C0827" w:rsidRPr="00B26B8D">
        <w:rPr>
          <w:kern w:val="24"/>
          <w:szCs w:val="24"/>
          <w:lang w:val="lt-LT"/>
        </w:rPr>
        <w:t xml:space="preserve"> priedas</w:t>
      </w:r>
    </w:p>
    <w:p w14:paraId="1D9FF866" w14:textId="77777777" w:rsidR="004C0827" w:rsidRPr="00B765AE" w:rsidRDefault="004C0827" w:rsidP="004C0827">
      <w:pPr>
        <w:jc w:val="both"/>
        <w:rPr>
          <w:kern w:val="24"/>
          <w:szCs w:val="24"/>
          <w:lang w:val="lt-LT"/>
        </w:rPr>
      </w:pPr>
    </w:p>
    <w:p w14:paraId="1D09240B" w14:textId="77777777" w:rsidR="004C0827" w:rsidRPr="00B765AE" w:rsidRDefault="004C0827" w:rsidP="004C0827">
      <w:pPr>
        <w:jc w:val="both"/>
        <w:rPr>
          <w:kern w:val="24"/>
          <w:szCs w:val="24"/>
          <w:lang w:val="lt-LT"/>
        </w:rPr>
      </w:pPr>
    </w:p>
    <w:p w14:paraId="02B87C50" w14:textId="77777777" w:rsidR="004C0827" w:rsidRPr="00B765AE" w:rsidRDefault="004C0827" w:rsidP="004C0827">
      <w:pPr>
        <w:rPr>
          <w:rFonts w:eastAsia="Calibri"/>
          <w:b/>
          <w:kern w:val="24"/>
          <w:szCs w:val="24"/>
          <w:lang w:val="lt-LT"/>
        </w:rPr>
      </w:pPr>
      <w:r w:rsidRPr="00B765AE">
        <w:rPr>
          <w:rFonts w:eastAsia="Calibri"/>
          <w:b/>
          <w:kern w:val="24"/>
          <w:szCs w:val="24"/>
          <w:lang w:val="lt-LT"/>
        </w:rPr>
        <w:t>NEŠALIŠKUMO DEKLARACIJA DĖL OBJEKTYVIŲ SPRENDIMŲ PRIĖMIMO BEI VIEŠŲJŲ IR PRIVAČIŲ INTERESŲ KONFLIKTO VENGIMO</w:t>
      </w:r>
    </w:p>
    <w:p w14:paraId="7A85B305" w14:textId="77777777" w:rsidR="004C0827" w:rsidRPr="00ED7D00" w:rsidRDefault="004C0827" w:rsidP="004C0827">
      <w:pPr>
        <w:rPr>
          <w:rFonts w:eastAsia="Calibri"/>
          <w:bCs/>
          <w:kern w:val="24"/>
          <w:szCs w:val="24"/>
          <w:lang w:val="lt-LT"/>
        </w:rPr>
      </w:pPr>
    </w:p>
    <w:p w14:paraId="7631BC3A" w14:textId="77777777" w:rsidR="004C0827" w:rsidRPr="00B765AE" w:rsidRDefault="004C0827" w:rsidP="004C0827">
      <w:pPr>
        <w:rPr>
          <w:kern w:val="24"/>
          <w:szCs w:val="24"/>
          <w:lang w:val="lt-LT"/>
        </w:rPr>
      </w:pPr>
      <w:r w:rsidRPr="00B765AE">
        <w:rPr>
          <w:kern w:val="24"/>
          <w:szCs w:val="24"/>
          <w:lang w:val="lt-LT"/>
        </w:rPr>
        <w:t>20_____ m. __________________ d.</w:t>
      </w:r>
    </w:p>
    <w:p w14:paraId="6D0F061D" w14:textId="77777777" w:rsidR="004C0827" w:rsidRDefault="004C0827" w:rsidP="004C0827">
      <w:pPr>
        <w:jc w:val="both"/>
        <w:rPr>
          <w:rFonts w:eastAsia="Calibri"/>
          <w:kern w:val="24"/>
          <w:szCs w:val="24"/>
          <w:lang w:val="lt-LT"/>
        </w:rPr>
      </w:pPr>
    </w:p>
    <w:p w14:paraId="746A68EA" w14:textId="77777777" w:rsidR="004C0827" w:rsidRDefault="004C0827" w:rsidP="004C0827">
      <w:pPr>
        <w:jc w:val="both"/>
        <w:rPr>
          <w:rFonts w:eastAsia="Calibri"/>
          <w:kern w:val="24"/>
          <w:szCs w:val="24"/>
          <w:lang w:val="lt-LT"/>
        </w:rPr>
      </w:pPr>
    </w:p>
    <w:p w14:paraId="3147C5E1" w14:textId="77777777" w:rsidR="004C0827" w:rsidRDefault="004C0827" w:rsidP="004C0827">
      <w:pPr>
        <w:jc w:val="both"/>
        <w:rPr>
          <w:rFonts w:eastAsia="Calibri"/>
          <w:kern w:val="24"/>
          <w:szCs w:val="24"/>
          <w:lang w:val="lt-LT"/>
        </w:rPr>
      </w:pPr>
      <w:r>
        <w:rPr>
          <w:rFonts w:eastAsia="Calibri"/>
          <w:kern w:val="24"/>
          <w:szCs w:val="24"/>
          <w:lang w:val="lt-LT"/>
        </w:rPr>
        <w:tab/>
      </w:r>
      <w:r w:rsidRPr="00B765AE">
        <w:rPr>
          <w:rFonts w:eastAsia="Calibri"/>
          <w:kern w:val="24"/>
          <w:szCs w:val="24"/>
          <w:lang w:val="lt-LT"/>
        </w:rPr>
        <w:t xml:space="preserve">Aš, </w:t>
      </w:r>
      <w:r>
        <w:rPr>
          <w:rFonts w:eastAsia="Calibri"/>
          <w:kern w:val="24"/>
          <w:szCs w:val="24"/>
          <w:u w:val="single"/>
          <w:lang w:val="lt-LT"/>
        </w:rPr>
        <w:tab/>
      </w:r>
      <w:r>
        <w:rPr>
          <w:rFonts w:eastAsia="Calibri"/>
          <w:kern w:val="24"/>
          <w:szCs w:val="24"/>
          <w:u w:val="single"/>
          <w:lang w:val="lt-LT"/>
        </w:rPr>
        <w:tab/>
      </w:r>
      <w:r>
        <w:rPr>
          <w:rFonts w:eastAsia="Calibri"/>
          <w:kern w:val="24"/>
          <w:szCs w:val="24"/>
          <w:u w:val="single"/>
          <w:lang w:val="lt-LT"/>
        </w:rPr>
        <w:tab/>
      </w:r>
      <w:r>
        <w:rPr>
          <w:rFonts w:eastAsia="Calibri"/>
          <w:kern w:val="24"/>
          <w:szCs w:val="24"/>
          <w:u w:val="single"/>
          <w:lang w:val="lt-LT"/>
        </w:rPr>
        <w:tab/>
      </w:r>
      <w:r>
        <w:rPr>
          <w:rFonts w:eastAsia="Calibri"/>
          <w:kern w:val="24"/>
          <w:szCs w:val="24"/>
          <w:u w:val="single"/>
          <w:lang w:val="lt-LT"/>
        </w:rPr>
        <w:tab/>
      </w:r>
      <w:r w:rsidRPr="00B765AE">
        <w:rPr>
          <w:rFonts w:eastAsia="Calibri"/>
          <w:kern w:val="24"/>
          <w:szCs w:val="24"/>
          <w:lang w:val="lt-LT"/>
        </w:rPr>
        <w:t>, būdamas (-a)</w:t>
      </w:r>
    </w:p>
    <w:p w14:paraId="297F1FBB" w14:textId="77777777" w:rsidR="004C0827" w:rsidRPr="00B765AE" w:rsidRDefault="004C0827" w:rsidP="004C0827">
      <w:pPr>
        <w:rPr>
          <w:rFonts w:eastAsia="Calibri"/>
          <w:i/>
          <w:kern w:val="24"/>
          <w:szCs w:val="24"/>
          <w:lang w:val="lt-LT"/>
        </w:rPr>
      </w:pPr>
      <w:r w:rsidRPr="00B765AE">
        <w:rPr>
          <w:rFonts w:eastAsia="Calibri"/>
          <w:i/>
          <w:kern w:val="24"/>
          <w:szCs w:val="24"/>
          <w:lang w:val="lt-LT"/>
        </w:rPr>
        <w:t>(vardas ir pavardė)</w:t>
      </w:r>
    </w:p>
    <w:p w14:paraId="0CF11E5B" w14:textId="7D0ADA79" w:rsidR="004C0827" w:rsidRDefault="004C0827" w:rsidP="004C0827">
      <w:pPr>
        <w:tabs>
          <w:tab w:val="left" w:pos="567"/>
        </w:tabs>
        <w:jc w:val="both"/>
        <w:rPr>
          <w:rFonts w:eastAsia="Calibri"/>
          <w:kern w:val="24"/>
          <w:szCs w:val="24"/>
          <w:lang w:val="lt-LT"/>
        </w:rPr>
      </w:pPr>
      <w:r w:rsidRPr="00B765AE">
        <w:rPr>
          <w:kern w:val="24"/>
          <w:szCs w:val="24"/>
          <w:lang w:val="lt-LT"/>
        </w:rPr>
        <w:t xml:space="preserve">Visagino savivaldybės </w:t>
      </w:r>
      <w:r w:rsidR="0037201F" w:rsidRPr="0037201F">
        <w:rPr>
          <w:kern w:val="24"/>
          <w:szCs w:val="24"/>
          <w:lang w:val="lt-LT"/>
        </w:rPr>
        <w:t xml:space="preserve">smulkiojo ir vidutinio verslo plėtros priemonės lėšų paskirstymo komisijos </w:t>
      </w:r>
      <w:r w:rsidRPr="00B765AE">
        <w:rPr>
          <w:rFonts w:eastAsia="Calibri"/>
          <w:kern w:val="24"/>
          <w:szCs w:val="24"/>
          <w:lang w:val="lt-LT"/>
        </w:rPr>
        <w:t>(toliau – Komisijos) nariu (-e):</w:t>
      </w:r>
    </w:p>
    <w:p w14:paraId="19263F3C" w14:textId="77777777" w:rsidR="004C0827" w:rsidRPr="00ED7D00" w:rsidRDefault="004C0827" w:rsidP="004C0827">
      <w:pPr>
        <w:pStyle w:val="Sraopastraipa"/>
        <w:numPr>
          <w:ilvl w:val="0"/>
          <w:numId w:val="18"/>
        </w:numPr>
        <w:tabs>
          <w:tab w:val="left" w:pos="1560"/>
        </w:tabs>
        <w:ind w:left="0" w:firstLine="1290"/>
        <w:jc w:val="both"/>
        <w:rPr>
          <w:rFonts w:eastAsia="Calibri"/>
          <w:kern w:val="24"/>
          <w:szCs w:val="24"/>
          <w:lang w:val="lt-LT"/>
        </w:rPr>
      </w:pPr>
      <w:r w:rsidRPr="00ED7D00">
        <w:rPr>
          <w:rFonts w:eastAsia="Calibri"/>
          <w:kern w:val="24"/>
          <w:szCs w:val="24"/>
          <w:lang w:val="lt-LT"/>
        </w:rPr>
        <w:t>Pasižadu savo pareigas atlikti objektyviai, dalykiškai, be išankstinio nusistatymo, vadovaudamasis (-i) įstatymų viršenybės, skaidrumo, nešališkumo, teisėtumo, sąžiningumo principais.</w:t>
      </w:r>
    </w:p>
    <w:p w14:paraId="6B54A0C9" w14:textId="77777777" w:rsidR="004C0827" w:rsidRDefault="004C0827" w:rsidP="004C0827">
      <w:pPr>
        <w:pStyle w:val="Sraopastraipa"/>
        <w:numPr>
          <w:ilvl w:val="0"/>
          <w:numId w:val="18"/>
        </w:numPr>
        <w:tabs>
          <w:tab w:val="left" w:pos="1560"/>
        </w:tabs>
        <w:ind w:left="0" w:firstLine="1290"/>
        <w:jc w:val="both"/>
        <w:rPr>
          <w:rFonts w:eastAsia="Calibri"/>
          <w:kern w:val="24"/>
          <w:szCs w:val="24"/>
          <w:lang w:val="lt-LT"/>
        </w:rPr>
      </w:pPr>
      <w:r>
        <w:rPr>
          <w:rFonts w:eastAsia="Calibri"/>
          <w:kern w:val="24"/>
          <w:szCs w:val="24"/>
          <w:lang w:val="lt-LT"/>
        </w:rPr>
        <w:t>P</w:t>
      </w:r>
      <w:r w:rsidRPr="00ED7D00">
        <w:rPr>
          <w:rFonts w:eastAsia="Calibri"/>
          <w:kern w:val="24"/>
          <w:szCs w:val="24"/>
          <w:lang w:val="lt-LT"/>
        </w:rPr>
        <w:t xml:space="preserve">asižadu informuoti Komisijos pirmininką arba Visagino savivaldybės administracijos </w:t>
      </w:r>
      <w:r w:rsidRPr="00ED7D00">
        <w:rPr>
          <w:color w:val="000000"/>
          <w:kern w:val="24"/>
          <w:szCs w:val="24"/>
          <w:lang w:val="lt-LT" w:eastAsia="lt-LT"/>
        </w:rPr>
        <w:t xml:space="preserve">(toliau – konkursą organizuojanti įstaiga) direktorių </w:t>
      </w:r>
      <w:r w:rsidRPr="00ED7D00">
        <w:rPr>
          <w:rFonts w:eastAsia="Calibri"/>
          <w:kern w:val="24"/>
          <w:szCs w:val="24"/>
          <w:lang w:val="lt-LT"/>
        </w:rPr>
        <w:t>(kai nusišalina Komisijos pirmininkas) apie esamą interesų konfliktą ir nusišalinti nuo dalyvavimo tolesnėje procedūroje, jei man dalyvaujant, rengiant, svarstant ar priimant Komisijos sprendimus:</w:t>
      </w:r>
    </w:p>
    <w:p w14:paraId="28A91D82" w14:textId="77777777" w:rsidR="004C0827" w:rsidRPr="00ED7D00" w:rsidRDefault="004C0827" w:rsidP="004C0827">
      <w:pPr>
        <w:pStyle w:val="Sraopastraipa"/>
        <w:numPr>
          <w:ilvl w:val="1"/>
          <w:numId w:val="18"/>
        </w:numPr>
        <w:tabs>
          <w:tab w:val="left" w:pos="1843"/>
        </w:tabs>
        <w:ind w:left="0" w:firstLine="1290"/>
        <w:jc w:val="both"/>
        <w:rPr>
          <w:rFonts w:eastAsia="Calibri"/>
          <w:kern w:val="24"/>
          <w:szCs w:val="24"/>
          <w:lang w:val="lt-LT"/>
        </w:rPr>
      </w:pPr>
      <w:r w:rsidRPr="00ED7D00">
        <w:rPr>
          <w:rFonts w:eastAsia="Calibri"/>
          <w:kern w:val="24"/>
          <w:szCs w:val="24"/>
          <w:lang w:val="lt-LT"/>
        </w:rPr>
        <w:t>šiose procedūrose dalyvauja asmenys, iš kurių aš ar man artimi asmenys gauna bet kurios rūšies pajamų ar kitokio pobūdžio naudos;</w:t>
      </w:r>
    </w:p>
    <w:p w14:paraId="7ADDB9A6" w14:textId="77777777" w:rsidR="004C0827" w:rsidRDefault="004C0827" w:rsidP="004C0827">
      <w:pPr>
        <w:pStyle w:val="Sraopastraipa"/>
        <w:numPr>
          <w:ilvl w:val="1"/>
          <w:numId w:val="18"/>
        </w:numPr>
        <w:tabs>
          <w:tab w:val="left" w:pos="1843"/>
        </w:tabs>
        <w:ind w:left="0" w:firstLine="1290"/>
        <w:jc w:val="both"/>
        <w:rPr>
          <w:rFonts w:eastAsia="Calibri"/>
          <w:kern w:val="24"/>
          <w:szCs w:val="24"/>
          <w:lang w:val="lt-LT"/>
        </w:rPr>
      </w:pPr>
      <w:r w:rsidRPr="00ED7D00">
        <w:rPr>
          <w:rFonts w:eastAsia="Calibri"/>
          <w:kern w:val="24"/>
          <w:szCs w:val="24"/>
          <w:lang w:val="lt-LT"/>
        </w:rPr>
        <w:t>aš ar man artimi asmenys yra procedūrose dalyvaujančio juridinio asmens steigėjas, akcininkas ar dalininkas, darbuotojas ar valdymo organo narys;</w:t>
      </w:r>
    </w:p>
    <w:p w14:paraId="272802B4" w14:textId="77777777" w:rsidR="004C0827" w:rsidRPr="00ED7D00" w:rsidRDefault="004C0827" w:rsidP="004C0827">
      <w:pPr>
        <w:pStyle w:val="Sraopastraipa"/>
        <w:numPr>
          <w:ilvl w:val="1"/>
          <w:numId w:val="18"/>
        </w:numPr>
        <w:tabs>
          <w:tab w:val="left" w:pos="1843"/>
        </w:tabs>
        <w:ind w:left="0" w:firstLine="1290"/>
        <w:jc w:val="both"/>
        <w:rPr>
          <w:rFonts w:eastAsia="Calibri"/>
          <w:kern w:val="24"/>
          <w:szCs w:val="24"/>
          <w:lang w:val="lt-LT"/>
        </w:rPr>
      </w:pPr>
      <w:r w:rsidRPr="00ED7D00">
        <w:rPr>
          <w:rFonts w:eastAsia="Calibri"/>
          <w:kern w:val="24"/>
          <w:szCs w:val="24"/>
          <w:lang w:val="lt-LT"/>
        </w:rPr>
        <w:t>dėl bet kokių kitų aplinkybių negaliu laikytis 1 punkte nustatytų principų</w:t>
      </w:r>
      <w:r>
        <w:rPr>
          <w:rFonts w:eastAsia="Calibri"/>
          <w:kern w:val="24"/>
          <w:szCs w:val="24"/>
          <w:lang w:val="lt-LT"/>
        </w:rPr>
        <w:t>.</w:t>
      </w:r>
    </w:p>
    <w:p w14:paraId="44FC6E5C" w14:textId="77777777" w:rsidR="004C0827" w:rsidRPr="00ED7D00" w:rsidRDefault="004C0827" w:rsidP="004C0827">
      <w:pPr>
        <w:pStyle w:val="Sraopastraipa"/>
        <w:numPr>
          <w:ilvl w:val="0"/>
          <w:numId w:val="18"/>
        </w:numPr>
        <w:tabs>
          <w:tab w:val="left" w:pos="1560"/>
        </w:tabs>
        <w:ind w:left="0" w:firstLine="1290"/>
        <w:jc w:val="both"/>
        <w:rPr>
          <w:rFonts w:eastAsia="Calibri"/>
          <w:kern w:val="24"/>
          <w:szCs w:val="24"/>
          <w:lang w:val="lt-LT"/>
        </w:rPr>
      </w:pPr>
      <w:r>
        <w:rPr>
          <w:rFonts w:eastAsia="Calibri"/>
          <w:kern w:val="24"/>
          <w:szCs w:val="24"/>
          <w:lang w:val="lt-LT"/>
        </w:rPr>
        <w:t>J</w:t>
      </w:r>
      <w:r w:rsidRPr="00ED7D00">
        <w:rPr>
          <w:rFonts w:eastAsia="Calibri"/>
          <w:kern w:val="24"/>
          <w:szCs w:val="24"/>
          <w:lang w:val="lt-LT"/>
        </w:rPr>
        <w:t xml:space="preserve">ei paaiškėtų, kad mano dalyvavimas rengiant, svarstant ar priimant Komisijos sprendimus gali sukelti interesų konfliktą, pasižadu nedelsdamas (-a) informuoti apie tai Komisijos pirmininką arba </w:t>
      </w:r>
      <w:r w:rsidRPr="00ED7D00">
        <w:rPr>
          <w:color w:val="000000"/>
          <w:kern w:val="24"/>
          <w:szCs w:val="24"/>
          <w:lang w:val="lt-LT" w:eastAsia="lt-LT"/>
        </w:rPr>
        <w:t>konkursą organizuojančios įstaigos direktorių</w:t>
      </w:r>
      <w:r w:rsidRPr="00ED7D00">
        <w:rPr>
          <w:color w:val="000000"/>
          <w:kern w:val="24"/>
          <w:szCs w:val="24"/>
          <w:lang w:val="lt-LT"/>
        </w:rPr>
        <w:t xml:space="preserve"> </w:t>
      </w:r>
      <w:r w:rsidRPr="00ED7D00">
        <w:rPr>
          <w:rFonts w:eastAsia="Calibri"/>
          <w:kern w:val="24"/>
          <w:szCs w:val="24"/>
          <w:lang w:val="lt-LT"/>
        </w:rPr>
        <w:t>(kai nusišalina Darbo grupės pirmininkas) ir nusišalinti nuo sprendimo priėmimo procedūros.</w:t>
      </w:r>
    </w:p>
    <w:p w14:paraId="23229764" w14:textId="77777777" w:rsidR="004C0827" w:rsidRDefault="004C0827" w:rsidP="004C0827">
      <w:pPr>
        <w:jc w:val="both"/>
        <w:rPr>
          <w:rFonts w:eastAsia="Calibri"/>
          <w:kern w:val="24"/>
          <w:szCs w:val="24"/>
          <w:lang w:val="lt-LT"/>
        </w:rPr>
      </w:pPr>
    </w:p>
    <w:p w14:paraId="01169440" w14:textId="77777777" w:rsidR="004C0827" w:rsidRDefault="004C0827" w:rsidP="004C0827">
      <w:pPr>
        <w:jc w:val="both"/>
        <w:rPr>
          <w:rFonts w:eastAsia="Calibri"/>
          <w:kern w:val="24"/>
          <w:szCs w:val="24"/>
          <w:lang w:val="lt-LT"/>
        </w:rPr>
      </w:pPr>
      <w:r>
        <w:rPr>
          <w:rFonts w:eastAsia="Calibri"/>
          <w:kern w:val="24"/>
          <w:szCs w:val="24"/>
          <w:lang w:val="lt-LT"/>
        </w:rPr>
        <w:tab/>
      </w:r>
      <w:r w:rsidRPr="00B765AE">
        <w:rPr>
          <w:rFonts w:eastAsia="Calibri"/>
          <w:kern w:val="24"/>
          <w:szCs w:val="24"/>
          <w:lang w:val="lt-LT"/>
        </w:rPr>
        <w:t>Žinau, kad kilus šališkumo ar interesų konflikto grėsmei galiu būti nušalintas (-a) nuo dalyvavimo tolesnėje procedūroje.</w:t>
      </w:r>
    </w:p>
    <w:p w14:paraId="5A420236" w14:textId="77777777" w:rsidR="004C0827" w:rsidRDefault="004C0827" w:rsidP="004C0827">
      <w:pPr>
        <w:jc w:val="both"/>
        <w:rPr>
          <w:rFonts w:eastAsia="Calibri"/>
          <w:kern w:val="24"/>
          <w:szCs w:val="24"/>
          <w:lang w:val="lt-LT"/>
        </w:rPr>
      </w:pPr>
    </w:p>
    <w:p w14:paraId="315BBCD8" w14:textId="77777777" w:rsidR="004C0827" w:rsidRPr="00B765AE" w:rsidRDefault="004C0827" w:rsidP="004C0827">
      <w:pPr>
        <w:jc w:val="both"/>
        <w:rPr>
          <w:rFonts w:eastAsia="Calibri"/>
          <w:kern w:val="24"/>
          <w:szCs w:val="24"/>
          <w:lang w:val="lt-LT"/>
        </w:rPr>
      </w:pPr>
      <w:r>
        <w:rPr>
          <w:rFonts w:eastAsia="Calibri"/>
          <w:kern w:val="24"/>
          <w:szCs w:val="24"/>
          <w:lang w:val="lt-LT"/>
        </w:rPr>
        <w:tab/>
      </w:r>
      <w:r w:rsidRPr="00B765AE">
        <w:rPr>
          <w:rFonts w:eastAsia="Calibri"/>
          <w:kern w:val="24"/>
          <w:szCs w:val="24"/>
          <w:lang w:val="lt-LT"/>
        </w:rPr>
        <w:t>Man išaiškinta, kad man artimi asmenys yra artimieji giminaičiai bei svainystės ryšiais susiję asmenys, kaip jie apibrėžti Lietuvos Respublikos civilinio kodekso 3.135 ir 3.136 straipsniuose, taip pat sutuoktinis, sugyventinis ar partneris, sutuoktinio, sugyventinio ar partnerio vaikai (įvaikiai), tėvai (įtėviai), broliai (įbroliai), seserys (įseserės) bei mano įtėviai, įvaikiai, įbroliai, įseserės.</w:t>
      </w:r>
    </w:p>
    <w:p w14:paraId="276866A3" w14:textId="77777777" w:rsidR="004C0827" w:rsidRPr="00B765AE" w:rsidRDefault="004C0827" w:rsidP="004C0827">
      <w:pPr>
        <w:jc w:val="both"/>
        <w:rPr>
          <w:kern w:val="24"/>
          <w:szCs w:val="24"/>
          <w:lang w:val="lt-LT"/>
        </w:rPr>
      </w:pPr>
    </w:p>
    <w:p w14:paraId="6B364F95" w14:textId="77777777" w:rsidR="004C0827" w:rsidRPr="00B765AE" w:rsidRDefault="004C0827" w:rsidP="004C0827">
      <w:pPr>
        <w:jc w:val="both"/>
        <w:rPr>
          <w:kern w:val="24"/>
          <w:szCs w:val="24"/>
          <w:lang w:val="lt-LT"/>
        </w:rPr>
      </w:pPr>
    </w:p>
    <w:p w14:paraId="1D97F533" w14:textId="77777777" w:rsidR="004C0827" w:rsidRPr="00B765AE" w:rsidRDefault="004C0827" w:rsidP="004C0827">
      <w:pPr>
        <w:jc w:val="both"/>
        <w:rPr>
          <w:kern w:val="24"/>
          <w:szCs w:val="24"/>
          <w:lang w:val="lt-LT"/>
        </w:rPr>
      </w:pPr>
    </w:p>
    <w:p w14:paraId="69A678EC" w14:textId="77777777" w:rsidR="004C0827" w:rsidRPr="00B765AE" w:rsidRDefault="004C0827" w:rsidP="004C0827">
      <w:pPr>
        <w:shd w:val="clear" w:color="auto" w:fill="FFFFFF"/>
        <w:jc w:val="both"/>
        <w:rPr>
          <w:kern w:val="24"/>
          <w:szCs w:val="24"/>
          <w:lang w:val="lt-LT"/>
        </w:rPr>
      </w:pPr>
      <w:r w:rsidRPr="00B765AE">
        <w:rPr>
          <w:kern w:val="24"/>
          <w:szCs w:val="24"/>
          <w:lang w:val="lt-LT"/>
        </w:rPr>
        <w:t>______________________             ____________________             _______________________</w:t>
      </w:r>
      <w:r>
        <w:rPr>
          <w:kern w:val="24"/>
          <w:szCs w:val="24"/>
          <w:lang w:val="lt-LT"/>
        </w:rPr>
        <w:t>__</w:t>
      </w:r>
    </w:p>
    <w:p w14:paraId="3279D5F2" w14:textId="77777777" w:rsidR="004C0827" w:rsidRPr="00B765AE" w:rsidRDefault="004C0827" w:rsidP="004C0827">
      <w:pPr>
        <w:shd w:val="clear" w:color="auto" w:fill="FFFFFF"/>
        <w:jc w:val="both"/>
        <w:rPr>
          <w:i/>
          <w:kern w:val="24"/>
          <w:szCs w:val="24"/>
          <w:lang w:val="lt-LT"/>
        </w:rPr>
      </w:pPr>
      <w:r w:rsidRPr="00B765AE">
        <w:rPr>
          <w:i/>
          <w:kern w:val="24"/>
          <w:szCs w:val="24"/>
          <w:lang w:val="lt-LT"/>
        </w:rPr>
        <w:t xml:space="preserve">(pareigos </w:t>
      </w:r>
      <w:r>
        <w:rPr>
          <w:i/>
          <w:kern w:val="24"/>
          <w:szCs w:val="24"/>
          <w:lang w:val="lt-LT"/>
        </w:rPr>
        <w:t>Komisijoje</w:t>
      </w:r>
      <w:r w:rsidRPr="00B765AE">
        <w:rPr>
          <w:i/>
          <w:kern w:val="24"/>
          <w:szCs w:val="24"/>
          <w:lang w:val="lt-LT"/>
        </w:rPr>
        <w:t>)</w:t>
      </w:r>
      <w:r w:rsidRPr="00B765AE">
        <w:rPr>
          <w:kern w:val="24"/>
          <w:szCs w:val="24"/>
          <w:lang w:val="lt-LT"/>
        </w:rPr>
        <w:t xml:space="preserve">                              </w:t>
      </w:r>
      <w:r>
        <w:rPr>
          <w:kern w:val="24"/>
          <w:szCs w:val="24"/>
          <w:lang w:val="lt-LT"/>
        </w:rPr>
        <w:t xml:space="preserve">    </w:t>
      </w:r>
      <w:r w:rsidRPr="00B765AE">
        <w:rPr>
          <w:i/>
          <w:kern w:val="24"/>
          <w:szCs w:val="24"/>
          <w:lang w:val="lt-LT"/>
        </w:rPr>
        <w:t>(parašas)                                  (vardas ir pavardė)</w:t>
      </w:r>
    </w:p>
    <w:p w14:paraId="07116116" w14:textId="77777777" w:rsidR="004C0827" w:rsidRDefault="004C0827" w:rsidP="004C0827">
      <w:pPr>
        <w:jc w:val="left"/>
        <w:rPr>
          <w:kern w:val="24"/>
          <w:szCs w:val="24"/>
          <w:lang w:val="lt-LT"/>
        </w:rPr>
      </w:pPr>
    </w:p>
    <w:p w14:paraId="40C63700" w14:textId="77777777" w:rsidR="004C0827" w:rsidRDefault="004C0827" w:rsidP="004C0827">
      <w:pPr>
        <w:jc w:val="left"/>
        <w:rPr>
          <w:kern w:val="24"/>
          <w:szCs w:val="24"/>
          <w:lang w:val="lt-LT"/>
        </w:rPr>
      </w:pPr>
    </w:p>
    <w:p w14:paraId="0F38C2B6" w14:textId="77777777" w:rsidR="004C0827" w:rsidRDefault="004C0827" w:rsidP="004C0827">
      <w:pPr>
        <w:jc w:val="left"/>
        <w:rPr>
          <w:kern w:val="24"/>
          <w:szCs w:val="24"/>
          <w:lang w:val="lt-LT"/>
        </w:rPr>
      </w:pPr>
      <w:r>
        <w:rPr>
          <w:kern w:val="24"/>
          <w:szCs w:val="24"/>
          <w:lang w:val="lt-LT"/>
        </w:rPr>
        <w:br w:type="page"/>
      </w:r>
    </w:p>
    <w:p w14:paraId="0F926D14" w14:textId="1259A2FB" w:rsidR="004C0827" w:rsidRPr="00B26B8D" w:rsidRDefault="004C0827" w:rsidP="004C0827">
      <w:pPr>
        <w:tabs>
          <w:tab w:val="left" w:pos="567"/>
        </w:tabs>
        <w:ind w:left="4820"/>
        <w:jc w:val="both"/>
        <w:rPr>
          <w:kern w:val="24"/>
          <w:szCs w:val="24"/>
          <w:lang w:val="lt-LT"/>
        </w:rPr>
      </w:pPr>
      <w:r w:rsidRPr="00B26B8D">
        <w:rPr>
          <w:kern w:val="24"/>
          <w:szCs w:val="24"/>
          <w:lang w:val="lt-LT"/>
        </w:rPr>
        <w:lastRenderedPageBreak/>
        <w:t>Visagino savivaldybės</w:t>
      </w:r>
      <w:r w:rsidR="00F81DDF" w:rsidRPr="00B26B8D">
        <w:rPr>
          <w:kern w:val="24"/>
          <w:szCs w:val="24"/>
          <w:lang w:val="lt-LT"/>
        </w:rPr>
        <w:t xml:space="preserve"> smulkiojo ir vidutinio verslo plėtros priemonės lėšų paskirstymo komisijos darbo reglamento</w:t>
      </w:r>
    </w:p>
    <w:p w14:paraId="7F6F4B23" w14:textId="70D6B612" w:rsidR="004C0827" w:rsidRPr="00B765AE" w:rsidRDefault="00BB26BF" w:rsidP="004C0827">
      <w:pPr>
        <w:ind w:left="4820"/>
        <w:jc w:val="both"/>
        <w:rPr>
          <w:kern w:val="24"/>
          <w:szCs w:val="24"/>
          <w:u w:val="single"/>
          <w:lang w:val="lt-LT"/>
        </w:rPr>
      </w:pPr>
      <w:r>
        <w:rPr>
          <w:kern w:val="24"/>
          <w:szCs w:val="24"/>
          <w:lang w:val="lt-LT"/>
        </w:rPr>
        <w:t>2</w:t>
      </w:r>
      <w:r w:rsidR="004C0827" w:rsidRPr="00B26B8D">
        <w:rPr>
          <w:kern w:val="24"/>
          <w:szCs w:val="24"/>
          <w:lang w:val="lt-LT"/>
        </w:rPr>
        <w:t xml:space="preserve"> priedas</w:t>
      </w:r>
    </w:p>
    <w:p w14:paraId="6BA28ABA" w14:textId="77777777" w:rsidR="004C0827" w:rsidRDefault="004C0827" w:rsidP="004C0827">
      <w:pPr>
        <w:jc w:val="left"/>
        <w:rPr>
          <w:kern w:val="24"/>
          <w:szCs w:val="24"/>
          <w:lang w:val="lt-LT"/>
        </w:rPr>
      </w:pPr>
    </w:p>
    <w:p w14:paraId="55B0FC14" w14:textId="77777777" w:rsidR="004C0827" w:rsidRPr="00B765AE" w:rsidRDefault="004C0827" w:rsidP="004C0827">
      <w:pPr>
        <w:jc w:val="left"/>
        <w:rPr>
          <w:kern w:val="24"/>
          <w:szCs w:val="24"/>
          <w:lang w:val="lt-LT"/>
        </w:rPr>
      </w:pPr>
    </w:p>
    <w:p w14:paraId="01C36482" w14:textId="77777777" w:rsidR="004C0827" w:rsidRPr="00B765AE" w:rsidRDefault="004C0827" w:rsidP="004C0827">
      <w:pPr>
        <w:rPr>
          <w:rFonts w:eastAsia="Calibri"/>
          <w:b/>
          <w:kern w:val="24"/>
          <w:szCs w:val="24"/>
          <w:lang w:val="lt-LT"/>
        </w:rPr>
      </w:pPr>
      <w:r w:rsidRPr="00B765AE">
        <w:rPr>
          <w:rFonts w:eastAsia="Calibri"/>
          <w:b/>
          <w:kern w:val="24"/>
          <w:szCs w:val="24"/>
          <w:lang w:val="lt-LT"/>
        </w:rPr>
        <w:t xml:space="preserve">KONFIDENCIALUMO PASIŽADĖJIMAS </w:t>
      </w:r>
    </w:p>
    <w:p w14:paraId="3FF38F84" w14:textId="77777777" w:rsidR="004C0827" w:rsidRPr="00B765AE" w:rsidRDefault="004C0827" w:rsidP="004C0827">
      <w:pPr>
        <w:rPr>
          <w:kern w:val="24"/>
          <w:szCs w:val="24"/>
          <w:lang w:val="lt-LT"/>
        </w:rPr>
      </w:pPr>
    </w:p>
    <w:p w14:paraId="7DD58EF2" w14:textId="77777777" w:rsidR="004C0827" w:rsidRPr="00B765AE" w:rsidRDefault="004C0827" w:rsidP="004C0827">
      <w:pPr>
        <w:rPr>
          <w:kern w:val="24"/>
          <w:szCs w:val="24"/>
          <w:lang w:val="lt-LT"/>
        </w:rPr>
      </w:pPr>
      <w:r w:rsidRPr="00B765AE">
        <w:rPr>
          <w:kern w:val="24"/>
          <w:szCs w:val="24"/>
          <w:lang w:val="lt-LT"/>
        </w:rPr>
        <w:t>20_____ m. __________________ d.</w:t>
      </w:r>
    </w:p>
    <w:p w14:paraId="04D9E283" w14:textId="77777777" w:rsidR="004C0827" w:rsidRDefault="004C0827" w:rsidP="004C0827">
      <w:pPr>
        <w:jc w:val="both"/>
        <w:rPr>
          <w:kern w:val="24"/>
          <w:szCs w:val="24"/>
          <w:lang w:val="lt-LT"/>
        </w:rPr>
      </w:pPr>
    </w:p>
    <w:p w14:paraId="35D37429" w14:textId="77777777" w:rsidR="004C0827" w:rsidRDefault="004C0827" w:rsidP="004C0827">
      <w:pPr>
        <w:jc w:val="both"/>
        <w:rPr>
          <w:kern w:val="24"/>
          <w:szCs w:val="24"/>
          <w:lang w:val="lt-LT"/>
        </w:rPr>
      </w:pPr>
    </w:p>
    <w:p w14:paraId="0C1C280F" w14:textId="77777777" w:rsidR="004C0827" w:rsidRPr="00ED7D00" w:rsidRDefault="004C0827" w:rsidP="004C0827">
      <w:pPr>
        <w:jc w:val="both"/>
        <w:rPr>
          <w:kern w:val="24"/>
          <w:szCs w:val="24"/>
          <w:lang w:val="lt-LT"/>
        </w:rPr>
      </w:pPr>
      <w:r>
        <w:rPr>
          <w:kern w:val="24"/>
          <w:szCs w:val="24"/>
          <w:lang w:val="lt-LT"/>
        </w:rPr>
        <w:tab/>
      </w:r>
      <w:r w:rsidRPr="00B765AE">
        <w:rPr>
          <w:kern w:val="24"/>
          <w:szCs w:val="24"/>
          <w:lang w:val="lt-LT"/>
        </w:rPr>
        <w:t xml:space="preserve">Aš, </w:t>
      </w:r>
      <w:r>
        <w:rPr>
          <w:kern w:val="24"/>
          <w:szCs w:val="24"/>
          <w:u w:val="single"/>
          <w:lang w:val="lt-LT"/>
        </w:rPr>
        <w:tab/>
      </w:r>
      <w:r>
        <w:rPr>
          <w:kern w:val="24"/>
          <w:szCs w:val="24"/>
          <w:u w:val="single"/>
          <w:lang w:val="lt-LT"/>
        </w:rPr>
        <w:tab/>
      </w:r>
      <w:r>
        <w:rPr>
          <w:kern w:val="24"/>
          <w:szCs w:val="24"/>
          <w:u w:val="single"/>
          <w:lang w:val="lt-LT"/>
        </w:rPr>
        <w:tab/>
      </w:r>
      <w:r>
        <w:rPr>
          <w:kern w:val="24"/>
          <w:szCs w:val="24"/>
          <w:u w:val="single"/>
          <w:lang w:val="lt-LT"/>
        </w:rPr>
        <w:tab/>
      </w:r>
      <w:r>
        <w:rPr>
          <w:kern w:val="24"/>
          <w:szCs w:val="24"/>
          <w:u w:val="single"/>
          <w:lang w:val="lt-LT"/>
        </w:rPr>
        <w:tab/>
      </w:r>
      <w:r w:rsidRPr="00B765AE">
        <w:rPr>
          <w:kern w:val="24"/>
          <w:szCs w:val="24"/>
          <w:lang w:val="lt-LT"/>
        </w:rPr>
        <w:t xml:space="preserve">, būdamas (-a) </w:t>
      </w:r>
    </w:p>
    <w:p w14:paraId="2F396ECA" w14:textId="77777777" w:rsidR="004C0827" w:rsidRPr="00B765AE" w:rsidRDefault="004C0827" w:rsidP="004C0827">
      <w:pPr>
        <w:rPr>
          <w:kern w:val="24"/>
          <w:szCs w:val="24"/>
          <w:lang w:val="lt-LT"/>
        </w:rPr>
      </w:pPr>
      <w:r w:rsidRPr="00B765AE">
        <w:rPr>
          <w:i/>
          <w:kern w:val="24"/>
          <w:szCs w:val="24"/>
          <w:lang w:val="lt-LT"/>
        </w:rPr>
        <w:t>(vardas ir pavardė)</w:t>
      </w:r>
    </w:p>
    <w:p w14:paraId="495BFCB8" w14:textId="40895799" w:rsidR="004C0827" w:rsidRDefault="004C0827" w:rsidP="004C0827">
      <w:pPr>
        <w:jc w:val="both"/>
        <w:rPr>
          <w:kern w:val="24"/>
          <w:szCs w:val="24"/>
          <w:lang w:val="lt-LT"/>
        </w:rPr>
      </w:pPr>
      <w:r w:rsidRPr="00B765AE">
        <w:rPr>
          <w:kern w:val="24"/>
          <w:szCs w:val="24"/>
          <w:lang w:val="lt-LT"/>
        </w:rPr>
        <w:t xml:space="preserve">Visagino savivaldybės </w:t>
      </w:r>
      <w:r w:rsidR="00F81DDF" w:rsidRPr="00F81DDF">
        <w:rPr>
          <w:kern w:val="24"/>
          <w:szCs w:val="24"/>
          <w:lang w:val="lt-LT"/>
        </w:rPr>
        <w:t xml:space="preserve">smulkiojo ir vidutinio verslo plėtros priemonės lėšų paskirstymo komisijos </w:t>
      </w:r>
      <w:r w:rsidRPr="00B765AE">
        <w:rPr>
          <w:kern w:val="24"/>
          <w:szCs w:val="24"/>
          <w:lang w:val="lt-LT"/>
        </w:rPr>
        <w:t>(toliau – Komisija) nariu (-e),</w:t>
      </w:r>
    </w:p>
    <w:p w14:paraId="68FB07AB" w14:textId="77777777" w:rsidR="004C0827" w:rsidRDefault="004C0827" w:rsidP="004C0827">
      <w:pPr>
        <w:jc w:val="both"/>
        <w:rPr>
          <w:kern w:val="24"/>
          <w:szCs w:val="24"/>
          <w:lang w:val="lt-LT"/>
        </w:rPr>
      </w:pPr>
    </w:p>
    <w:p w14:paraId="01620963" w14:textId="77777777" w:rsidR="004C0827" w:rsidRDefault="004C0827" w:rsidP="004C0827">
      <w:pPr>
        <w:jc w:val="both"/>
        <w:rPr>
          <w:iCs/>
          <w:kern w:val="24"/>
          <w:szCs w:val="24"/>
          <w:lang w:val="lt-LT"/>
        </w:rPr>
      </w:pPr>
      <w:r>
        <w:rPr>
          <w:kern w:val="24"/>
          <w:szCs w:val="24"/>
          <w:lang w:val="lt-LT"/>
        </w:rPr>
        <w:tab/>
      </w:r>
      <w:r w:rsidRPr="00B765AE">
        <w:rPr>
          <w:iCs/>
          <w:kern w:val="24"/>
          <w:szCs w:val="24"/>
          <w:lang w:val="lt-LT"/>
        </w:rPr>
        <w:t>PASIŽADU:</w:t>
      </w:r>
    </w:p>
    <w:p w14:paraId="290EBB69" w14:textId="60367A19" w:rsidR="004C0827" w:rsidRPr="00ED7D00" w:rsidRDefault="004C0827" w:rsidP="004C0827">
      <w:pPr>
        <w:pStyle w:val="Sraopastraipa"/>
        <w:numPr>
          <w:ilvl w:val="0"/>
          <w:numId w:val="19"/>
        </w:numPr>
        <w:tabs>
          <w:tab w:val="left" w:pos="1560"/>
        </w:tabs>
        <w:ind w:left="0" w:firstLine="1290"/>
        <w:jc w:val="both"/>
        <w:rPr>
          <w:iCs/>
          <w:kern w:val="24"/>
          <w:szCs w:val="24"/>
          <w:lang w:val="lt-LT"/>
        </w:rPr>
      </w:pPr>
      <w:r w:rsidRPr="00ED7D00">
        <w:rPr>
          <w:kern w:val="24"/>
          <w:szCs w:val="24"/>
          <w:lang w:val="lt-LT"/>
        </w:rPr>
        <w:t xml:space="preserve">Saugoti ir tik teisės aktų nustatytais tikslais ir tvarka naudoti konfidencialią informaciją, kuri man taps žinoma, vertinant Visagino savivaldybės </w:t>
      </w:r>
      <w:r w:rsidR="0037201F" w:rsidRPr="0037201F">
        <w:rPr>
          <w:kern w:val="24"/>
          <w:szCs w:val="24"/>
          <w:lang w:val="lt-LT"/>
        </w:rPr>
        <w:t xml:space="preserve">smulkiojo ir vidutinio verslo plėtros priemonės </w:t>
      </w:r>
      <w:r w:rsidRPr="00ED7D00">
        <w:rPr>
          <w:kern w:val="24"/>
          <w:szCs w:val="24"/>
          <w:lang w:val="lt-LT"/>
        </w:rPr>
        <w:t>dalyvių paraiškas, stebint Komisijos posėdį, tvarkant kitus su paraiškų vertinimu ir Komisijos veikla susijusius dokumentus</w:t>
      </w:r>
      <w:r w:rsidRPr="00ED7D00">
        <w:rPr>
          <w:iCs/>
          <w:kern w:val="24"/>
          <w:szCs w:val="24"/>
          <w:lang w:val="lt-LT"/>
        </w:rPr>
        <w:t>.</w:t>
      </w:r>
    </w:p>
    <w:p w14:paraId="35387793" w14:textId="77777777" w:rsidR="004C0827" w:rsidRPr="00ED7D00" w:rsidRDefault="004C0827" w:rsidP="004C0827">
      <w:pPr>
        <w:pStyle w:val="Sraopastraipa"/>
        <w:numPr>
          <w:ilvl w:val="0"/>
          <w:numId w:val="19"/>
        </w:numPr>
        <w:tabs>
          <w:tab w:val="left" w:pos="1560"/>
        </w:tabs>
        <w:ind w:left="0" w:firstLine="1290"/>
        <w:jc w:val="both"/>
        <w:rPr>
          <w:kern w:val="24"/>
          <w:szCs w:val="24"/>
          <w:lang w:val="lt-LT"/>
        </w:rPr>
      </w:pPr>
      <w:r>
        <w:rPr>
          <w:rFonts w:eastAsia="Calibri"/>
          <w:kern w:val="24"/>
          <w:szCs w:val="24"/>
          <w:lang w:val="lt-LT"/>
        </w:rPr>
        <w:t>M</w:t>
      </w:r>
      <w:r w:rsidRPr="00ED7D00">
        <w:rPr>
          <w:rFonts w:eastAsia="Calibri"/>
          <w:kern w:val="24"/>
          <w:szCs w:val="24"/>
          <w:lang w:val="lt-LT"/>
        </w:rPr>
        <w:t>an patikėtus dokumentus ar duomenis saugoti tokiu būdu, kad tretieji asmenys neturėtų galimybės su jais susipažinti ar jais pasinaudoti, neatskleisti tretiesiems asmenims konfidencialios informacijos</w:t>
      </w:r>
      <w:r>
        <w:rPr>
          <w:rFonts w:eastAsia="Calibri"/>
          <w:kern w:val="24"/>
          <w:szCs w:val="24"/>
          <w:lang w:val="lt-LT"/>
        </w:rPr>
        <w:t>.</w:t>
      </w:r>
    </w:p>
    <w:p w14:paraId="52500BDE" w14:textId="77777777" w:rsidR="004C0827" w:rsidRPr="00ED7D00" w:rsidRDefault="004C0827" w:rsidP="004C0827">
      <w:pPr>
        <w:pStyle w:val="Sraopastraipa"/>
        <w:numPr>
          <w:ilvl w:val="0"/>
          <w:numId w:val="19"/>
        </w:numPr>
        <w:tabs>
          <w:tab w:val="left" w:pos="1560"/>
        </w:tabs>
        <w:ind w:left="0" w:firstLine="1290"/>
        <w:jc w:val="both"/>
        <w:rPr>
          <w:kern w:val="24"/>
          <w:szCs w:val="24"/>
          <w:lang w:val="lt-LT"/>
        </w:rPr>
      </w:pPr>
      <w:r>
        <w:rPr>
          <w:rFonts w:eastAsia="Calibri"/>
          <w:kern w:val="24"/>
          <w:szCs w:val="24"/>
          <w:lang w:val="lt-LT"/>
        </w:rPr>
        <w:t>N</w:t>
      </w:r>
      <w:r w:rsidRPr="00ED7D00">
        <w:rPr>
          <w:rFonts w:eastAsia="Calibri"/>
          <w:kern w:val="24"/>
          <w:szCs w:val="24"/>
          <w:lang w:val="lt-LT"/>
        </w:rPr>
        <w:t>epasilikti jokių man pateiktų dokumentų kopijų</w:t>
      </w:r>
      <w:r>
        <w:rPr>
          <w:rFonts w:eastAsia="Calibri"/>
          <w:kern w:val="24"/>
          <w:szCs w:val="24"/>
          <w:lang w:val="lt-LT"/>
        </w:rPr>
        <w:t>.</w:t>
      </w:r>
    </w:p>
    <w:p w14:paraId="63E43473" w14:textId="77777777" w:rsidR="004C0827" w:rsidRPr="00ED7D00" w:rsidRDefault="004C0827" w:rsidP="004C0827">
      <w:pPr>
        <w:pStyle w:val="Sraopastraipa"/>
        <w:numPr>
          <w:ilvl w:val="0"/>
          <w:numId w:val="19"/>
        </w:numPr>
        <w:tabs>
          <w:tab w:val="left" w:pos="1560"/>
        </w:tabs>
        <w:ind w:left="0" w:firstLine="1290"/>
        <w:jc w:val="both"/>
        <w:rPr>
          <w:kern w:val="24"/>
          <w:szCs w:val="24"/>
          <w:lang w:val="lt-LT"/>
        </w:rPr>
      </w:pPr>
      <w:r>
        <w:rPr>
          <w:rFonts w:eastAsia="Calibri"/>
          <w:kern w:val="24"/>
          <w:szCs w:val="24"/>
          <w:lang w:val="lt-LT"/>
        </w:rPr>
        <w:t>S</w:t>
      </w:r>
      <w:r w:rsidRPr="00ED7D00">
        <w:rPr>
          <w:rFonts w:eastAsia="Calibri"/>
          <w:kern w:val="24"/>
          <w:szCs w:val="24"/>
          <w:lang w:val="lt-LT"/>
        </w:rPr>
        <w:t>avo ir (ar) man artimų asmenų privačių interesų naudai nesinaudoti ir neleisti naudotis informacija, kurią įgijau dalyvaudamas (-a) svarstant, rengiant ar priimant Komisijos sprendimus, kitokia tvarka ir mastu, nei nustato Lietuvos Respublikos teisės aktai.</w:t>
      </w:r>
    </w:p>
    <w:p w14:paraId="44BD1E68" w14:textId="77777777" w:rsidR="004C0827" w:rsidRDefault="004C0827" w:rsidP="004C0827">
      <w:pPr>
        <w:jc w:val="both"/>
        <w:rPr>
          <w:rFonts w:eastAsia="Calibri"/>
          <w:kern w:val="24"/>
          <w:szCs w:val="24"/>
          <w:lang w:val="lt-LT"/>
        </w:rPr>
      </w:pPr>
    </w:p>
    <w:p w14:paraId="26445493" w14:textId="77777777" w:rsidR="004C0827" w:rsidRDefault="004C0827" w:rsidP="004C0827">
      <w:pPr>
        <w:jc w:val="both"/>
        <w:rPr>
          <w:rFonts w:eastAsia="Calibri"/>
          <w:kern w:val="24"/>
          <w:szCs w:val="24"/>
          <w:lang w:val="lt-LT"/>
        </w:rPr>
      </w:pPr>
      <w:r>
        <w:rPr>
          <w:rFonts w:eastAsia="Calibri"/>
          <w:kern w:val="24"/>
          <w:szCs w:val="24"/>
          <w:lang w:val="lt-LT"/>
        </w:rPr>
        <w:tab/>
      </w:r>
      <w:r w:rsidRPr="00B765AE">
        <w:rPr>
          <w:rFonts w:eastAsia="Calibri"/>
          <w:kern w:val="24"/>
          <w:szCs w:val="24"/>
          <w:lang w:val="lt-LT"/>
        </w:rPr>
        <w:t>Esu įspėtas (-a), kad, pažeidęs (-</w:t>
      </w:r>
      <w:proofErr w:type="spellStart"/>
      <w:r w:rsidRPr="00B765AE">
        <w:rPr>
          <w:rFonts w:eastAsia="Calibri"/>
          <w:kern w:val="24"/>
          <w:szCs w:val="24"/>
          <w:lang w:val="lt-LT"/>
        </w:rPr>
        <w:t>usi</w:t>
      </w:r>
      <w:proofErr w:type="spellEnd"/>
      <w:r w:rsidRPr="00B765AE">
        <w:rPr>
          <w:rFonts w:eastAsia="Calibri"/>
          <w:kern w:val="24"/>
          <w:szCs w:val="24"/>
          <w:lang w:val="lt-LT"/>
        </w:rPr>
        <w:t xml:space="preserve">) šį pasižadėjimą, turėsiu atlyginti </w:t>
      </w:r>
      <w:r w:rsidRPr="00B765AE">
        <w:rPr>
          <w:color w:val="000000"/>
          <w:kern w:val="24"/>
          <w:szCs w:val="24"/>
          <w:lang w:val="lt-LT" w:eastAsia="lt-LT"/>
        </w:rPr>
        <w:t xml:space="preserve">Visagino savivaldybės administracijai </w:t>
      </w:r>
      <w:r w:rsidRPr="00B765AE">
        <w:rPr>
          <w:rFonts w:eastAsia="Calibri"/>
          <w:kern w:val="24"/>
          <w:szCs w:val="24"/>
          <w:lang w:val="lt-LT"/>
        </w:rPr>
        <w:t>ir pareiškėjams padarytus nuostolius.</w:t>
      </w:r>
    </w:p>
    <w:p w14:paraId="266D483F" w14:textId="77777777" w:rsidR="004C0827" w:rsidRDefault="004C0827" w:rsidP="004C0827">
      <w:pPr>
        <w:jc w:val="both"/>
        <w:rPr>
          <w:rFonts w:eastAsia="Calibri"/>
          <w:kern w:val="24"/>
          <w:szCs w:val="24"/>
          <w:lang w:val="lt-LT"/>
        </w:rPr>
      </w:pPr>
    </w:p>
    <w:p w14:paraId="49795F3E" w14:textId="77777777" w:rsidR="004C0827" w:rsidRPr="00B765AE" w:rsidRDefault="004C0827" w:rsidP="004C0827">
      <w:pPr>
        <w:jc w:val="both"/>
        <w:rPr>
          <w:rFonts w:eastAsia="Calibri"/>
          <w:kern w:val="24"/>
          <w:szCs w:val="24"/>
          <w:lang w:val="lt-LT"/>
        </w:rPr>
      </w:pPr>
      <w:r>
        <w:rPr>
          <w:rFonts w:eastAsia="Calibri"/>
          <w:kern w:val="24"/>
          <w:szCs w:val="24"/>
          <w:lang w:val="lt-LT"/>
        </w:rPr>
        <w:tab/>
      </w:r>
      <w:r w:rsidRPr="00B765AE">
        <w:rPr>
          <w:rFonts w:eastAsia="Calibri"/>
          <w:kern w:val="24"/>
          <w:szCs w:val="24"/>
          <w:lang w:val="lt-LT"/>
        </w:rPr>
        <w:t>Man išaiškinta, kad man artimi asmenys yra artimieji giminaičiai bei svainystės ryšiais susiję asmenys, kaip jie apibrėžti Lietuvos Respublikos civilinio kodekso 3.135 ir 3.136 straipsniuose, taip pat sutuoktinis, sugyventinis ar partneris, sutuoktinio, sugyventinio ar partnerio vaikai (įvaikiai), tėvai (įtėviai), broliai (įbroliai), seserys (įseserės) bei mano įtėviai, įvaikiai, įbroliai, įseserės.</w:t>
      </w:r>
    </w:p>
    <w:p w14:paraId="5047BCDE" w14:textId="77777777" w:rsidR="004C0827" w:rsidRPr="00B765AE" w:rsidRDefault="004C0827" w:rsidP="004C0827">
      <w:pPr>
        <w:jc w:val="both"/>
        <w:rPr>
          <w:kern w:val="24"/>
          <w:szCs w:val="24"/>
          <w:lang w:val="lt-LT"/>
        </w:rPr>
      </w:pPr>
    </w:p>
    <w:p w14:paraId="6B256757" w14:textId="77777777" w:rsidR="004C0827" w:rsidRPr="00B765AE" w:rsidRDefault="004C0827" w:rsidP="004C0827">
      <w:pPr>
        <w:jc w:val="both"/>
        <w:rPr>
          <w:kern w:val="24"/>
          <w:szCs w:val="24"/>
          <w:lang w:val="lt-LT"/>
        </w:rPr>
      </w:pPr>
    </w:p>
    <w:p w14:paraId="14FA5484" w14:textId="77777777" w:rsidR="004C0827" w:rsidRPr="00B765AE" w:rsidRDefault="004C0827" w:rsidP="004C0827">
      <w:pPr>
        <w:jc w:val="both"/>
        <w:rPr>
          <w:kern w:val="24"/>
          <w:szCs w:val="24"/>
          <w:lang w:val="lt-LT"/>
        </w:rPr>
      </w:pPr>
    </w:p>
    <w:p w14:paraId="6289129C" w14:textId="77777777" w:rsidR="004C0827" w:rsidRPr="00B765AE" w:rsidRDefault="004C0827" w:rsidP="004C0827">
      <w:pPr>
        <w:shd w:val="clear" w:color="auto" w:fill="FFFFFF"/>
        <w:jc w:val="both"/>
        <w:rPr>
          <w:kern w:val="24"/>
          <w:szCs w:val="24"/>
          <w:lang w:val="lt-LT"/>
        </w:rPr>
      </w:pPr>
      <w:r w:rsidRPr="00B765AE">
        <w:rPr>
          <w:kern w:val="24"/>
          <w:szCs w:val="24"/>
          <w:lang w:val="lt-LT"/>
        </w:rPr>
        <w:t>______________________             ____________________             _______________________</w:t>
      </w:r>
      <w:r>
        <w:rPr>
          <w:kern w:val="24"/>
          <w:szCs w:val="24"/>
          <w:lang w:val="lt-LT"/>
        </w:rPr>
        <w:t>__</w:t>
      </w:r>
    </w:p>
    <w:p w14:paraId="3F9BCF87" w14:textId="77777777" w:rsidR="004C0827" w:rsidRPr="00B765AE" w:rsidRDefault="004C0827" w:rsidP="004C0827">
      <w:pPr>
        <w:shd w:val="clear" w:color="auto" w:fill="FFFFFF"/>
        <w:jc w:val="both"/>
        <w:rPr>
          <w:i/>
          <w:kern w:val="24"/>
          <w:szCs w:val="24"/>
          <w:lang w:val="lt-LT"/>
        </w:rPr>
      </w:pPr>
      <w:r w:rsidRPr="00B765AE">
        <w:rPr>
          <w:i/>
          <w:kern w:val="24"/>
          <w:szCs w:val="24"/>
          <w:lang w:val="lt-LT"/>
        </w:rPr>
        <w:t>(pareigo</w:t>
      </w:r>
      <w:r>
        <w:rPr>
          <w:i/>
          <w:kern w:val="24"/>
          <w:szCs w:val="24"/>
          <w:lang w:val="lt-LT"/>
        </w:rPr>
        <w:t>s Komisijoje</w:t>
      </w:r>
      <w:r w:rsidRPr="00B765AE">
        <w:rPr>
          <w:i/>
          <w:kern w:val="24"/>
          <w:szCs w:val="24"/>
          <w:lang w:val="lt-LT"/>
        </w:rPr>
        <w:t>)</w:t>
      </w:r>
      <w:r w:rsidRPr="00B765AE">
        <w:rPr>
          <w:kern w:val="24"/>
          <w:szCs w:val="24"/>
          <w:lang w:val="lt-LT"/>
        </w:rPr>
        <w:t xml:space="preserve">                              </w:t>
      </w:r>
      <w:r>
        <w:rPr>
          <w:kern w:val="24"/>
          <w:szCs w:val="24"/>
          <w:lang w:val="lt-LT"/>
        </w:rPr>
        <w:t xml:space="preserve">  </w:t>
      </w:r>
      <w:r w:rsidRPr="00B765AE">
        <w:rPr>
          <w:kern w:val="24"/>
          <w:szCs w:val="24"/>
          <w:lang w:val="lt-LT"/>
        </w:rPr>
        <w:t xml:space="preserve">  </w:t>
      </w:r>
      <w:r w:rsidRPr="00B765AE">
        <w:rPr>
          <w:i/>
          <w:kern w:val="24"/>
          <w:szCs w:val="24"/>
          <w:lang w:val="lt-LT"/>
        </w:rPr>
        <w:t xml:space="preserve">(parašas)                                  </w:t>
      </w:r>
      <w:r>
        <w:rPr>
          <w:i/>
          <w:kern w:val="24"/>
          <w:szCs w:val="24"/>
          <w:lang w:val="lt-LT"/>
        </w:rPr>
        <w:t xml:space="preserve"> </w:t>
      </w:r>
      <w:r w:rsidRPr="00B765AE">
        <w:rPr>
          <w:i/>
          <w:kern w:val="24"/>
          <w:szCs w:val="24"/>
          <w:lang w:val="lt-LT"/>
        </w:rPr>
        <w:t xml:space="preserve"> (vardas ir pavardė)</w:t>
      </w:r>
    </w:p>
    <w:bookmarkEnd w:id="0"/>
    <w:p w14:paraId="0D921669" w14:textId="38726920" w:rsidR="004C0827" w:rsidRDefault="004C0827" w:rsidP="006F6DDD">
      <w:pPr>
        <w:jc w:val="both"/>
        <w:rPr>
          <w:kern w:val="24"/>
          <w:szCs w:val="24"/>
          <w:lang w:val="lt-LT"/>
        </w:rPr>
      </w:pPr>
    </w:p>
    <w:sectPr w:rsidR="004C0827" w:rsidSect="00BB26BF">
      <w:pgSz w:w="11906" w:h="16838"/>
      <w:pgMar w:top="1134" w:right="567" w:bottom="1134" w:left="1701" w:header="567" w:footer="567" w:gutter="0"/>
      <w:pgNumType w:start="1"/>
      <w:cols w:space="1296"/>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908A20" w14:textId="77777777" w:rsidR="006D268C" w:rsidRDefault="006D268C">
      <w:r>
        <w:separator/>
      </w:r>
    </w:p>
  </w:endnote>
  <w:endnote w:type="continuationSeparator" w:id="0">
    <w:p w14:paraId="0C74AE9A" w14:textId="77777777" w:rsidR="006D268C" w:rsidRDefault="006D26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Bookman Old Style">
    <w:panose1 w:val="02050604050505020204"/>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imesLT">
    <w:altName w:val="Times New Roman"/>
    <w:panose1 w:val="00000000000000000000"/>
    <w:charset w:val="00"/>
    <w:family w:val="auto"/>
    <w:notTrueType/>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TimesNewRomanPS-BoldMT">
    <w:altName w:val="Times New Roman"/>
    <w:panose1 w:val="00000000000000000000"/>
    <w:charset w:val="00"/>
    <w:family w:val="roman"/>
    <w:notTrueType/>
    <w:pitch w:val="default"/>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59E38E" w14:textId="77777777" w:rsidR="006D268C" w:rsidRDefault="006D268C">
      <w:r>
        <w:separator/>
      </w:r>
    </w:p>
  </w:footnote>
  <w:footnote w:type="continuationSeparator" w:id="0">
    <w:p w14:paraId="0C4234EE" w14:textId="77777777" w:rsidR="006D268C" w:rsidRDefault="006D26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AA952F" w14:textId="77777777" w:rsidR="00601706" w:rsidRDefault="00601706" w:rsidP="002146AD">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5729FE1F" w14:textId="77777777" w:rsidR="00601706" w:rsidRDefault="00601706">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2BEEF8" w14:textId="6D3D822B" w:rsidR="00601706" w:rsidRPr="004135D5" w:rsidRDefault="00601706" w:rsidP="002146AD">
    <w:pPr>
      <w:pStyle w:val="Antrats"/>
      <w:framePr w:wrap="around" w:vAnchor="text" w:hAnchor="margin" w:xAlign="center" w:y="1"/>
      <w:rPr>
        <w:rStyle w:val="Puslapionumeris"/>
        <w:sz w:val="24"/>
        <w:szCs w:val="24"/>
      </w:rPr>
    </w:pPr>
    <w:r w:rsidRPr="004135D5">
      <w:rPr>
        <w:rStyle w:val="Puslapionumeris"/>
        <w:sz w:val="24"/>
        <w:szCs w:val="24"/>
      </w:rPr>
      <w:fldChar w:fldCharType="begin"/>
    </w:r>
    <w:r w:rsidRPr="004135D5">
      <w:rPr>
        <w:rStyle w:val="Puslapionumeris"/>
        <w:sz w:val="24"/>
        <w:szCs w:val="24"/>
      </w:rPr>
      <w:instrText xml:space="preserve">PAGE  </w:instrText>
    </w:r>
    <w:r w:rsidRPr="004135D5">
      <w:rPr>
        <w:rStyle w:val="Puslapionumeris"/>
        <w:sz w:val="24"/>
        <w:szCs w:val="24"/>
      </w:rPr>
      <w:fldChar w:fldCharType="separate"/>
    </w:r>
    <w:r w:rsidR="00337CFA">
      <w:rPr>
        <w:rStyle w:val="Puslapionumeris"/>
        <w:noProof/>
        <w:sz w:val="24"/>
        <w:szCs w:val="24"/>
      </w:rPr>
      <w:t>19</w:t>
    </w:r>
    <w:r w:rsidRPr="004135D5">
      <w:rPr>
        <w:rStyle w:val="Puslapionumeris"/>
        <w:sz w:val="24"/>
        <w:szCs w:val="24"/>
      </w:rPr>
      <w:fldChar w:fldCharType="end"/>
    </w:r>
  </w:p>
  <w:p w14:paraId="5F7B9415" w14:textId="77777777" w:rsidR="00601706" w:rsidRDefault="00601706" w:rsidP="00D5145A">
    <w:pPr>
      <w:pStyle w:val="Antrats"/>
      <w:jc w:val="both"/>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097293"/>
    <w:multiLevelType w:val="multilevel"/>
    <w:tmpl w:val="FA16DFE4"/>
    <w:lvl w:ilvl="0">
      <w:start w:val="1"/>
      <w:numFmt w:val="decimal"/>
      <w:lvlText w:val="%1."/>
      <w:lvlJc w:val="left"/>
      <w:pPr>
        <w:tabs>
          <w:tab w:val="num" w:pos="1637"/>
        </w:tabs>
        <w:ind w:left="1637" w:hanging="360"/>
      </w:pPr>
      <w:rPr>
        <w:rFonts w:cs="Times New Roman" w:hint="default"/>
        <w:b w:val="0"/>
        <w:bCs w:val="0"/>
        <w:sz w:val="24"/>
        <w:szCs w:val="24"/>
      </w:rPr>
    </w:lvl>
    <w:lvl w:ilvl="1">
      <w:start w:val="1"/>
      <w:numFmt w:val="decimal"/>
      <w:isLgl/>
      <w:lvlText w:val="%1.%2."/>
      <w:lvlJc w:val="left"/>
      <w:pPr>
        <w:tabs>
          <w:tab w:val="num" w:pos="1697"/>
        </w:tabs>
        <w:ind w:left="1697" w:hanging="420"/>
      </w:pPr>
      <w:rPr>
        <w:rFonts w:cs="Times New Roman" w:hint="default"/>
        <w:strike w:val="0"/>
        <w:color w:val="auto"/>
      </w:rPr>
    </w:lvl>
    <w:lvl w:ilvl="2">
      <w:start w:val="1"/>
      <w:numFmt w:val="decimal"/>
      <w:isLgl/>
      <w:lvlText w:val="%1.%2.%3."/>
      <w:lvlJc w:val="left"/>
      <w:pPr>
        <w:tabs>
          <w:tab w:val="num" w:pos="2422"/>
        </w:tabs>
        <w:ind w:left="2422" w:hanging="720"/>
      </w:pPr>
      <w:rPr>
        <w:rFonts w:cs="Times New Roman" w:hint="default"/>
      </w:rPr>
    </w:lvl>
    <w:lvl w:ilvl="3">
      <w:start w:val="1"/>
      <w:numFmt w:val="decimal"/>
      <w:isLgl/>
      <w:lvlText w:val="%1.%2.%3.%4."/>
      <w:lvlJc w:val="left"/>
      <w:pPr>
        <w:tabs>
          <w:tab w:val="num" w:pos="2010"/>
        </w:tabs>
        <w:ind w:left="2010" w:hanging="720"/>
      </w:pPr>
      <w:rPr>
        <w:rFonts w:cs="Times New Roman" w:hint="default"/>
      </w:rPr>
    </w:lvl>
    <w:lvl w:ilvl="4">
      <w:start w:val="1"/>
      <w:numFmt w:val="decimal"/>
      <w:isLgl/>
      <w:lvlText w:val="%1.%2.%3.%4.%5."/>
      <w:lvlJc w:val="left"/>
      <w:pPr>
        <w:tabs>
          <w:tab w:val="num" w:pos="2370"/>
        </w:tabs>
        <w:ind w:left="2370" w:hanging="1080"/>
      </w:pPr>
      <w:rPr>
        <w:rFonts w:cs="Times New Roman" w:hint="default"/>
      </w:rPr>
    </w:lvl>
    <w:lvl w:ilvl="5">
      <w:start w:val="1"/>
      <w:numFmt w:val="decimal"/>
      <w:isLgl/>
      <w:lvlText w:val="%1.%2.%3.%4.%5.%6."/>
      <w:lvlJc w:val="left"/>
      <w:pPr>
        <w:tabs>
          <w:tab w:val="num" w:pos="2370"/>
        </w:tabs>
        <w:ind w:left="2370" w:hanging="1080"/>
      </w:pPr>
      <w:rPr>
        <w:rFonts w:cs="Times New Roman" w:hint="default"/>
      </w:rPr>
    </w:lvl>
    <w:lvl w:ilvl="6">
      <w:start w:val="1"/>
      <w:numFmt w:val="decimal"/>
      <w:isLgl/>
      <w:lvlText w:val="%1.%2.%3.%4.%5.%6.%7."/>
      <w:lvlJc w:val="left"/>
      <w:pPr>
        <w:tabs>
          <w:tab w:val="num" w:pos="2730"/>
        </w:tabs>
        <w:ind w:left="2730" w:hanging="1440"/>
      </w:pPr>
      <w:rPr>
        <w:rFonts w:cs="Times New Roman" w:hint="default"/>
      </w:rPr>
    </w:lvl>
    <w:lvl w:ilvl="7">
      <w:start w:val="1"/>
      <w:numFmt w:val="decimal"/>
      <w:isLgl/>
      <w:lvlText w:val="%1.%2.%3.%4.%5.%6.%7.%8."/>
      <w:lvlJc w:val="left"/>
      <w:pPr>
        <w:tabs>
          <w:tab w:val="num" w:pos="2730"/>
        </w:tabs>
        <w:ind w:left="2730" w:hanging="1440"/>
      </w:pPr>
      <w:rPr>
        <w:rFonts w:cs="Times New Roman" w:hint="default"/>
      </w:rPr>
    </w:lvl>
    <w:lvl w:ilvl="8">
      <w:start w:val="1"/>
      <w:numFmt w:val="decimal"/>
      <w:isLgl/>
      <w:lvlText w:val="%1.%2.%3.%4.%5.%6.%7.%8.%9."/>
      <w:lvlJc w:val="left"/>
      <w:pPr>
        <w:tabs>
          <w:tab w:val="num" w:pos="3090"/>
        </w:tabs>
        <w:ind w:left="3090" w:hanging="1800"/>
      </w:pPr>
      <w:rPr>
        <w:rFonts w:cs="Times New Roman" w:hint="default"/>
      </w:rPr>
    </w:lvl>
  </w:abstractNum>
  <w:abstractNum w:abstractNumId="1" w15:restartNumberingAfterBreak="0">
    <w:nsid w:val="08BC4AF3"/>
    <w:multiLevelType w:val="multilevel"/>
    <w:tmpl w:val="034E274A"/>
    <w:lvl w:ilvl="0">
      <w:start w:val="27"/>
      <w:numFmt w:val="decimal"/>
      <w:lvlText w:val="%1."/>
      <w:lvlJc w:val="left"/>
      <w:pPr>
        <w:ind w:left="480" w:hanging="480"/>
      </w:pPr>
      <w:rPr>
        <w:rFonts w:hint="default"/>
      </w:rPr>
    </w:lvl>
    <w:lvl w:ilvl="1">
      <w:start w:val="1"/>
      <w:numFmt w:val="decimal"/>
      <w:lvlText w:val="%1.%2."/>
      <w:lvlJc w:val="left"/>
      <w:pPr>
        <w:ind w:left="2891"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92C174C"/>
    <w:multiLevelType w:val="multilevel"/>
    <w:tmpl w:val="8F96014C"/>
    <w:lvl w:ilvl="0">
      <w:start w:val="1"/>
      <w:numFmt w:val="decimal"/>
      <w:lvlText w:val="%1."/>
      <w:lvlJc w:val="left"/>
      <w:pPr>
        <w:tabs>
          <w:tab w:val="num" w:pos="1637"/>
        </w:tabs>
        <w:ind w:left="1637" w:hanging="360"/>
      </w:pPr>
      <w:rPr>
        <w:rFonts w:cs="Times New Roman" w:hint="default"/>
        <w:b w:val="0"/>
        <w:bCs w:val="0"/>
        <w:sz w:val="24"/>
        <w:szCs w:val="24"/>
      </w:rPr>
    </w:lvl>
    <w:lvl w:ilvl="1">
      <w:start w:val="1"/>
      <w:numFmt w:val="decimal"/>
      <w:isLgl/>
      <w:lvlText w:val="%1.%2."/>
      <w:lvlJc w:val="left"/>
      <w:pPr>
        <w:tabs>
          <w:tab w:val="num" w:pos="1697"/>
        </w:tabs>
        <w:ind w:left="1697" w:hanging="420"/>
      </w:pPr>
      <w:rPr>
        <w:rFonts w:cs="Times New Roman" w:hint="default"/>
        <w:color w:val="auto"/>
      </w:rPr>
    </w:lvl>
    <w:lvl w:ilvl="2">
      <w:start w:val="1"/>
      <w:numFmt w:val="decimal"/>
      <w:isLgl/>
      <w:lvlText w:val="%1.%2.%3."/>
      <w:lvlJc w:val="left"/>
      <w:pPr>
        <w:tabs>
          <w:tab w:val="num" w:pos="2422"/>
        </w:tabs>
        <w:ind w:left="2422" w:hanging="720"/>
      </w:pPr>
      <w:rPr>
        <w:rFonts w:cs="Times New Roman" w:hint="default"/>
      </w:rPr>
    </w:lvl>
    <w:lvl w:ilvl="3">
      <w:start w:val="1"/>
      <w:numFmt w:val="decimal"/>
      <w:isLgl/>
      <w:lvlText w:val="%1.%2.%3.%4."/>
      <w:lvlJc w:val="left"/>
      <w:pPr>
        <w:tabs>
          <w:tab w:val="num" w:pos="2010"/>
        </w:tabs>
        <w:ind w:left="2010" w:hanging="720"/>
      </w:pPr>
      <w:rPr>
        <w:rFonts w:cs="Times New Roman" w:hint="default"/>
      </w:rPr>
    </w:lvl>
    <w:lvl w:ilvl="4">
      <w:start w:val="1"/>
      <w:numFmt w:val="decimal"/>
      <w:isLgl/>
      <w:lvlText w:val="%1.%2.%3.%4.%5."/>
      <w:lvlJc w:val="left"/>
      <w:pPr>
        <w:tabs>
          <w:tab w:val="num" w:pos="2370"/>
        </w:tabs>
        <w:ind w:left="2370" w:hanging="1080"/>
      </w:pPr>
      <w:rPr>
        <w:rFonts w:cs="Times New Roman" w:hint="default"/>
      </w:rPr>
    </w:lvl>
    <w:lvl w:ilvl="5">
      <w:start w:val="1"/>
      <w:numFmt w:val="decimal"/>
      <w:isLgl/>
      <w:lvlText w:val="%1.%2.%3.%4.%5.%6."/>
      <w:lvlJc w:val="left"/>
      <w:pPr>
        <w:tabs>
          <w:tab w:val="num" w:pos="2370"/>
        </w:tabs>
        <w:ind w:left="2370" w:hanging="1080"/>
      </w:pPr>
      <w:rPr>
        <w:rFonts w:cs="Times New Roman" w:hint="default"/>
      </w:rPr>
    </w:lvl>
    <w:lvl w:ilvl="6">
      <w:start w:val="1"/>
      <w:numFmt w:val="decimal"/>
      <w:isLgl/>
      <w:lvlText w:val="%1.%2.%3.%4.%5.%6.%7."/>
      <w:lvlJc w:val="left"/>
      <w:pPr>
        <w:tabs>
          <w:tab w:val="num" w:pos="2730"/>
        </w:tabs>
        <w:ind w:left="2730" w:hanging="1440"/>
      </w:pPr>
      <w:rPr>
        <w:rFonts w:cs="Times New Roman" w:hint="default"/>
      </w:rPr>
    </w:lvl>
    <w:lvl w:ilvl="7">
      <w:start w:val="1"/>
      <w:numFmt w:val="decimal"/>
      <w:isLgl/>
      <w:lvlText w:val="%1.%2.%3.%4.%5.%6.%7.%8."/>
      <w:lvlJc w:val="left"/>
      <w:pPr>
        <w:tabs>
          <w:tab w:val="num" w:pos="2730"/>
        </w:tabs>
        <w:ind w:left="2730" w:hanging="1440"/>
      </w:pPr>
      <w:rPr>
        <w:rFonts w:cs="Times New Roman" w:hint="default"/>
      </w:rPr>
    </w:lvl>
    <w:lvl w:ilvl="8">
      <w:start w:val="1"/>
      <w:numFmt w:val="decimal"/>
      <w:isLgl/>
      <w:lvlText w:val="%1.%2.%3.%4.%5.%6.%7.%8.%9."/>
      <w:lvlJc w:val="left"/>
      <w:pPr>
        <w:tabs>
          <w:tab w:val="num" w:pos="3090"/>
        </w:tabs>
        <w:ind w:left="3090" w:hanging="1800"/>
      </w:pPr>
      <w:rPr>
        <w:rFonts w:cs="Times New Roman" w:hint="default"/>
      </w:rPr>
    </w:lvl>
  </w:abstractNum>
  <w:abstractNum w:abstractNumId="3" w15:restartNumberingAfterBreak="0">
    <w:nsid w:val="0C1C3D01"/>
    <w:multiLevelType w:val="hybridMultilevel"/>
    <w:tmpl w:val="36D6F932"/>
    <w:lvl w:ilvl="0" w:tplc="C40E05D0">
      <w:start w:val="1"/>
      <w:numFmt w:val="decimal"/>
      <w:lvlText w:val="%1."/>
      <w:lvlJc w:val="left"/>
      <w:pPr>
        <w:ind w:left="1620" w:hanging="480"/>
      </w:pPr>
      <w:rPr>
        <w:rFonts w:hint="default"/>
      </w:rPr>
    </w:lvl>
    <w:lvl w:ilvl="1" w:tplc="04270019" w:tentative="1">
      <w:start w:val="1"/>
      <w:numFmt w:val="lowerLetter"/>
      <w:lvlText w:val="%2."/>
      <w:lvlJc w:val="left"/>
      <w:pPr>
        <w:ind w:left="2220" w:hanging="360"/>
      </w:pPr>
    </w:lvl>
    <w:lvl w:ilvl="2" w:tplc="0427001B" w:tentative="1">
      <w:start w:val="1"/>
      <w:numFmt w:val="lowerRoman"/>
      <w:lvlText w:val="%3."/>
      <w:lvlJc w:val="right"/>
      <w:pPr>
        <w:ind w:left="2940" w:hanging="180"/>
      </w:pPr>
    </w:lvl>
    <w:lvl w:ilvl="3" w:tplc="0427000F" w:tentative="1">
      <w:start w:val="1"/>
      <w:numFmt w:val="decimal"/>
      <w:lvlText w:val="%4."/>
      <w:lvlJc w:val="left"/>
      <w:pPr>
        <w:ind w:left="3660" w:hanging="360"/>
      </w:pPr>
    </w:lvl>
    <w:lvl w:ilvl="4" w:tplc="04270019" w:tentative="1">
      <w:start w:val="1"/>
      <w:numFmt w:val="lowerLetter"/>
      <w:lvlText w:val="%5."/>
      <w:lvlJc w:val="left"/>
      <w:pPr>
        <w:ind w:left="4380" w:hanging="360"/>
      </w:pPr>
    </w:lvl>
    <w:lvl w:ilvl="5" w:tplc="0427001B" w:tentative="1">
      <w:start w:val="1"/>
      <w:numFmt w:val="lowerRoman"/>
      <w:lvlText w:val="%6."/>
      <w:lvlJc w:val="right"/>
      <w:pPr>
        <w:ind w:left="5100" w:hanging="180"/>
      </w:pPr>
    </w:lvl>
    <w:lvl w:ilvl="6" w:tplc="0427000F" w:tentative="1">
      <w:start w:val="1"/>
      <w:numFmt w:val="decimal"/>
      <w:lvlText w:val="%7."/>
      <w:lvlJc w:val="left"/>
      <w:pPr>
        <w:ind w:left="5820" w:hanging="360"/>
      </w:pPr>
    </w:lvl>
    <w:lvl w:ilvl="7" w:tplc="04270019" w:tentative="1">
      <w:start w:val="1"/>
      <w:numFmt w:val="lowerLetter"/>
      <w:lvlText w:val="%8."/>
      <w:lvlJc w:val="left"/>
      <w:pPr>
        <w:ind w:left="6540" w:hanging="360"/>
      </w:pPr>
    </w:lvl>
    <w:lvl w:ilvl="8" w:tplc="0427001B" w:tentative="1">
      <w:start w:val="1"/>
      <w:numFmt w:val="lowerRoman"/>
      <w:lvlText w:val="%9."/>
      <w:lvlJc w:val="right"/>
      <w:pPr>
        <w:ind w:left="7260" w:hanging="180"/>
      </w:pPr>
    </w:lvl>
  </w:abstractNum>
  <w:abstractNum w:abstractNumId="4" w15:restartNumberingAfterBreak="0">
    <w:nsid w:val="0C34568A"/>
    <w:multiLevelType w:val="multilevel"/>
    <w:tmpl w:val="034E274A"/>
    <w:lvl w:ilvl="0">
      <w:start w:val="27"/>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CC515E9"/>
    <w:multiLevelType w:val="multilevel"/>
    <w:tmpl w:val="034E274A"/>
    <w:lvl w:ilvl="0">
      <w:start w:val="27"/>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0F4862F6"/>
    <w:multiLevelType w:val="multilevel"/>
    <w:tmpl w:val="5C3AB474"/>
    <w:lvl w:ilvl="0">
      <w:start w:val="1"/>
      <w:numFmt w:val="decimal"/>
      <w:lvlText w:val="%1."/>
      <w:lvlJc w:val="left"/>
      <w:pPr>
        <w:tabs>
          <w:tab w:val="num" w:pos="1778"/>
        </w:tabs>
        <w:ind w:left="1778" w:hanging="360"/>
      </w:pPr>
      <w:rPr>
        <w:rFonts w:cs="Times New Roman" w:hint="default"/>
        <w:b w:val="0"/>
        <w:bCs w:val="0"/>
        <w:strike w:val="0"/>
        <w:color w:val="auto"/>
        <w:sz w:val="24"/>
        <w:szCs w:val="24"/>
      </w:rPr>
    </w:lvl>
    <w:lvl w:ilvl="1">
      <w:start w:val="1"/>
      <w:numFmt w:val="decimal"/>
      <w:isLgl/>
      <w:lvlText w:val="%1.%2."/>
      <w:lvlJc w:val="left"/>
      <w:pPr>
        <w:tabs>
          <w:tab w:val="num" w:pos="1697"/>
        </w:tabs>
        <w:ind w:left="1697" w:hanging="420"/>
      </w:pPr>
      <w:rPr>
        <w:rFonts w:cs="Times New Roman" w:hint="default"/>
        <w:strike w:val="0"/>
        <w:color w:val="auto"/>
      </w:rPr>
    </w:lvl>
    <w:lvl w:ilvl="2">
      <w:start w:val="1"/>
      <w:numFmt w:val="decimal"/>
      <w:isLgl/>
      <w:lvlText w:val="%1.%2.%3."/>
      <w:lvlJc w:val="left"/>
      <w:pPr>
        <w:tabs>
          <w:tab w:val="num" w:pos="1855"/>
        </w:tabs>
        <w:ind w:left="1855" w:hanging="720"/>
      </w:pPr>
      <w:rPr>
        <w:rFonts w:cs="Times New Roman" w:hint="default"/>
      </w:rPr>
    </w:lvl>
    <w:lvl w:ilvl="3">
      <w:start w:val="1"/>
      <w:numFmt w:val="decimal"/>
      <w:isLgl/>
      <w:lvlText w:val="%1.%2.%3.%4."/>
      <w:lvlJc w:val="left"/>
      <w:pPr>
        <w:tabs>
          <w:tab w:val="num" w:pos="2010"/>
        </w:tabs>
        <w:ind w:left="2010" w:hanging="720"/>
      </w:pPr>
      <w:rPr>
        <w:rFonts w:cs="Times New Roman" w:hint="default"/>
      </w:rPr>
    </w:lvl>
    <w:lvl w:ilvl="4">
      <w:start w:val="1"/>
      <w:numFmt w:val="decimal"/>
      <w:isLgl/>
      <w:lvlText w:val="%1.%2.%3.%4.%5."/>
      <w:lvlJc w:val="left"/>
      <w:pPr>
        <w:tabs>
          <w:tab w:val="num" w:pos="2370"/>
        </w:tabs>
        <w:ind w:left="2370" w:hanging="1080"/>
      </w:pPr>
      <w:rPr>
        <w:rFonts w:cs="Times New Roman" w:hint="default"/>
      </w:rPr>
    </w:lvl>
    <w:lvl w:ilvl="5">
      <w:start w:val="1"/>
      <w:numFmt w:val="decimal"/>
      <w:isLgl/>
      <w:lvlText w:val="%1.%2.%3.%4.%5.%6."/>
      <w:lvlJc w:val="left"/>
      <w:pPr>
        <w:tabs>
          <w:tab w:val="num" w:pos="2370"/>
        </w:tabs>
        <w:ind w:left="2370" w:hanging="1080"/>
      </w:pPr>
      <w:rPr>
        <w:rFonts w:cs="Times New Roman" w:hint="default"/>
      </w:rPr>
    </w:lvl>
    <w:lvl w:ilvl="6">
      <w:start w:val="1"/>
      <w:numFmt w:val="decimal"/>
      <w:isLgl/>
      <w:lvlText w:val="%1.%2.%3.%4.%5.%6.%7."/>
      <w:lvlJc w:val="left"/>
      <w:pPr>
        <w:tabs>
          <w:tab w:val="num" w:pos="2730"/>
        </w:tabs>
        <w:ind w:left="2730" w:hanging="1440"/>
      </w:pPr>
      <w:rPr>
        <w:rFonts w:cs="Times New Roman" w:hint="default"/>
      </w:rPr>
    </w:lvl>
    <w:lvl w:ilvl="7">
      <w:start w:val="1"/>
      <w:numFmt w:val="decimal"/>
      <w:isLgl/>
      <w:lvlText w:val="%1.%2.%3.%4.%5.%6.%7.%8."/>
      <w:lvlJc w:val="left"/>
      <w:pPr>
        <w:tabs>
          <w:tab w:val="num" w:pos="2730"/>
        </w:tabs>
        <w:ind w:left="2730" w:hanging="1440"/>
      </w:pPr>
      <w:rPr>
        <w:rFonts w:cs="Times New Roman" w:hint="default"/>
      </w:rPr>
    </w:lvl>
    <w:lvl w:ilvl="8">
      <w:start w:val="1"/>
      <w:numFmt w:val="decimal"/>
      <w:isLgl/>
      <w:lvlText w:val="%1.%2.%3.%4.%5.%6.%7.%8.%9."/>
      <w:lvlJc w:val="left"/>
      <w:pPr>
        <w:tabs>
          <w:tab w:val="num" w:pos="3090"/>
        </w:tabs>
        <w:ind w:left="3090" w:hanging="1800"/>
      </w:pPr>
      <w:rPr>
        <w:rFonts w:cs="Times New Roman" w:hint="default"/>
      </w:rPr>
    </w:lvl>
  </w:abstractNum>
  <w:abstractNum w:abstractNumId="7" w15:restartNumberingAfterBreak="0">
    <w:nsid w:val="0F962D2D"/>
    <w:multiLevelType w:val="hybridMultilevel"/>
    <w:tmpl w:val="460A7DFE"/>
    <w:lvl w:ilvl="0" w:tplc="5AA014DA">
      <w:start w:val="1"/>
      <w:numFmt w:val="upperRoman"/>
      <w:lvlText w:val="%1."/>
      <w:lvlJc w:val="left"/>
      <w:pPr>
        <w:ind w:left="1080" w:hanging="72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8" w15:restartNumberingAfterBreak="0">
    <w:nsid w:val="11D53FBA"/>
    <w:multiLevelType w:val="hybridMultilevel"/>
    <w:tmpl w:val="7E0E3D4C"/>
    <w:lvl w:ilvl="0" w:tplc="6CDEF1B6">
      <w:start w:val="6"/>
      <w:numFmt w:val="decimal"/>
      <w:lvlText w:val="%1."/>
      <w:lvlJc w:val="left"/>
      <w:pPr>
        <w:ind w:left="1080" w:hanging="360"/>
      </w:pPr>
      <w:rPr>
        <w:rFonts w:cs="Times New Roman" w:hint="default"/>
      </w:rPr>
    </w:lvl>
    <w:lvl w:ilvl="1" w:tplc="04270019" w:tentative="1">
      <w:start w:val="1"/>
      <w:numFmt w:val="lowerLetter"/>
      <w:lvlText w:val="%2."/>
      <w:lvlJc w:val="left"/>
      <w:pPr>
        <w:ind w:left="1800" w:hanging="360"/>
      </w:pPr>
      <w:rPr>
        <w:rFonts w:cs="Times New Roman"/>
      </w:rPr>
    </w:lvl>
    <w:lvl w:ilvl="2" w:tplc="0427001B" w:tentative="1">
      <w:start w:val="1"/>
      <w:numFmt w:val="lowerRoman"/>
      <w:lvlText w:val="%3."/>
      <w:lvlJc w:val="right"/>
      <w:pPr>
        <w:ind w:left="2520" w:hanging="180"/>
      </w:pPr>
      <w:rPr>
        <w:rFonts w:cs="Times New Roman"/>
      </w:rPr>
    </w:lvl>
    <w:lvl w:ilvl="3" w:tplc="0427000F" w:tentative="1">
      <w:start w:val="1"/>
      <w:numFmt w:val="decimal"/>
      <w:lvlText w:val="%4."/>
      <w:lvlJc w:val="left"/>
      <w:pPr>
        <w:ind w:left="3240" w:hanging="360"/>
      </w:pPr>
      <w:rPr>
        <w:rFonts w:cs="Times New Roman"/>
      </w:rPr>
    </w:lvl>
    <w:lvl w:ilvl="4" w:tplc="04270019" w:tentative="1">
      <w:start w:val="1"/>
      <w:numFmt w:val="lowerLetter"/>
      <w:lvlText w:val="%5."/>
      <w:lvlJc w:val="left"/>
      <w:pPr>
        <w:ind w:left="3960" w:hanging="360"/>
      </w:pPr>
      <w:rPr>
        <w:rFonts w:cs="Times New Roman"/>
      </w:rPr>
    </w:lvl>
    <w:lvl w:ilvl="5" w:tplc="0427001B" w:tentative="1">
      <w:start w:val="1"/>
      <w:numFmt w:val="lowerRoman"/>
      <w:lvlText w:val="%6."/>
      <w:lvlJc w:val="right"/>
      <w:pPr>
        <w:ind w:left="4680" w:hanging="180"/>
      </w:pPr>
      <w:rPr>
        <w:rFonts w:cs="Times New Roman"/>
      </w:rPr>
    </w:lvl>
    <w:lvl w:ilvl="6" w:tplc="0427000F" w:tentative="1">
      <w:start w:val="1"/>
      <w:numFmt w:val="decimal"/>
      <w:lvlText w:val="%7."/>
      <w:lvlJc w:val="left"/>
      <w:pPr>
        <w:ind w:left="5400" w:hanging="360"/>
      </w:pPr>
      <w:rPr>
        <w:rFonts w:cs="Times New Roman"/>
      </w:rPr>
    </w:lvl>
    <w:lvl w:ilvl="7" w:tplc="04270019" w:tentative="1">
      <w:start w:val="1"/>
      <w:numFmt w:val="lowerLetter"/>
      <w:lvlText w:val="%8."/>
      <w:lvlJc w:val="left"/>
      <w:pPr>
        <w:ind w:left="6120" w:hanging="360"/>
      </w:pPr>
      <w:rPr>
        <w:rFonts w:cs="Times New Roman"/>
      </w:rPr>
    </w:lvl>
    <w:lvl w:ilvl="8" w:tplc="0427001B" w:tentative="1">
      <w:start w:val="1"/>
      <w:numFmt w:val="lowerRoman"/>
      <w:lvlText w:val="%9."/>
      <w:lvlJc w:val="right"/>
      <w:pPr>
        <w:ind w:left="6840" w:hanging="180"/>
      </w:pPr>
      <w:rPr>
        <w:rFonts w:cs="Times New Roman"/>
      </w:rPr>
    </w:lvl>
  </w:abstractNum>
  <w:abstractNum w:abstractNumId="9" w15:restartNumberingAfterBreak="0">
    <w:nsid w:val="18372355"/>
    <w:multiLevelType w:val="multilevel"/>
    <w:tmpl w:val="0F463AF0"/>
    <w:lvl w:ilvl="0">
      <w:start w:val="1"/>
      <w:numFmt w:val="decimal"/>
      <w:lvlText w:val="%1."/>
      <w:lvlJc w:val="left"/>
      <w:pPr>
        <w:tabs>
          <w:tab w:val="num" w:pos="1637"/>
        </w:tabs>
        <w:ind w:left="1637" w:hanging="360"/>
      </w:pPr>
      <w:rPr>
        <w:rFonts w:cs="Times New Roman" w:hint="default"/>
        <w:sz w:val="24"/>
        <w:szCs w:val="24"/>
      </w:rPr>
    </w:lvl>
    <w:lvl w:ilvl="1">
      <w:start w:val="1"/>
      <w:numFmt w:val="decimal"/>
      <w:isLgl/>
      <w:lvlText w:val="%1.%2."/>
      <w:lvlJc w:val="left"/>
      <w:pPr>
        <w:tabs>
          <w:tab w:val="num" w:pos="1697"/>
        </w:tabs>
        <w:ind w:left="1697" w:hanging="420"/>
      </w:pPr>
      <w:rPr>
        <w:rFonts w:cs="Times New Roman" w:hint="default"/>
        <w:color w:val="auto"/>
      </w:rPr>
    </w:lvl>
    <w:lvl w:ilvl="2">
      <w:start w:val="1"/>
      <w:numFmt w:val="decimal"/>
      <w:isLgl/>
      <w:lvlText w:val="%1.%2.%3."/>
      <w:lvlJc w:val="left"/>
      <w:pPr>
        <w:tabs>
          <w:tab w:val="num" w:pos="2422"/>
        </w:tabs>
        <w:ind w:left="2422" w:hanging="720"/>
      </w:pPr>
      <w:rPr>
        <w:rFonts w:cs="Times New Roman" w:hint="default"/>
      </w:rPr>
    </w:lvl>
    <w:lvl w:ilvl="3">
      <w:start w:val="1"/>
      <w:numFmt w:val="decimal"/>
      <w:isLgl/>
      <w:lvlText w:val="%1.%2.%3.%4."/>
      <w:lvlJc w:val="left"/>
      <w:pPr>
        <w:tabs>
          <w:tab w:val="num" w:pos="2010"/>
        </w:tabs>
        <w:ind w:left="2010" w:hanging="720"/>
      </w:pPr>
      <w:rPr>
        <w:rFonts w:cs="Times New Roman" w:hint="default"/>
      </w:rPr>
    </w:lvl>
    <w:lvl w:ilvl="4">
      <w:start w:val="1"/>
      <w:numFmt w:val="decimal"/>
      <w:isLgl/>
      <w:lvlText w:val="%1.%2.%3.%4.%5."/>
      <w:lvlJc w:val="left"/>
      <w:pPr>
        <w:tabs>
          <w:tab w:val="num" w:pos="2370"/>
        </w:tabs>
        <w:ind w:left="2370" w:hanging="1080"/>
      </w:pPr>
      <w:rPr>
        <w:rFonts w:cs="Times New Roman" w:hint="default"/>
      </w:rPr>
    </w:lvl>
    <w:lvl w:ilvl="5">
      <w:start w:val="1"/>
      <w:numFmt w:val="decimal"/>
      <w:isLgl/>
      <w:lvlText w:val="%1.%2.%3.%4.%5.%6."/>
      <w:lvlJc w:val="left"/>
      <w:pPr>
        <w:tabs>
          <w:tab w:val="num" w:pos="2370"/>
        </w:tabs>
        <w:ind w:left="2370" w:hanging="1080"/>
      </w:pPr>
      <w:rPr>
        <w:rFonts w:cs="Times New Roman" w:hint="default"/>
      </w:rPr>
    </w:lvl>
    <w:lvl w:ilvl="6">
      <w:start w:val="1"/>
      <w:numFmt w:val="decimal"/>
      <w:isLgl/>
      <w:lvlText w:val="%1.%2.%3.%4.%5.%6.%7."/>
      <w:lvlJc w:val="left"/>
      <w:pPr>
        <w:tabs>
          <w:tab w:val="num" w:pos="2730"/>
        </w:tabs>
        <w:ind w:left="2730" w:hanging="1440"/>
      </w:pPr>
      <w:rPr>
        <w:rFonts w:cs="Times New Roman" w:hint="default"/>
      </w:rPr>
    </w:lvl>
    <w:lvl w:ilvl="7">
      <w:start w:val="1"/>
      <w:numFmt w:val="decimal"/>
      <w:isLgl/>
      <w:lvlText w:val="%1.%2.%3.%4.%5.%6.%7.%8."/>
      <w:lvlJc w:val="left"/>
      <w:pPr>
        <w:tabs>
          <w:tab w:val="num" w:pos="2730"/>
        </w:tabs>
        <w:ind w:left="2730" w:hanging="1440"/>
      </w:pPr>
      <w:rPr>
        <w:rFonts w:cs="Times New Roman" w:hint="default"/>
      </w:rPr>
    </w:lvl>
    <w:lvl w:ilvl="8">
      <w:start w:val="1"/>
      <w:numFmt w:val="decimal"/>
      <w:isLgl/>
      <w:lvlText w:val="%1.%2.%3.%4.%5.%6.%7.%8.%9."/>
      <w:lvlJc w:val="left"/>
      <w:pPr>
        <w:tabs>
          <w:tab w:val="num" w:pos="3090"/>
        </w:tabs>
        <w:ind w:left="3090" w:hanging="1800"/>
      </w:pPr>
      <w:rPr>
        <w:rFonts w:cs="Times New Roman" w:hint="default"/>
      </w:rPr>
    </w:lvl>
  </w:abstractNum>
  <w:abstractNum w:abstractNumId="10" w15:restartNumberingAfterBreak="0">
    <w:nsid w:val="196A2B50"/>
    <w:multiLevelType w:val="hybridMultilevel"/>
    <w:tmpl w:val="93C6A9A6"/>
    <w:lvl w:ilvl="0" w:tplc="0427000F">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B9C41342">
      <w:start w:val="1"/>
      <w:numFmt w:val="decimal"/>
      <w:lvlText w:val="%3."/>
      <w:lvlJc w:val="right"/>
      <w:pPr>
        <w:ind w:left="2160" w:hanging="180"/>
      </w:pPr>
      <w:rPr>
        <w:rFonts w:ascii="Times New Roman" w:eastAsia="Times New Roman" w:hAnsi="Times New Roman" w:cs="Times New Roman"/>
      </w:rPr>
    </w:lvl>
    <w:lvl w:ilvl="3" w:tplc="0427000F">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237615BC"/>
    <w:multiLevelType w:val="hybridMultilevel"/>
    <w:tmpl w:val="011E16F8"/>
    <w:lvl w:ilvl="0" w:tplc="85E04816">
      <w:start w:val="1"/>
      <w:numFmt w:val="upperRoman"/>
      <w:lvlText w:val="%1."/>
      <w:lvlJc w:val="left"/>
      <w:pPr>
        <w:ind w:left="1080" w:hanging="72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2" w15:restartNumberingAfterBreak="0">
    <w:nsid w:val="26E83B6D"/>
    <w:multiLevelType w:val="multilevel"/>
    <w:tmpl w:val="83003A72"/>
    <w:lvl w:ilvl="0">
      <w:start w:val="1"/>
      <w:numFmt w:val="decimal"/>
      <w:lvlText w:val="%1."/>
      <w:lvlJc w:val="left"/>
      <w:pPr>
        <w:tabs>
          <w:tab w:val="num" w:pos="1637"/>
        </w:tabs>
        <w:ind w:left="1637" w:hanging="360"/>
      </w:pPr>
      <w:rPr>
        <w:rFonts w:cs="Times New Roman" w:hint="default"/>
        <w:b w:val="0"/>
        <w:bCs w:val="0"/>
        <w:color w:val="auto"/>
        <w:sz w:val="24"/>
        <w:szCs w:val="24"/>
      </w:rPr>
    </w:lvl>
    <w:lvl w:ilvl="1">
      <w:start w:val="1"/>
      <w:numFmt w:val="decimal"/>
      <w:isLgl/>
      <w:lvlText w:val="%1.%2."/>
      <w:lvlJc w:val="left"/>
      <w:pPr>
        <w:tabs>
          <w:tab w:val="num" w:pos="1697"/>
        </w:tabs>
        <w:ind w:left="1697" w:hanging="420"/>
      </w:pPr>
      <w:rPr>
        <w:rFonts w:cs="Times New Roman" w:hint="default"/>
        <w:strike w:val="0"/>
        <w:color w:val="auto"/>
      </w:rPr>
    </w:lvl>
    <w:lvl w:ilvl="2">
      <w:start w:val="1"/>
      <w:numFmt w:val="decimal"/>
      <w:isLgl/>
      <w:lvlText w:val="%1.%2.%3."/>
      <w:lvlJc w:val="left"/>
      <w:pPr>
        <w:tabs>
          <w:tab w:val="num" w:pos="1855"/>
        </w:tabs>
        <w:ind w:left="1855" w:hanging="720"/>
      </w:pPr>
      <w:rPr>
        <w:rFonts w:cs="Times New Roman" w:hint="default"/>
      </w:rPr>
    </w:lvl>
    <w:lvl w:ilvl="3">
      <w:start w:val="1"/>
      <w:numFmt w:val="decimal"/>
      <w:isLgl/>
      <w:lvlText w:val="%1.%2.%3.%4."/>
      <w:lvlJc w:val="left"/>
      <w:pPr>
        <w:tabs>
          <w:tab w:val="num" w:pos="2010"/>
        </w:tabs>
        <w:ind w:left="2010" w:hanging="720"/>
      </w:pPr>
      <w:rPr>
        <w:rFonts w:cs="Times New Roman" w:hint="default"/>
      </w:rPr>
    </w:lvl>
    <w:lvl w:ilvl="4">
      <w:start w:val="1"/>
      <w:numFmt w:val="decimal"/>
      <w:isLgl/>
      <w:lvlText w:val="%1.%2.%3.%4.%5."/>
      <w:lvlJc w:val="left"/>
      <w:pPr>
        <w:tabs>
          <w:tab w:val="num" w:pos="2370"/>
        </w:tabs>
        <w:ind w:left="2370" w:hanging="1080"/>
      </w:pPr>
      <w:rPr>
        <w:rFonts w:cs="Times New Roman" w:hint="default"/>
      </w:rPr>
    </w:lvl>
    <w:lvl w:ilvl="5">
      <w:start w:val="1"/>
      <w:numFmt w:val="decimal"/>
      <w:isLgl/>
      <w:lvlText w:val="%1.%2.%3.%4.%5.%6."/>
      <w:lvlJc w:val="left"/>
      <w:pPr>
        <w:tabs>
          <w:tab w:val="num" w:pos="2370"/>
        </w:tabs>
        <w:ind w:left="2370" w:hanging="1080"/>
      </w:pPr>
      <w:rPr>
        <w:rFonts w:cs="Times New Roman" w:hint="default"/>
      </w:rPr>
    </w:lvl>
    <w:lvl w:ilvl="6">
      <w:start w:val="1"/>
      <w:numFmt w:val="decimal"/>
      <w:isLgl/>
      <w:lvlText w:val="%1.%2.%3.%4.%5.%6.%7."/>
      <w:lvlJc w:val="left"/>
      <w:pPr>
        <w:tabs>
          <w:tab w:val="num" w:pos="2730"/>
        </w:tabs>
        <w:ind w:left="2730" w:hanging="1440"/>
      </w:pPr>
      <w:rPr>
        <w:rFonts w:cs="Times New Roman" w:hint="default"/>
      </w:rPr>
    </w:lvl>
    <w:lvl w:ilvl="7">
      <w:start w:val="1"/>
      <w:numFmt w:val="decimal"/>
      <w:isLgl/>
      <w:lvlText w:val="%1.%2.%3.%4.%5.%6.%7.%8."/>
      <w:lvlJc w:val="left"/>
      <w:pPr>
        <w:tabs>
          <w:tab w:val="num" w:pos="2730"/>
        </w:tabs>
        <w:ind w:left="2730" w:hanging="1440"/>
      </w:pPr>
      <w:rPr>
        <w:rFonts w:cs="Times New Roman" w:hint="default"/>
      </w:rPr>
    </w:lvl>
    <w:lvl w:ilvl="8">
      <w:start w:val="1"/>
      <w:numFmt w:val="decimal"/>
      <w:isLgl/>
      <w:lvlText w:val="%1.%2.%3.%4.%5.%6.%7.%8.%9."/>
      <w:lvlJc w:val="left"/>
      <w:pPr>
        <w:tabs>
          <w:tab w:val="num" w:pos="3090"/>
        </w:tabs>
        <w:ind w:left="3090" w:hanging="1800"/>
      </w:pPr>
      <w:rPr>
        <w:rFonts w:cs="Times New Roman" w:hint="default"/>
      </w:rPr>
    </w:lvl>
  </w:abstractNum>
  <w:abstractNum w:abstractNumId="13" w15:restartNumberingAfterBreak="0">
    <w:nsid w:val="27565130"/>
    <w:multiLevelType w:val="hybridMultilevel"/>
    <w:tmpl w:val="1BA4B872"/>
    <w:lvl w:ilvl="0" w:tplc="04270011">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2C1C7A6D"/>
    <w:multiLevelType w:val="multilevel"/>
    <w:tmpl w:val="93F8045C"/>
    <w:lvl w:ilvl="0">
      <w:start w:val="22"/>
      <w:numFmt w:val="decimal"/>
      <w:lvlText w:val="%1."/>
      <w:lvlJc w:val="left"/>
      <w:pPr>
        <w:ind w:left="360" w:hanging="360"/>
      </w:pPr>
      <w:rPr>
        <w:rFonts w:hint="default"/>
      </w:rPr>
    </w:lvl>
    <w:lvl w:ilvl="1">
      <w:start w:val="2"/>
      <w:numFmt w:val="decimal"/>
      <w:lvlText w:val="%1.%2."/>
      <w:lvlJc w:val="left"/>
      <w:pPr>
        <w:ind w:left="998" w:hanging="360"/>
      </w:pPr>
      <w:rPr>
        <w:rFonts w:hint="default"/>
      </w:rPr>
    </w:lvl>
    <w:lvl w:ilvl="2">
      <w:start w:val="4"/>
      <w:numFmt w:val="decimal"/>
      <w:lvlText w:val="%1.%2.%3."/>
      <w:lvlJc w:val="left"/>
      <w:pPr>
        <w:ind w:left="1996" w:hanging="720"/>
      </w:pPr>
      <w:rPr>
        <w:rFonts w:hint="default"/>
        <w:strike w:val="0"/>
      </w:rPr>
    </w:lvl>
    <w:lvl w:ilvl="3">
      <w:start w:val="1"/>
      <w:numFmt w:val="decimal"/>
      <w:lvlText w:val="%1.%2.%3.%4."/>
      <w:lvlJc w:val="left"/>
      <w:pPr>
        <w:ind w:left="2634" w:hanging="720"/>
      </w:pPr>
      <w:rPr>
        <w:rFonts w:hint="default"/>
      </w:rPr>
    </w:lvl>
    <w:lvl w:ilvl="4">
      <w:start w:val="1"/>
      <w:numFmt w:val="decimal"/>
      <w:lvlText w:val="%1.%2.%3.%4.%5."/>
      <w:lvlJc w:val="left"/>
      <w:pPr>
        <w:ind w:left="3632" w:hanging="1080"/>
      </w:pPr>
      <w:rPr>
        <w:rFonts w:hint="default"/>
      </w:rPr>
    </w:lvl>
    <w:lvl w:ilvl="5">
      <w:start w:val="1"/>
      <w:numFmt w:val="decimal"/>
      <w:lvlText w:val="%1.%2.%3.%4.%5.%6."/>
      <w:lvlJc w:val="left"/>
      <w:pPr>
        <w:ind w:left="4270" w:hanging="1080"/>
      </w:pPr>
      <w:rPr>
        <w:rFonts w:hint="default"/>
      </w:rPr>
    </w:lvl>
    <w:lvl w:ilvl="6">
      <w:start w:val="1"/>
      <w:numFmt w:val="decimal"/>
      <w:lvlText w:val="%1.%2.%3.%4.%5.%6.%7."/>
      <w:lvlJc w:val="left"/>
      <w:pPr>
        <w:ind w:left="4908" w:hanging="1080"/>
      </w:pPr>
      <w:rPr>
        <w:rFonts w:hint="default"/>
      </w:rPr>
    </w:lvl>
    <w:lvl w:ilvl="7">
      <w:start w:val="1"/>
      <w:numFmt w:val="decimal"/>
      <w:lvlText w:val="%1.%2.%3.%4.%5.%6.%7.%8."/>
      <w:lvlJc w:val="left"/>
      <w:pPr>
        <w:ind w:left="5906" w:hanging="1440"/>
      </w:pPr>
      <w:rPr>
        <w:rFonts w:hint="default"/>
      </w:rPr>
    </w:lvl>
    <w:lvl w:ilvl="8">
      <w:start w:val="1"/>
      <w:numFmt w:val="decimal"/>
      <w:lvlText w:val="%1.%2.%3.%4.%5.%6.%7.%8.%9."/>
      <w:lvlJc w:val="left"/>
      <w:pPr>
        <w:ind w:left="6544" w:hanging="1440"/>
      </w:pPr>
      <w:rPr>
        <w:rFonts w:hint="default"/>
      </w:rPr>
    </w:lvl>
  </w:abstractNum>
  <w:abstractNum w:abstractNumId="15" w15:restartNumberingAfterBreak="0">
    <w:nsid w:val="2DB128E7"/>
    <w:multiLevelType w:val="multilevel"/>
    <w:tmpl w:val="C338C488"/>
    <w:lvl w:ilvl="0">
      <w:start w:val="19"/>
      <w:numFmt w:val="decimal"/>
      <w:lvlText w:val="%1."/>
      <w:lvlJc w:val="left"/>
      <w:pPr>
        <w:ind w:left="780" w:hanging="780"/>
      </w:pPr>
      <w:rPr>
        <w:rFonts w:hint="default"/>
      </w:rPr>
    </w:lvl>
    <w:lvl w:ilvl="1">
      <w:start w:val="3"/>
      <w:numFmt w:val="decimal"/>
      <w:lvlText w:val="%1.%2."/>
      <w:lvlJc w:val="left"/>
      <w:pPr>
        <w:ind w:left="1398" w:hanging="780"/>
      </w:pPr>
      <w:rPr>
        <w:rFonts w:hint="default"/>
      </w:rPr>
    </w:lvl>
    <w:lvl w:ilvl="2">
      <w:start w:val="3"/>
      <w:numFmt w:val="decimal"/>
      <w:lvlText w:val="%1.%2.%3."/>
      <w:lvlJc w:val="left"/>
      <w:pPr>
        <w:ind w:left="2016" w:hanging="780"/>
      </w:pPr>
      <w:rPr>
        <w:rFonts w:hint="default"/>
      </w:rPr>
    </w:lvl>
    <w:lvl w:ilvl="3">
      <w:start w:val="5"/>
      <w:numFmt w:val="decimal"/>
      <w:lvlText w:val="%1.%2.%3.%4."/>
      <w:lvlJc w:val="left"/>
      <w:pPr>
        <w:ind w:left="2634" w:hanging="780"/>
      </w:pPr>
      <w:rPr>
        <w:rFonts w:hint="default"/>
      </w:rPr>
    </w:lvl>
    <w:lvl w:ilvl="4">
      <w:start w:val="1"/>
      <w:numFmt w:val="decimal"/>
      <w:lvlText w:val="%1.%2.%3.%4.%5."/>
      <w:lvlJc w:val="left"/>
      <w:pPr>
        <w:ind w:left="3552" w:hanging="1080"/>
      </w:pPr>
      <w:rPr>
        <w:rFonts w:hint="default"/>
      </w:rPr>
    </w:lvl>
    <w:lvl w:ilvl="5">
      <w:start w:val="1"/>
      <w:numFmt w:val="decimal"/>
      <w:lvlText w:val="%1.%2.%3.%4.%5.%6."/>
      <w:lvlJc w:val="left"/>
      <w:pPr>
        <w:ind w:left="4170" w:hanging="1080"/>
      </w:pPr>
      <w:rPr>
        <w:rFonts w:hint="default"/>
      </w:rPr>
    </w:lvl>
    <w:lvl w:ilvl="6">
      <w:start w:val="1"/>
      <w:numFmt w:val="decimal"/>
      <w:lvlText w:val="%1.%2.%3.%4.%5.%6.%7."/>
      <w:lvlJc w:val="left"/>
      <w:pPr>
        <w:ind w:left="5148" w:hanging="1440"/>
      </w:pPr>
      <w:rPr>
        <w:rFonts w:hint="default"/>
      </w:rPr>
    </w:lvl>
    <w:lvl w:ilvl="7">
      <w:start w:val="1"/>
      <w:numFmt w:val="decimal"/>
      <w:lvlText w:val="%1.%2.%3.%4.%5.%6.%7.%8."/>
      <w:lvlJc w:val="left"/>
      <w:pPr>
        <w:ind w:left="5766" w:hanging="1440"/>
      </w:pPr>
      <w:rPr>
        <w:rFonts w:hint="default"/>
      </w:rPr>
    </w:lvl>
    <w:lvl w:ilvl="8">
      <w:start w:val="1"/>
      <w:numFmt w:val="decimal"/>
      <w:lvlText w:val="%1.%2.%3.%4.%5.%6.%7.%8.%9."/>
      <w:lvlJc w:val="left"/>
      <w:pPr>
        <w:ind w:left="6744" w:hanging="1800"/>
      </w:pPr>
      <w:rPr>
        <w:rFonts w:hint="default"/>
      </w:rPr>
    </w:lvl>
  </w:abstractNum>
  <w:abstractNum w:abstractNumId="16" w15:restartNumberingAfterBreak="0">
    <w:nsid w:val="2FB43CC0"/>
    <w:multiLevelType w:val="multilevel"/>
    <w:tmpl w:val="C1F2EA54"/>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7" w15:restartNumberingAfterBreak="0">
    <w:nsid w:val="35AB167F"/>
    <w:multiLevelType w:val="multilevel"/>
    <w:tmpl w:val="034E274A"/>
    <w:lvl w:ilvl="0">
      <w:start w:val="27"/>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376A1322"/>
    <w:multiLevelType w:val="multilevel"/>
    <w:tmpl w:val="5AA611B6"/>
    <w:lvl w:ilvl="0">
      <w:start w:val="1"/>
      <w:numFmt w:val="decimal"/>
      <w:lvlText w:val="%1."/>
      <w:lvlJc w:val="left"/>
      <w:pPr>
        <w:ind w:left="1350" w:hanging="360"/>
      </w:pPr>
      <w:rPr>
        <w:rFonts w:hint="default"/>
      </w:rPr>
    </w:lvl>
    <w:lvl w:ilvl="1">
      <w:start w:val="1"/>
      <w:numFmt w:val="decimal"/>
      <w:isLgl/>
      <w:lvlText w:val="%1.%2."/>
      <w:lvlJc w:val="left"/>
      <w:pPr>
        <w:ind w:left="1350" w:hanging="360"/>
      </w:pPr>
      <w:rPr>
        <w:rFonts w:hint="default"/>
      </w:rPr>
    </w:lvl>
    <w:lvl w:ilvl="2">
      <w:start w:val="1"/>
      <w:numFmt w:val="decimal"/>
      <w:isLgl/>
      <w:lvlText w:val="%1.%2.%3."/>
      <w:lvlJc w:val="left"/>
      <w:pPr>
        <w:ind w:left="1710" w:hanging="720"/>
      </w:pPr>
      <w:rPr>
        <w:rFonts w:hint="default"/>
      </w:rPr>
    </w:lvl>
    <w:lvl w:ilvl="3">
      <w:start w:val="1"/>
      <w:numFmt w:val="decimal"/>
      <w:isLgl/>
      <w:lvlText w:val="%1.%2.%3.%4."/>
      <w:lvlJc w:val="left"/>
      <w:pPr>
        <w:ind w:left="1710" w:hanging="720"/>
      </w:pPr>
      <w:rPr>
        <w:rFonts w:hint="default"/>
      </w:rPr>
    </w:lvl>
    <w:lvl w:ilvl="4">
      <w:start w:val="1"/>
      <w:numFmt w:val="decimal"/>
      <w:isLgl/>
      <w:lvlText w:val="%1.%2.%3.%4.%5."/>
      <w:lvlJc w:val="left"/>
      <w:pPr>
        <w:ind w:left="2070" w:hanging="1080"/>
      </w:pPr>
      <w:rPr>
        <w:rFonts w:hint="default"/>
      </w:rPr>
    </w:lvl>
    <w:lvl w:ilvl="5">
      <w:start w:val="1"/>
      <w:numFmt w:val="decimal"/>
      <w:isLgl/>
      <w:lvlText w:val="%1.%2.%3.%4.%5.%6."/>
      <w:lvlJc w:val="left"/>
      <w:pPr>
        <w:ind w:left="2070" w:hanging="1080"/>
      </w:pPr>
      <w:rPr>
        <w:rFonts w:hint="default"/>
      </w:rPr>
    </w:lvl>
    <w:lvl w:ilvl="6">
      <w:start w:val="1"/>
      <w:numFmt w:val="decimal"/>
      <w:isLgl/>
      <w:lvlText w:val="%1.%2.%3.%4.%5.%6.%7."/>
      <w:lvlJc w:val="left"/>
      <w:pPr>
        <w:ind w:left="2430" w:hanging="1440"/>
      </w:pPr>
      <w:rPr>
        <w:rFonts w:hint="default"/>
      </w:rPr>
    </w:lvl>
    <w:lvl w:ilvl="7">
      <w:start w:val="1"/>
      <w:numFmt w:val="decimal"/>
      <w:isLgl/>
      <w:lvlText w:val="%1.%2.%3.%4.%5.%6.%7.%8."/>
      <w:lvlJc w:val="left"/>
      <w:pPr>
        <w:ind w:left="2430" w:hanging="1440"/>
      </w:pPr>
      <w:rPr>
        <w:rFonts w:hint="default"/>
      </w:rPr>
    </w:lvl>
    <w:lvl w:ilvl="8">
      <w:start w:val="1"/>
      <w:numFmt w:val="decimal"/>
      <w:isLgl/>
      <w:lvlText w:val="%1.%2.%3.%4.%5.%6.%7.%8.%9."/>
      <w:lvlJc w:val="left"/>
      <w:pPr>
        <w:ind w:left="2790" w:hanging="1800"/>
      </w:pPr>
      <w:rPr>
        <w:rFonts w:hint="default"/>
      </w:rPr>
    </w:lvl>
  </w:abstractNum>
  <w:abstractNum w:abstractNumId="19" w15:restartNumberingAfterBreak="0">
    <w:nsid w:val="3A685F0B"/>
    <w:multiLevelType w:val="hybridMultilevel"/>
    <w:tmpl w:val="2482D2D6"/>
    <w:lvl w:ilvl="0" w:tplc="86F6F8DE">
      <w:start w:val="1"/>
      <w:numFmt w:val="decimal"/>
      <w:lvlText w:val="%1."/>
      <w:lvlJc w:val="left"/>
      <w:pPr>
        <w:ind w:left="1650" w:hanging="360"/>
      </w:pPr>
      <w:rPr>
        <w:rFonts w:hint="default"/>
      </w:rPr>
    </w:lvl>
    <w:lvl w:ilvl="1" w:tplc="04270019" w:tentative="1">
      <w:start w:val="1"/>
      <w:numFmt w:val="lowerLetter"/>
      <w:lvlText w:val="%2."/>
      <w:lvlJc w:val="left"/>
      <w:pPr>
        <w:ind w:left="2370" w:hanging="360"/>
      </w:pPr>
    </w:lvl>
    <w:lvl w:ilvl="2" w:tplc="0427001B" w:tentative="1">
      <w:start w:val="1"/>
      <w:numFmt w:val="lowerRoman"/>
      <w:lvlText w:val="%3."/>
      <w:lvlJc w:val="right"/>
      <w:pPr>
        <w:ind w:left="3090" w:hanging="180"/>
      </w:pPr>
    </w:lvl>
    <w:lvl w:ilvl="3" w:tplc="0427000F" w:tentative="1">
      <w:start w:val="1"/>
      <w:numFmt w:val="decimal"/>
      <w:lvlText w:val="%4."/>
      <w:lvlJc w:val="left"/>
      <w:pPr>
        <w:ind w:left="3810" w:hanging="360"/>
      </w:pPr>
    </w:lvl>
    <w:lvl w:ilvl="4" w:tplc="04270019" w:tentative="1">
      <w:start w:val="1"/>
      <w:numFmt w:val="lowerLetter"/>
      <w:lvlText w:val="%5."/>
      <w:lvlJc w:val="left"/>
      <w:pPr>
        <w:ind w:left="4530" w:hanging="360"/>
      </w:pPr>
    </w:lvl>
    <w:lvl w:ilvl="5" w:tplc="0427001B" w:tentative="1">
      <w:start w:val="1"/>
      <w:numFmt w:val="lowerRoman"/>
      <w:lvlText w:val="%6."/>
      <w:lvlJc w:val="right"/>
      <w:pPr>
        <w:ind w:left="5250" w:hanging="180"/>
      </w:pPr>
    </w:lvl>
    <w:lvl w:ilvl="6" w:tplc="0427000F" w:tentative="1">
      <w:start w:val="1"/>
      <w:numFmt w:val="decimal"/>
      <w:lvlText w:val="%7."/>
      <w:lvlJc w:val="left"/>
      <w:pPr>
        <w:ind w:left="5970" w:hanging="360"/>
      </w:pPr>
    </w:lvl>
    <w:lvl w:ilvl="7" w:tplc="04270019" w:tentative="1">
      <w:start w:val="1"/>
      <w:numFmt w:val="lowerLetter"/>
      <w:lvlText w:val="%8."/>
      <w:lvlJc w:val="left"/>
      <w:pPr>
        <w:ind w:left="6690" w:hanging="360"/>
      </w:pPr>
    </w:lvl>
    <w:lvl w:ilvl="8" w:tplc="0427001B" w:tentative="1">
      <w:start w:val="1"/>
      <w:numFmt w:val="lowerRoman"/>
      <w:lvlText w:val="%9."/>
      <w:lvlJc w:val="right"/>
      <w:pPr>
        <w:ind w:left="7410" w:hanging="180"/>
      </w:pPr>
    </w:lvl>
  </w:abstractNum>
  <w:abstractNum w:abstractNumId="20" w15:restartNumberingAfterBreak="0">
    <w:nsid w:val="3B073D74"/>
    <w:multiLevelType w:val="multilevel"/>
    <w:tmpl w:val="1ECA7FE2"/>
    <w:lvl w:ilvl="0">
      <w:start w:val="1"/>
      <w:numFmt w:val="upperRoman"/>
      <w:lvlText w:val="%1."/>
      <w:lvlJc w:val="left"/>
      <w:pPr>
        <w:ind w:left="1080" w:hanging="720"/>
      </w:pPr>
      <w:rPr>
        <w:rFonts w:cs="Times New Roman" w:hint="default"/>
      </w:rPr>
    </w:lvl>
    <w:lvl w:ilvl="1">
      <w:start w:val="1"/>
      <w:numFmt w:val="decimal"/>
      <w:isLgl/>
      <w:lvlText w:val="%2."/>
      <w:lvlJc w:val="left"/>
      <w:pPr>
        <w:ind w:left="1130" w:hanging="420"/>
      </w:pPr>
      <w:rPr>
        <w:rFonts w:ascii="Times New Roman" w:eastAsia="Times New Roman" w:hAnsi="Times New Roman" w:cs="Times New Roman"/>
      </w:rPr>
    </w:lvl>
    <w:lvl w:ilvl="2">
      <w:start w:val="1"/>
      <w:numFmt w:val="decimal"/>
      <w:isLgl/>
      <w:lvlText w:val="%1.%2.%3."/>
      <w:lvlJc w:val="left"/>
      <w:pPr>
        <w:ind w:left="2520" w:hanging="720"/>
      </w:pPr>
      <w:rPr>
        <w:rFonts w:cs="Times New Roman" w:hint="default"/>
      </w:rPr>
    </w:lvl>
    <w:lvl w:ilvl="3">
      <w:start w:val="1"/>
      <w:numFmt w:val="decimal"/>
      <w:isLgl/>
      <w:lvlText w:val="%1.%2.%3.%4."/>
      <w:lvlJc w:val="left"/>
      <w:pPr>
        <w:ind w:left="3240" w:hanging="720"/>
      </w:pPr>
      <w:rPr>
        <w:rFonts w:cs="Times New Roman" w:hint="default"/>
      </w:rPr>
    </w:lvl>
    <w:lvl w:ilvl="4">
      <w:start w:val="1"/>
      <w:numFmt w:val="decimal"/>
      <w:isLgl/>
      <w:lvlText w:val="%1.%2.%3.%4.%5."/>
      <w:lvlJc w:val="left"/>
      <w:pPr>
        <w:ind w:left="4320" w:hanging="1080"/>
      </w:pPr>
      <w:rPr>
        <w:rFonts w:cs="Times New Roman" w:hint="default"/>
      </w:rPr>
    </w:lvl>
    <w:lvl w:ilvl="5">
      <w:start w:val="1"/>
      <w:numFmt w:val="decimal"/>
      <w:isLgl/>
      <w:lvlText w:val="%1.%2.%3.%4.%5.%6."/>
      <w:lvlJc w:val="left"/>
      <w:pPr>
        <w:ind w:left="5040" w:hanging="1080"/>
      </w:pPr>
      <w:rPr>
        <w:rFonts w:cs="Times New Roman" w:hint="default"/>
      </w:rPr>
    </w:lvl>
    <w:lvl w:ilvl="6">
      <w:start w:val="1"/>
      <w:numFmt w:val="decimal"/>
      <w:isLgl/>
      <w:lvlText w:val="%1.%2.%3.%4.%5.%6.%7."/>
      <w:lvlJc w:val="left"/>
      <w:pPr>
        <w:ind w:left="6120" w:hanging="1440"/>
      </w:pPr>
      <w:rPr>
        <w:rFonts w:cs="Times New Roman" w:hint="default"/>
      </w:rPr>
    </w:lvl>
    <w:lvl w:ilvl="7">
      <w:start w:val="1"/>
      <w:numFmt w:val="decimal"/>
      <w:isLgl/>
      <w:lvlText w:val="%1.%2.%3.%4.%5.%6.%7.%8."/>
      <w:lvlJc w:val="left"/>
      <w:pPr>
        <w:ind w:left="6840" w:hanging="1440"/>
      </w:pPr>
      <w:rPr>
        <w:rFonts w:cs="Times New Roman" w:hint="default"/>
      </w:rPr>
    </w:lvl>
    <w:lvl w:ilvl="8">
      <w:start w:val="1"/>
      <w:numFmt w:val="decimal"/>
      <w:isLgl/>
      <w:lvlText w:val="%1.%2.%3.%4.%5.%6.%7.%8.%9."/>
      <w:lvlJc w:val="left"/>
      <w:pPr>
        <w:ind w:left="7920" w:hanging="1800"/>
      </w:pPr>
      <w:rPr>
        <w:rFonts w:cs="Times New Roman" w:hint="default"/>
      </w:rPr>
    </w:lvl>
  </w:abstractNum>
  <w:abstractNum w:abstractNumId="21" w15:restartNumberingAfterBreak="0">
    <w:nsid w:val="3C902754"/>
    <w:multiLevelType w:val="multilevel"/>
    <w:tmpl w:val="83003A72"/>
    <w:lvl w:ilvl="0">
      <w:start w:val="1"/>
      <w:numFmt w:val="decimal"/>
      <w:lvlText w:val="%1."/>
      <w:lvlJc w:val="left"/>
      <w:pPr>
        <w:tabs>
          <w:tab w:val="num" w:pos="1637"/>
        </w:tabs>
        <w:ind w:left="1637" w:hanging="360"/>
      </w:pPr>
      <w:rPr>
        <w:rFonts w:cs="Times New Roman" w:hint="default"/>
        <w:b w:val="0"/>
        <w:bCs w:val="0"/>
        <w:color w:val="auto"/>
        <w:sz w:val="24"/>
        <w:szCs w:val="24"/>
      </w:rPr>
    </w:lvl>
    <w:lvl w:ilvl="1">
      <w:start w:val="1"/>
      <w:numFmt w:val="decimal"/>
      <w:isLgl/>
      <w:lvlText w:val="%1.%2."/>
      <w:lvlJc w:val="left"/>
      <w:pPr>
        <w:tabs>
          <w:tab w:val="num" w:pos="1697"/>
        </w:tabs>
        <w:ind w:left="1697" w:hanging="420"/>
      </w:pPr>
      <w:rPr>
        <w:rFonts w:cs="Times New Roman" w:hint="default"/>
        <w:strike w:val="0"/>
        <w:color w:val="auto"/>
      </w:rPr>
    </w:lvl>
    <w:lvl w:ilvl="2">
      <w:start w:val="1"/>
      <w:numFmt w:val="decimal"/>
      <w:isLgl/>
      <w:lvlText w:val="%1.%2.%3."/>
      <w:lvlJc w:val="left"/>
      <w:pPr>
        <w:tabs>
          <w:tab w:val="num" w:pos="1855"/>
        </w:tabs>
        <w:ind w:left="1855" w:hanging="720"/>
      </w:pPr>
      <w:rPr>
        <w:rFonts w:cs="Times New Roman" w:hint="default"/>
      </w:rPr>
    </w:lvl>
    <w:lvl w:ilvl="3">
      <w:start w:val="1"/>
      <w:numFmt w:val="decimal"/>
      <w:isLgl/>
      <w:lvlText w:val="%1.%2.%3.%4."/>
      <w:lvlJc w:val="left"/>
      <w:pPr>
        <w:tabs>
          <w:tab w:val="num" w:pos="2010"/>
        </w:tabs>
        <w:ind w:left="2010" w:hanging="720"/>
      </w:pPr>
      <w:rPr>
        <w:rFonts w:cs="Times New Roman" w:hint="default"/>
      </w:rPr>
    </w:lvl>
    <w:lvl w:ilvl="4">
      <w:start w:val="1"/>
      <w:numFmt w:val="decimal"/>
      <w:isLgl/>
      <w:lvlText w:val="%1.%2.%3.%4.%5."/>
      <w:lvlJc w:val="left"/>
      <w:pPr>
        <w:tabs>
          <w:tab w:val="num" w:pos="2370"/>
        </w:tabs>
        <w:ind w:left="2370" w:hanging="1080"/>
      </w:pPr>
      <w:rPr>
        <w:rFonts w:cs="Times New Roman" w:hint="default"/>
      </w:rPr>
    </w:lvl>
    <w:lvl w:ilvl="5">
      <w:start w:val="1"/>
      <w:numFmt w:val="decimal"/>
      <w:isLgl/>
      <w:lvlText w:val="%1.%2.%3.%4.%5.%6."/>
      <w:lvlJc w:val="left"/>
      <w:pPr>
        <w:tabs>
          <w:tab w:val="num" w:pos="2370"/>
        </w:tabs>
        <w:ind w:left="2370" w:hanging="1080"/>
      </w:pPr>
      <w:rPr>
        <w:rFonts w:cs="Times New Roman" w:hint="default"/>
      </w:rPr>
    </w:lvl>
    <w:lvl w:ilvl="6">
      <w:start w:val="1"/>
      <w:numFmt w:val="decimal"/>
      <w:isLgl/>
      <w:lvlText w:val="%1.%2.%3.%4.%5.%6.%7."/>
      <w:lvlJc w:val="left"/>
      <w:pPr>
        <w:tabs>
          <w:tab w:val="num" w:pos="2730"/>
        </w:tabs>
        <w:ind w:left="2730" w:hanging="1440"/>
      </w:pPr>
      <w:rPr>
        <w:rFonts w:cs="Times New Roman" w:hint="default"/>
      </w:rPr>
    </w:lvl>
    <w:lvl w:ilvl="7">
      <w:start w:val="1"/>
      <w:numFmt w:val="decimal"/>
      <w:isLgl/>
      <w:lvlText w:val="%1.%2.%3.%4.%5.%6.%7.%8."/>
      <w:lvlJc w:val="left"/>
      <w:pPr>
        <w:tabs>
          <w:tab w:val="num" w:pos="2730"/>
        </w:tabs>
        <w:ind w:left="2730" w:hanging="1440"/>
      </w:pPr>
      <w:rPr>
        <w:rFonts w:cs="Times New Roman" w:hint="default"/>
      </w:rPr>
    </w:lvl>
    <w:lvl w:ilvl="8">
      <w:start w:val="1"/>
      <w:numFmt w:val="decimal"/>
      <w:isLgl/>
      <w:lvlText w:val="%1.%2.%3.%4.%5.%6.%7.%8.%9."/>
      <w:lvlJc w:val="left"/>
      <w:pPr>
        <w:tabs>
          <w:tab w:val="num" w:pos="3090"/>
        </w:tabs>
        <w:ind w:left="3090" w:hanging="1800"/>
      </w:pPr>
      <w:rPr>
        <w:rFonts w:cs="Times New Roman" w:hint="default"/>
      </w:rPr>
    </w:lvl>
  </w:abstractNum>
  <w:abstractNum w:abstractNumId="22" w15:restartNumberingAfterBreak="0">
    <w:nsid w:val="3DF763FA"/>
    <w:multiLevelType w:val="multilevel"/>
    <w:tmpl w:val="FA16DFE4"/>
    <w:lvl w:ilvl="0">
      <w:start w:val="1"/>
      <w:numFmt w:val="decimal"/>
      <w:lvlText w:val="%1."/>
      <w:lvlJc w:val="left"/>
      <w:pPr>
        <w:tabs>
          <w:tab w:val="num" w:pos="1637"/>
        </w:tabs>
        <w:ind w:left="1637" w:hanging="360"/>
      </w:pPr>
      <w:rPr>
        <w:rFonts w:cs="Times New Roman" w:hint="default"/>
        <w:b w:val="0"/>
        <w:bCs w:val="0"/>
        <w:sz w:val="24"/>
        <w:szCs w:val="24"/>
      </w:rPr>
    </w:lvl>
    <w:lvl w:ilvl="1">
      <w:start w:val="1"/>
      <w:numFmt w:val="decimal"/>
      <w:isLgl/>
      <w:lvlText w:val="%1.%2."/>
      <w:lvlJc w:val="left"/>
      <w:pPr>
        <w:tabs>
          <w:tab w:val="num" w:pos="1697"/>
        </w:tabs>
        <w:ind w:left="1697" w:hanging="420"/>
      </w:pPr>
      <w:rPr>
        <w:rFonts w:cs="Times New Roman" w:hint="default"/>
        <w:strike w:val="0"/>
        <w:color w:val="auto"/>
      </w:rPr>
    </w:lvl>
    <w:lvl w:ilvl="2">
      <w:start w:val="1"/>
      <w:numFmt w:val="decimal"/>
      <w:isLgl/>
      <w:lvlText w:val="%1.%2.%3."/>
      <w:lvlJc w:val="left"/>
      <w:pPr>
        <w:tabs>
          <w:tab w:val="num" w:pos="2422"/>
        </w:tabs>
        <w:ind w:left="2422" w:hanging="720"/>
      </w:pPr>
      <w:rPr>
        <w:rFonts w:cs="Times New Roman" w:hint="default"/>
      </w:rPr>
    </w:lvl>
    <w:lvl w:ilvl="3">
      <w:start w:val="1"/>
      <w:numFmt w:val="decimal"/>
      <w:isLgl/>
      <w:lvlText w:val="%1.%2.%3.%4."/>
      <w:lvlJc w:val="left"/>
      <w:pPr>
        <w:tabs>
          <w:tab w:val="num" w:pos="2010"/>
        </w:tabs>
        <w:ind w:left="2010" w:hanging="720"/>
      </w:pPr>
      <w:rPr>
        <w:rFonts w:cs="Times New Roman" w:hint="default"/>
      </w:rPr>
    </w:lvl>
    <w:lvl w:ilvl="4">
      <w:start w:val="1"/>
      <w:numFmt w:val="decimal"/>
      <w:isLgl/>
      <w:lvlText w:val="%1.%2.%3.%4.%5."/>
      <w:lvlJc w:val="left"/>
      <w:pPr>
        <w:tabs>
          <w:tab w:val="num" w:pos="2370"/>
        </w:tabs>
        <w:ind w:left="2370" w:hanging="1080"/>
      </w:pPr>
      <w:rPr>
        <w:rFonts w:cs="Times New Roman" w:hint="default"/>
      </w:rPr>
    </w:lvl>
    <w:lvl w:ilvl="5">
      <w:start w:val="1"/>
      <w:numFmt w:val="decimal"/>
      <w:isLgl/>
      <w:lvlText w:val="%1.%2.%3.%4.%5.%6."/>
      <w:lvlJc w:val="left"/>
      <w:pPr>
        <w:tabs>
          <w:tab w:val="num" w:pos="2370"/>
        </w:tabs>
        <w:ind w:left="2370" w:hanging="1080"/>
      </w:pPr>
      <w:rPr>
        <w:rFonts w:cs="Times New Roman" w:hint="default"/>
      </w:rPr>
    </w:lvl>
    <w:lvl w:ilvl="6">
      <w:start w:val="1"/>
      <w:numFmt w:val="decimal"/>
      <w:isLgl/>
      <w:lvlText w:val="%1.%2.%3.%4.%5.%6.%7."/>
      <w:lvlJc w:val="left"/>
      <w:pPr>
        <w:tabs>
          <w:tab w:val="num" w:pos="2730"/>
        </w:tabs>
        <w:ind w:left="2730" w:hanging="1440"/>
      </w:pPr>
      <w:rPr>
        <w:rFonts w:cs="Times New Roman" w:hint="default"/>
      </w:rPr>
    </w:lvl>
    <w:lvl w:ilvl="7">
      <w:start w:val="1"/>
      <w:numFmt w:val="decimal"/>
      <w:isLgl/>
      <w:lvlText w:val="%1.%2.%3.%4.%5.%6.%7.%8."/>
      <w:lvlJc w:val="left"/>
      <w:pPr>
        <w:tabs>
          <w:tab w:val="num" w:pos="2730"/>
        </w:tabs>
        <w:ind w:left="2730" w:hanging="1440"/>
      </w:pPr>
      <w:rPr>
        <w:rFonts w:cs="Times New Roman" w:hint="default"/>
      </w:rPr>
    </w:lvl>
    <w:lvl w:ilvl="8">
      <w:start w:val="1"/>
      <w:numFmt w:val="decimal"/>
      <w:isLgl/>
      <w:lvlText w:val="%1.%2.%3.%4.%5.%6.%7.%8.%9."/>
      <w:lvlJc w:val="left"/>
      <w:pPr>
        <w:tabs>
          <w:tab w:val="num" w:pos="3090"/>
        </w:tabs>
        <w:ind w:left="3090" w:hanging="1800"/>
      </w:pPr>
      <w:rPr>
        <w:rFonts w:cs="Times New Roman" w:hint="default"/>
      </w:rPr>
    </w:lvl>
  </w:abstractNum>
  <w:abstractNum w:abstractNumId="23" w15:restartNumberingAfterBreak="0">
    <w:nsid w:val="3E46440C"/>
    <w:multiLevelType w:val="multilevel"/>
    <w:tmpl w:val="59C4348C"/>
    <w:lvl w:ilvl="0">
      <w:start w:val="20"/>
      <w:numFmt w:val="decimal"/>
      <w:lvlText w:val="%1."/>
      <w:lvlJc w:val="left"/>
      <w:pPr>
        <w:ind w:left="360" w:hanging="360"/>
      </w:pPr>
      <w:rPr>
        <w:rFonts w:hint="default"/>
        <w:b w:val="0"/>
        <w:bCs w:val="0"/>
      </w:rPr>
    </w:lvl>
    <w:lvl w:ilvl="1">
      <w:start w:val="2"/>
      <w:numFmt w:val="decimal"/>
      <w:lvlText w:val="%1.%2."/>
      <w:lvlJc w:val="left"/>
      <w:pPr>
        <w:ind w:left="998" w:hanging="360"/>
      </w:pPr>
      <w:rPr>
        <w:rFonts w:hint="default"/>
      </w:rPr>
    </w:lvl>
    <w:lvl w:ilvl="2">
      <w:start w:val="4"/>
      <w:numFmt w:val="decimal"/>
      <w:lvlText w:val="%1.%2.%3."/>
      <w:lvlJc w:val="left"/>
      <w:pPr>
        <w:ind w:left="1996" w:hanging="720"/>
      </w:pPr>
      <w:rPr>
        <w:rFonts w:hint="default"/>
        <w:strike w:val="0"/>
      </w:rPr>
    </w:lvl>
    <w:lvl w:ilvl="3">
      <w:start w:val="1"/>
      <w:numFmt w:val="decimal"/>
      <w:lvlText w:val="%1.%2.%3.%4."/>
      <w:lvlJc w:val="left"/>
      <w:pPr>
        <w:ind w:left="2634" w:hanging="720"/>
      </w:pPr>
      <w:rPr>
        <w:rFonts w:hint="default"/>
      </w:rPr>
    </w:lvl>
    <w:lvl w:ilvl="4">
      <w:start w:val="1"/>
      <w:numFmt w:val="decimal"/>
      <w:lvlText w:val="%1.%2.%3.%4.%5."/>
      <w:lvlJc w:val="left"/>
      <w:pPr>
        <w:ind w:left="3632" w:hanging="1080"/>
      </w:pPr>
      <w:rPr>
        <w:rFonts w:hint="default"/>
      </w:rPr>
    </w:lvl>
    <w:lvl w:ilvl="5">
      <w:start w:val="1"/>
      <w:numFmt w:val="decimal"/>
      <w:lvlText w:val="%1.%2.%3.%4.%5.%6."/>
      <w:lvlJc w:val="left"/>
      <w:pPr>
        <w:ind w:left="4270" w:hanging="1080"/>
      </w:pPr>
      <w:rPr>
        <w:rFonts w:hint="default"/>
      </w:rPr>
    </w:lvl>
    <w:lvl w:ilvl="6">
      <w:start w:val="1"/>
      <w:numFmt w:val="decimal"/>
      <w:lvlText w:val="%1.%2.%3.%4.%5.%6.%7."/>
      <w:lvlJc w:val="left"/>
      <w:pPr>
        <w:ind w:left="4908" w:hanging="1080"/>
      </w:pPr>
      <w:rPr>
        <w:rFonts w:hint="default"/>
      </w:rPr>
    </w:lvl>
    <w:lvl w:ilvl="7">
      <w:start w:val="1"/>
      <w:numFmt w:val="decimal"/>
      <w:lvlText w:val="%1.%2.%3.%4.%5.%6.%7.%8."/>
      <w:lvlJc w:val="left"/>
      <w:pPr>
        <w:ind w:left="5906" w:hanging="1440"/>
      </w:pPr>
      <w:rPr>
        <w:rFonts w:hint="default"/>
      </w:rPr>
    </w:lvl>
    <w:lvl w:ilvl="8">
      <w:start w:val="1"/>
      <w:numFmt w:val="decimal"/>
      <w:lvlText w:val="%1.%2.%3.%4.%5.%6.%7.%8.%9."/>
      <w:lvlJc w:val="left"/>
      <w:pPr>
        <w:ind w:left="6544" w:hanging="1440"/>
      </w:pPr>
      <w:rPr>
        <w:rFonts w:hint="default"/>
      </w:rPr>
    </w:lvl>
  </w:abstractNum>
  <w:abstractNum w:abstractNumId="24" w15:restartNumberingAfterBreak="0">
    <w:nsid w:val="46347A9F"/>
    <w:multiLevelType w:val="multilevel"/>
    <w:tmpl w:val="F84E70FA"/>
    <w:lvl w:ilvl="0">
      <w:start w:val="1"/>
      <w:numFmt w:val="decimal"/>
      <w:lvlText w:val="%1."/>
      <w:lvlJc w:val="left"/>
      <w:pPr>
        <w:tabs>
          <w:tab w:val="num" w:pos="1605"/>
        </w:tabs>
        <w:ind w:left="1605" w:hanging="360"/>
      </w:pPr>
      <w:rPr>
        <w:rFonts w:cs="Times New Roman" w:hint="default"/>
      </w:rPr>
    </w:lvl>
    <w:lvl w:ilvl="1">
      <w:start w:val="1"/>
      <w:numFmt w:val="decimal"/>
      <w:isLgl/>
      <w:lvlText w:val="%1.%2"/>
      <w:lvlJc w:val="left"/>
      <w:pPr>
        <w:ind w:left="1605" w:hanging="360"/>
      </w:pPr>
      <w:rPr>
        <w:rFonts w:cs="Times New Roman" w:hint="default"/>
      </w:rPr>
    </w:lvl>
    <w:lvl w:ilvl="2">
      <w:start w:val="1"/>
      <w:numFmt w:val="decimal"/>
      <w:isLgl/>
      <w:lvlText w:val="%1.%2.%3"/>
      <w:lvlJc w:val="left"/>
      <w:pPr>
        <w:ind w:left="1965" w:hanging="720"/>
      </w:pPr>
      <w:rPr>
        <w:rFonts w:cs="Times New Roman" w:hint="default"/>
      </w:rPr>
    </w:lvl>
    <w:lvl w:ilvl="3">
      <w:start w:val="1"/>
      <w:numFmt w:val="decimal"/>
      <w:isLgl/>
      <w:lvlText w:val="%1.%2.%3.%4"/>
      <w:lvlJc w:val="left"/>
      <w:pPr>
        <w:ind w:left="1965" w:hanging="720"/>
      </w:pPr>
      <w:rPr>
        <w:rFonts w:cs="Times New Roman" w:hint="default"/>
      </w:rPr>
    </w:lvl>
    <w:lvl w:ilvl="4">
      <w:start w:val="1"/>
      <w:numFmt w:val="decimal"/>
      <w:isLgl/>
      <w:lvlText w:val="%1.%2.%3.%4.%5"/>
      <w:lvlJc w:val="left"/>
      <w:pPr>
        <w:ind w:left="2325" w:hanging="1080"/>
      </w:pPr>
      <w:rPr>
        <w:rFonts w:cs="Times New Roman" w:hint="default"/>
      </w:rPr>
    </w:lvl>
    <w:lvl w:ilvl="5">
      <w:start w:val="1"/>
      <w:numFmt w:val="decimal"/>
      <w:isLgl/>
      <w:lvlText w:val="%1.%2.%3.%4.%5.%6"/>
      <w:lvlJc w:val="left"/>
      <w:pPr>
        <w:ind w:left="2325" w:hanging="1080"/>
      </w:pPr>
      <w:rPr>
        <w:rFonts w:cs="Times New Roman" w:hint="default"/>
      </w:rPr>
    </w:lvl>
    <w:lvl w:ilvl="6">
      <w:start w:val="1"/>
      <w:numFmt w:val="decimal"/>
      <w:isLgl/>
      <w:lvlText w:val="%1.%2.%3.%4.%5.%6.%7"/>
      <w:lvlJc w:val="left"/>
      <w:pPr>
        <w:ind w:left="2685" w:hanging="1440"/>
      </w:pPr>
      <w:rPr>
        <w:rFonts w:cs="Times New Roman" w:hint="default"/>
      </w:rPr>
    </w:lvl>
    <w:lvl w:ilvl="7">
      <w:start w:val="1"/>
      <w:numFmt w:val="decimal"/>
      <w:isLgl/>
      <w:lvlText w:val="%1.%2.%3.%4.%5.%6.%7.%8"/>
      <w:lvlJc w:val="left"/>
      <w:pPr>
        <w:ind w:left="2685" w:hanging="1440"/>
      </w:pPr>
      <w:rPr>
        <w:rFonts w:cs="Times New Roman" w:hint="default"/>
      </w:rPr>
    </w:lvl>
    <w:lvl w:ilvl="8">
      <w:start w:val="1"/>
      <w:numFmt w:val="decimal"/>
      <w:isLgl/>
      <w:lvlText w:val="%1.%2.%3.%4.%5.%6.%7.%8.%9"/>
      <w:lvlJc w:val="left"/>
      <w:pPr>
        <w:ind w:left="3045" w:hanging="1800"/>
      </w:pPr>
      <w:rPr>
        <w:rFonts w:cs="Times New Roman" w:hint="default"/>
      </w:rPr>
    </w:lvl>
  </w:abstractNum>
  <w:abstractNum w:abstractNumId="25" w15:restartNumberingAfterBreak="0">
    <w:nsid w:val="49FF7B77"/>
    <w:multiLevelType w:val="multilevel"/>
    <w:tmpl w:val="8DD4A61E"/>
    <w:lvl w:ilvl="0">
      <w:start w:val="21"/>
      <w:numFmt w:val="decimal"/>
      <w:lvlText w:val="%1."/>
      <w:lvlJc w:val="left"/>
      <w:pPr>
        <w:ind w:left="480" w:hanging="480"/>
      </w:pPr>
      <w:rPr>
        <w:rFonts w:hint="default"/>
        <w:strike w:val="0"/>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4C0351A2"/>
    <w:multiLevelType w:val="multilevel"/>
    <w:tmpl w:val="5C3AB474"/>
    <w:lvl w:ilvl="0">
      <w:start w:val="1"/>
      <w:numFmt w:val="decimal"/>
      <w:lvlText w:val="%1."/>
      <w:lvlJc w:val="left"/>
      <w:pPr>
        <w:tabs>
          <w:tab w:val="num" w:pos="1778"/>
        </w:tabs>
        <w:ind w:left="1778" w:hanging="360"/>
      </w:pPr>
      <w:rPr>
        <w:rFonts w:cs="Times New Roman" w:hint="default"/>
        <w:b w:val="0"/>
        <w:bCs w:val="0"/>
        <w:strike w:val="0"/>
        <w:color w:val="auto"/>
        <w:sz w:val="24"/>
        <w:szCs w:val="24"/>
      </w:rPr>
    </w:lvl>
    <w:lvl w:ilvl="1">
      <w:start w:val="1"/>
      <w:numFmt w:val="decimal"/>
      <w:isLgl/>
      <w:lvlText w:val="%1.%2."/>
      <w:lvlJc w:val="left"/>
      <w:pPr>
        <w:tabs>
          <w:tab w:val="num" w:pos="1697"/>
        </w:tabs>
        <w:ind w:left="1697" w:hanging="420"/>
      </w:pPr>
      <w:rPr>
        <w:rFonts w:cs="Times New Roman" w:hint="default"/>
        <w:strike w:val="0"/>
        <w:color w:val="auto"/>
      </w:rPr>
    </w:lvl>
    <w:lvl w:ilvl="2">
      <w:start w:val="1"/>
      <w:numFmt w:val="decimal"/>
      <w:isLgl/>
      <w:lvlText w:val="%1.%2.%3."/>
      <w:lvlJc w:val="left"/>
      <w:pPr>
        <w:tabs>
          <w:tab w:val="num" w:pos="1855"/>
        </w:tabs>
        <w:ind w:left="1855" w:hanging="720"/>
      </w:pPr>
      <w:rPr>
        <w:rFonts w:cs="Times New Roman" w:hint="default"/>
      </w:rPr>
    </w:lvl>
    <w:lvl w:ilvl="3">
      <w:start w:val="1"/>
      <w:numFmt w:val="decimal"/>
      <w:isLgl/>
      <w:lvlText w:val="%1.%2.%3.%4."/>
      <w:lvlJc w:val="left"/>
      <w:pPr>
        <w:tabs>
          <w:tab w:val="num" w:pos="2010"/>
        </w:tabs>
        <w:ind w:left="2010" w:hanging="720"/>
      </w:pPr>
      <w:rPr>
        <w:rFonts w:cs="Times New Roman" w:hint="default"/>
      </w:rPr>
    </w:lvl>
    <w:lvl w:ilvl="4">
      <w:start w:val="1"/>
      <w:numFmt w:val="decimal"/>
      <w:isLgl/>
      <w:lvlText w:val="%1.%2.%3.%4.%5."/>
      <w:lvlJc w:val="left"/>
      <w:pPr>
        <w:tabs>
          <w:tab w:val="num" w:pos="2370"/>
        </w:tabs>
        <w:ind w:left="2370" w:hanging="1080"/>
      </w:pPr>
      <w:rPr>
        <w:rFonts w:cs="Times New Roman" w:hint="default"/>
      </w:rPr>
    </w:lvl>
    <w:lvl w:ilvl="5">
      <w:start w:val="1"/>
      <w:numFmt w:val="decimal"/>
      <w:isLgl/>
      <w:lvlText w:val="%1.%2.%3.%4.%5.%6."/>
      <w:lvlJc w:val="left"/>
      <w:pPr>
        <w:tabs>
          <w:tab w:val="num" w:pos="2370"/>
        </w:tabs>
        <w:ind w:left="2370" w:hanging="1080"/>
      </w:pPr>
      <w:rPr>
        <w:rFonts w:cs="Times New Roman" w:hint="default"/>
      </w:rPr>
    </w:lvl>
    <w:lvl w:ilvl="6">
      <w:start w:val="1"/>
      <w:numFmt w:val="decimal"/>
      <w:isLgl/>
      <w:lvlText w:val="%1.%2.%3.%4.%5.%6.%7."/>
      <w:lvlJc w:val="left"/>
      <w:pPr>
        <w:tabs>
          <w:tab w:val="num" w:pos="2730"/>
        </w:tabs>
        <w:ind w:left="2730" w:hanging="1440"/>
      </w:pPr>
      <w:rPr>
        <w:rFonts w:cs="Times New Roman" w:hint="default"/>
      </w:rPr>
    </w:lvl>
    <w:lvl w:ilvl="7">
      <w:start w:val="1"/>
      <w:numFmt w:val="decimal"/>
      <w:isLgl/>
      <w:lvlText w:val="%1.%2.%3.%4.%5.%6.%7.%8."/>
      <w:lvlJc w:val="left"/>
      <w:pPr>
        <w:tabs>
          <w:tab w:val="num" w:pos="2730"/>
        </w:tabs>
        <w:ind w:left="2730" w:hanging="1440"/>
      </w:pPr>
      <w:rPr>
        <w:rFonts w:cs="Times New Roman" w:hint="default"/>
      </w:rPr>
    </w:lvl>
    <w:lvl w:ilvl="8">
      <w:start w:val="1"/>
      <w:numFmt w:val="decimal"/>
      <w:isLgl/>
      <w:lvlText w:val="%1.%2.%3.%4.%5.%6.%7.%8.%9."/>
      <w:lvlJc w:val="left"/>
      <w:pPr>
        <w:tabs>
          <w:tab w:val="num" w:pos="3090"/>
        </w:tabs>
        <w:ind w:left="3090" w:hanging="1800"/>
      </w:pPr>
      <w:rPr>
        <w:rFonts w:cs="Times New Roman" w:hint="default"/>
      </w:rPr>
    </w:lvl>
  </w:abstractNum>
  <w:abstractNum w:abstractNumId="27" w15:restartNumberingAfterBreak="0">
    <w:nsid w:val="4C5D538C"/>
    <w:multiLevelType w:val="multilevel"/>
    <w:tmpl w:val="F6C81790"/>
    <w:lvl w:ilvl="0">
      <w:start w:val="19"/>
      <w:numFmt w:val="decimal"/>
      <w:lvlText w:val="%1."/>
      <w:lvlJc w:val="left"/>
      <w:pPr>
        <w:ind w:left="612" w:hanging="612"/>
      </w:pPr>
      <w:rPr>
        <w:rFonts w:hint="default"/>
      </w:rPr>
    </w:lvl>
    <w:lvl w:ilvl="1">
      <w:start w:val="3"/>
      <w:numFmt w:val="decimal"/>
      <w:lvlText w:val="%1.%2."/>
      <w:lvlJc w:val="left"/>
      <w:pPr>
        <w:ind w:left="1179" w:hanging="612"/>
      </w:pPr>
      <w:rPr>
        <w:rFonts w:hint="default"/>
      </w:rPr>
    </w:lvl>
    <w:lvl w:ilvl="2">
      <w:start w:val="3"/>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8" w15:restartNumberingAfterBreak="0">
    <w:nsid w:val="4E263B56"/>
    <w:multiLevelType w:val="multilevel"/>
    <w:tmpl w:val="0C28B8BA"/>
    <w:lvl w:ilvl="0">
      <w:start w:val="1"/>
      <w:numFmt w:val="decimal"/>
      <w:lvlText w:val="%1."/>
      <w:lvlJc w:val="left"/>
      <w:pPr>
        <w:tabs>
          <w:tab w:val="num" w:pos="1650"/>
        </w:tabs>
        <w:ind w:left="1650" w:hanging="360"/>
      </w:pPr>
      <w:rPr>
        <w:rFonts w:cs="Times New Roman" w:hint="default"/>
      </w:rPr>
    </w:lvl>
    <w:lvl w:ilvl="1">
      <w:start w:val="1"/>
      <w:numFmt w:val="decimal"/>
      <w:isLgl/>
      <w:lvlText w:val="%1.%2."/>
      <w:lvlJc w:val="left"/>
      <w:pPr>
        <w:tabs>
          <w:tab w:val="num" w:pos="1710"/>
        </w:tabs>
        <w:ind w:left="1710" w:hanging="420"/>
      </w:pPr>
      <w:rPr>
        <w:rFonts w:cs="Times New Roman" w:hint="default"/>
      </w:rPr>
    </w:lvl>
    <w:lvl w:ilvl="2">
      <w:start w:val="1"/>
      <w:numFmt w:val="decimal"/>
      <w:isLgl/>
      <w:lvlText w:val="%1.%2.%3."/>
      <w:lvlJc w:val="left"/>
      <w:pPr>
        <w:tabs>
          <w:tab w:val="num" w:pos="2010"/>
        </w:tabs>
        <w:ind w:left="2010" w:hanging="720"/>
      </w:pPr>
      <w:rPr>
        <w:rFonts w:cs="Times New Roman" w:hint="default"/>
      </w:rPr>
    </w:lvl>
    <w:lvl w:ilvl="3">
      <w:start w:val="1"/>
      <w:numFmt w:val="decimal"/>
      <w:isLgl/>
      <w:lvlText w:val="%1.%2.%3.%4."/>
      <w:lvlJc w:val="left"/>
      <w:pPr>
        <w:tabs>
          <w:tab w:val="num" w:pos="2010"/>
        </w:tabs>
        <w:ind w:left="2010" w:hanging="720"/>
      </w:pPr>
      <w:rPr>
        <w:rFonts w:cs="Times New Roman" w:hint="default"/>
      </w:rPr>
    </w:lvl>
    <w:lvl w:ilvl="4">
      <w:start w:val="1"/>
      <w:numFmt w:val="decimal"/>
      <w:isLgl/>
      <w:lvlText w:val="%1.%2.%3.%4.%5."/>
      <w:lvlJc w:val="left"/>
      <w:pPr>
        <w:tabs>
          <w:tab w:val="num" w:pos="2370"/>
        </w:tabs>
        <w:ind w:left="2370" w:hanging="1080"/>
      </w:pPr>
      <w:rPr>
        <w:rFonts w:cs="Times New Roman" w:hint="default"/>
      </w:rPr>
    </w:lvl>
    <w:lvl w:ilvl="5">
      <w:start w:val="1"/>
      <w:numFmt w:val="decimal"/>
      <w:isLgl/>
      <w:lvlText w:val="%1.%2.%3.%4.%5.%6."/>
      <w:lvlJc w:val="left"/>
      <w:pPr>
        <w:tabs>
          <w:tab w:val="num" w:pos="2370"/>
        </w:tabs>
        <w:ind w:left="2370" w:hanging="1080"/>
      </w:pPr>
      <w:rPr>
        <w:rFonts w:cs="Times New Roman" w:hint="default"/>
      </w:rPr>
    </w:lvl>
    <w:lvl w:ilvl="6">
      <w:start w:val="1"/>
      <w:numFmt w:val="decimal"/>
      <w:isLgl/>
      <w:lvlText w:val="%1.%2.%3.%4.%5.%6.%7."/>
      <w:lvlJc w:val="left"/>
      <w:pPr>
        <w:tabs>
          <w:tab w:val="num" w:pos="2730"/>
        </w:tabs>
        <w:ind w:left="2730" w:hanging="1440"/>
      </w:pPr>
      <w:rPr>
        <w:rFonts w:cs="Times New Roman" w:hint="default"/>
      </w:rPr>
    </w:lvl>
    <w:lvl w:ilvl="7">
      <w:start w:val="1"/>
      <w:numFmt w:val="decimal"/>
      <w:isLgl/>
      <w:lvlText w:val="%1.%2.%3.%4.%5.%6.%7.%8."/>
      <w:lvlJc w:val="left"/>
      <w:pPr>
        <w:tabs>
          <w:tab w:val="num" w:pos="2730"/>
        </w:tabs>
        <w:ind w:left="2730" w:hanging="1440"/>
      </w:pPr>
      <w:rPr>
        <w:rFonts w:cs="Times New Roman" w:hint="default"/>
      </w:rPr>
    </w:lvl>
    <w:lvl w:ilvl="8">
      <w:start w:val="1"/>
      <w:numFmt w:val="decimal"/>
      <w:isLgl/>
      <w:lvlText w:val="%1.%2.%3.%4.%5.%6.%7.%8.%9."/>
      <w:lvlJc w:val="left"/>
      <w:pPr>
        <w:tabs>
          <w:tab w:val="num" w:pos="3090"/>
        </w:tabs>
        <w:ind w:left="3090" w:hanging="1800"/>
      </w:pPr>
      <w:rPr>
        <w:rFonts w:cs="Times New Roman" w:hint="default"/>
      </w:rPr>
    </w:lvl>
  </w:abstractNum>
  <w:abstractNum w:abstractNumId="29" w15:restartNumberingAfterBreak="0">
    <w:nsid w:val="509A68ED"/>
    <w:multiLevelType w:val="multilevel"/>
    <w:tmpl w:val="2EBC472C"/>
    <w:lvl w:ilvl="0">
      <w:start w:val="19"/>
      <w:numFmt w:val="decimal"/>
      <w:lvlText w:val="%1."/>
      <w:lvlJc w:val="left"/>
      <w:pPr>
        <w:ind w:left="780" w:hanging="780"/>
      </w:pPr>
      <w:rPr>
        <w:rFonts w:hint="default"/>
      </w:rPr>
    </w:lvl>
    <w:lvl w:ilvl="1">
      <w:start w:val="3"/>
      <w:numFmt w:val="decimal"/>
      <w:lvlText w:val="%1.%2."/>
      <w:lvlJc w:val="left"/>
      <w:pPr>
        <w:ind w:left="1158" w:hanging="780"/>
      </w:pPr>
      <w:rPr>
        <w:rFonts w:hint="default"/>
      </w:rPr>
    </w:lvl>
    <w:lvl w:ilvl="2">
      <w:start w:val="3"/>
      <w:numFmt w:val="decimal"/>
      <w:lvlText w:val="%1.%2.%3."/>
      <w:lvlJc w:val="left"/>
      <w:pPr>
        <w:ind w:left="1536" w:hanging="780"/>
      </w:pPr>
      <w:rPr>
        <w:rFonts w:hint="default"/>
      </w:rPr>
    </w:lvl>
    <w:lvl w:ilvl="3">
      <w:start w:val="5"/>
      <w:numFmt w:val="decimal"/>
      <w:lvlText w:val="%1.%2.%3.%4."/>
      <w:lvlJc w:val="left"/>
      <w:pPr>
        <w:ind w:left="1914" w:hanging="780"/>
      </w:pPr>
      <w:rPr>
        <w:rFonts w:hint="default"/>
      </w:rPr>
    </w:lvl>
    <w:lvl w:ilvl="4">
      <w:start w:val="1"/>
      <w:numFmt w:val="decimal"/>
      <w:lvlText w:val="%1.%2.%3.%4.%5."/>
      <w:lvlJc w:val="left"/>
      <w:pPr>
        <w:ind w:left="2592" w:hanging="1080"/>
      </w:pPr>
      <w:rPr>
        <w:rFonts w:hint="default"/>
      </w:rPr>
    </w:lvl>
    <w:lvl w:ilvl="5">
      <w:start w:val="1"/>
      <w:numFmt w:val="decimal"/>
      <w:lvlText w:val="%1.%2.%3.%4.%5.%6."/>
      <w:lvlJc w:val="left"/>
      <w:pPr>
        <w:ind w:left="2970" w:hanging="1080"/>
      </w:pPr>
      <w:rPr>
        <w:rFonts w:hint="default"/>
      </w:rPr>
    </w:lvl>
    <w:lvl w:ilvl="6">
      <w:start w:val="1"/>
      <w:numFmt w:val="decimal"/>
      <w:lvlText w:val="%1.%2.%3.%4.%5.%6.%7."/>
      <w:lvlJc w:val="left"/>
      <w:pPr>
        <w:ind w:left="3708" w:hanging="1440"/>
      </w:pPr>
      <w:rPr>
        <w:rFonts w:hint="default"/>
      </w:rPr>
    </w:lvl>
    <w:lvl w:ilvl="7">
      <w:start w:val="1"/>
      <w:numFmt w:val="decimal"/>
      <w:lvlText w:val="%1.%2.%3.%4.%5.%6.%7.%8."/>
      <w:lvlJc w:val="left"/>
      <w:pPr>
        <w:ind w:left="4086" w:hanging="1440"/>
      </w:pPr>
      <w:rPr>
        <w:rFonts w:hint="default"/>
      </w:rPr>
    </w:lvl>
    <w:lvl w:ilvl="8">
      <w:start w:val="1"/>
      <w:numFmt w:val="decimal"/>
      <w:lvlText w:val="%1.%2.%3.%4.%5.%6.%7.%8.%9."/>
      <w:lvlJc w:val="left"/>
      <w:pPr>
        <w:ind w:left="4824" w:hanging="1800"/>
      </w:pPr>
      <w:rPr>
        <w:rFonts w:hint="default"/>
      </w:rPr>
    </w:lvl>
  </w:abstractNum>
  <w:abstractNum w:abstractNumId="30" w15:restartNumberingAfterBreak="0">
    <w:nsid w:val="51DA4BEA"/>
    <w:multiLevelType w:val="multilevel"/>
    <w:tmpl w:val="8F96014C"/>
    <w:lvl w:ilvl="0">
      <w:start w:val="1"/>
      <w:numFmt w:val="decimal"/>
      <w:lvlText w:val="%1."/>
      <w:lvlJc w:val="left"/>
      <w:pPr>
        <w:tabs>
          <w:tab w:val="num" w:pos="1637"/>
        </w:tabs>
        <w:ind w:left="1637" w:hanging="360"/>
      </w:pPr>
      <w:rPr>
        <w:rFonts w:cs="Times New Roman" w:hint="default"/>
        <w:b w:val="0"/>
        <w:bCs w:val="0"/>
        <w:sz w:val="24"/>
        <w:szCs w:val="24"/>
      </w:rPr>
    </w:lvl>
    <w:lvl w:ilvl="1">
      <w:start w:val="1"/>
      <w:numFmt w:val="decimal"/>
      <w:isLgl/>
      <w:lvlText w:val="%1.%2."/>
      <w:lvlJc w:val="left"/>
      <w:pPr>
        <w:tabs>
          <w:tab w:val="num" w:pos="1697"/>
        </w:tabs>
        <w:ind w:left="1697" w:hanging="420"/>
      </w:pPr>
      <w:rPr>
        <w:rFonts w:cs="Times New Roman" w:hint="default"/>
        <w:color w:val="auto"/>
      </w:rPr>
    </w:lvl>
    <w:lvl w:ilvl="2">
      <w:start w:val="1"/>
      <w:numFmt w:val="decimal"/>
      <w:isLgl/>
      <w:lvlText w:val="%1.%2.%3."/>
      <w:lvlJc w:val="left"/>
      <w:pPr>
        <w:tabs>
          <w:tab w:val="num" w:pos="2422"/>
        </w:tabs>
        <w:ind w:left="2422" w:hanging="720"/>
      </w:pPr>
      <w:rPr>
        <w:rFonts w:cs="Times New Roman" w:hint="default"/>
      </w:rPr>
    </w:lvl>
    <w:lvl w:ilvl="3">
      <w:start w:val="1"/>
      <w:numFmt w:val="decimal"/>
      <w:isLgl/>
      <w:lvlText w:val="%1.%2.%3.%4."/>
      <w:lvlJc w:val="left"/>
      <w:pPr>
        <w:tabs>
          <w:tab w:val="num" w:pos="2010"/>
        </w:tabs>
        <w:ind w:left="2010" w:hanging="720"/>
      </w:pPr>
      <w:rPr>
        <w:rFonts w:cs="Times New Roman" w:hint="default"/>
      </w:rPr>
    </w:lvl>
    <w:lvl w:ilvl="4">
      <w:start w:val="1"/>
      <w:numFmt w:val="decimal"/>
      <w:isLgl/>
      <w:lvlText w:val="%1.%2.%3.%4.%5."/>
      <w:lvlJc w:val="left"/>
      <w:pPr>
        <w:tabs>
          <w:tab w:val="num" w:pos="2370"/>
        </w:tabs>
        <w:ind w:left="2370" w:hanging="1080"/>
      </w:pPr>
      <w:rPr>
        <w:rFonts w:cs="Times New Roman" w:hint="default"/>
      </w:rPr>
    </w:lvl>
    <w:lvl w:ilvl="5">
      <w:start w:val="1"/>
      <w:numFmt w:val="decimal"/>
      <w:isLgl/>
      <w:lvlText w:val="%1.%2.%3.%4.%5.%6."/>
      <w:lvlJc w:val="left"/>
      <w:pPr>
        <w:tabs>
          <w:tab w:val="num" w:pos="2370"/>
        </w:tabs>
        <w:ind w:left="2370" w:hanging="1080"/>
      </w:pPr>
      <w:rPr>
        <w:rFonts w:cs="Times New Roman" w:hint="default"/>
      </w:rPr>
    </w:lvl>
    <w:lvl w:ilvl="6">
      <w:start w:val="1"/>
      <w:numFmt w:val="decimal"/>
      <w:isLgl/>
      <w:lvlText w:val="%1.%2.%3.%4.%5.%6.%7."/>
      <w:lvlJc w:val="left"/>
      <w:pPr>
        <w:tabs>
          <w:tab w:val="num" w:pos="2730"/>
        </w:tabs>
        <w:ind w:left="2730" w:hanging="1440"/>
      </w:pPr>
      <w:rPr>
        <w:rFonts w:cs="Times New Roman" w:hint="default"/>
      </w:rPr>
    </w:lvl>
    <w:lvl w:ilvl="7">
      <w:start w:val="1"/>
      <w:numFmt w:val="decimal"/>
      <w:isLgl/>
      <w:lvlText w:val="%1.%2.%3.%4.%5.%6.%7.%8."/>
      <w:lvlJc w:val="left"/>
      <w:pPr>
        <w:tabs>
          <w:tab w:val="num" w:pos="2730"/>
        </w:tabs>
        <w:ind w:left="2730" w:hanging="1440"/>
      </w:pPr>
      <w:rPr>
        <w:rFonts w:cs="Times New Roman" w:hint="default"/>
      </w:rPr>
    </w:lvl>
    <w:lvl w:ilvl="8">
      <w:start w:val="1"/>
      <w:numFmt w:val="decimal"/>
      <w:isLgl/>
      <w:lvlText w:val="%1.%2.%3.%4.%5.%6.%7.%8.%9."/>
      <w:lvlJc w:val="left"/>
      <w:pPr>
        <w:tabs>
          <w:tab w:val="num" w:pos="3090"/>
        </w:tabs>
        <w:ind w:left="3090" w:hanging="1800"/>
      </w:pPr>
      <w:rPr>
        <w:rFonts w:cs="Times New Roman" w:hint="default"/>
      </w:rPr>
    </w:lvl>
  </w:abstractNum>
  <w:abstractNum w:abstractNumId="31" w15:restartNumberingAfterBreak="0">
    <w:nsid w:val="51F745B0"/>
    <w:multiLevelType w:val="multilevel"/>
    <w:tmpl w:val="034E274A"/>
    <w:lvl w:ilvl="0">
      <w:start w:val="27"/>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52820BFE"/>
    <w:multiLevelType w:val="multilevel"/>
    <w:tmpl w:val="85DE368A"/>
    <w:lvl w:ilvl="0">
      <w:start w:val="19"/>
      <w:numFmt w:val="decimal"/>
      <w:lvlText w:val="%1"/>
      <w:lvlJc w:val="left"/>
      <w:pPr>
        <w:ind w:left="720" w:hanging="720"/>
      </w:pPr>
      <w:rPr>
        <w:rFonts w:hint="default"/>
      </w:rPr>
    </w:lvl>
    <w:lvl w:ilvl="1">
      <w:start w:val="3"/>
      <w:numFmt w:val="decimal"/>
      <w:lvlText w:val="%1.%2"/>
      <w:lvlJc w:val="left"/>
      <w:pPr>
        <w:ind w:left="1098" w:hanging="720"/>
      </w:pPr>
      <w:rPr>
        <w:rFonts w:hint="default"/>
      </w:rPr>
    </w:lvl>
    <w:lvl w:ilvl="2">
      <w:start w:val="3"/>
      <w:numFmt w:val="decimal"/>
      <w:lvlText w:val="%1.%2.%3"/>
      <w:lvlJc w:val="left"/>
      <w:pPr>
        <w:ind w:left="1476" w:hanging="720"/>
      </w:pPr>
      <w:rPr>
        <w:rFonts w:hint="default"/>
      </w:rPr>
    </w:lvl>
    <w:lvl w:ilvl="3">
      <w:start w:val="6"/>
      <w:numFmt w:val="decimal"/>
      <w:lvlText w:val="%1.%2.%3.%4"/>
      <w:lvlJc w:val="left"/>
      <w:pPr>
        <w:ind w:left="1854" w:hanging="720"/>
      </w:pPr>
      <w:rPr>
        <w:rFonts w:hint="default"/>
      </w:rPr>
    </w:lvl>
    <w:lvl w:ilvl="4">
      <w:start w:val="1"/>
      <w:numFmt w:val="decimal"/>
      <w:lvlText w:val="%1.%2.%3.%4.%5"/>
      <w:lvlJc w:val="left"/>
      <w:pPr>
        <w:ind w:left="2592" w:hanging="1080"/>
      </w:pPr>
      <w:rPr>
        <w:rFonts w:hint="default"/>
      </w:rPr>
    </w:lvl>
    <w:lvl w:ilvl="5">
      <w:start w:val="1"/>
      <w:numFmt w:val="decimal"/>
      <w:lvlText w:val="%1.%2.%3.%4.%5.%6"/>
      <w:lvlJc w:val="left"/>
      <w:pPr>
        <w:ind w:left="2970" w:hanging="1080"/>
      </w:pPr>
      <w:rPr>
        <w:rFonts w:hint="default"/>
      </w:rPr>
    </w:lvl>
    <w:lvl w:ilvl="6">
      <w:start w:val="1"/>
      <w:numFmt w:val="decimal"/>
      <w:lvlText w:val="%1.%2.%3.%4.%5.%6.%7"/>
      <w:lvlJc w:val="left"/>
      <w:pPr>
        <w:ind w:left="3708" w:hanging="1440"/>
      </w:pPr>
      <w:rPr>
        <w:rFonts w:hint="default"/>
      </w:rPr>
    </w:lvl>
    <w:lvl w:ilvl="7">
      <w:start w:val="1"/>
      <w:numFmt w:val="decimal"/>
      <w:lvlText w:val="%1.%2.%3.%4.%5.%6.%7.%8"/>
      <w:lvlJc w:val="left"/>
      <w:pPr>
        <w:ind w:left="4086" w:hanging="1440"/>
      </w:pPr>
      <w:rPr>
        <w:rFonts w:hint="default"/>
      </w:rPr>
    </w:lvl>
    <w:lvl w:ilvl="8">
      <w:start w:val="1"/>
      <w:numFmt w:val="decimal"/>
      <w:lvlText w:val="%1.%2.%3.%4.%5.%6.%7.%8.%9"/>
      <w:lvlJc w:val="left"/>
      <w:pPr>
        <w:ind w:left="4464" w:hanging="1440"/>
      </w:pPr>
      <w:rPr>
        <w:rFonts w:hint="default"/>
      </w:rPr>
    </w:lvl>
  </w:abstractNum>
  <w:abstractNum w:abstractNumId="33" w15:restartNumberingAfterBreak="0">
    <w:nsid w:val="53C2093E"/>
    <w:multiLevelType w:val="multilevel"/>
    <w:tmpl w:val="034E274A"/>
    <w:lvl w:ilvl="0">
      <w:start w:val="27"/>
      <w:numFmt w:val="decimal"/>
      <w:lvlText w:val="%1."/>
      <w:lvlJc w:val="left"/>
      <w:pPr>
        <w:ind w:left="480" w:hanging="480"/>
      </w:pPr>
      <w:rPr>
        <w:rFonts w:hint="default"/>
      </w:rPr>
    </w:lvl>
    <w:lvl w:ilvl="1">
      <w:start w:val="1"/>
      <w:numFmt w:val="decimal"/>
      <w:lvlText w:val="%1.%2."/>
      <w:lvlJc w:val="left"/>
      <w:pPr>
        <w:ind w:left="2465"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58F21454"/>
    <w:multiLevelType w:val="multilevel"/>
    <w:tmpl w:val="2DC68428"/>
    <w:lvl w:ilvl="0">
      <w:start w:val="27"/>
      <w:numFmt w:val="decimal"/>
      <w:lvlText w:val="%1."/>
      <w:lvlJc w:val="left"/>
      <w:pPr>
        <w:ind w:left="480" w:hanging="480"/>
      </w:pPr>
      <w:rPr>
        <w:rFonts w:ascii="Times New Roman" w:hAnsi="Times New Roman" w:hint="default"/>
      </w:rPr>
    </w:lvl>
    <w:lvl w:ilvl="1">
      <w:start w:val="1"/>
      <w:numFmt w:val="decimal"/>
      <w:lvlText w:val="%1.%2."/>
      <w:lvlJc w:val="left"/>
      <w:pPr>
        <w:ind w:left="1118" w:hanging="480"/>
      </w:pPr>
      <w:rPr>
        <w:rFonts w:ascii="Times New Roman" w:hAnsi="Times New Roman" w:hint="default"/>
      </w:rPr>
    </w:lvl>
    <w:lvl w:ilvl="2">
      <w:start w:val="1"/>
      <w:numFmt w:val="decimal"/>
      <w:lvlText w:val="%1.%2.%3."/>
      <w:lvlJc w:val="left"/>
      <w:pPr>
        <w:ind w:left="1996" w:hanging="720"/>
      </w:pPr>
      <w:rPr>
        <w:rFonts w:ascii="Times New Roman" w:hAnsi="Times New Roman" w:hint="default"/>
      </w:rPr>
    </w:lvl>
    <w:lvl w:ilvl="3">
      <w:start w:val="1"/>
      <w:numFmt w:val="decimal"/>
      <w:lvlText w:val="%1.%2.%3.%4."/>
      <w:lvlJc w:val="left"/>
      <w:pPr>
        <w:ind w:left="2634" w:hanging="720"/>
      </w:pPr>
      <w:rPr>
        <w:rFonts w:ascii="Times New Roman" w:hAnsi="Times New Roman" w:hint="default"/>
      </w:rPr>
    </w:lvl>
    <w:lvl w:ilvl="4">
      <w:start w:val="1"/>
      <w:numFmt w:val="decimal"/>
      <w:lvlText w:val="%1.%2.%3.%4.%5."/>
      <w:lvlJc w:val="left"/>
      <w:pPr>
        <w:ind w:left="3632" w:hanging="1080"/>
      </w:pPr>
      <w:rPr>
        <w:rFonts w:ascii="Times New Roman" w:hAnsi="Times New Roman" w:hint="default"/>
      </w:rPr>
    </w:lvl>
    <w:lvl w:ilvl="5">
      <w:start w:val="1"/>
      <w:numFmt w:val="decimal"/>
      <w:lvlText w:val="%1.%2.%3.%4.%5.%6."/>
      <w:lvlJc w:val="left"/>
      <w:pPr>
        <w:ind w:left="4270" w:hanging="1080"/>
      </w:pPr>
      <w:rPr>
        <w:rFonts w:ascii="Times New Roman" w:hAnsi="Times New Roman" w:hint="default"/>
      </w:rPr>
    </w:lvl>
    <w:lvl w:ilvl="6">
      <w:start w:val="1"/>
      <w:numFmt w:val="decimal"/>
      <w:lvlText w:val="%1.%2.%3.%4.%5.%6.%7."/>
      <w:lvlJc w:val="left"/>
      <w:pPr>
        <w:ind w:left="5268" w:hanging="1440"/>
      </w:pPr>
      <w:rPr>
        <w:rFonts w:ascii="Times New Roman" w:hAnsi="Times New Roman" w:hint="default"/>
      </w:rPr>
    </w:lvl>
    <w:lvl w:ilvl="7">
      <w:start w:val="1"/>
      <w:numFmt w:val="decimal"/>
      <w:lvlText w:val="%1.%2.%3.%4.%5.%6.%7.%8."/>
      <w:lvlJc w:val="left"/>
      <w:pPr>
        <w:ind w:left="5906" w:hanging="1440"/>
      </w:pPr>
      <w:rPr>
        <w:rFonts w:ascii="Times New Roman" w:hAnsi="Times New Roman" w:hint="default"/>
      </w:rPr>
    </w:lvl>
    <w:lvl w:ilvl="8">
      <w:start w:val="1"/>
      <w:numFmt w:val="decimal"/>
      <w:lvlText w:val="%1.%2.%3.%4.%5.%6.%7.%8.%9."/>
      <w:lvlJc w:val="left"/>
      <w:pPr>
        <w:ind w:left="6904" w:hanging="1800"/>
      </w:pPr>
      <w:rPr>
        <w:rFonts w:ascii="Times New Roman" w:hAnsi="Times New Roman" w:hint="default"/>
      </w:rPr>
    </w:lvl>
  </w:abstractNum>
  <w:abstractNum w:abstractNumId="35" w15:restartNumberingAfterBreak="0">
    <w:nsid w:val="590F6F36"/>
    <w:multiLevelType w:val="multilevel"/>
    <w:tmpl w:val="0F463AF0"/>
    <w:lvl w:ilvl="0">
      <w:start w:val="1"/>
      <w:numFmt w:val="decimal"/>
      <w:lvlText w:val="%1."/>
      <w:lvlJc w:val="left"/>
      <w:pPr>
        <w:tabs>
          <w:tab w:val="num" w:pos="2952"/>
        </w:tabs>
        <w:ind w:left="2952" w:hanging="360"/>
      </w:pPr>
      <w:rPr>
        <w:rFonts w:cs="Times New Roman" w:hint="default"/>
        <w:sz w:val="24"/>
        <w:szCs w:val="24"/>
      </w:rPr>
    </w:lvl>
    <w:lvl w:ilvl="1">
      <w:start w:val="1"/>
      <w:numFmt w:val="decimal"/>
      <w:isLgl/>
      <w:lvlText w:val="%1.%2."/>
      <w:lvlJc w:val="left"/>
      <w:pPr>
        <w:tabs>
          <w:tab w:val="num" w:pos="2871"/>
        </w:tabs>
        <w:ind w:left="2871" w:hanging="420"/>
      </w:pPr>
      <w:rPr>
        <w:rFonts w:cs="Times New Roman" w:hint="default"/>
        <w:color w:val="auto"/>
      </w:rPr>
    </w:lvl>
    <w:lvl w:ilvl="2">
      <w:start w:val="1"/>
      <w:numFmt w:val="decimal"/>
      <w:isLgl/>
      <w:lvlText w:val="%1.%2.%3."/>
      <w:lvlJc w:val="left"/>
      <w:pPr>
        <w:tabs>
          <w:tab w:val="num" w:pos="3596"/>
        </w:tabs>
        <w:ind w:left="3596" w:hanging="720"/>
      </w:pPr>
      <w:rPr>
        <w:rFonts w:cs="Times New Roman" w:hint="default"/>
      </w:rPr>
    </w:lvl>
    <w:lvl w:ilvl="3">
      <w:start w:val="1"/>
      <w:numFmt w:val="decimal"/>
      <w:isLgl/>
      <w:lvlText w:val="%1.%2.%3.%4."/>
      <w:lvlJc w:val="left"/>
      <w:pPr>
        <w:tabs>
          <w:tab w:val="num" w:pos="3184"/>
        </w:tabs>
        <w:ind w:left="3184" w:hanging="720"/>
      </w:pPr>
      <w:rPr>
        <w:rFonts w:cs="Times New Roman" w:hint="default"/>
      </w:rPr>
    </w:lvl>
    <w:lvl w:ilvl="4">
      <w:start w:val="1"/>
      <w:numFmt w:val="decimal"/>
      <w:isLgl/>
      <w:lvlText w:val="%1.%2.%3.%4.%5."/>
      <w:lvlJc w:val="left"/>
      <w:pPr>
        <w:tabs>
          <w:tab w:val="num" w:pos="3544"/>
        </w:tabs>
        <w:ind w:left="3544" w:hanging="1080"/>
      </w:pPr>
      <w:rPr>
        <w:rFonts w:cs="Times New Roman" w:hint="default"/>
      </w:rPr>
    </w:lvl>
    <w:lvl w:ilvl="5">
      <w:start w:val="1"/>
      <w:numFmt w:val="decimal"/>
      <w:isLgl/>
      <w:lvlText w:val="%1.%2.%3.%4.%5.%6."/>
      <w:lvlJc w:val="left"/>
      <w:pPr>
        <w:tabs>
          <w:tab w:val="num" w:pos="3544"/>
        </w:tabs>
        <w:ind w:left="3544" w:hanging="1080"/>
      </w:pPr>
      <w:rPr>
        <w:rFonts w:cs="Times New Roman" w:hint="default"/>
      </w:rPr>
    </w:lvl>
    <w:lvl w:ilvl="6">
      <w:start w:val="1"/>
      <w:numFmt w:val="decimal"/>
      <w:isLgl/>
      <w:lvlText w:val="%1.%2.%3.%4.%5.%6.%7."/>
      <w:lvlJc w:val="left"/>
      <w:pPr>
        <w:tabs>
          <w:tab w:val="num" w:pos="3904"/>
        </w:tabs>
        <w:ind w:left="3904" w:hanging="1440"/>
      </w:pPr>
      <w:rPr>
        <w:rFonts w:cs="Times New Roman" w:hint="default"/>
      </w:rPr>
    </w:lvl>
    <w:lvl w:ilvl="7">
      <w:start w:val="1"/>
      <w:numFmt w:val="decimal"/>
      <w:isLgl/>
      <w:lvlText w:val="%1.%2.%3.%4.%5.%6.%7.%8."/>
      <w:lvlJc w:val="left"/>
      <w:pPr>
        <w:tabs>
          <w:tab w:val="num" w:pos="3904"/>
        </w:tabs>
        <w:ind w:left="3904" w:hanging="1440"/>
      </w:pPr>
      <w:rPr>
        <w:rFonts w:cs="Times New Roman" w:hint="default"/>
      </w:rPr>
    </w:lvl>
    <w:lvl w:ilvl="8">
      <w:start w:val="1"/>
      <w:numFmt w:val="decimal"/>
      <w:isLgl/>
      <w:lvlText w:val="%1.%2.%3.%4.%5.%6.%7.%8.%9."/>
      <w:lvlJc w:val="left"/>
      <w:pPr>
        <w:tabs>
          <w:tab w:val="num" w:pos="4264"/>
        </w:tabs>
        <w:ind w:left="4264" w:hanging="1800"/>
      </w:pPr>
      <w:rPr>
        <w:rFonts w:cs="Times New Roman" w:hint="default"/>
      </w:rPr>
    </w:lvl>
  </w:abstractNum>
  <w:abstractNum w:abstractNumId="36" w15:restartNumberingAfterBreak="0">
    <w:nsid w:val="5AC03975"/>
    <w:multiLevelType w:val="hybridMultilevel"/>
    <w:tmpl w:val="BD62CF26"/>
    <w:lvl w:ilvl="0" w:tplc="62606226">
      <w:start w:val="1"/>
      <w:numFmt w:val="decimal"/>
      <w:lvlText w:val="%1."/>
      <w:lvlJc w:val="left"/>
      <w:pPr>
        <w:tabs>
          <w:tab w:val="num" w:pos="1710"/>
        </w:tabs>
        <w:ind w:left="1710" w:hanging="420"/>
      </w:pPr>
      <w:rPr>
        <w:rFonts w:cs="Times New Roman" w:hint="default"/>
        <w:color w:val="000000"/>
      </w:rPr>
    </w:lvl>
    <w:lvl w:ilvl="1" w:tplc="04270019" w:tentative="1">
      <w:start w:val="1"/>
      <w:numFmt w:val="lowerLetter"/>
      <w:lvlText w:val="%2."/>
      <w:lvlJc w:val="left"/>
      <w:pPr>
        <w:tabs>
          <w:tab w:val="num" w:pos="2370"/>
        </w:tabs>
        <w:ind w:left="2370" w:hanging="360"/>
      </w:pPr>
      <w:rPr>
        <w:rFonts w:cs="Times New Roman"/>
      </w:rPr>
    </w:lvl>
    <w:lvl w:ilvl="2" w:tplc="0427001B" w:tentative="1">
      <w:start w:val="1"/>
      <w:numFmt w:val="lowerRoman"/>
      <w:lvlText w:val="%3."/>
      <w:lvlJc w:val="right"/>
      <w:pPr>
        <w:tabs>
          <w:tab w:val="num" w:pos="3090"/>
        </w:tabs>
        <w:ind w:left="3090" w:hanging="180"/>
      </w:pPr>
      <w:rPr>
        <w:rFonts w:cs="Times New Roman"/>
      </w:rPr>
    </w:lvl>
    <w:lvl w:ilvl="3" w:tplc="0427000F" w:tentative="1">
      <w:start w:val="1"/>
      <w:numFmt w:val="decimal"/>
      <w:lvlText w:val="%4."/>
      <w:lvlJc w:val="left"/>
      <w:pPr>
        <w:tabs>
          <w:tab w:val="num" w:pos="3810"/>
        </w:tabs>
        <w:ind w:left="3810" w:hanging="360"/>
      </w:pPr>
      <w:rPr>
        <w:rFonts w:cs="Times New Roman"/>
      </w:rPr>
    </w:lvl>
    <w:lvl w:ilvl="4" w:tplc="04270019" w:tentative="1">
      <w:start w:val="1"/>
      <w:numFmt w:val="lowerLetter"/>
      <w:lvlText w:val="%5."/>
      <w:lvlJc w:val="left"/>
      <w:pPr>
        <w:tabs>
          <w:tab w:val="num" w:pos="4530"/>
        </w:tabs>
        <w:ind w:left="4530" w:hanging="360"/>
      </w:pPr>
      <w:rPr>
        <w:rFonts w:cs="Times New Roman"/>
      </w:rPr>
    </w:lvl>
    <w:lvl w:ilvl="5" w:tplc="0427001B" w:tentative="1">
      <w:start w:val="1"/>
      <w:numFmt w:val="lowerRoman"/>
      <w:lvlText w:val="%6."/>
      <w:lvlJc w:val="right"/>
      <w:pPr>
        <w:tabs>
          <w:tab w:val="num" w:pos="5250"/>
        </w:tabs>
        <w:ind w:left="5250" w:hanging="180"/>
      </w:pPr>
      <w:rPr>
        <w:rFonts w:cs="Times New Roman"/>
      </w:rPr>
    </w:lvl>
    <w:lvl w:ilvl="6" w:tplc="0427000F" w:tentative="1">
      <w:start w:val="1"/>
      <w:numFmt w:val="decimal"/>
      <w:lvlText w:val="%7."/>
      <w:lvlJc w:val="left"/>
      <w:pPr>
        <w:tabs>
          <w:tab w:val="num" w:pos="5970"/>
        </w:tabs>
        <w:ind w:left="5970" w:hanging="360"/>
      </w:pPr>
      <w:rPr>
        <w:rFonts w:cs="Times New Roman"/>
      </w:rPr>
    </w:lvl>
    <w:lvl w:ilvl="7" w:tplc="04270019" w:tentative="1">
      <w:start w:val="1"/>
      <w:numFmt w:val="lowerLetter"/>
      <w:lvlText w:val="%8."/>
      <w:lvlJc w:val="left"/>
      <w:pPr>
        <w:tabs>
          <w:tab w:val="num" w:pos="6690"/>
        </w:tabs>
        <w:ind w:left="6690" w:hanging="360"/>
      </w:pPr>
      <w:rPr>
        <w:rFonts w:cs="Times New Roman"/>
      </w:rPr>
    </w:lvl>
    <w:lvl w:ilvl="8" w:tplc="0427001B" w:tentative="1">
      <w:start w:val="1"/>
      <w:numFmt w:val="lowerRoman"/>
      <w:lvlText w:val="%9."/>
      <w:lvlJc w:val="right"/>
      <w:pPr>
        <w:tabs>
          <w:tab w:val="num" w:pos="7410"/>
        </w:tabs>
        <w:ind w:left="7410" w:hanging="180"/>
      </w:pPr>
      <w:rPr>
        <w:rFonts w:cs="Times New Roman"/>
      </w:rPr>
    </w:lvl>
  </w:abstractNum>
  <w:abstractNum w:abstractNumId="37" w15:restartNumberingAfterBreak="0">
    <w:nsid w:val="5B6905F5"/>
    <w:multiLevelType w:val="multilevel"/>
    <w:tmpl w:val="59D2475E"/>
    <w:lvl w:ilvl="0">
      <w:start w:val="1"/>
      <w:numFmt w:val="decimal"/>
      <w:lvlText w:val="%1."/>
      <w:lvlJc w:val="left"/>
      <w:pPr>
        <w:tabs>
          <w:tab w:val="num" w:pos="1440"/>
        </w:tabs>
        <w:ind w:left="1440" w:hanging="360"/>
      </w:pPr>
      <w:rPr>
        <w:rFonts w:cs="Times New Roman" w:hint="default"/>
      </w:rPr>
    </w:lvl>
    <w:lvl w:ilvl="1">
      <w:start w:val="1"/>
      <w:numFmt w:val="decimal"/>
      <w:isLgl/>
      <w:lvlText w:val="%1.%2."/>
      <w:lvlJc w:val="left"/>
      <w:pPr>
        <w:tabs>
          <w:tab w:val="num" w:pos="1500"/>
        </w:tabs>
        <w:ind w:left="1500" w:hanging="420"/>
      </w:pPr>
      <w:rPr>
        <w:rFonts w:cs="Times New Roman" w:hint="default"/>
      </w:rPr>
    </w:lvl>
    <w:lvl w:ilvl="2">
      <w:start w:val="1"/>
      <w:numFmt w:val="decimal"/>
      <w:isLgl/>
      <w:lvlText w:val="%1.%2.%3."/>
      <w:lvlJc w:val="left"/>
      <w:pPr>
        <w:tabs>
          <w:tab w:val="num" w:pos="1800"/>
        </w:tabs>
        <w:ind w:left="1800" w:hanging="720"/>
      </w:pPr>
      <w:rPr>
        <w:rFonts w:cs="Times New Roman" w:hint="default"/>
      </w:rPr>
    </w:lvl>
    <w:lvl w:ilvl="3">
      <w:start w:val="1"/>
      <w:numFmt w:val="decimal"/>
      <w:isLgl/>
      <w:lvlText w:val="%1.%2.%3.%4."/>
      <w:lvlJc w:val="left"/>
      <w:pPr>
        <w:tabs>
          <w:tab w:val="num" w:pos="1800"/>
        </w:tabs>
        <w:ind w:left="1800" w:hanging="720"/>
      </w:pPr>
      <w:rPr>
        <w:rFonts w:cs="Times New Roman" w:hint="default"/>
      </w:rPr>
    </w:lvl>
    <w:lvl w:ilvl="4">
      <w:start w:val="1"/>
      <w:numFmt w:val="decimal"/>
      <w:isLgl/>
      <w:lvlText w:val="%1.%2.%3.%4.%5."/>
      <w:lvlJc w:val="left"/>
      <w:pPr>
        <w:tabs>
          <w:tab w:val="num" w:pos="2160"/>
        </w:tabs>
        <w:ind w:left="2160" w:hanging="1080"/>
      </w:pPr>
      <w:rPr>
        <w:rFonts w:cs="Times New Roman" w:hint="default"/>
      </w:rPr>
    </w:lvl>
    <w:lvl w:ilvl="5">
      <w:start w:val="1"/>
      <w:numFmt w:val="decimal"/>
      <w:isLgl/>
      <w:lvlText w:val="%1.%2.%3.%4.%5.%6."/>
      <w:lvlJc w:val="left"/>
      <w:pPr>
        <w:tabs>
          <w:tab w:val="num" w:pos="2160"/>
        </w:tabs>
        <w:ind w:left="2160" w:hanging="1080"/>
      </w:pPr>
      <w:rPr>
        <w:rFonts w:cs="Times New Roman" w:hint="default"/>
      </w:rPr>
    </w:lvl>
    <w:lvl w:ilvl="6">
      <w:start w:val="1"/>
      <w:numFmt w:val="decimal"/>
      <w:isLgl/>
      <w:lvlText w:val="%1.%2.%3.%4.%5.%6.%7."/>
      <w:lvlJc w:val="left"/>
      <w:pPr>
        <w:tabs>
          <w:tab w:val="num" w:pos="2520"/>
        </w:tabs>
        <w:ind w:left="2520" w:hanging="1440"/>
      </w:pPr>
      <w:rPr>
        <w:rFonts w:cs="Times New Roman" w:hint="default"/>
      </w:rPr>
    </w:lvl>
    <w:lvl w:ilvl="7">
      <w:start w:val="1"/>
      <w:numFmt w:val="decimal"/>
      <w:isLgl/>
      <w:lvlText w:val="%1.%2.%3.%4.%5.%6.%7.%8."/>
      <w:lvlJc w:val="left"/>
      <w:pPr>
        <w:tabs>
          <w:tab w:val="num" w:pos="2520"/>
        </w:tabs>
        <w:ind w:left="2520" w:hanging="1440"/>
      </w:pPr>
      <w:rPr>
        <w:rFonts w:cs="Times New Roman" w:hint="default"/>
      </w:rPr>
    </w:lvl>
    <w:lvl w:ilvl="8">
      <w:start w:val="1"/>
      <w:numFmt w:val="decimal"/>
      <w:isLgl/>
      <w:lvlText w:val="%1.%2.%3.%4.%5.%6.%7.%8.%9."/>
      <w:lvlJc w:val="left"/>
      <w:pPr>
        <w:tabs>
          <w:tab w:val="num" w:pos="2880"/>
        </w:tabs>
        <w:ind w:left="2880" w:hanging="1800"/>
      </w:pPr>
      <w:rPr>
        <w:rFonts w:cs="Times New Roman" w:hint="default"/>
      </w:rPr>
    </w:lvl>
  </w:abstractNum>
  <w:abstractNum w:abstractNumId="38" w15:restartNumberingAfterBreak="0">
    <w:nsid w:val="5B744AF6"/>
    <w:multiLevelType w:val="multilevel"/>
    <w:tmpl w:val="0B5E630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9" w15:restartNumberingAfterBreak="0">
    <w:nsid w:val="5C3F1640"/>
    <w:multiLevelType w:val="multilevel"/>
    <w:tmpl w:val="93F8045C"/>
    <w:lvl w:ilvl="0">
      <w:start w:val="22"/>
      <w:numFmt w:val="decimal"/>
      <w:lvlText w:val="%1."/>
      <w:lvlJc w:val="left"/>
      <w:pPr>
        <w:ind w:left="360" w:hanging="360"/>
      </w:pPr>
      <w:rPr>
        <w:rFonts w:hint="default"/>
      </w:rPr>
    </w:lvl>
    <w:lvl w:ilvl="1">
      <w:start w:val="2"/>
      <w:numFmt w:val="decimal"/>
      <w:lvlText w:val="%1.%2."/>
      <w:lvlJc w:val="left"/>
      <w:pPr>
        <w:ind w:left="998" w:hanging="360"/>
      </w:pPr>
      <w:rPr>
        <w:rFonts w:hint="default"/>
      </w:rPr>
    </w:lvl>
    <w:lvl w:ilvl="2">
      <w:start w:val="4"/>
      <w:numFmt w:val="decimal"/>
      <w:lvlText w:val="%1.%2.%3."/>
      <w:lvlJc w:val="left"/>
      <w:pPr>
        <w:ind w:left="1996" w:hanging="720"/>
      </w:pPr>
      <w:rPr>
        <w:rFonts w:hint="default"/>
        <w:strike w:val="0"/>
      </w:rPr>
    </w:lvl>
    <w:lvl w:ilvl="3">
      <w:start w:val="1"/>
      <w:numFmt w:val="decimal"/>
      <w:lvlText w:val="%1.%2.%3.%4."/>
      <w:lvlJc w:val="left"/>
      <w:pPr>
        <w:ind w:left="2634" w:hanging="720"/>
      </w:pPr>
      <w:rPr>
        <w:rFonts w:hint="default"/>
      </w:rPr>
    </w:lvl>
    <w:lvl w:ilvl="4">
      <w:start w:val="1"/>
      <w:numFmt w:val="decimal"/>
      <w:lvlText w:val="%1.%2.%3.%4.%5."/>
      <w:lvlJc w:val="left"/>
      <w:pPr>
        <w:ind w:left="3632" w:hanging="1080"/>
      </w:pPr>
      <w:rPr>
        <w:rFonts w:hint="default"/>
      </w:rPr>
    </w:lvl>
    <w:lvl w:ilvl="5">
      <w:start w:val="1"/>
      <w:numFmt w:val="decimal"/>
      <w:lvlText w:val="%1.%2.%3.%4.%5.%6."/>
      <w:lvlJc w:val="left"/>
      <w:pPr>
        <w:ind w:left="4270" w:hanging="1080"/>
      </w:pPr>
      <w:rPr>
        <w:rFonts w:hint="default"/>
      </w:rPr>
    </w:lvl>
    <w:lvl w:ilvl="6">
      <w:start w:val="1"/>
      <w:numFmt w:val="decimal"/>
      <w:lvlText w:val="%1.%2.%3.%4.%5.%6.%7."/>
      <w:lvlJc w:val="left"/>
      <w:pPr>
        <w:ind w:left="4908" w:hanging="1080"/>
      </w:pPr>
      <w:rPr>
        <w:rFonts w:hint="default"/>
      </w:rPr>
    </w:lvl>
    <w:lvl w:ilvl="7">
      <w:start w:val="1"/>
      <w:numFmt w:val="decimal"/>
      <w:lvlText w:val="%1.%2.%3.%4.%5.%6.%7.%8."/>
      <w:lvlJc w:val="left"/>
      <w:pPr>
        <w:ind w:left="5906" w:hanging="1440"/>
      </w:pPr>
      <w:rPr>
        <w:rFonts w:hint="default"/>
      </w:rPr>
    </w:lvl>
    <w:lvl w:ilvl="8">
      <w:start w:val="1"/>
      <w:numFmt w:val="decimal"/>
      <w:lvlText w:val="%1.%2.%3.%4.%5.%6.%7.%8.%9."/>
      <w:lvlJc w:val="left"/>
      <w:pPr>
        <w:ind w:left="6544" w:hanging="1440"/>
      </w:pPr>
      <w:rPr>
        <w:rFonts w:hint="default"/>
      </w:rPr>
    </w:lvl>
  </w:abstractNum>
  <w:abstractNum w:abstractNumId="40" w15:restartNumberingAfterBreak="0">
    <w:nsid w:val="5D5674EA"/>
    <w:multiLevelType w:val="multilevel"/>
    <w:tmpl w:val="2AB603EC"/>
    <w:lvl w:ilvl="0">
      <w:start w:val="1"/>
      <w:numFmt w:val="decimal"/>
      <w:lvlText w:val="%1."/>
      <w:lvlJc w:val="left"/>
      <w:pPr>
        <w:tabs>
          <w:tab w:val="num" w:pos="1650"/>
        </w:tabs>
        <w:ind w:left="1650" w:hanging="360"/>
      </w:pPr>
      <w:rPr>
        <w:rFonts w:cs="Times New Roman" w:hint="default"/>
      </w:rPr>
    </w:lvl>
    <w:lvl w:ilvl="1">
      <w:start w:val="1"/>
      <w:numFmt w:val="decimal"/>
      <w:isLgl/>
      <w:lvlText w:val="%1.%2."/>
      <w:lvlJc w:val="left"/>
      <w:pPr>
        <w:tabs>
          <w:tab w:val="num" w:pos="1710"/>
        </w:tabs>
        <w:ind w:left="1710" w:hanging="420"/>
      </w:pPr>
      <w:rPr>
        <w:rFonts w:cs="Times New Roman" w:hint="default"/>
      </w:rPr>
    </w:lvl>
    <w:lvl w:ilvl="2">
      <w:start w:val="1"/>
      <w:numFmt w:val="decimal"/>
      <w:isLgl/>
      <w:lvlText w:val="%1.%2.%3."/>
      <w:lvlJc w:val="left"/>
      <w:pPr>
        <w:tabs>
          <w:tab w:val="num" w:pos="2010"/>
        </w:tabs>
        <w:ind w:left="2010" w:hanging="720"/>
      </w:pPr>
      <w:rPr>
        <w:rFonts w:cs="Times New Roman" w:hint="default"/>
      </w:rPr>
    </w:lvl>
    <w:lvl w:ilvl="3">
      <w:start w:val="1"/>
      <w:numFmt w:val="decimal"/>
      <w:isLgl/>
      <w:lvlText w:val="%1.%2.%3.%4."/>
      <w:lvlJc w:val="left"/>
      <w:pPr>
        <w:tabs>
          <w:tab w:val="num" w:pos="2010"/>
        </w:tabs>
        <w:ind w:left="2010" w:hanging="720"/>
      </w:pPr>
      <w:rPr>
        <w:rFonts w:cs="Times New Roman" w:hint="default"/>
      </w:rPr>
    </w:lvl>
    <w:lvl w:ilvl="4">
      <w:start w:val="1"/>
      <w:numFmt w:val="decimal"/>
      <w:isLgl/>
      <w:lvlText w:val="%1.%2.%3.%4.%5."/>
      <w:lvlJc w:val="left"/>
      <w:pPr>
        <w:tabs>
          <w:tab w:val="num" w:pos="2370"/>
        </w:tabs>
        <w:ind w:left="2370" w:hanging="1080"/>
      </w:pPr>
      <w:rPr>
        <w:rFonts w:cs="Times New Roman" w:hint="default"/>
      </w:rPr>
    </w:lvl>
    <w:lvl w:ilvl="5">
      <w:start w:val="1"/>
      <w:numFmt w:val="decimal"/>
      <w:isLgl/>
      <w:lvlText w:val="%1.%2.%3.%4.%5.%6."/>
      <w:lvlJc w:val="left"/>
      <w:pPr>
        <w:tabs>
          <w:tab w:val="num" w:pos="2370"/>
        </w:tabs>
        <w:ind w:left="2370" w:hanging="1080"/>
      </w:pPr>
      <w:rPr>
        <w:rFonts w:cs="Times New Roman" w:hint="default"/>
      </w:rPr>
    </w:lvl>
    <w:lvl w:ilvl="6">
      <w:start w:val="1"/>
      <w:numFmt w:val="decimal"/>
      <w:isLgl/>
      <w:lvlText w:val="%1.%2.%3.%4.%5.%6.%7."/>
      <w:lvlJc w:val="left"/>
      <w:pPr>
        <w:tabs>
          <w:tab w:val="num" w:pos="2730"/>
        </w:tabs>
        <w:ind w:left="2730" w:hanging="1440"/>
      </w:pPr>
      <w:rPr>
        <w:rFonts w:cs="Times New Roman" w:hint="default"/>
      </w:rPr>
    </w:lvl>
    <w:lvl w:ilvl="7">
      <w:start w:val="1"/>
      <w:numFmt w:val="decimal"/>
      <w:isLgl/>
      <w:lvlText w:val="%1.%2.%3.%4.%5.%6.%7.%8."/>
      <w:lvlJc w:val="left"/>
      <w:pPr>
        <w:tabs>
          <w:tab w:val="num" w:pos="2730"/>
        </w:tabs>
        <w:ind w:left="2730" w:hanging="1440"/>
      </w:pPr>
      <w:rPr>
        <w:rFonts w:cs="Times New Roman" w:hint="default"/>
      </w:rPr>
    </w:lvl>
    <w:lvl w:ilvl="8">
      <w:start w:val="1"/>
      <w:numFmt w:val="decimal"/>
      <w:isLgl/>
      <w:lvlText w:val="%1.%2.%3.%4.%5.%6.%7.%8.%9."/>
      <w:lvlJc w:val="left"/>
      <w:pPr>
        <w:tabs>
          <w:tab w:val="num" w:pos="3090"/>
        </w:tabs>
        <w:ind w:left="3090" w:hanging="1800"/>
      </w:pPr>
      <w:rPr>
        <w:rFonts w:cs="Times New Roman" w:hint="default"/>
      </w:rPr>
    </w:lvl>
  </w:abstractNum>
  <w:abstractNum w:abstractNumId="41" w15:restartNumberingAfterBreak="0">
    <w:nsid w:val="5F3258C7"/>
    <w:multiLevelType w:val="hybridMultilevel"/>
    <w:tmpl w:val="E870A214"/>
    <w:lvl w:ilvl="0" w:tplc="C680975A">
      <w:start w:val="1"/>
      <w:numFmt w:val="decimal"/>
      <w:lvlText w:val="%1."/>
      <w:lvlJc w:val="left"/>
      <w:pPr>
        <w:tabs>
          <w:tab w:val="num" w:pos="1440"/>
        </w:tabs>
        <w:ind w:left="1440" w:hanging="360"/>
      </w:pPr>
      <w:rPr>
        <w:rFonts w:cs="Times New Roman" w:hint="default"/>
      </w:rPr>
    </w:lvl>
    <w:lvl w:ilvl="1" w:tplc="04270019">
      <w:start w:val="1"/>
      <w:numFmt w:val="lowerLetter"/>
      <w:lvlText w:val="%2."/>
      <w:lvlJc w:val="left"/>
      <w:pPr>
        <w:tabs>
          <w:tab w:val="num" w:pos="2160"/>
        </w:tabs>
        <w:ind w:left="2160" w:hanging="360"/>
      </w:pPr>
      <w:rPr>
        <w:rFonts w:cs="Times New Roman"/>
      </w:rPr>
    </w:lvl>
    <w:lvl w:ilvl="2" w:tplc="0427001B" w:tentative="1">
      <w:start w:val="1"/>
      <w:numFmt w:val="lowerRoman"/>
      <w:lvlText w:val="%3."/>
      <w:lvlJc w:val="right"/>
      <w:pPr>
        <w:tabs>
          <w:tab w:val="num" w:pos="2880"/>
        </w:tabs>
        <w:ind w:left="2880" w:hanging="180"/>
      </w:pPr>
      <w:rPr>
        <w:rFonts w:cs="Times New Roman"/>
      </w:rPr>
    </w:lvl>
    <w:lvl w:ilvl="3" w:tplc="0427000F" w:tentative="1">
      <w:start w:val="1"/>
      <w:numFmt w:val="decimal"/>
      <w:lvlText w:val="%4."/>
      <w:lvlJc w:val="left"/>
      <w:pPr>
        <w:tabs>
          <w:tab w:val="num" w:pos="3600"/>
        </w:tabs>
        <w:ind w:left="3600" w:hanging="360"/>
      </w:pPr>
      <w:rPr>
        <w:rFonts w:cs="Times New Roman"/>
      </w:rPr>
    </w:lvl>
    <w:lvl w:ilvl="4" w:tplc="04270019" w:tentative="1">
      <w:start w:val="1"/>
      <w:numFmt w:val="lowerLetter"/>
      <w:lvlText w:val="%5."/>
      <w:lvlJc w:val="left"/>
      <w:pPr>
        <w:tabs>
          <w:tab w:val="num" w:pos="4320"/>
        </w:tabs>
        <w:ind w:left="4320" w:hanging="360"/>
      </w:pPr>
      <w:rPr>
        <w:rFonts w:cs="Times New Roman"/>
      </w:rPr>
    </w:lvl>
    <w:lvl w:ilvl="5" w:tplc="0427001B" w:tentative="1">
      <w:start w:val="1"/>
      <w:numFmt w:val="lowerRoman"/>
      <w:lvlText w:val="%6."/>
      <w:lvlJc w:val="right"/>
      <w:pPr>
        <w:tabs>
          <w:tab w:val="num" w:pos="5040"/>
        </w:tabs>
        <w:ind w:left="5040" w:hanging="180"/>
      </w:pPr>
      <w:rPr>
        <w:rFonts w:cs="Times New Roman"/>
      </w:rPr>
    </w:lvl>
    <w:lvl w:ilvl="6" w:tplc="0427000F" w:tentative="1">
      <w:start w:val="1"/>
      <w:numFmt w:val="decimal"/>
      <w:lvlText w:val="%7."/>
      <w:lvlJc w:val="left"/>
      <w:pPr>
        <w:tabs>
          <w:tab w:val="num" w:pos="5760"/>
        </w:tabs>
        <w:ind w:left="5760" w:hanging="360"/>
      </w:pPr>
      <w:rPr>
        <w:rFonts w:cs="Times New Roman"/>
      </w:rPr>
    </w:lvl>
    <w:lvl w:ilvl="7" w:tplc="04270019" w:tentative="1">
      <w:start w:val="1"/>
      <w:numFmt w:val="lowerLetter"/>
      <w:lvlText w:val="%8."/>
      <w:lvlJc w:val="left"/>
      <w:pPr>
        <w:tabs>
          <w:tab w:val="num" w:pos="6480"/>
        </w:tabs>
        <w:ind w:left="6480" w:hanging="360"/>
      </w:pPr>
      <w:rPr>
        <w:rFonts w:cs="Times New Roman"/>
      </w:rPr>
    </w:lvl>
    <w:lvl w:ilvl="8" w:tplc="0427001B" w:tentative="1">
      <w:start w:val="1"/>
      <w:numFmt w:val="lowerRoman"/>
      <w:lvlText w:val="%9."/>
      <w:lvlJc w:val="right"/>
      <w:pPr>
        <w:tabs>
          <w:tab w:val="num" w:pos="7200"/>
        </w:tabs>
        <w:ind w:left="7200" w:hanging="180"/>
      </w:pPr>
      <w:rPr>
        <w:rFonts w:cs="Times New Roman"/>
      </w:rPr>
    </w:lvl>
  </w:abstractNum>
  <w:abstractNum w:abstractNumId="42" w15:restartNumberingAfterBreak="0">
    <w:nsid w:val="64415A88"/>
    <w:multiLevelType w:val="multilevel"/>
    <w:tmpl w:val="FA16DFE4"/>
    <w:lvl w:ilvl="0">
      <w:start w:val="1"/>
      <w:numFmt w:val="decimal"/>
      <w:lvlText w:val="%1."/>
      <w:lvlJc w:val="left"/>
      <w:pPr>
        <w:tabs>
          <w:tab w:val="num" w:pos="1637"/>
        </w:tabs>
        <w:ind w:left="1637" w:hanging="360"/>
      </w:pPr>
      <w:rPr>
        <w:rFonts w:cs="Times New Roman" w:hint="default"/>
        <w:b w:val="0"/>
        <w:bCs w:val="0"/>
        <w:sz w:val="24"/>
        <w:szCs w:val="24"/>
      </w:rPr>
    </w:lvl>
    <w:lvl w:ilvl="1">
      <w:start w:val="1"/>
      <w:numFmt w:val="decimal"/>
      <w:isLgl/>
      <w:lvlText w:val="%1.%2."/>
      <w:lvlJc w:val="left"/>
      <w:pPr>
        <w:tabs>
          <w:tab w:val="num" w:pos="1697"/>
        </w:tabs>
        <w:ind w:left="1697" w:hanging="420"/>
      </w:pPr>
      <w:rPr>
        <w:rFonts w:cs="Times New Roman" w:hint="default"/>
        <w:strike w:val="0"/>
        <w:color w:val="auto"/>
      </w:rPr>
    </w:lvl>
    <w:lvl w:ilvl="2">
      <w:start w:val="1"/>
      <w:numFmt w:val="decimal"/>
      <w:isLgl/>
      <w:lvlText w:val="%1.%2.%3."/>
      <w:lvlJc w:val="left"/>
      <w:pPr>
        <w:tabs>
          <w:tab w:val="num" w:pos="2422"/>
        </w:tabs>
        <w:ind w:left="2422" w:hanging="720"/>
      </w:pPr>
      <w:rPr>
        <w:rFonts w:cs="Times New Roman" w:hint="default"/>
      </w:rPr>
    </w:lvl>
    <w:lvl w:ilvl="3">
      <w:start w:val="1"/>
      <w:numFmt w:val="decimal"/>
      <w:isLgl/>
      <w:lvlText w:val="%1.%2.%3.%4."/>
      <w:lvlJc w:val="left"/>
      <w:pPr>
        <w:tabs>
          <w:tab w:val="num" w:pos="2010"/>
        </w:tabs>
        <w:ind w:left="2010" w:hanging="720"/>
      </w:pPr>
      <w:rPr>
        <w:rFonts w:cs="Times New Roman" w:hint="default"/>
      </w:rPr>
    </w:lvl>
    <w:lvl w:ilvl="4">
      <w:start w:val="1"/>
      <w:numFmt w:val="decimal"/>
      <w:isLgl/>
      <w:lvlText w:val="%1.%2.%3.%4.%5."/>
      <w:lvlJc w:val="left"/>
      <w:pPr>
        <w:tabs>
          <w:tab w:val="num" w:pos="2370"/>
        </w:tabs>
        <w:ind w:left="2370" w:hanging="1080"/>
      </w:pPr>
      <w:rPr>
        <w:rFonts w:cs="Times New Roman" w:hint="default"/>
      </w:rPr>
    </w:lvl>
    <w:lvl w:ilvl="5">
      <w:start w:val="1"/>
      <w:numFmt w:val="decimal"/>
      <w:isLgl/>
      <w:lvlText w:val="%1.%2.%3.%4.%5.%6."/>
      <w:lvlJc w:val="left"/>
      <w:pPr>
        <w:tabs>
          <w:tab w:val="num" w:pos="2370"/>
        </w:tabs>
        <w:ind w:left="2370" w:hanging="1080"/>
      </w:pPr>
      <w:rPr>
        <w:rFonts w:cs="Times New Roman" w:hint="default"/>
      </w:rPr>
    </w:lvl>
    <w:lvl w:ilvl="6">
      <w:start w:val="1"/>
      <w:numFmt w:val="decimal"/>
      <w:isLgl/>
      <w:lvlText w:val="%1.%2.%3.%4.%5.%6.%7."/>
      <w:lvlJc w:val="left"/>
      <w:pPr>
        <w:tabs>
          <w:tab w:val="num" w:pos="2730"/>
        </w:tabs>
        <w:ind w:left="2730" w:hanging="1440"/>
      </w:pPr>
      <w:rPr>
        <w:rFonts w:cs="Times New Roman" w:hint="default"/>
      </w:rPr>
    </w:lvl>
    <w:lvl w:ilvl="7">
      <w:start w:val="1"/>
      <w:numFmt w:val="decimal"/>
      <w:isLgl/>
      <w:lvlText w:val="%1.%2.%3.%4.%5.%6.%7.%8."/>
      <w:lvlJc w:val="left"/>
      <w:pPr>
        <w:tabs>
          <w:tab w:val="num" w:pos="2730"/>
        </w:tabs>
        <w:ind w:left="2730" w:hanging="1440"/>
      </w:pPr>
      <w:rPr>
        <w:rFonts w:cs="Times New Roman" w:hint="default"/>
      </w:rPr>
    </w:lvl>
    <w:lvl w:ilvl="8">
      <w:start w:val="1"/>
      <w:numFmt w:val="decimal"/>
      <w:isLgl/>
      <w:lvlText w:val="%1.%2.%3.%4.%5.%6.%7.%8.%9."/>
      <w:lvlJc w:val="left"/>
      <w:pPr>
        <w:tabs>
          <w:tab w:val="num" w:pos="3090"/>
        </w:tabs>
        <w:ind w:left="3090" w:hanging="1800"/>
      </w:pPr>
      <w:rPr>
        <w:rFonts w:cs="Times New Roman" w:hint="default"/>
      </w:rPr>
    </w:lvl>
  </w:abstractNum>
  <w:abstractNum w:abstractNumId="43" w15:restartNumberingAfterBreak="0">
    <w:nsid w:val="68542C57"/>
    <w:multiLevelType w:val="multilevel"/>
    <w:tmpl w:val="93F8045C"/>
    <w:lvl w:ilvl="0">
      <w:start w:val="22"/>
      <w:numFmt w:val="decimal"/>
      <w:lvlText w:val="%1."/>
      <w:lvlJc w:val="left"/>
      <w:pPr>
        <w:ind w:left="360" w:hanging="360"/>
      </w:pPr>
      <w:rPr>
        <w:rFonts w:hint="default"/>
      </w:rPr>
    </w:lvl>
    <w:lvl w:ilvl="1">
      <w:start w:val="2"/>
      <w:numFmt w:val="decimal"/>
      <w:lvlText w:val="%1.%2."/>
      <w:lvlJc w:val="left"/>
      <w:pPr>
        <w:ind w:left="998" w:hanging="360"/>
      </w:pPr>
      <w:rPr>
        <w:rFonts w:hint="default"/>
      </w:rPr>
    </w:lvl>
    <w:lvl w:ilvl="2">
      <w:start w:val="4"/>
      <w:numFmt w:val="decimal"/>
      <w:lvlText w:val="%1.%2.%3."/>
      <w:lvlJc w:val="left"/>
      <w:pPr>
        <w:ind w:left="1996" w:hanging="720"/>
      </w:pPr>
      <w:rPr>
        <w:rFonts w:hint="default"/>
        <w:strike w:val="0"/>
      </w:rPr>
    </w:lvl>
    <w:lvl w:ilvl="3">
      <w:start w:val="1"/>
      <w:numFmt w:val="decimal"/>
      <w:lvlText w:val="%1.%2.%3.%4."/>
      <w:lvlJc w:val="left"/>
      <w:pPr>
        <w:ind w:left="2634" w:hanging="720"/>
      </w:pPr>
      <w:rPr>
        <w:rFonts w:hint="default"/>
      </w:rPr>
    </w:lvl>
    <w:lvl w:ilvl="4">
      <w:start w:val="1"/>
      <w:numFmt w:val="decimal"/>
      <w:lvlText w:val="%1.%2.%3.%4.%5."/>
      <w:lvlJc w:val="left"/>
      <w:pPr>
        <w:ind w:left="3632" w:hanging="1080"/>
      </w:pPr>
      <w:rPr>
        <w:rFonts w:hint="default"/>
      </w:rPr>
    </w:lvl>
    <w:lvl w:ilvl="5">
      <w:start w:val="1"/>
      <w:numFmt w:val="decimal"/>
      <w:lvlText w:val="%1.%2.%3.%4.%5.%6."/>
      <w:lvlJc w:val="left"/>
      <w:pPr>
        <w:ind w:left="4270" w:hanging="1080"/>
      </w:pPr>
      <w:rPr>
        <w:rFonts w:hint="default"/>
      </w:rPr>
    </w:lvl>
    <w:lvl w:ilvl="6">
      <w:start w:val="1"/>
      <w:numFmt w:val="decimal"/>
      <w:lvlText w:val="%1.%2.%3.%4.%5.%6.%7."/>
      <w:lvlJc w:val="left"/>
      <w:pPr>
        <w:ind w:left="4908" w:hanging="1080"/>
      </w:pPr>
      <w:rPr>
        <w:rFonts w:hint="default"/>
      </w:rPr>
    </w:lvl>
    <w:lvl w:ilvl="7">
      <w:start w:val="1"/>
      <w:numFmt w:val="decimal"/>
      <w:lvlText w:val="%1.%2.%3.%4.%5.%6.%7.%8."/>
      <w:lvlJc w:val="left"/>
      <w:pPr>
        <w:ind w:left="5906" w:hanging="1440"/>
      </w:pPr>
      <w:rPr>
        <w:rFonts w:hint="default"/>
      </w:rPr>
    </w:lvl>
    <w:lvl w:ilvl="8">
      <w:start w:val="1"/>
      <w:numFmt w:val="decimal"/>
      <w:lvlText w:val="%1.%2.%3.%4.%5.%6.%7.%8.%9."/>
      <w:lvlJc w:val="left"/>
      <w:pPr>
        <w:ind w:left="6544" w:hanging="1440"/>
      </w:pPr>
      <w:rPr>
        <w:rFonts w:hint="default"/>
      </w:rPr>
    </w:lvl>
  </w:abstractNum>
  <w:abstractNum w:abstractNumId="44" w15:restartNumberingAfterBreak="0">
    <w:nsid w:val="735A06AD"/>
    <w:multiLevelType w:val="multilevel"/>
    <w:tmpl w:val="DF16E466"/>
    <w:lvl w:ilvl="0">
      <w:start w:val="6"/>
      <w:numFmt w:val="decimal"/>
      <w:lvlText w:val="%1."/>
      <w:lvlJc w:val="left"/>
      <w:pPr>
        <w:ind w:left="786" w:hanging="360"/>
      </w:pPr>
      <w:rPr>
        <w:rFonts w:cs="Times New Roman" w:hint="default"/>
        <w:b w:val="0"/>
        <w:i w:val="0"/>
      </w:rPr>
    </w:lvl>
    <w:lvl w:ilvl="1">
      <w:start w:val="1"/>
      <w:numFmt w:val="decimal"/>
      <w:isLgl/>
      <w:lvlText w:val="%1.%2."/>
      <w:lvlJc w:val="left"/>
      <w:pPr>
        <w:ind w:left="77" w:hanging="360"/>
      </w:pPr>
      <w:rPr>
        <w:rFonts w:cs="Times New Roman" w:hint="default"/>
        <w:b w:val="0"/>
        <w:i w:val="0"/>
        <w:sz w:val="24"/>
        <w:szCs w:val="24"/>
      </w:rPr>
    </w:lvl>
    <w:lvl w:ilvl="2">
      <w:start w:val="1"/>
      <w:numFmt w:val="decimal"/>
      <w:isLgl/>
      <w:lvlText w:val="%1.%2.%3."/>
      <w:lvlJc w:val="left"/>
      <w:pPr>
        <w:ind w:left="786" w:hanging="720"/>
      </w:pPr>
      <w:rPr>
        <w:rFonts w:cs="Times New Roman" w:hint="default"/>
      </w:rPr>
    </w:lvl>
    <w:lvl w:ilvl="3">
      <w:start w:val="1"/>
      <w:numFmt w:val="decimal"/>
      <w:isLgl/>
      <w:lvlText w:val="%1.%2.%3.%4."/>
      <w:lvlJc w:val="left"/>
      <w:pPr>
        <w:ind w:left="1277" w:hanging="720"/>
      </w:pPr>
      <w:rPr>
        <w:rFonts w:cs="Times New Roman" w:hint="default"/>
      </w:rPr>
    </w:lvl>
    <w:lvl w:ilvl="4">
      <w:start w:val="1"/>
      <w:numFmt w:val="decimal"/>
      <w:isLgl/>
      <w:lvlText w:val="%1.%2.%3.%4.%5."/>
      <w:lvlJc w:val="left"/>
      <w:pPr>
        <w:ind w:left="2128" w:hanging="1080"/>
      </w:pPr>
      <w:rPr>
        <w:rFonts w:cs="Times New Roman" w:hint="default"/>
      </w:rPr>
    </w:lvl>
    <w:lvl w:ilvl="5">
      <w:start w:val="1"/>
      <w:numFmt w:val="decimal"/>
      <w:isLgl/>
      <w:lvlText w:val="%1.%2.%3.%4.%5.%6."/>
      <w:lvlJc w:val="left"/>
      <w:pPr>
        <w:ind w:left="2619" w:hanging="1080"/>
      </w:pPr>
      <w:rPr>
        <w:rFonts w:cs="Times New Roman" w:hint="default"/>
      </w:rPr>
    </w:lvl>
    <w:lvl w:ilvl="6">
      <w:start w:val="1"/>
      <w:numFmt w:val="decimal"/>
      <w:isLgl/>
      <w:lvlText w:val="%1.%2.%3.%4.%5.%6.%7."/>
      <w:lvlJc w:val="left"/>
      <w:pPr>
        <w:ind w:left="3470" w:hanging="1440"/>
      </w:pPr>
      <w:rPr>
        <w:rFonts w:cs="Times New Roman" w:hint="default"/>
      </w:rPr>
    </w:lvl>
    <w:lvl w:ilvl="7">
      <w:start w:val="1"/>
      <w:numFmt w:val="decimal"/>
      <w:isLgl/>
      <w:lvlText w:val="%1.%2.%3.%4.%5.%6.%7.%8."/>
      <w:lvlJc w:val="left"/>
      <w:pPr>
        <w:ind w:left="3961" w:hanging="1440"/>
      </w:pPr>
      <w:rPr>
        <w:rFonts w:cs="Times New Roman" w:hint="default"/>
      </w:rPr>
    </w:lvl>
    <w:lvl w:ilvl="8">
      <w:start w:val="1"/>
      <w:numFmt w:val="decimal"/>
      <w:isLgl/>
      <w:lvlText w:val="%1.%2.%3.%4.%5.%6.%7.%8.%9."/>
      <w:lvlJc w:val="left"/>
      <w:pPr>
        <w:ind w:left="4812" w:hanging="1800"/>
      </w:pPr>
      <w:rPr>
        <w:rFonts w:cs="Times New Roman" w:hint="default"/>
      </w:rPr>
    </w:lvl>
  </w:abstractNum>
  <w:abstractNum w:abstractNumId="45" w15:restartNumberingAfterBreak="0">
    <w:nsid w:val="79D07A05"/>
    <w:multiLevelType w:val="multilevel"/>
    <w:tmpl w:val="0F463AF0"/>
    <w:lvl w:ilvl="0">
      <w:start w:val="1"/>
      <w:numFmt w:val="decimal"/>
      <w:lvlText w:val="%1."/>
      <w:lvlJc w:val="left"/>
      <w:pPr>
        <w:tabs>
          <w:tab w:val="num" w:pos="1637"/>
        </w:tabs>
        <w:ind w:left="1637" w:hanging="360"/>
      </w:pPr>
      <w:rPr>
        <w:rFonts w:cs="Times New Roman" w:hint="default"/>
        <w:sz w:val="24"/>
        <w:szCs w:val="24"/>
      </w:rPr>
    </w:lvl>
    <w:lvl w:ilvl="1">
      <w:start w:val="1"/>
      <w:numFmt w:val="decimal"/>
      <w:isLgl/>
      <w:lvlText w:val="%1.%2."/>
      <w:lvlJc w:val="left"/>
      <w:pPr>
        <w:tabs>
          <w:tab w:val="num" w:pos="1697"/>
        </w:tabs>
        <w:ind w:left="1697" w:hanging="420"/>
      </w:pPr>
      <w:rPr>
        <w:rFonts w:cs="Times New Roman" w:hint="default"/>
        <w:color w:val="auto"/>
      </w:rPr>
    </w:lvl>
    <w:lvl w:ilvl="2">
      <w:start w:val="1"/>
      <w:numFmt w:val="decimal"/>
      <w:isLgl/>
      <w:lvlText w:val="%1.%2.%3."/>
      <w:lvlJc w:val="left"/>
      <w:pPr>
        <w:tabs>
          <w:tab w:val="num" w:pos="2422"/>
        </w:tabs>
        <w:ind w:left="2422" w:hanging="720"/>
      </w:pPr>
      <w:rPr>
        <w:rFonts w:cs="Times New Roman" w:hint="default"/>
      </w:rPr>
    </w:lvl>
    <w:lvl w:ilvl="3">
      <w:start w:val="1"/>
      <w:numFmt w:val="decimal"/>
      <w:isLgl/>
      <w:lvlText w:val="%1.%2.%3.%4."/>
      <w:lvlJc w:val="left"/>
      <w:pPr>
        <w:tabs>
          <w:tab w:val="num" w:pos="2010"/>
        </w:tabs>
        <w:ind w:left="2010" w:hanging="720"/>
      </w:pPr>
      <w:rPr>
        <w:rFonts w:cs="Times New Roman" w:hint="default"/>
      </w:rPr>
    </w:lvl>
    <w:lvl w:ilvl="4">
      <w:start w:val="1"/>
      <w:numFmt w:val="decimal"/>
      <w:isLgl/>
      <w:lvlText w:val="%1.%2.%3.%4.%5."/>
      <w:lvlJc w:val="left"/>
      <w:pPr>
        <w:tabs>
          <w:tab w:val="num" w:pos="2370"/>
        </w:tabs>
        <w:ind w:left="2370" w:hanging="1080"/>
      </w:pPr>
      <w:rPr>
        <w:rFonts w:cs="Times New Roman" w:hint="default"/>
      </w:rPr>
    </w:lvl>
    <w:lvl w:ilvl="5">
      <w:start w:val="1"/>
      <w:numFmt w:val="decimal"/>
      <w:isLgl/>
      <w:lvlText w:val="%1.%2.%3.%4.%5.%6."/>
      <w:lvlJc w:val="left"/>
      <w:pPr>
        <w:tabs>
          <w:tab w:val="num" w:pos="2370"/>
        </w:tabs>
        <w:ind w:left="2370" w:hanging="1080"/>
      </w:pPr>
      <w:rPr>
        <w:rFonts w:cs="Times New Roman" w:hint="default"/>
      </w:rPr>
    </w:lvl>
    <w:lvl w:ilvl="6">
      <w:start w:val="1"/>
      <w:numFmt w:val="decimal"/>
      <w:isLgl/>
      <w:lvlText w:val="%1.%2.%3.%4.%5.%6.%7."/>
      <w:lvlJc w:val="left"/>
      <w:pPr>
        <w:tabs>
          <w:tab w:val="num" w:pos="2730"/>
        </w:tabs>
        <w:ind w:left="2730" w:hanging="1440"/>
      </w:pPr>
      <w:rPr>
        <w:rFonts w:cs="Times New Roman" w:hint="default"/>
      </w:rPr>
    </w:lvl>
    <w:lvl w:ilvl="7">
      <w:start w:val="1"/>
      <w:numFmt w:val="decimal"/>
      <w:isLgl/>
      <w:lvlText w:val="%1.%2.%3.%4.%5.%6.%7.%8."/>
      <w:lvlJc w:val="left"/>
      <w:pPr>
        <w:tabs>
          <w:tab w:val="num" w:pos="2730"/>
        </w:tabs>
        <w:ind w:left="2730" w:hanging="1440"/>
      </w:pPr>
      <w:rPr>
        <w:rFonts w:cs="Times New Roman" w:hint="default"/>
      </w:rPr>
    </w:lvl>
    <w:lvl w:ilvl="8">
      <w:start w:val="1"/>
      <w:numFmt w:val="decimal"/>
      <w:isLgl/>
      <w:lvlText w:val="%1.%2.%3.%4.%5.%6.%7.%8.%9."/>
      <w:lvlJc w:val="left"/>
      <w:pPr>
        <w:tabs>
          <w:tab w:val="num" w:pos="3090"/>
        </w:tabs>
        <w:ind w:left="3090" w:hanging="1800"/>
      </w:pPr>
      <w:rPr>
        <w:rFonts w:cs="Times New Roman" w:hint="default"/>
      </w:rPr>
    </w:lvl>
  </w:abstractNum>
  <w:abstractNum w:abstractNumId="46" w15:restartNumberingAfterBreak="0">
    <w:nsid w:val="7CB873DE"/>
    <w:multiLevelType w:val="multilevel"/>
    <w:tmpl w:val="FA16DFE4"/>
    <w:lvl w:ilvl="0">
      <w:start w:val="1"/>
      <w:numFmt w:val="decimal"/>
      <w:lvlText w:val="%1."/>
      <w:lvlJc w:val="left"/>
      <w:pPr>
        <w:tabs>
          <w:tab w:val="num" w:pos="1637"/>
        </w:tabs>
        <w:ind w:left="1637" w:hanging="360"/>
      </w:pPr>
      <w:rPr>
        <w:rFonts w:cs="Times New Roman" w:hint="default"/>
        <w:b w:val="0"/>
        <w:bCs w:val="0"/>
        <w:sz w:val="24"/>
        <w:szCs w:val="24"/>
      </w:rPr>
    </w:lvl>
    <w:lvl w:ilvl="1">
      <w:start w:val="1"/>
      <w:numFmt w:val="decimal"/>
      <w:isLgl/>
      <w:lvlText w:val="%1.%2."/>
      <w:lvlJc w:val="left"/>
      <w:pPr>
        <w:tabs>
          <w:tab w:val="num" w:pos="1697"/>
        </w:tabs>
        <w:ind w:left="1697" w:hanging="420"/>
      </w:pPr>
      <w:rPr>
        <w:rFonts w:cs="Times New Roman" w:hint="default"/>
        <w:strike w:val="0"/>
        <w:color w:val="auto"/>
      </w:rPr>
    </w:lvl>
    <w:lvl w:ilvl="2">
      <w:start w:val="1"/>
      <w:numFmt w:val="decimal"/>
      <w:isLgl/>
      <w:lvlText w:val="%1.%2.%3."/>
      <w:lvlJc w:val="left"/>
      <w:pPr>
        <w:tabs>
          <w:tab w:val="num" w:pos="2422"/>
        </w:tabs>
        <w:ind w:left="2422" w:hanging="720"/>
      </w:pPr>
      <w:rPr>
        <w:rFonts w:cs="Times New Roman" w:hint="default"/>
      </w:rPr>
    </w:lvl>
    <w:lvl w:ilvl="3">
      <w:start w:val="1"/>
      <w:numFmt w:val="decimal"/>
      <w:isLgl/>
      <w:lvlText w:val="%1.%2.%3.%4."/>
      <w:lvlJc w:val="left"/>
      <w:pPr>
        <w:tabs>
          <w:tab w:val="num" w:pos="2010"/>
        </w:tabs>
        <w:ind w:left="2010" w:hanging="720"/>
      </w:pPr>
      <w:rPr>
        <w:rFonts w:cs="Times New Roman" w:hint="default"/>
      </w:rPr>
    </w:lvl>
    <w:lvl w:ilvl="4">
      <w:start w:val="1"/>
      <w:numFmt w:val="decimal"/>
      <w:isLgl/>
      <w:lvlText w:val="%1.%2.%3.%4.%5."/>
      <w:lvlJc w:val="left"/>
      <w:pPr>
        <w:tabs>
          <w:tab w:val="num" w:pos="2370"/>
        </w:tabs>
        <w:ind w:left="2370" w:hanging="1080"/>
      </w:pPr>
      <w:rPr>
        <w:rFonts w:cs="Times New Roman" w:hint="default"/>
      </w:rPr>
    </w:lvl>
    <w:lvl w:ilvl="5">
      <w:start w:val="1"/>
      <w:numFmt w:val="decimal"/>
      <w:isLgl/>
      <w:lvlText w:val="%1.%2.%3.%4.%5.%6."/>
      <w:lvlJc w:val="left"/>
      <w:pPr>
        <w:tabs>
          <w:tab w:val="num" w:pos="2370"/>
        </w:tabs>
        <w:ind w:left="2370" w:hanging="1080"/>
      </w:pPr>
      <w:rPr>
        <w:rFonts w:cs="Times New Roman" w:hint="default"/>
      </w:rPr>
    </w:lvl>
    <w:lvl w:ilvl="6">
      <w:start w:val="1"/>
      <w:numFmt w:val="decimal"/>
      <w:isLgl/>
      <w:lvlText w:val="%1.%2.%3.%4.%5.%6.%7."/>
      <w:lvlJc w:val="left"/>
      <w:pPr>
        <w:tabs>
          <w:tab w:val="num" w:pos="2730"/>
        </w:tabs>
        <w:ind w:left="2730" w:hanging="1440"/>
      </w:pPr>
      <w:rPr>
        <w:rFonts w:cs="Times New Roman" w:hint="default"/>
      </w:rPr>
    </w:lvl>
    <w:lvl w:ilvl="7">
      <w:start w:val="1"/>
      <w:numFmt w:val="decimal"/>
      <w:isLgl/>
      <w:lvlText w:val="%1.%2.%3.%4.%5.%6.%7.%8."/>
      <w:lvlJc w:val="left"/>
      <w:pPr>
        <w:tabs>
          <w:tab w:val="num" w:pos="2730"/>
        </w:tabs>
        <w:ind w:left="2730" w:hanging="1440"/>
      </w:pPr>
      <w:rPr>
        <w:rFonts w:cs="Times New Roman" w:hint="default"/>
      </w:rPr>
    </w:lvl>
    <w:lvl w:ilvl="8">
      <w:start w:val="1"/>
      <w:numFmt w:val="decimal"/>
      <w:isLgl/>
      <w:lvlText w:val="%1.%2.%3.%4.%5.%6.%7.%8.%9."/>
      <w:lvlJc w:val="left"/>
      <w:pPr>
        <w:tabs>
          <w:tab w:val="num" w:pos="3090"/>
        </w:tabs>
        <w:ind w:left="3090" w:hanging="1800"/>
      </w:pPr>
      <w:rPr>
        <w:rFonts w:cs="Times New Roman" w:hint="default"/>
      </w:rPr>
    </w:lvl>
  </w:abstractNum>
  <w:abstractNum w:abstractNumId="47" w15:restartNumberingAfterBreak="0">
    <w:nsid w:val="7E240260"/>
    <w:multiLevelType w:val="multilevel"/>
    <w:tmpl w:val="0427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48" w15:restartNumberingAfterBreak="0">
    <w:nsid w:val="7E317151"/>
    <w:multiLevelType w:val="multilevel"/>
    <w:tmpl w:val="7858245C"/>
    <w:lvl w:ilvl="0">
      <w:start w:val="1"/>
      <w:numFmt w:val="decimal"/>
      <w:lvlText w:val="%1."/>
      <w:lvlJc w:val="left"/>
      <w:pPr>
        <w:ind w:left="1650" w:hanging="360"/>
      </w:pPr>
      <w:rPr>
        <w:rFonts w:hint="default"/>
      </w:rPr>
    </w:lvl>
    <w:lvl w:ilvl="1">
      <w:start w:val="1"/>
      <w:numFmt w:val="decimal"/>
      <w:isLgl/>
      <w:lvlText w:val="%1.%2."/>
      <w:lvlJc w:val="left"/>
      <w:pPr>
        <w:ind w:left="1710" w:hanging="420"/>
      </w:pPr>
      <w:rPr>
        <w:rFonts w:hint="default"/>
      </w:rPr>
    </w:lvl>
    <w:lvl w:ilvl="2">
      <w:start w:val="1"/>
      <w:numFmt w:val="decimal"/>
      <w:isLgl/>
      <w:lvlText w:val="%1.%2.%3."/>
      <w:lvlJc w:val="left"/>
      <w:pPr>
        <w:ind w:left="2010" w:hanging="720"/>
      </w:pPr>
      <w:rPr>
        <w:rFonts w:hint="default"/>
      </w:rPr>
    </w:lvl>
    <w:lvl w:ilvl="3">
      <w:start w:val="1"/>
      <w:numFmt w:val="decimal"/>
      <w:isLgl/>
      <w:lvlText w:val="%1.%2.%3.%4."/>
      <w:lvlJc w:val="left"/>
      <w:pPr>
        <w:ind w:left="2010" w:hanging="720"/>
      </w:pPr>
      <w:rPr>
        <w:rFonts w:hint="default"/>
      </w:rPr>
    </w:lvl>
    <w:lvl w:ilvl="4">
      <w:start w:val="1"/>
      <w:numFmt w:val="decimal"/>
      <w:isLgl/>
      <w:lvlText w:val="%1.%2.%3.%4.%5."/>
      <w:lvlJc w:val="left"/>
      <w:pPr>
        <w:ind w:left="2370" w:hanging="1080"/>
      </w:pPr>
      <w:rPr>
        <w:rFonts w:hint="default"/>
      </w:rPr>
    </w:lvl>
    <w:lvl w:ilvl="5">
      <w:start w:val="1"/>
      <w:numFmt w:val="decimal"/>
      <w:isLgl/>
      <w:lvlText w:val="%1.%2.%3.%4.%5.%6."/>
      <w:lvlJc w:val="left"/>
      <w:pPr>
        <w:ind w:left="2370" w:hanging="1080"/>
      </w:pPr>
      <w:rPr>
        <w:rFonts w:hint="default"/>
      </w:rPr>
    </w:lvl>
    <w:lvl w:ilvl="6">
      <w:start w:val="1"/>
      <w:numFmt w:val="decimal"/>
      <w:isLgl/>
      <w:lvlText w:val="%1.%2.%3.%4.%5.%6.%7."/>
      <w:lvlJc w:val="left"/>
      <w:pPr>
        <w:ind w:left="2730" w:hanging="1440"/>
      </w:pPr>
      <w:rPr>
        <w:rFonts w:hint="default"/>
      </w:rPr>
    </w:lvl>
    <w:lvl w:ilvl="7">
      <w:start w:val="1"/>
      <w:numFmt w:val="decimal"/>
      <w:isLgl/>
      <w:lvlText w:val="%1.%2.%3.%4.%5.%6.%7.%8."/>
      <w:lvlJc w:val="left"/>
      <w:pPr>
        <w:ind w:left="2730" w:hanging="1440"/>
      </w:pPr>
      <w:rPr>
        <w:rFonts w:hint="default"/>
      </w:rPr>
    </w:lvl>
    <w:lvl w:ilvl="8">
      <w:start w:val="1"/>
      <w:numFmt w:val="decimal"/>
      <w:isLgl/>
      <w:lvlText w:val="%1.%2.%3.%4.%5.%6.%7.%8.%9."/>
      <w:lvlJc w:val="left"/>
      <w:pPr>
        <w:ind w:left="3090" w:hanging="1800"/>
      </w:pPr>
      <w:rPr>
        <w:rFonts w:hint="default"/>
      </w:rPr>
    </w:lvl>
  </w:abstractNum>
  <w:num w:numId="1" w16cid:durableId="1029718691">
    <w:abstractNumId w:val="24"/>
  </w:num>
  <w:num w:numId="2" w16cid:durableId="39981580">
    <w:abstractNumId w:val="41"/>
  </w:num>
  <w:num w:numId="3" w16cid:durableId="759720190">
    <w:abstractNumId w:val="26"/>
  </w:num>
  <w:num w:numId="4" w16cid:durableId="483662853">
    <w:abstractNumId w:val="11"/>
  </w:num>
  <w:num w:numId="5" w16cid:durableId="1350911048">
    <w:abstractNumId w:val="20"/>
  </w:num>
  <w:num w:numId="6" w16cid:durableId="70589670">
    <w:abstractNumId w:val="44"/>
  </w:num>
  <w:num w:numId="7" w16cid:durableId="857548516">
    <w:abstractNumId w:val="8"/>
  </w:num>
  <w:num w:numId="8" w16cid:durableId="1016804528">
    <w:abstractNumId w:val="7"/>
  </w:num>
  <w:num w:numId="9" w16cid:durableId="2100788571">
    <w:abstractNumId w:val="28"/>
  </w:num>
  <w:num w:numId="10" w16cid:durableId="527716595">
    <w:abstractNumId w:val="36"/>
  </w:num>
  <w:num w:numId="11" w16cid:durableId="794447499">
    <w:abstractNumId w:val="47"/>
  </w:num>
  <w:num w:numId="12" w16cid:durableId="1781877912">
    <w:abstractNumId w:val="35"/>
  </w:num>
  <w:num w:numId="13" w16cid:durableId="469636700">
    <w:abstractNumId w:val="40"/>
  </w:num>
  <w:num w:numId="14" w16cid:durableId="1866943270">
    <w:abstractNumId w:val="9"/>
  </w:num>
  <w:num w:numId="15" w16cid:durableId="599604016">
    <w:abstractNumId w:val="37"/>
  </w:num>
  <w:num w:numId="16" w16cid:durableId="1707872596">
    <w:abstractNumId w:val="45"/>
  </w:num>
  <w:num w:numId="17" w16cid:durableId="1624919503">
    <w:abstractNumId w:val="18"/>
  </w:num>
  <w:num w:numId="18" w16cid:durableId="303973999">
    <w:abstractNumId w:val="48"/>
  </w:num>
  <w:num w:numId="19" w16cid:durableId="259526311">
    <w:abstractNumId w:val="19"/>
  </w:num>
  <w:num w:numId="20" w16cid:durableId="1901207344">
    <w:abstractNumId w:val="3"/>
  </w:num>
  <w:num w:numId="21" w16cid:durableId="795953815">
    <w:abstractNumId w:val="30"/>
  </w:num>
  <w:num w:numId="22" w16cid:durableId="1127242910">
    <w:abstractNumId w:val="2"/>
  </w:num>
  <w:num w:numId="23" w16cid:durableId="1963029766">
    <w:abstractNumId w:val="22"/>
  </w:num>
  <w:num w:numId="24" w16cid:durableId="939020608">
    <w:abstractNumId w:val="42"/>
  </w:num>
  <w:num w:numId="25" w16cid:durableId="1169561589">
    <w:abstractNumId w:val="13"/>
  </w:num>
  <w:num w:numId="26" w16cid:durableId="1059205187">
    <w:abstractNumId w:val="16"/>
  </w:num>
  <w:num w:numId="27" w16cid:durableId="1560440621">
    <w:abstractNumId w:val="38"/>
  </w:num>
  <w:num w:numId="28" w16cid:durableId="1336153248">
    <w:abstractNumId w:val="10"/>
  </w:num>
  <w:num w:numId="29" w16cid:durableId="2030837283">
    <w:abstractNumId w:val="23"/>
  </w:num>
  <w:num w:numId="30" w16cid:durableId="1415785298">
    <w:abstractNumId w:val="43"/>
  </w:num>
  <w:num w:numId="31" w16cid:durableId="1363365688">
    <w:abstractNumId w:val="46"/>
  </w:num>
  <w:num w:numId="32" w16cid:durableId="1091388372">
    <w:abstractNumId w:val="0"/>
  </w:num>
  <w:num w:numId="33" w16cid:durableId="105660632">
    <w:abstractNumId w:val="14"/>
  </w:num>
  <w:num w:numId="34" w16cid:durableId="929503937">
    <w:abstractNumId w:val="39"/>
  </w:num>
  <w:num w:numId="35" w16cid:durableId="875313494">
    <w:abstractNumId w:val="34"/>
  </w:num>
  <w:num w:numId="36" w16cid:durableId="454837672">
    <w:abstractNumId w:val="1"/>
  </w:num>
  <w:num w:numId="37" w16cid:durableId="60911201">
    <w:abstractNumId w:val="5"/>
  </w:num>
  <w:num w:numId="38" w16cid:durableId="1291135423">
    <w:abstractNumId w:val="31"/>
  </w:num>
  <w:num w:numId="39" w16cid:durableId="38752162">
    <w:abstractNumId w:val="4"/>
  </w:num>
  <w:num w:numId="40" w16cid:durableId="1939242911">
    <w:abstractNumId w:val="17"/>
  </w:num>
  <w:num w:numId="41" w16cid:durableId="542331401">
    <w:abstractNumId w:val="33"/>
  </w:num>
  <w:num w:numId="42" w16cid:durableId="661784365">
    <w:abstractNumId w:val="21"/>
  </w:num>
  <w:num w:numId="43" w16cid:durableId="1025058586">
    <w:abstractNumId w:val="25"/>
  </w:num>
  <w:num w:numId="44" w16cid:durableId="1437602669">
    <w:abstractNumId w:val="12"/>
  </w:num>
  <w:num w:numId="45" w16cid:durableId="1190214919">
    <w:abstractNumId w:val="6"/>
  </w:num>
  <w:num w:numId="46" w16cid:durableId="680854881">
    <w:abstractNumId w:val="27"/>
  </w:num>
  <w:num w:numId="47" w16cid:durableId="252738137">
    <w:abstractNumId w:val="15"/>
  </w:num>
  <w:num w:numId="48" w16cid:durableId="1605572139">
    <w:abstractNumId w:val="29"/>
  </w:num>
  <w:num w:numId="49" w16cid:durableId="1456098989">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4CE9"/>
    <w:rsid w:val="00003F7B"/>
    <w:rsid w:val="0000414D"/>
    <w:rsid w:val="00005DA1"/>
    <w:rsid w:val="000141AE"/>
    <w:rsid w:val="0001440D"/>
    <w:rsid w:val="000146BA"/>
    <w:rsid w:val="000154F6"/>
    <w:rsid w:val="000202AB"/>
    <w:rsid w:val="000269FD"/>
    <w:rsid w:val="000273A4"/>
    <w:rsid w:val="00030D62"/>
    <w:rsid w:val="000328B9"/>
    <w:rsid w:val="000369CD"/>
    <w:rsid w:val="00040E57"/>
    <w:rsid w:val="000421F2"/>
    <w:rsid w:val="00042CF7"/>
    <w:rsid w:val="00043820"/>
    <w:rsid w:val="00044A13"/>
    <w:rsid w:val="0004779D"/>
    <w:rsid w:val="000500CF"/>
    <w:rsid w:val="00054069"/>
    <w:rsid w:val="00054D89"/>
    <w:rsid w:val="00055A25"/>
    <w:rsid w:val="00055BAA"/>
    <w:rsid w:val="00061F4E"/>
    <w:rsid w:val="00082983"/>
    <w:rsid w:val="00087F87"/>
    <w:rsid w:val="0009174B"/>
    <w:rsid w:val="000925A6"/>
    <w:rsid w:val="00094CF7"/>
    <w:rsid w:val="0009541E"/>
    <w:rsid w:val="00097076"/>
    <w:rsid w:val="000A1131"/>
    <w:rsid w:val="000A344F"/>
    <w:rsid w:val="000A5B22"/>
    <w:rsid w:val="000A626C"/>
    <w:rsid w:val="000A7EAD"/>
    <w:rsid w:val="000B08C9"/>
    <w:rsid w:val="000B09AC"/>
    <w:rsid w:val="000B310D"/>
    <w:rsid w:val="000B4E74"/>
    <w:rsid w:val="000B5542"/>
    <w:rsid w:val="000B6549"/>
    <w:rsid w:val="000C549B"/>
    <w:rsid w:val="000C671D"/>
    <w:rsid w:val="000D1694"/>
    <w:rsid w:val="000D1C11"/>
    <w:rsid w:val="000D4C10"/>
    <w:rsid w:val="000D4D18"/>
    <w:rsid w:val="000D6455"/>
    <w:rsid w:val="000E7B9A"/>
    <w:rsid w:val="000F56B4"/>
    <w:rsid w:val="000F7585"/>
    <w:rsid w:val="0010377D"/>
    <w:rsid w:val="00103870"/>
    <w:rsid w:val="001077A0"/>
    <w:rsid w:val="001107FB"/>
    <w:rsid w:val="001214E9"/>
    <w:rsid w:val="0012308D"/>
    <w:rsid w:val="001242B2"/>
    <w:rsid w:val="00134A3A"/>
    <w:rsid w:val="00134AEE"/>
    <w:rsid w:val="00135A56"/>
    <w:rsid w:val="00143032"/>
    <w:rsid w:val="00146659"/>
    <w:rsid w:val="00155105"/>
    <w:rsid w:val="00160D91"/>
    <w:rsid w:val="00163751"/>
    <w:rsid w:val="00163DE3"/>
    <w:rsid w:val="0017187D"/>
    <w:rsid w:val="0017203E"/>
    <w:rsid w:val="00174C26"/>
    <w:rsid w:val="00176D4F"/>
    <w:rsid w:val="00177A58"/>
    <w:rsid w:val="00180FE1"/>
    <w:rsid w:val="0018135E"/>
    <w:rsid w:val="0018655C"/>
    <w:rsid w:val="00186B33"/>
    <w:rsid w:val="00193CA4"/>
    <w:rsid w:val="00197A36"/>
    <w:rsid w:val="001A0A6C"/>
    <w:rsid w:val="001A1049"/>
    <w:rsid w:val="001A35A0"/>
    <w:rsid w:val="001A3FEF"/>
    <w:rsid w:val="001B33FC"/>
    <w:rsid w:val="001B6E05"/>
    <w:rsid w:val="001C588C"/>
    <w:rsid w:val="001D0311"/>
    <w:rsid w:val="001D7A3E"/>
    <w:rsid w:val="001E152D"/>
    <w:rsid w:val="001E17F0"/>
    <w:rsid w:val="001E49CD"/>
    <w:rsid w:val="001E5AD6"/>
    <w:rsid w:val="001F1FBC"/>
    <w:rsid w:val="001F2088"/>
    <w:rsid w:val="001F26D4"/>
    <w:rsid w:val="001F4881"/>
    <w:rsid w:val="001F665C"/>
    <w:rsid w:val="00201AB8"/>
    <w:rsid w:val="0020309E"/>
    <w:rsid w:val="00205E65"/>
    <w:rsid w:val="00211645"/>
    <w:rsid w:val="002127E3"/>
    <w:rsid w:val="00212E82"/>
    <w:rsid w:val="002130BF"/>
    <w:rsid w:val="002145C3"/>
    <w:rsid w:val="002146AD"/>
    <w:rsid w:val="00216B5E"/>
    <w:rsid w:val="0022634F"/>
    <w:rsid w:val="0023099B"/>
    <w:rsid w:val="00233066"/>
    <w:rsid w:val="002338BF"/>
    <w:rsid w:val="00244B5E"/>
    <w:rsid w:val="00245AB4"/>
    <w:rsid w:val="002468FF"/>
    <w:rsid w:val="00250EC2"/>
    <w:rsid w:val="00251BD5"/>
    <w:rsid w:val="00256431"/>
    <w:rsid w:val="00261C63"/>
    <w:rsid w:val="00264AE6"/>
    <w:rsid w:val="0028183B"/>
    <w:rsid w:val="00284855"/>
    <w:rsid w:val="00296703"/>
    <w:rsid w:val="00297086"/>
    <w:rsid w:val="002A74E7"/>
    <w:rsid w:val="002B2684"/>
    <w:rsid w:val="002B6BA9"/>
    <w:rsid w:val="002C244E"/>
    <w:rsid w:val="002C345B"/>
    <w:rsid w:val="002C43C4"/>
    <w:rsid w:val="002C47CF"/>
    <w:rsid w:val="002C5F86"/>
    <w:rsid w:val="002D022A"/>
    <w:rsid w:val="002D2FFC"/>
    <w:rsid w:val="002D43E7"/>
    <w:rsid w:val="002D6C2A"/>
    <w:rsid w:val="002E0A3C"/>
    <w:rsid w:val="002E1026"/>
    <w:rsid w:val="002E17CB"/>
    <w:rsid w:val="002E4CD7"/>
    <w:rsid w:val="002E60BA"/>
    <w:rsid w:val="002E6321"/>
    <w:rsid w:val="002F3492"/>
    <w:rsid w:val="002F3BF1"/>
    <w:rsid w:val="002F43AA"/>
    <w:rsid w:val="002F474D"/>
    <w:rsid w:val="002F741C"/>
    <w:rsid w:val="003002FE"/>
    <w:rsid w:val="003027BC"/>
    <w:rsid w:val="00305288"/>
    <w:rsid w:val="00305BB2"/>
    <w:rsid w:val="00307719"/>
    <w:rsid w:val="00310C00"/>
    <w:rsid w:val="0031533A"/>
    <w:rsid w:val="00321432"/>
    <w:rsid w:val="00321E49"/>
    <w:rsid w:val="0032476E"/>
    <w:rsid w:val="00324895"/>
    <w:rsid w:val="003266C1"/>
    <w:rsid w:val="00334F5F"/>
    <w:rsid w:val="003366CB"/>
    <w:rsid w:val="00336780"/>
    <w:rsid w:val="00337CFA"/>
    <w:rsid w:val="0034286A"/>
    <w:rsid w:val="00345B0F"/>
    <w:rsid w:val="0035074D"/>
    <w:rsid w:val="00352A67"/>
    <w:rsid w:val="00352B62"/>
    <w:rsid w:val="00353B8B"/>
    <w:rsid w:val="003551F0"/>
    <w:rsid w:val="00357833"/>
    <w:rsid w:val="003614D8"/>
    <w:rsid w:val="0036163F"/>
    <w:rsid w:val="00362D2D"/>
    <w:rsid w:val="00364063"/>
    <w:rsid w:val="0036474A"/>
    <w:rsid w:val="0037201F"/>
    <w:rsid w:val="003738E2"/>
    <w:rsid w:val="00375B15"/>
    <w:rsid w:val="003771EA"/>
    <w:rsid w:val="003806FF"/>
    <w:rsid w:val="00384F00"/>
    <w:rsid w:val="0038560A"/>
    <w:rsid w:val="00387A49"/>
    <w:rsid w:val="0039059B"/>
    <w:rsid w:val="00390CF7"/>
    <w:rsid w:val="00392B55"/>
    <w:rsid w:val="00393656"/>
    <w:rsid w:val="0039697B"/>
    <w:rsid w:val="003A4466"/>
    <w:rsid w:val="003A66B6"/>
    <w:rsid w:val="003B04AB"/>
    <w:rsid w:val="003B1364"/>
    <w:rsid w:val="003B26BD"/>
    <w:rsid w:val="003B28D6"/>
    <w:rsid w:val="003B3B2C"/>
    <w:rsid w:val="003B58A3"/>
    <w:rsid w:val="003C1BB1"/>
    <w:rsid w:val="003C424E"/>
    <w:rsid w:val="003C6D4E"/>
    <w:rsid w:val="003D1305"/>
    <w:rsid w:val="003D13DD"/>
    <w:rsid w:val="003D4D70"/>
    <w:rsid w:val="003E3B06"/>
    <w:rsid w:val="003E4F1A"/>
    <w:rsid w:val="003F14E8"/>
    <w:rsid w:val="003F29A0"/>
    <w:rsid w:val="003F3709"/>
    <w:rsid w:val="003F794C"/>
    <w:rsid w:val="00404E82"/>
    <w:rsid w:val="004056A2"/>
    <w:rsid w:val="00406069"/>
    <w:rsid w:val="0041187A"/>
    <w:rsid w:val="004135D5"/>
    <w:rsid w:val="004215FA"/>
    <w:rsid w:val="00424F77"/>
    <w:rsid w:val="00425783"/>
    <w:rsid w:val="004334C3"/>
    <w:rsid w:val="00434719"/>
    <w:rsid w:val="004361DC"/>
    <w:rsid w:val="0043661F"/>
    <w:rsid w:val="004366BF"/>
    <w:rsid w:val="00451699"/>
    <w:rsid w:val="0045558A"/>
    <w:rsid w:val="0046030D"/>
    <w:rsid w:val="00463837"/>
    <w:rsid w:val="004646D8"/>
    <w:rsid w:val="00464F85"/>
    <w:rsid w:val="00470658"/>
    <w:rsid w:val="00472161"/>
    <w:rsid w:val="004751D0"/>
    <w:rsid w:val="00483298"/>
    <w:rsid w:val="00486FDE"/>
    <w:rsid w:val="004872E5"/>
    <w:rsid w:val="0049016C"/>
    <w:rsid w:val="00490609"/>
    <w:rsid w:val="004912D9"/>
    <w:rsid w:val="00494049"/>
    <w:rsid w:val="00497809"/>
    <w:rsid w:val="004A0E98"/>
    <w:rsid w:val="004A2EFB"/>
    <w:rsid w:val="004A34C5"/>
    <w:rsid w:val="004A403E"/>
    <w:rsid w:val="004A478F"/>
    <w:rsid w:val="004A56C8"/>
    <w:rsid w:val="004A5C0A"/>
    <w:rsid w:val="004A5CA9"/>
    <w:rsid w:val="004A63D1"/>
    <w:rsid w:val="004B154D"/>
    <w:rsid w:val="004B2DD7"/>
    <w:rsid w:val="004B5DAC"/>
    <w:rsid w:val="004C0827"/>
    <w:rsid w:val="004C3065"/>
    <w:rsid w:val="004C5CA3"/>
    <w:rsid w:val="004C6CD4"/>
    <w:rsid w:val="004D6034"/>
    <w:rsid w:val="004E2B45"/>
    <w:rsid w:val="004E698C"/>
    <w:rsid w:val="004E7EDF"/>
    <w:rsid w:val="004F07FD"/>
    <w:rsid w:val="004F0CCC"/>
    <w:rsid w:val="004F7A02"/>
    <w:rsid w:val="005059DC"/>
    <w:rsid w:val="00505F7A"/>
    <w:rsid w:val="00507896"/>
    <w:rsid w:val="00514120"/>
    <w:rsid w:val="00516DE1"/>
    <w:rsid w:val="00516FF4"/>
    <w:rsid w:val="00517535"/>
    <w:rsid w:val="00517A59"/>
    <w:rsid w:val="00523A22"/>
    <w:rsid w:val="0052460E"/>
    <w:rsid w:val="00524D82"/>
    <w:rsid w:val="00525141"/>
    <w:rsid w:val="005306E1"/>
    <w:rsid w:val="00533856"/>
    <w:rsid w:val="00535FA3"/>
    <w:rsid w:val="00537DD3"/>
    <w:rsid w:val="00540EC9"/>
    <w:rsid w:val="00541584"/>
    <w:rsid w:val="00541F58"/>
    <w:rsid w:val="00545954"/>
    <w:rsid w:val="005563B5"/>
    <w:rsid w:val="0055772E"/>
    <w:rsid w:val="005578EA"/>
    <w:rsid w:val="0056241D"/>
    <w:rsid w:val="00565585"/>
    <w:rsid w:val="00567A7E"/>
    <w:rsid w:val="00567F67"/>
    <w:rsid w:val="005752D9"/>
    <w:rsid w:val="00582C69"/>
    <w:rsid w:val="0058443D"/>
    <w:rsid w:val="00586823"/>
    <w:rsid w:val="00590FA3"/>
    <w:rsid w:val="00597091"/>
    <w:rsid w:val="005A0CFD"/>
    <w:rsid w:val="005A3256"/>
    <w:rsid w:val="005A684A"/>
    <w:rsid w:val="005B1100"/>
    <w:rsid w:val="005B1BF7"/>
    <w:rsid w:val="005B67F7"/>
    <w:rsid w:val="005C4EFF"/>
    <w:rsid w:val="005C4FA8"/>
    <w:rsid w:val="005C7A1E"/>
    <w:rsid w:val="005D5FE5"/>
    <w:rsid w:val="005D7F81"/>
    <w:rsid w:val="005F242C"/>
    <w:rsid w:val="005F5DF7"/>
    <w:rsid w:val="00600B0F"/>
    <w:rsid w:val="00601706"/>
    <w:rsid w:val="0060225B"/>
    <w:rsid w:val="0060277E"/>
    <w:rsid w:val="00607092"/>
    <w:rsid w:val="006120ED"/>
    <w:rsid w:val="00616974"/>
    <w:rsid w:val="0062145C"/>
    <w:rsid w:val="00621D7E"/>
    <w:rsid w:val="006265D7"/>
    <w:rsid w:val="006273B4"/>
    <w:rsid w:val="00627B02"/>
    <w:rsid w:val="00630FC9"/>
    <w:rsid w:val="00632CF5"/>
    <w:rsid w:val="00633929"/>
    <w:rsid w:val="006362B2"/>
    <w:rsid w:val="00642EFE"/>
    <w:rsid w:val="00643292"/>
    <w:rsid w:val="00644BB7"/>
    <w:rsid w:val="006458C2"/>
    <w:rsid w:val="00654E84"/>
    <w:rsid w:val="00657F7A"/>
    <w:rsid w:val="00663B11"/>
    <w:rsid w:val="00663D1C"/>
    <w:rsid w:val="006655EF"/>
    <w:rsid w:val="00665643"/>
    <w:rsid w:val="00666E29"/>
    <w:rsid w:val="00670F56"/>
    <w:rsid w:val="00671205"/>
    <w:rsid w:val="006731B9"/>
    <w:rsid w:val="00673C7F"/>
    <w:rsid w:val="00674978"/>
    <w:rsid w:val="00676AE7"/>
    <w:rsid w:val="006841B8"/>
    <w:rsid w:val="00684A3C"/>
    <w:rsid w:val="0069172E"/>
    <w:rsid w:val="006943F3"/>
    <w:rsid w:val="0069740E"/>
    <w:rsid w:val="006A0730"/>
    <w:rsid w:val="006A3E95"/>
    <w:rsid w:val="006A4532"/>
    <w:rsid w:val="006A5BD6"/>
    <w:rsid w:val="006A5F9B"/>
    <w:rsid w:val="006A64D9"/>
    <w:rsid w:val="006A7AE7"/>
    <w:rsid w:val="006B3F09"/>
    <w:rsid w:val="006B5345"/>
    <w:rsid w:val="006B7BC6"/>
    <w:rsid w:val="006C1A21"/>
    <w:rsid w:val="006C24E4"/>
    <w:rsid w:val="006C4645"/>
    <w:rsid w:val="006C58F0"/>
    <w:rsid w:val="006C6DFE"/>
    <w:rsid w:val="006C7873"/>
    <w:rsid w:val="006D0E35"/>
    <w:rsid w:val="006D187C"/>
    <w:rsid w:val="006D268C"/>
    <w:rsid w:val="006D43FD"/>
    <w:rsid w:val="006E161B"/>
    <w:rsid w:val="006E552D"/>
    <w:rsid w:val="006F1A60"/>
    <w:rsid w:val="006F1D26"/>
    <w:rsid w:val="006F552A"/>
    <w:rsid w:val="006F6DDD"/>
    <w:rsid w:val="00702439"/>
    <w:rsid w:val="007028E3"/>
    <w:rsid w:val="0070311A"/>
    <w:rsid w:val="00715ED9"/>
    <w:rsid w:val="00717FA3"/>
    <w:rsid w:val="0072260C"/>
    <w:rsid w:val="00723E4B"/>
    <w:rsid w:val="00734A97"/>
    <w:rsid w:val="0073744A"/>
    <w:rsid w:val="00752CBE"/>
    <w:rsid w:val="00753569"/>
    <w:rsid w:val="00755AEC"/>
    <w:rsid w:val="00755AFD"/>
    <w:rsid w:val="00755BD6"/>
    <w:rsid w:val="00761D21"/>
    <w:rsid w:val="00767CFD"/>
    <w:rsid w:val="00772109"/>
    <w:rsid w:val="00773637"/>
    <w:rsid w:val="00773AEA"/>
    <w:rsid w:val="00777F99"/>
    <w:rsid w:val="00784559"/>
    <w:rsid w:val="007853A9"/>
    <w:rsid w:val="00786708"/>
    <w:rsid w:val="007901ED"/>
    <w:rsid w:val="00790ACA"/>
    <w:rsid w:val="00792C43"/>
    <w:rsid w:val="007943E2"/>
    <w:rsid w:val="0079741E"/>
    <w:rsid w:val="007A5194"/>
    <w:rsid w:val="007B3016"/>
    <w:rsid w:val="007B6F57"/>
    <w:rsid w:val="007C047F"/>
    <w:rsid w:val="007D0433"/>
    <w:rsid w:val="007D0A26"/>
    <w:rsid w:val="007D6DF1"/>
    <w:rsid w:val="007D7DC5"/>
    <w:rsid w:val="007E6E57"/>
    <w:rsid w:val="007F23AA"/>
    <w:rsid w:val="007F462D"/>
    <w:rsid w:val="007F63F1"/>
    <w:rsid w:val="00803A61"/>
    <w:rsid w:val="00803EDD"/>
    <w:rsid w:val="0080500F"/>
    <w:rsid w:val="0080643D"/>
    <w:rsid w:val="00806D8B"/>
    <w:rsid w:val="0081122B"/>
    <w:rsid w:val="008113AC"/>
    <w:rsid w:val="00811690"/>
    <w:rsid w:val="008117E8"/>
    <w:rsid w:val="0081296A"/>
    <w:rsid w:val="00813438"/>
    <w:rsid w:val="00815804"/>
    <w:rsid w:val="00815AEF"/>
    <w:rsid w:val="00816553"/>
    <w:rsid w:val="00816CB6"/>
    <w:rsid w:val="00821F41"/>
    <w:rsid w:val="00822305"/>
    <w:rsid w:val="00822C2F"/>
    <w:rsid w:val="00823B88"/>
    <w:rsid w:val="00823CDF"/>
    <w:rsid w:val="00827985"/>
    <w:rsid w:val="00827ACB"/>
    <w:rsid w:val="0083641C"/>
    <w:rsid w:val="00836AED"/>
    <w:rsid w:val="00837C18"/>
    <w:rsid w:val="00842170"/>
    <w:rsid w:val="008426DB"/>
    <w:rsid w:val="00846465"/>
    <w:rsid w:val="008468B2"/>
    <w:rsid w:val="00846FB4"/>
    <w:rsid w:val="00847C1C"/>
    <w:rsid w:val="008566A0"/>
    <w:rsid w:val="00857213"/>
    <w:rsid w:val="008572C6"/>
    <w:rsid w:val="00857691"/>
    <w:rsid w:val="008579BE"/>
    <w:rsid w:val="008655DE"/>
    <w:rsid w:val="008675BE"/>
    <w:rsid w:val="00870219"/>
    <w:rsid w:val="00870EBD"/>
    <w:rsid w:val="008718E9"/>
    <w:rsid w:val="00872F3B"/>
    <w:rsid w:val="0087776E"/>
    <w:rsid w:val="00880589"/>
    <w:rsid w:val="008833C5"/>
    <w:rsid w:val="0088368B"/>
    <w:rsid w:val="00884EBD"/>
    <w:rsid w:val="00887109"/>
    <w:rsid w:val="00887BC3"/>
    <w:rsid w:val="00890009"/>
    <w:rsid w:val="00891144"/>
    <w:rsid w:val="008918F7"/>
    <w:rsid w:val="008951C0"/>
    <w:rsid w:val="008A4D65"/>
    <w:rsid w:val="008B0699"/>
    <w:rsid w:val="008B3F23"/>
    <w:rsid w:val="008C351A"/>
    <w:rsid w:val="008C785D"/>
    <w:rsid w:val="008D1830"/>
    <w:rsid w:val="008D2127"/>
    <w:rsid w:val="008D2AF8"/>
    <w:rsid w:val="008D531B"/>
    <w:rsid w:val="008D5A81"/>
    <w:rsid w:val="008E1649"/>
    <w:rsid w:val="008E53C9"/>
    <w:rsid w:val="008F529F"/>
    <w:rsid w:val="008F5EC7"/>
    <w:rsid w:val="008F65C1"/>
    <w:rsid w:val="00901506"/>
    <w:rsid w:val="00904364"/>
    <w:rsid w:val="00906968"/>
    <w:rsid w:val="0090749A"/>
    <w:rsid w:val="00911B78"/>
    <w:rsid w:val="00912181"/>
    <w:rsid w:val="00913146"/>
    <w:rsid w:val="0091637E"/>
    <w:rsid w:val="00920969"/>
    <w:rsid w:val="00920F1B"/>
    <w:rsid w:val="00921C00"/>
    <w:rsid w:val="00922F12"/>
    <w:rsid w:val="00923783"/>
    <w:rsid w:val="00923D0F"/>
    <w:rsid w:val="00930EA7"/>
    <w:rsid w:val="009407FA"/>
    <w:rsid w:val="00941633"/>
    <w:rsid w:val="009441CD"/>
    <w:rsid w:val="00946A90"/>
    <w:rsid w:val="00946F1B"/>
    <w:rsid w:val="0094782C"/>
    <w:rsid w:val="00951E37"/>
    <w:rsid w:val="00956235"/>
    <w:rsid w:val="009601C9"/>
    <w:rsid w:val="009623F3"/>
    <w:rsid w:val="009626DB"/>
    <w:rsid w:val="00976586"/>
    <w:rsid w:val="00976EF4"/>
    <w:rsid w:val="00983E3D"/>
    <w:rsid w:val="00986F82"/>
    <w:rsid w:val="00991753"/>
    <w:rsid w:val="00996D41"/>
    <w:rsid w:val="009977BD"/>
    <w:rsid w:val="009A0AFA"/>
    <w:rsid w:val="009A47D2"/>
    <w:rsid w:val="009A4C8F"/>
    <w:rsid w:val="009A52C2"/>
    <w:rsid w:val="009B70C0"/>
    <w:rsid w:val="009C2C51"/>
    <w:rsid w:val="009C5547"/>
    <w:rsid w:val="009D342F"/>
    <w:rsid w:val="009D3C1A"/>
    <w:rsid w:val="009D5B46"/>
    <w:rsid w:val="009D75F0"/>
    <w:rsid w:val="009E0FF6"/>
    <w:rsid w:val="009F1684"/>
    <w:rsid w:val="009F4E5C"/>
    <w:rsid w:val="009F4FE7"/>
    <w:rsid w:val="009F6267"/>
    <w:rsid w:val="00A120EE"/>
    <w:rsid w:val="00A13C5F"/>
    <w:rsid w:val="00A1475C"/>
    <w:rsid w:val="00A14ECD"/>
    <w:rsid w:val="00A17BCD"/>
    <w:rsid w:val="00A22F93"/>
    <w:rsid w:val="00A23644"/>
    <w:rsid w:val="00A25045"/>
    <w:rsid w:val="00A2740C"/>
    <w:rsid w:val="00A277E2"/>
    <w:rsid w:val="00A36429"/>
    <w:rsid w:val="00A37D70"/>
    <w:rsid w:val="00A37F2A"/>
    <w:rsid w:val="00A47207"/>
    <w:rsid w:val="00A500A4"/>
    <w:rsid w:val="00A51F51"/>
    <w:rsid w:val="00A522EE"/>
    <w:rsid w:val="00A55628"/>
    <w:rsid w:val="00A57863"/>
    <w:rsid w:val="00A61667"/>
    <w:rsid w:val="00A6244D"/>
    <w:rsid w:val="00A70218"/>
    <w:rsid w:val="00A716A0"/>
    <w:rsid w:val="00A76F4A"/>
    <w:rsid w:val="00A83D46"/>
    <w:rsid w:val="00A84D52"/>
    <w:rsid w:val="00A91BFB"/>
    <w:rsid w:val="00A9326E"/>
    <w:rsid w:val="00A95936"/>
    <w:rsid w:val="00A961A2"/>
    <w:rsid w:val="00AA1133"/>
    <w:rsid w:val="00AA3C1E"/>
    <w:rsid w:val="00AB057E"/>
    <w:rsid w:val="00AB1A96"/>
    <w:rsid w:val="00AB1D59"/>
    <w:rsid w:val="00AB3768"/>
    <w:rsid w:val="00AB4FF6"/>
    <w:rsid w:val="00AB5A82"/>
    <w:rsid w:val="00AB6458"/>
    <w:rsid w:val="00AC16AE"/>
    <w:rsid w:val="00AC269D"/>
    <w:rsid w:val="00AC5566"/>
    <w:rsid w:val="00AC5C8A"/>
    <w:rsid w:val="00AE0FAA"/>
    <w:rsid w:val="00AE33D7"/>
    <w:rsid w:val="00AE553F"/>
    <w:rsid w:val="00AF0426"/>
    <w:rsid w:val="00AF245B"/>
    <w:rsid w:val="00AF2E1E"/>
    <w:rsid w:val="00AF3D4E"/>
    <w:rsid w:val="00B00832"/>
    <w:rsid w:val="00B0511A"/>
    <w:rsid w:val="00B109AB"/>
    <w:rsid w:val="00B1593A"/>
    <w:rsid w:val="00B1654A"/>
    <w:rsid w:val="00B21526"/>
    <w:rsid w:val="00B21E47"/>
    <w:rsid w:val="00B26B8D"/>
    <w:rsid w:val="00B30035"/>
    <w:rsid w:val="00B30261"/>
    <w:rsid w:val="00B30E49"/>
    <w:rsid w:val="00B53768"/>
    <w:rsid w:val="00B54377"/>
    <w:rsid w:val="00B55FB4"/>
    <w:rsid w:val="00B74615"/>
    <w:rsid w:val="00B80A1E"/>
    <w:rsid w:val="00B82704"/>
    <w:rsid w:val="00B8441A"/>
    <w:rsid w:val="00B84BEF"/>
    <w:rsid w:val="00B923E3"/>
    <w:rsid w:val="00BA0315"/>
    <w:rsid w:val="00BA07A7"/>
    <w:rsid w:val="00BA4800"/>
    <w:rsid w:val="00BA4A79"/>
    <w:rsid w:val="00BA66AB"/>
    <w:rsid w:val="00BA6795"/>
    <w:rsid w:val="00BB01DF"/>
    <w:rsid w:val="00BB145E"/>
    <w:rsid w:val="00BB235E"/>
    <w:rsid w:val="00BB26BF"/>
    <w:rsid w:val="00BB3751"/>
    <w:rsid w:val="00BB3E9A"/>
    <w:rsid w:val="00BB57E7"/>
    <w:rsid w:val="00BB666C"/>
    <w:rsid w:val="00BB753C"/>
    <w:rsid w:val="00BC5080"/>
    <w:rsid w:val="00BC5B8D"/>
    <w:rsid w:val="00BC6D49"/>
    <w:rsid w:val="00BD16DC"/>
    <w:rsid w:val="00BD37C2"/>
    <w:rsid w:val="00BD38D2"/>
    <w:rsid w:val="00BD41B8"/>
    <w:rsid w:val="00BE0E35"/>
    <w:rsid w:val="00BE21EA"/>
    <w:rsid w:val="00BF04CB"/>
    <w:rsid w:val="00BF2103"/>
    <w:rsid w:val="00BF2E06"/>
    <w:rsid w:val="00BF3737"/>
    <w:rsid w:val="00BF3949"/>
    <w:rsid w:val="00BF6AC6"/>
    <w:rsid w:val="00C04189"/>
    <w:rsid w:val="00C110CA"/>
    <w:rsid w:val="00C128BB"/>
    <w:rsid w:val="00C161A4"/>
    <w:rsid w:val="00C25C1A"/>
    <w:rsid w:val="00C2601A"/>
    <w:rsid w:val="00C42F3B"/>
    <w:rsid w:val="00C55E16"/>
    <w:rsid w:val="00C6155E"/>
    <w:rsid w:val="00C620EC"/>
    <w:rsid w:val="00C66650"/>
    <w:rsid w:val="00C67812"/>
    <w:rsid w:val="00C67C3B"/>
    <w:rsid w:val="00C71AF3"/>
    <w:rsid w:val="00C71BAB"/>
    <w:rsid w:val="00C7489C"/>
    <w:rsid w:val="00C75489"/>
    <w:rsid w:val="00C775E7"/>
    <w:rsid w:val="00C81DA5"/>
    <w:rsid w:val="00C857A9"/>
    <w:rsid w:val="00C868A3"/>
    <w:rsid w:val="00C928CE"/>
    <w:rsid w:val="00C945AD"/>
    <w:rsid w:val="00C94B45"/>
    <w:rsid w:val="00CA35BA"/>
    <w:rsid w:val="00CA66D9"/>
    <w:rsid w:val="00CA6F32"/>
    <w:rsid w:val="00CB0613"/>
    <w:rsid w:val="00CB28CE"/>
    <w:rsid w:val="00CB3965"/>
    <w:rsid w:val="00CB50D3"/>
    <w:rsid w:val="00CB5511"/>
    <w:rsid w:val="00CB5814"/>
    <w:rsid w:val="00CB7A12"/>
    <w:rsid w:val="00CC1E64"/>
    <w:rsid w:val="00CC3208"/>
    <w:rsid w:val="00CC3703"/>
    <w:rsid w:val="00CC62C1"/>
    <w:rsid w:val="00CE020D"/>
    <w:rsid w:val="00CE1087"/>
    <w:rsid w:val="00CE219E"/>
    <w:rsid w:val="00CE34A5"/>
    <w:rsid w:val="00CE38D7"/>
    <w:rsid w:val="00CF02AF"/>
    <w:rsid w:val="00CF03B2"/>
    <w:rsid w:val="00CF13CC"/>
    <w:rsid w:val="00CF231B"/>
    <w:rsid w:val="00CF34C2"/>
    <w:rsid w:val="00CF6D08"/>
    <w:rsid w:val="00D01F64"/>
    <w:rsid w:val="00D02D81"/>
    <w:rsid w:val="00D1367B"/>
    <w:rsid w:val="00D145D2"/>
    <w:rsid w:val="00D20656"/>
    <w:rsid w:val="00D21E18"/>
    <w:rsid w:val="00D24125"/>
    <w:rsid w:val="00D248F2"/>
    <w:rsid w:val="00D3118F"/>
    <w:rsid w:val="00D43B85"/>
    <w:rsid w:val="00D46BF0"/>
    <w:rsid w:val="00D47223"/>
    <w:rsid w:val="00D5145A"/>
    <w:rsid w:val="00D53164"/>
    <w:rsid w:val="00D551F2"/>
    <w:rsid w:val="00D55FB3"/>
    <w:rsid w:val="00D60819"/>
    <w:rsid w:val="00D70CB9"/>
    <w:rsid w:val="00D744AB"/>
    <w:rsid w:val="00D81ACC"/>
    <w:rsid w:val="00D822BE"/>
    <w:rsid w:val="00D834A7"/>
    <w:rsid w:val="00D92630"/>
    <w:rsid w:val="00D944EA"/>
    <w:rsid w:val="00D973E6"/>
    <w:rsid w:val="00DA12CC"/>
    <w:rsid w:val="00DA2272"/>
    <w:rsid w:val="00DA34C8"/>
    <w:rsid w:val="00DA5A89"/>
    <w:rsid w:val="00DA7B28"/>
    <w:rsid w:val="00DB0920"/>
    <w:rsid w:val="00DB3B8F"/>
    <w:rsid w:val="00DC6FC9"/>
    <w:rsid w:val="00DD0327"/>
    <w:rsid w:val="00DD08A1"/>
    <w:rsid w:val="00DD3098"/>
    <w:rsid w:val="00DD755D"/>
    <w:rsid w:val="00DE04D8"/>
    <w:rsid w:val="00DE154F"/>
    <w:rsid w:val="00DE1C40"/>
    <w:rsid w:val="00DE330E"/>
    <w:rsid w:val="00DE6696"/>
    <w:rsid w:val="00DF02D5"/>
    <w:rsid w:val="00DF0D26"/>
    <w:rsid w:val="00DF0E81"/>
    <w:rsid w:val="00DF2907"/>
    <w:rsid w:val="00DF4587"/>
    <w:rsid w:val="00DF4E86"/>
    <w:rsid w:val="00E00CCB"/>
    <w:rsid w:val="00E0453A"/>
    <w:rsid w:val="00E04A5E"/>
    <w:rsid w:val="00E108EA"/>
    <w:rsid w:val="00E12426"/>
    <w:rsid w:val="00E12E71"/>
    <w:rsid w:val="00E13600"/>
    <w:rsid w:val="00E1452E"/>
    <w:rsid w:val="00E20AD0"/>
    <w:rsid w:val="00E24C5B"/>
    <w:rsid w:val="00E24CB6"/>
    <w:rsid w:val="00E27A7E"/>
    <w:rsid w:val="00E32355"/>
    <w:rsid w:val="00E326EA"/>
    <w:rsid w:val="00E32C57"/>
    <w:rsid w:val="00E3542D"/>
    <w:rsid w:val="00E3606A"/>
    <w:rsid w:val="00E368BE"/>
    <w:rsid w:val="00E403A6"/>
    <w:rsid w:val="00E411DA"/>
    <w:rsid w:val="00E451A6"/>
    <w:rsid w:val="00E51E2B"/>
    <w:rsid w:val="00E52655"/>
    <w:rsid w:val="00E554FC"/>
    <w:rsid w:val="00E55AC2"/>
    <w:rsid w:val="00E65A9A"/>
    <w:rsid w:val="00E6684D"/>
    <w:rsid w:val="00E713C8"/>
    <w:rsid w:val="00E774B8"/>
    <w:rsid w:val="00E805B5"/>
    <w:rsid w:val="00E81560"/>
    <w:rsid w:val="00E81EB5"/>
    <w:rsid w:val="00E8332F"/>
    <w:rsid w:val="00E923B4"/>
    <w:rsid w:val="00E9552B"/>
    <w:rsid w:val="00E96ED1"/>
    <w:rsid w:val="00E974AC"/>
    <w:rsid w:val="00EA4FCC"/>
    <w:rsid w:val="00EA72DE"/>
    <w:rsid w:val="00EB1075"/>
    <w:rsid w:val="00EB507D"/>
    <w:rsid w:val="00EB7056"/>
    <w:rsid w:val="00EC3E6B"/>
    <w:rsid w:val="00EC5015"/>
    <w:rsid w:val="00EC68BC"/>
    <w:rsid w:val="00ED4CDD"/>
    <w:rsid w:val="00EE26D8"/>
    <w:rsid w:val="00EE5FAA"/>
    <w:rsid w:val="00EE6E89"/>
    <w:rsid w:val="00EF0274"/>
    <w:rsid w:val="00EF6FB7"/>
    <w:rsid w:val="00F0583B"/>
    <w:rsid w:val="00F07518"/>
    <w:rsid w:val="00F114AA"/>
    <w:rsid w:val="00F176E6"/>
    <w:rsid w:val="00F20ACE"/>
    <w:rsid w:val="00F20C12"/>
    <w:rsid w:val="00F219E2"/>
    <w:rsid w:val="00F2339D"/>
    <w:rsid w:val="00F24CE9"/>
    <w:rsid w:val="00F250ED"/>
    <w:rsid w:val="00F33F66"/>
    <w:rsid w:val="00F341E5"/>
    <w:rsid w:val="00F35342"/>
    <w:rsid w:val="00F358A9"/>
    <w:rsid w:val="00F40521"/>
    <w:rsid w:val="00F40B13"/>
    <w:rsid w:val="00F42630"/>
    <w:rsid w:val="00F4524F"/>
    <w:rsid w:val="00F6318C"/>
    <w:rsid w:val="00F667E5"/>
    <w:rsid w:val="00F674D8"/>
    <w:rsid w:val="00F67C8F"/>
    <w:rsid w:val="00F70CE6"/>
    <w:rsid w:val="00F772F5"/>
    <w:rsid w:val="00F81DDF"/>
    <w:rsid w:val="00F86009"/>
    <w:rsid w:val="00F87AA0"/>
    <w:rsid w:val="00F90B61"/>
    <w:rsid w:val="00F93EC0"/>
    <w:rsid w:val="00F97851"/>
    <w:rsid w:val="00FA1CBD"/>
    <w:rsid w:val="00FA2E1F"/>
    <w:rsid w:val="00FB006B"/>
    <w:rsid w:val="00FB309E"/>
    <w:rsid w:val="00FB5D93"/>
    <w:rsid w:val="00FB5E16"/>
    <w:rsid w:val="00FC21AC"/>
    <w:rsid w:val="00FC3C2B"/>
    <w:rsid w:val="00FC5689"/>
    <w:rsid w:val="00FC59F1"/>
    <w:rsid w:val="00FC6021"/>
    <w:rsid w:val="00FC6EE4"/>
    <w:rsid w:val="00FC7181"/>
    <w:rsid w:val="00FD72CE"/>
    <w:rsid w:val="00FE4C39"/>
    <w:rsid w:val="00FE63FC"/>
    <w:rsid w:val="00FE7363"/>
    <w:rsid w:val="00FE783A"/>
    <w:rsid w:val="00FF2851"/>
    <w:rsid w:val="00FF774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4BFDEE6"/>
  <w15:docId w15:val="{B4DC596C-1F70-4302-A9AC-75501B8FCC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uiPriority="0" w:qFormat="1"/>
    <w:lsdException w:name="heading 5" w:locked="1" w:uiPriority="0"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4C3065"/>
    <w:pPr>
      <w:jc w:val="center"/>
    </w:pPr>
    <w:rPr>
      <w:sz w:val="24"/>
      <w:lang w:val="en-GB" w:eastAsia="en-US"/>
    </w:rPr>
  </w:style>
  <w:style w:type="paragraph" w:styleId="Antrat4">
    <w:name w:val="heading 4"/>
    <w:basedOn w:val="prastasis"/>
    <w:next w:val="prastasis"/>
    <w:link w:val="Antrat4Diagrama"/>
    <w:uiPriority w:val="99"/>
    <w:qFormat/>
    <w:locked/>
    <w:rsid w:val="00CF13CC"/>
    <w:pPr>
      <w:keepNext/>
      <w:jc w:val="both"/>
      <w:outlineLvl w:val="3"/>
    </w:pPr>
    <w:rPr>
      <w:i/>
      <w:lang w:val="lt-LT"/>
    </w:rPr>
  </w:style>
  <w:style w:type="paragraph" w:styleId="Antrat5">
    <w:name w:val="heading 5"/>
    <w:basedOn w:val="prastasis"/>
    <w:next w:val="prastasis"/>
    <w:link w:val="Antrat5Diagrama"/>
    <w:uiPriority w:val="99"/>
    <w:qFormat/>
    <w:locked/>
    <w:rsid w:val="00C945AD"/>
    <w:pPr>
      <w:spacing w:before="240" w:after="60"/>
      <w:outlineLvl w:val="4"/>
    </w:pPr>
    <w:rPr>
      <w:rFonts w:ascii="Calibri" w:hAnsi="Calibri"/>
      <w:b/>
      <w:bCs/>
      <w:i/>
      <w:iCs/>
      <w:sz w:val="26"/>
      <w:szCs w:val="26"/>
    </w:rPr>
  </w:style>
  <w:style w:type="paragraph" w:styleId="Antrat9">
    <w:name w:val="heading 9"/>
    <w:basedOn w:val="prastasis"/>
    <w:next w:val="prastasis"/>
    <w:link w:val="Antrat9Diagrama"/>
    <w:uiPriority w:val="99"/>
    <w:qFormat/>
    <w:locked/>
    <w:rsid w:val="00CF13CC"/>
    <w:pPr>
      <w:suppressAutoHyphens/>
      <w:spacing w:before="240" w:after="60"/>
      <w:outlineLvl w:val="8"/>
    </w:pPr>
    <w:rPr>
      <w:rFonts w:ascii="Cambria" w:hAnsi="Cambria"/>
      <w:sz w:val="22"/>
      <w:lang w:eastAsia="ar-SA"/>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Heading4Char">
    <w:name w:val="Heading 4 Char"/>
    <w:uiPriority w:val="99"/>
    <w:semiHidden/>
    <w:locked/>
    <w:rsid w:val="009977BD"/>
    <w:rPr>
      <w:rFonts w:ascii="Calibri" w:hAnsi="Calibri" w:cs="Times New Roman"/>
      <w:b/>
      <w:noProof/>
      <w:sz w:val="28"/>
      <w:lang w:val="en-GB" w:eastAsia="en-US"/>
    </w:rPr>
  </w:style>
  <w:style w:type="character" w:customStyle="1" w:styleId="Antrat5Diagrama">
    <w:name w:val="Antraštė 5 Diagrama"/>
    <w:link w:val="Antrat5"/>
    <w:uiPriority w:val="99"/>
    <w:semiHidden/>
    <w:locked/>
    <w:rsid w:val="00C945AD"/>
    <w:rPr>
      <w:rFonts w:ascii="Calibri" w:hAnsi="Calibri" w:cs="Times New Roman"/>
      <w:b/>
      <w:i/>
      <w:noProof/>
      <w:sz w:val="26"/>
      <w:lang w:val="en-GB" w:eastAsia="en-US"/>
    </w:rPr>
  </w:style>
  <w:style w:type="character" w:customStyle="1" w:styleId="Heading9Char">
    <w:name w:val="Heading 9 Char"/>
    <w:uiPriority w:val="99"/>
    <w:semiHidden/>
    <w:locked/>
    <w:rsid w:val="009977BD"/>
    <w:rPr>
      <w:rFonts w:ascii="Cambria" w:hAnsi="Cambria" w:cs="Times New Roman"/>
      <w:noProof/>
      <w:lang w:val="en-GB" w:eastAsia="en-US"/>
    </w:rPr>
  </w:style>
  <w:style w:type="paragraph" w:styleId="Antrats">
    <w:name w:val="header"/>
    <w:basedOn w:val="prastasis"/>
    <w:link w:val="AntratsDiagrama"/>
    <w:uiPriority w:val="99"/>
    <w:rsid w:val="00F24CE9"/>
    <w:pPr>
      <w:tabs>
        <w:tab w:val="center" w:pos="4153"/>
        <w:tab w:val="right" w:pos="8306"/>
      </w:tabs>
    </w:pPr>
    <w:rPr>
      <w:sz w:val="20"/>
    </w:rPr>
  </w:style>
  <w:style w:type="character" w:customStyle="1" w:styleId="AntratsDiagrama">
    <w:name w:val="Antraštės Diagrama"/>
    <w:link w:val="Antrats"/>
    <w:uiPriority w:val="99"/>
    <w:locked/>
    <w:rsid w:val="005A3256"/>
    <w:rPr>
      <w:rFonts w:cs="Times New Roman"/>
      <w:noProof/>
      <w:sz w:val="20"/>
      <w:lang w:val="en-GB" w:eastAsia="en-US"/>
    </w:rPr>
  </w:style>
  <w:style w:type="character" w:styleId="Puslapionumeris">
    <w:name w:val="page number"/>
    <w:uiPriority w:val="99"/>
    <w:rsid w:val="00F24CE9"/>
    <w:rPr>
      <w:rFonts w:cs="Times New Roman"/>
    </w:rPr>
  </w:style>
  <w:style w:type="table" w:styleId="Lentelstinklelis">
    <w:name w:val="Table Grid"/>
    <w:basedOn w:val="prastojilentel"/>
    <w:uiPriority w:val="99"/>
    <w:rsid w:val="00F24CE9"/>
    <w:pPr>
      <w:jc w:val="center"/>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ntrat9Diagrama">
    <w:name w:val="Antraštė 9 Diagrama"/>
    <w:link w:val="Antrat9"/>
    <w:uiPriority w:val="99"/>
    <w:semiHidden/>
    <w:locked/>
    <w:rsid w:val="00CF13CC"/>
    <w:rPr>
      <w:rFonts w:ascii="Cambria" w:hAnsi="Cambria"/>
      <w:sz w:val="22"/>
      <w:lang w:val="en-GB" w:eastAsia="ar-SA" w:bidi="ar-SA"/>
    </w:rPr>
  </w:style>
  <w:style w:type="character" w:customStyle="1" w:styleId="Antrat4Diagrama">
    <w:name w:val="Antraštė 4 Diagrama"/>
    <w:link w:val="Antrat4"/>
    <w:uiPriority w:val="99"/>
    <w:locked/>
    <w:rsid w:val="00CF13CC"/>
    <w:rPr>
      <w:i/>
      <w:sz w:val="24"/>
      <w:lang w:eastAsia="en-US"/>
    </w:rPr>
  </w:style>
  <w:style w:type="paragraph" w:customStyle="1" w:styleId="Betarp1">
    <w:name w:val="Be tarpų1"/>
    <w:uiPriority w:val="99"/>
    <w:rsid w:val="00CF13CC"/>
    <w:pPr>
      <w:suppressAutoHyphens/>
      <w:jc w:val="center"/>
    </w:pPr>
    <w:rPr>
      <w:sz w:val="24"/>
      <w:lang w:val="en-GB" w:eastAsia="ar-SA"/>
    </w:rPr>
  </w:style>
  <w:style w:type="paragraph" w:customStyle="1" w:styleId="Sraopastraipa1">
    <w:name w:val="Sąrašo pastraipa1"/>
    <w:basedOn w:val="prastasis"/>
    <w:uiPriority w:val="99"/>
    <w:rsid w:val="00CF13CC"/>
    <w:pPr>
      <w:suppressAutoHyphens/>
      <w:ind w:left="720"/>
      <w:contextualSpacing/>
    </w:pPr>
    <w:rPr>
      <w:lang w:eastAsia="ar-SA"/>
    </w:rPr>
  </w:style>
  <w:style w:type="character" w:styleId="Hipersaitas">
    <w:name w:val="Hyperlink"/>
    <w:uiPriority w:val="99"/>
    <w:rsid w:val="00CF13CC"/>
    <w:rPr>
      <w:rFonts w:cs="Times New Roman"/>
      <w:color w:val="0000FF"/>
      <w:u w:val="single"/>
    </w:rPr>
  </w:style>
  <w:style w:type="character" w:styleId="Grietas">
    <w:name w:val="Strong"/>
    <w:uiPriority w:val="99"/>
    <w:qFormat/>
    <w:locked/>
    <w:rsid w:val="00CF13CC"/>
    <w:rPr>
      <w:rFonts w:cs="Times New Roman"/>
      <w:b/>
    </w:rPr>
  </w:style>
  <w:style w:type="paragraph" w:styleId="Pagrindiniotekstotrauka">
    <w:name w:val="Body Text Indent"/>
    <w:basedOn w:val="prastasis"/>
    <w:link w:val="PagrindiniotekstotraukaDiagrama"/>
    <w:uiPriority w:val="99"/>
    <w:rsid w:val="00CF13CC"/>
    <w:pPr>
      <w:spacing w:line="360" w:lineRule="auto"/>
      <w:ind w:firstLine="720"/>
      <w:jc w:val="both"/>
    </w:pPr>
    <w:rPr>
      <w:lang w:val="lt-LT"/>
    </w:rPr>
  </w:style>
  <w:style w:type="character" w:customStyle="1" w:styleId="BodyTextIndentChar">
    <w:name w:val="Body Text Indent Char"/>
    <w:uiPriority w:val="99"/>
    <w:semiHidden/>
    <w:locked/>
    <w:rsid w:val="009977BD"/>
    <w:rPr>
      <w:rFonts w:cs="Times New Roman"/>
      <w:noProof/>
      <w:sz w:val="20"/>
      <w:lang w:val="en-GB" w:eastAsia="en-US"/>
    </w:rPr>
  </w:style>
  <w:style w:type="character" w:customStyle="1" w:styleId="PagrindiniotekstotraukaDiagrama">
    <w:name w:val="Pagrindinio teksto įtrauka Diagrama"/>
    <w:link w:val="Pagrindiniotekstotrauka"/>
    <w:uiPriority w:val="99"/>
    <w:locked/>
    <w:rsid w:val="00CF13CC"/>
    <w:rPr>
      <w:sz w:val="24"/>
      <w:lang w:eastAsia="en-US"/>
    </w:rPr>
  </w:style>
  <w:style w:type="character" w:customStyle="1" w:styleId="apple-converted-space">
    <w:name w:val="apple-converted-space"/>
    <w:uiPriority w:val="99"/>
    <w:rsid w:val="00CF13CC"/>
  </w:style>
  <w:style w:type="paragraph" w:customStyle="1" w:styleId="Restricted">
    <w:name w:val="Restricted"/>
    <w:basedOn w:val="prastasis"/>
    <w:uiPriority w:val="99"/>
    <w:rsid w:val="00CF13CC"/>
    <w:pPr>
      <w:jc w:val="both"/>
    </w:pPr>
    <w:rPr>
      <w:rFonts w:ascii="Bookman Old Style" w:hAnsi="Bookman Old Style"/>
      <w:sz w:val="20"/>
      <w:lang w:val="lt-LT"/>
    </w:rPr>
  </w:style>
  <w:style w:type="paragraph" w:styleId="Pagrindinistekstas">
    <w:name w:val="Body Text"/>
    <w:basedOn w:val="prastasis"/>
    <w:link w:val="PagrindinistekstasDiagrama"/>
    <w:uiPriority w:val="99"/>
    <w:rsid w:val="00CF13CC"/>
    <w:pPr>
      <w:suppressAutoHyphens/>
      <w:spacing w:after="120"/>
    </w:pPr>
    <w:rPr>
      <w:lang w:eastAsia="ar-SA"/>
    </w:rPr>
  </w:style>
  <w:style w:type="character" w:customStyle="1" w:styleId="BodyTextChar">
    <w:name w:val="Body Text Char"/>
    <w:uiPriority w:val="99"/>
    <w:semiHidden/>
    <w:locked/>
    <w:rsid w:val="009977BD"/>
    <w:rPr>
      <w:rFonts w:cs="Times New Roman"/>
      <w:noProof/>
      <w:sz w:val="20"/>
      <w:lang w:val="en-GB" w:eastAsia="en-US"/>
    </w:rPr>
  </w:style>
  <w:style w:type="character" w:customStyle="1" w:styleId="PagrindinistekstasDiagrama">
    <w:name w:val="Pagrindinis tekstas Diagrama"/>
    <w:link w:val="Pagrindinistekstas"/>
    <w:uiPriority w:val="99"/>
    <w:locked/>
    <w:rsid w:val="00CF13CC"/>
    <w:rPr>
      <w:sz w:val="24"/>
      <w:lang w:val="en-GB" w:eastAsia="ar-SA" w:bidi="ar-SA"/>
    </w:rPr>
  </w:style>
  <w:style w:type="paragraph" w:customStyle="1" w:styleId="Stilius">
    <w:name w:val="Stilius"/>
    <w:uiPriority w:val="99"/>
    <w:rsid w:val="00CF13CC"/>
    <w:pPr>
      <w:widowControl w:val="0"/>
      <w:autoSpaceDE w:val="0"/>
      <w:autoSpaceDN w:val="0"/>
      <w:adjustRightInd w:val="0"/>
    </w:pPr>
    <w:rPr>
      <w:sz w:val="24"/>
      <w:szCs w:val="24"/>
    </w:rPr>
  </w:style>
  <w:style w:type="character" w:styleId="Komentaronuoroda">
    <w:name w:val="annotation reference"/>
    <w:uiPriority w:val="99"/>
    <w:semiHidden/>
    <w:rsid w:val="00A22F93"/>
    <w:rPr>
      <w:rFonts w:cs="Times New Roman"/>
      <w:sz w:val="16"/>
    </w:rPr>
  </w:style>
  <w:style w:type="paragraph" w:styleId="Komentarotekstas">
    <w:name w:val="annotation text"/>
    <w:basedOn w:val="prastasis"/>
    <w:link w:val="KomentarotekstasDiagrama"/>
    <w:uiPriority w:val="99"/>
    <w:semiHidden/>
    <w:rsid w:val="00A22F93"/>
    <w:rPr>
      <w:sz w:val="20"/>
    </w:rPr>
  </w:style>
  <w:style w:type="character" w:customStyle="1" w:styleId="KomentarotekstasDiagrama">
    <w:name w:val="Komentaro tekstas Diagrama"/>
    <w:link w:val="Komentarotekstas"/>
    <w:uiPriority w:val="99"/>
    <w:semiHidden/>
    <w:locked/>
    <w:rsid w:val="00A22F93"/>
    <w:rPr>
      <w:rFonts w:cs="Times New Roman"/>
      <w:noProof/>
      <w:lang w:val="en-GB" w:eastAsia="en-US"/>
    </w:rPr>
  </w:style>
  <w:style w:type="paragraph" w:styleId="Komentarotema">
    <w:name w:val="annotation subject"/>
    <w:basedOn w:val="Komentarotekstas"/>
    <w:next w:val="Komentarotekstas"/>
    <w:link w:val="KomentarotemaDiagrama"/>
    <w:uiPriority w:val="99"/>
    <w:semiHidden/>
    <w:rsid w:val="00A22F93"/>
    <w:rPr>
      <w:b/>
      <w:bCs/>
    </w:rPr>
  </w:style>
  <w:style w:type="character" w:customStyle="1" w:styleId="KomentarotemaDiagrama">
    <w:name w:val="Komentaro tema Diagrama"/>
    <w:link w:val="Komentarotema"/>
    <w:uiPriority w:val="99"/>
    <w:semiHidden/>
    <w:locked/>
    <w:rsid w:val="00A22F93"/>
    <w:rPr>
      <w:rFonts w:cs="Times New Roman"/>
      <w:b/>
      <w:noProof/>
      <w:lang w:val="en-GB" w:eastAsia="en-US"/>
    </w:rPr>
  </w:style>
  <w:style w:type="paragraph" w:styleId="Debesliotekstas">
    <w:name w:val="Balloon Text"/>
    <w:basedOn w:val="prastasis"/>
    <w:link w:val="DebesliotekstasDiagrama"/>
    <w:uiPriority w:val="99"/>
    <w:semiHidden/>
    <w:rsid w:val="00A22F93"/>
    <w:rPr>
      <w:rFonts w:ascii="Segoe UI" w:hAnsi="Segoe UI"/>
      <w:sz w:val="18"/>
      <w:szCs w:val="18"/>
    </w:rPr>
  </w:style>
  <w:style w:type="character" w:customStyle="1" w:styleId="DebesliotekstasDiagrama">
    <w:name w:val="Debesėlio tekstas Diagrama"/>
    <w:link w:val="Debesliotekstas"/>
    <w:uiPriority w:val="99"/>
    <w:semiHidden/>
    <w:locked/>
    <w:rsid w:val="00A22F93"/>
    <w:rPr>
      <w:rFonts w:ascii="Segoe UI" w:hAnsi="Segoe UI" w:cs="Times New Roman"/>
      <w:noProof/>
      <w:sz w:val="18"/>
      <w:lang w:val="en-GB" w:eastAsia="en-US"/>
    </w:rPr>
  </w:style>
  <w:style w:type="paragraph" w:styleId="Pagrindinistekstas2">
    <w:name w:val="Body Text 2"/>
    <w:basedOn w:val="prastasis"/>
    <w:link w:val="Pagrindinistekstas2Diagrama"/>
    <w:uiPriority w:val="99"/>
    <w:semiHidden/>
    <w:rsid w:val="00C945AD"/>
    <w:pPr>
      <w:spacing w:after="120" w:line="480" w:lineRule="auto"/>
    </w:pPr>
  </w:style>
  <w:style w:type="character" w:customStyle="1" w:styleId="Pagrindinistekstas2Diagrama">
    <w:name w:val="Pagrindinis tekstas 2 Diagrama"/>
    <w:link w:val="Pagrindinistekstas2"/>
    <w:uiPriority w:val="99"/>
    <w:semiHidden/>
    <w:locked/>
    <w:rsid w:val="00C945AD"/>
    <w:rPr>
      <w:rFonts w:cs="Times New Roman"/>
      <w:noProof/>
      <w:sz w:val="24"/>
      <w:lang w:val="en-GB" w:eastAsia="en-US"/>
    </w:rPr>
  </w:style>
  <w:style w:type="paragraph" w:styleId="prastasiniatinklio">
    <w:name w:val="Normal (Web)"/>
    <w:basedOn w:val="prastasis"/>
    <w:uiPriority w:val="99"/>
    <w:rsid w:val="00C945AD"/>
    <w:pPr>
      <w:spacing w:before="100" w:beforeAutospacing="1" w:after="100" w:afterAutospacing="1"/>
      <w:jc w:val="left"/>
    </w:pPr>
    <w:rPr>
      <w:rFonts w:ascii="Arial" w:hAnsi="Arial" w:cs="Arial"/>
      <w:color w:val="7A7A7A"/>
      <w:sz w:val="18"/>
      <w:szCs w:val="18"/>
      <w:lang w:val="en-US"/>
    </w:rPr>
  </w:style>
  <w:style w:type="paragraph" w:styleId="Porat">
    <w:name w:val="footer"/>
    <w:basedOn w:val="prastasis"/>
    <w:link w:val="PoratDiagrama"/>
    <w:uiPriority w:val="99"/>
    <w:rsid w:val="004135D5"/>
    <w:pPr>
      <w:tabs>
        <w:tab w:val="center" w:pos="4819"/>
        <w:tab w:val="right" w:pos="9638"/>
      </w:tabs>
    </w:pPr>
  </w:style>
  <w:style w:type="character" w:customStyle="1" w:styleId="PoratDiagrama">
    <w:name w:val="Poraštė Diagrama"/>
    <w:link w:val="Porat"/>
    <w:uiPriority w:val="99"/>
    <w:semiHidden/>
    <w:locked/>
    <w:rsid w:val="00821F41"/>
    <w:rPr>
      <w:rFonts w:cs="Times New Roman"/>
      <w:noProof/>
      <w:sz w:val="20"/>
      <w:szCs w:val="20"/>
      <w:lang w:val="en-GB" w:eastAsia="en-US"/>
    </w:rPr>
  </w:style>
  <w:style w:type="paragraph" w:styleId="Sraopastraipa">
    <w:name w:val="List Paragraph"/>
    <w:basedOn w:val="prastasis"/>
    <w:uiPriority w:val="34"/>
    <w:qFormat/>
    <w:rsid w:val="00DA34C8"/>
    <w:pPr>
      <w:ind w:left="720"/>
      <w:contextualSpacing/>
    </w:pPr>
  </w:style>
  <w:style w:type="character" w:customStyle="1" w:styleId="Neapdorotaspaminjimas1">
    <w:name w:val="Neapdorotas paminėjimas1"/>
    <w:basedOn w:val="Numatytasispastraiposriftas"/>
    <w:uiPriority w:val="99"/>
    <w:semiHidden/>
    <w:unhideWhenUsed/>
    <w:rsid w:val="0023099B"/>
    <w:rPr>
      <w:color w:val="605E5C"/>
      <w:shd w:val="clear" w:color="auto" w:fill="E1DFDD"/>
    </w:rPr>
  </w:style>
  <w:style w:type="paragraph" w:styleId="Pataisymai">
    <w:name w:val="Revision"/>
    <w:hidden/>
    <w:uiPriority w:val="99"/>
    <w:semiHidden/>
    <w:rsid w:val="00EE6E89"/>
    <w:rPr>
      <w:sz w:val="24"/>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512868">
      <w:bodyDiv w:val="1"/>
      <w:marLeft w:val="0"/>
      <w:marRight w:val="0"/>
      <w:marTop w:val="0"/>
      <w:marBottom w:val="0"/>
      <w:divBdr>
        <w:top w:val="none" w:sz="0" w:space="0" w:color="auto"/>
        <w:left w:val="none" w:sz="0" w:space="0" w:color="auto"/>
        <w:bottom w:val="none" w:sz="0" w:space="0" w:color="auto"/>
        <w:right w:val="none" w:sz="0" w:space="0" w:color="auto"/>
      </w:divBdr>
    </w:div>
    <w:div w:id="288703087">
      <w:bodyDiv w:val="1"/>
      <w:marLeft w:val="0"/>
      <w:marRight w:val="0"/>
      <w:marTop w:val="0"/>
      <w:marBottom w:val="0"/>
      <w:divBdr>
        <w:top w:val="none" w:sz="0" w:space="0" w:color="auto"/>
        <w:left w:val="none" w:sz="0" w:space="0" w:color="auto"/>
        <w:bottom w:val="none" w:sz="0" w:space="0" w:color="auto"/>
        <w:right w:val="none" w:sz="0" w:space="0" w:color="auto"/>
      </w:divBdr>
    </w:div>
    <w:div w:id="448545448">
      <w:bodyDiv w:val="1"/>
      <w:marLeft w:val="0"/>
      <w:marRight w:val="0"/>
      <w:marTop w:val="0"/>
      <w:marBottom w:val="0"/>
      <w:divBdr>
        <w:top w:val="none" w:sz="0" w:space="0" w:color="auto"/>
        <w:left w:val="none" w:sz="0" w:space="0" w:color="auto"/>
        <w:bottom w:val="none" w:sz="0" w:space="0" w:color="auto"/>
        <w:right w:val="none" w:sz="0" w:space="0" w:color="auto"/>
      </w:divBdr>
    </w:div>
    <w:div w:id="819343967">
      <w:bodyDiv w:val="1"/>
      <w:marLeft w:val="0"/>
      <w:marRight w:val="0"/>
      <w:marTop w:val="0"/>
      <w:marBottom w:val="0"/>
      <w:divBdr>
        <w:top w:val="none" w:sz="0" w:space="0" w:color="auto"/>
        <w:left w:val="none" w:sz="0" w:space="0" w:color="auto"/>
        <w:bottom w:val="none" w:sz="0" w:space="0" w:color="auto"/>
        <w:right w:val="none" w:sz="0" w:space="0" w:color="auto"/>
      </w:divBdr>
    </w:div>
    <w:div w:id="1068651087">
      <w:bodyDiv w:val="1"/>
      <w:marLeft w:val="0"/>
      <w:marRight w:val="0"/>
      <w:marTop w:val="0"/>
      <w:marBottom w:val="0"/>
      <w:divBdr>
        <w:top w:val="none" w:sz="0" w:space="0" w:color="auto"/>
        <w:left w:val="none" w:sz="0" w:space="0" w:color="auto"/>
        <w:bottom w:val="none" w:sz="0" w:space="0" w:color="auto"/>
        <w:right w:val="none" w:sz="0" w:space="0" w:color="auto"/>
      </w:divBdr>
    </w:div>
    <w:div w:id="16288553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visaginas@visaginas.l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438"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634FF765-BCBF-4CE4-AB76-6E814DF765FE}">
  <we:reference id="fdf991e6-9106-41cd-a3e3-a99d86201b80" version="1.0.0.0" store="\\localhost\DekaOfficeAddins" storeType="Filesystem"/>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DE5BA60-8559-4EC8-92A2-30E89CDFE6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25</Pages>
  <Words>39367</Words>
  <Characters>22440</Characters>
  <Application>Microsoft Office Word</Application>
  <DocSecurity>0</DocSecurity>
  <Lines>187</Lines>
  <Paragraphs>123</Paragraphs>
  <ScaleCrop>false</ScaleCrop>
  <HeadingPairs>
    <vt:vector size="6" baseType="variant">
      <vt:variant>
        <vt:lpstr>Pavadinimas</vt:lpstr>
      </vt:variant>
      <vt:variant>
        <vt:i4>1</vt:i4>
      </vt:variant>
      <vt:variant>
        <vt:lpstr>Title</vt:lpstr>
      </vt:variant>
      <vt:variant>
        <vt:i4>1</vt:i4>
      </vt:variant>
      <vt:variant>
        <vt:lpstr>Название</vt:lpstr>
      </vt:variant>
      <vt:variant>
        <vt:i4>1</vt:i4>
      </vt:variant>
    </vt:vector>
  </HeadingPairs>
  <TitlesOfParts>
    <vt:vector size="3" baseType="lpstr">
      <vt:lpstr/>
      <vt:lpstr/>
      <vt:lpstr/>
    </vt:vector>
  </TitlesOfParts>
  <Company>Hewlett-Packard Company</Company>
  <LinksUpToDate>false</LinksUpToDate>
  <CharactersWithSpaces>61684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Svetlana</dc:creator>
  <cp:lastModifiedBy>Viktorija Abaravičienė</cp:lastModifiedBy>
  <cp:revision>2</cp:revision>
  <cp:lastPrinted>2023-04-11T11:48:00Z</cp:lastPrinted>
  <dcterms:created xsi:type="dcterms:W3CDTF">2023-04-20T05:56:00Z</dcterms:created>
  <dcterms:modified xsi:type="dcterms:W3CDTF">2023-04-20T05:56:00Z</dcterms:modified>
</cp:coreProperties>
</file>