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5084" w14:textId="1BFABB70" w:rsidR="008F7BE3" w:rsidRPr="00F24F0F" w:rsidRDefault="008F7BE3" w:rsidP="008F7BE3">
      <w:pPr>
        <w:pStyle w:val="Header"/>
        <w:ind w:firstLine="7371"/>
        <w:jc w:val="right"/>
        <w:rPr>
          <w:b/>
          <w:kern w:val="24"/>
          <w:lang w:val="lt-LT"/>
        </w:rPr>
      </w:pPr>
      <w:r w:rsidRPr="00F24F0F">
        <w:rPr>
          <w:b/>
          <w:kern w:val="24"/>
          <w:lang w:val="lt-LT"/>
        </w:rPr>
        <w:t>Projektas</w:t>
      </w:r>
    </w:p>
    <w:p w14:paraId="0EC2DECA" w14:textId="7CF56F81" w:rsidR="00AF39C8" w:rsidRPr="001D22BB" w:rsidRDefault="008F7BE3" w:rsidP="001D22BB">
      <w:pPr>
        <w:jc w:val="center"/>
        <w:rPr>
          <w:b/>
          <w:bCs/>
        </w:rPr>
      </w:pPr>
      <w:r>
        <w:rPr>
          <w:b/>
          <w:bCs/>
        </w:rPr>
        <w:drawing>
          <wp:inline distT="0" distB="0" distL="0" distR="0" wp14:anchorId="6EC3B46D" wp14:editId="64EDB082">
            <wp:extent cx="502920" cy="5638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9A946" w14:textId="77777777" w:rsidR="00AF39C8" w:rsidRPr="001D22BB" w:rsidRDefault="00AF39C8" w:rsidP="001D22BB">
      <w:pPr>
        <w:jc w:val="center"/>
        <w:rPr>
          <w:b/>
          <w:bCs/>
        </w:rPr>
      </w:pPr>
    </w:p>
    <w:p w14:paraId="730FBD9D" w14:textId="77777777" w:rsidR="00AF39C8" w:rsidRPr="00F77BCA" w:rsidRDefault="001D22BB" w:rsidP="001D22BB">
      <w:pPr>
        <w:jc w:val="center"/>
        <w:rPr>
          <w:b/>
          <w:bCs/>
        </w:rPr>
      </w:pPr>
      <w:r w:rsidRPr="00F77BCA">
        <w:rPr>
          <w:b/>
          <w:bCs/>
        </w:rPr>
        <w:t>VISAGINO SAVIVALDYBĖS TARYBA</w:t>
      </w:r>
    </w:p>
    <w:p w14:paraId="3DEA3269" w14:textId="77777777" w:rsidR="00AF39C8" w:rsidRPr="00F77BCA" w:rsidRDefault="00AF39C8" w:rsidP="001D22BB">
      <w:pPr>
        <w:jc w:val="center"/>
        <w:rPr>
          <w:b/>
          <w:bCs/>
        </w:rPr>
      </w:pPr>
    </w:p>
    <w:p w14:paraId="2785D5A4" w14:textId="09A1A36C" w:rsidR="00FC674A" w:rsidRPr="00F77BCA" w:rsidRDefault="001D22BB" w:rsidP="00FC674A">
      <w:pPr>
        <w:jc w:val="center"/>
        <w:rPr>
          <w:b/>
          <w:bCs/>
        </w:rPr>
      </w:pPr>
      <w:r w:rsidRPr="00F77BCA">
        <w:rPr>
          <w:b/>
          <w:bCs/>
        </w:rPr>
        <w:t>SPRENDIMAS</w:t>
      </w:r>
    </w:p>
    <w:p w14:paraId="5325A1B1" w14:textId="2BEF1275" w:rsidR="00F80075" w:rsidRDefault="00F80075" w:rsidP="00F80075">
      <w:pPr>
        <w:jc w:val="center"/>
        <w:rPr>
          <w:rFonts w:cs="Calibri"/>
          <w:b/>
          <w:lang w:val="lt-LT"/>
        </w:rPr>
      </w:pPr>
      <w:r w:rsidRPr="00873F10">
        <w:rPr>
          <w:rFonts w:cs="Calibri"/>
          <w:b/>
          <w:lang w:val="lt-LT"/>
        </w:rPr>
        <w:t xml:space="preserve">DĖL </w:t>
      </w:r>
      <w:r>
        <w:rPr>
          <w:rFonts w:cs="Calibri"/>
          <w:b/>
          <w:lang w:val="lt-LT"/>
        </w:rPr>
        <w:t>VISAGINO SAVIVALDYBĖS TARYBOS 2022 M. SAUSIO 7 D. SPRENDIMO</w:t>
      </w:r>
      <w:r w:rsidR="00F24F0F">
        <w:rPr>
          <w:rFonts w:cs="Calibri"/>
          <w:b/>
          <w:lang w:val="lt-LT"/>
        </w:rPr>
        <w:t xml:space="preserve"> </w:t>
      </w:r>
      <w:r>
        <w:rPr>
          <w:rFonts w:cs="Calibri"/>
          <w:b/>
          <w:lang w:val="lt-LT"/>
        </w:rPr>
        <w:t>NR.</w:t>
      </w:r>
      <w:r w:rsidR="00F24F0F">
        <w:rPr>
          <w:rFonts w:cs="Calibri"/>
          <w:b/>
          <w:lang w:val="lt-LT"/>
        </w:rPr>
        <w:t> </w:t>
      </w:r>
      <w:r>
        <w:rPr>
          <w:rFonts w:cs="Calibri"/>
          <w:b/>
          <w:lang w:val="lt-LT"/>
        </w:rPr>
        <w:t>TS-1 „DĖL VIEŠOSIOS ĮSTAIGOS VISAGINO EKONOMIKOS PLĖTROS AGENTŪROS TEIKIAMŲ VIEŠŲJŲ PASLAUGŲ ĮKAINIŲ PATVIRTINIMO“ PAKEITIMO</w:t>
      </w:r>
    </w:p>
    <w:p w14:paraId="690BBFDE" w14:textId="77777777" w:rsidR="00F77BCA" w:rsidRDefault="00F77BCA" w:rsidP="00D95394">
      <w:pPr>
        <w:jc w:val="center"/>
        <w:rPr>
          <w:rFonts w:cs="Calibri"/>
          <w:b/>
          <w:lang w:val="lt-LT"/>
        </w:rPr>
      </w:pPr>
    </w:p>
    <w:p w14:paraId="6799DAC9" w14:textId="4A17FA23" w:rsidR="00FC674A" w:rsidRPr="00873F10" w:rsidRDefault="00FC674A" w:rsidP="00FC674A">
      <w:pPr>
        <w:jc w:val="center"/>
        <w:rPr>
          <w:lang w:val="lt-LT"/>
        </w:rPr>
      </w:pPr>
      <w:r w:rsidRPr="00873F10">
        <w:rPr>
          <w:lang w:val="lt-LT"/>
        </w:rPr>
        <w:t>202</w:t>
      </w:r>
      <w:r w:rsidR="00161DE3">
        <w:rPr>
          <w:lang w:val="lt-LT"/>
        </w:rPr>
        <w:t>4</w:t>
      </w:r>
      <w:r w:rsidRPr="00873F10">
        <w:rPr>
          <w:lang w:val="lt-LT"/>
        </w:rPr>
        <w:t xml:space="preserve"> m. </w:t>
      </w:r>
      <w:r w:rsidR="00161DE3">
        <w:rPr>
          <w:lang w:val="lt-LT"/>
        </w:rPr>
        <w:t xml:space="preserve">rugsėjo </w:t>
      </w:r>
      <w:r w:rsidRPr="00873F10">
        <w:rPr>
          <w:lang w:val="lt-LT"/>
        </w:rPr>
        <w:t>_</w:t>
      </w:r>
      <w:r w:rsidR="00672793">
        <w:rPr>
          <w:lang w:val="lt-LT"/>
        </w:rPr>
        <w:t>__</w:t>
      </w:r>
      <w:r w:rsidRPr="00873F10">
        <w:rPr>
          <w:lang w:val="lt-LT"/>
        </w:rPr>
        <w:t xml:space="preserve"> d. Nr. TS-____</w:t>
      </w:r>
    </w:p>
    <w:p w14:paraId="146B34D4" w14:textId="77777777" w:rsidR="00FC674A" w:rsidRPr="00873F10" w:rsidRDefault="00FC674A" w:rsidP="00FC674A">
      <w:pPr>
        <w:jc w:val="center"/>
        <w:rPr>
          <w:lang w:val="lt-LT"/>
        </w:rPr>
      </w:pPr>
      <w:r w:rsidRPr="00873F10">
        <w:rPr>
          <w:lang w:val="lt-LT"/>
        </w:rPr>
        <w:t>Visaginas</w:t>
      </w:r>
    </w:p>
    <w:p w14:paraId="0D56A312" w14:textId="77777777" w:rsidR="00FC674A" w:rsidRPr="00873F10" w:rsidRDefault="00FC674A" w:rsidP="00FC674A">
      <w:pPr>
        <w:jc w:val="center"/>
        <w:rPr>
          <w:lang w:val="lt-LT"/>
        </w:rPr>
      </w:pPr>
    </w:p>
    <w:p w14:paraId="4BA98FFB" w14:textId="6AF76EC2" w:rsidR="00473E5A" w:rsidRDefault="00FC674A" w:rsidP="008F7BE3">
      <w:pPr>
        <w:tabs>
          <w:tab w:val="left" w:pos="1276"/>
          <w:tab w:val="left" w:pos="1418"/>
        </w:tabs>
        <w:ind w:firstLine="1134"/>
        <w:jc w:val="both"/>
        <w:rPr>
          <w:lang w:val="lt-LT"/>
        </w:rPr>
      </w:pPr>
      <w:r w:rsidRPr="00873F10">
        <w:rPr>
          <w:lang w:val="lt-LT"/>
        </w:rPr>
        <w:t>Visagino savivaldybės taryba, vadovaudamasi Lietuvos Respublikos vietos savivaldos įstatymo</w:t>
      </w:r>
      <w:r w:rsidR="005E2EF3">
        <w:rPr>
          <w:lang w:val="lt-LT"/>
        </w:rPr>
        <w:t xml:space="preserve"> </w:t>
      </w:r>
      <w:r w:rsidR="005E2EF3" w:rsidRPr="005E2EF3">
        <w:rPr>
          <w:lang w:val="lt-LT"/>
        </w:rPr>
        <w:t>6 straipsnio 38</w:t>
      </w:r>
      <w:r w:rsidR="005E2EF3">
        <w:rPr>
          <w:lang w:val="lt-LT"/>
        </w:rPr>
        <w:t xml:space="preserve"> punktu,</w:t>
      </w:r>
      <w:r w:rsidR="001E536B">
        <w:rPr>
          <w:lang w:val="lt-LT"/>
        </w:rPr>
        <w:t xml:space="preserve"> 15 straipsnio 2 dalies 29 punktu,</w:t>
      </w:r>
      <w:r w:rsidRPr="00873F10">
        <w:rPr>
          <w:lang w:val="lt-LT" w:eastAsia="lt-LT"/>
        </w:rPr>
        <w:t xml:space="preserve"> </w:t>
      </w:r>
      <w:r w:rsidR="00D95394" w:rsidRPr="00873F10">
        <w:rPr>
          <w:lang w:val="lt-LT"/>
        </w:rPr>
        <w:t>16 straipsnio 1 dalimi</w:t>
      </w:r>
      <w:r w:rsidRPr="00873F10">
        <w:rPr>
          <w:lang w:val="lt-LT"/>
        </w:rPr>
        <w:t xml:space="preserve">, </w:t>
      </w:r>
      <w:r w:rsidR="001D79F0">
        <w:rPr>
          <w:lang w:val="lt-LT"/>
        </w:rPr>
        <w:t xml:space="preserve">Lietuvos Respublikos Vyriausybės </w:t>
      </w:r>
      <w:r w:rsidR="000650E1">
        <w:rPr>
          <w:lang w:val="lt-LT"/>
        </w:rPr>
        <w:t xml:space="preserve">2015 m. rugpjūčio 5 d. nutarimu Nr. 826 „Dėl Atlyginimo </w:t>
      </w:r>
      <w:r w:rsidR="00083C1A">
        <w:rPr>
          <w:lang w:val="lt-LT"/>
        </w:rPr>
        <w:t xml:space="preserve">už viešąsias ir </w:t>
      </w:r>
      <w:r w:rsidR="0053061C">
        <w:rPr>
          <w:lang w:val="lt-LT"/>
        </w:rPr>
        <w:t xml:space="preserve">administracines paslaugas dydžio nustatymo kriterijų aprašo </w:t>
      </w:r>
      <w:r w:rsidR="00063216">
        <w:rPr>
          <w:lang w:val="lt-LT"/>
        </w:rPr>
        <w:t xml:space="preserve">patvirtinimo“ ir atsižvelgdama </w:t>
      </w:r>
      <w:r w:rsidR="005E4F6F">
        <w:rPr>
          <w:lang w:val="lt-LT"/>
        </w:rPr>
        <w:t xml:space="preserve">į </w:t>
      </w:r>
      <w:r w:rsidR="005E4F6F" w:rsidRPr="007E3945">
        <w:rPr>
          <w:lang w:val="lt-LT"/>
        </w:rPr>
        <w:t xml:space="preserve">viešosios įstaigos </w:t>
      </w:r>
      <w:r w:rsidR="00DE6F1B" w:rsidRPr="007E3945">
        <w:rPr>
          <w:lang w:val="lt-LT"/>
        </w:rPr>
        <w:t xml:space="preserve">Visagino ekonomikos </w:t>
      </w:r>
      <w:r w:rsidR="00746570" w:rsidRPr="007E3945">
        <w:rPr>
          <w:lang w:val="lt-LT"/>
        </w:rPr>
        <w:t xml:space="preserve">plėtros agentūros </w:t>
      </w:r>
      <w:r w:rsidR="00806170" w:rsidRPr="007E3945">
        <w:rPr>
          <w:lang w:val="lt-LT"/>
        </w:rPr>
        <w:t>202</w:t>
      </w:r>
      <w:r w:rsidR="007E3945" w:rsidRPr="007E3945">
        <w:rPr>
          <w:lang w:val="lt-LT"/>
        </w:rPr>
        <w:t>4</w:t>
      </w:r>
      <w:r w:rsidR="00806170" w:rsidRPr="007E3945">
        <w:rPr>
          <w:lang w:val="lt-LT"/>
        </w:rPr>
        <w:t xml:space="preserve"> m. rugsėjo </w:t>
      </w:r>
      <w:r w:rsidR="00F536C8">
        <w:rPr>
          <w:lang w:val="lt-LT"/>
        </w:rPr>
        <w:t xml:space="preserve">16 </w:t>
      </w:r>
      <w:r w:rsidR="00602282" w:rsidRPr="007E3945">
        <w:rPr>
          <w:lang w:val="lt-LT"/>
        </w:rPr>
        <w:t xml:space="preserve">d. </w:t>
      </w:r>
      <w:r w:rsidR="00B901E9" w:rsidRPr="007E3945">
        <w:rPr>
          <w:lang w:val="lt-LT"/>
        </w:rPr>
        <w:t xml:space="preserve">raštą Nr. </w:t>
      </w:r>
      <w:r w:rsidR="00F536C8">
        <w:rPr>
          <w:lang w:val="lt-LT"/>
        </w:rPr>
        <w:t xml:space="preserve">SD-54 </w:t>
      </w:r>
      <w:r w:rsidR="00B901E9" w:rsidRPr="007E3945">
        <w:rPr>
          <w:lang w:val="lt-LT"/>
        </w:rPr>
        <w:t>„</w:t>
      </w:r>
      <w:r w:rsidR="007E3945" w:rsidRPr="007E3945">
        <w:rPr>
          <w:lang w:val="lt-LT"/>
        </w:rPr>
        <w:t>Dėl viešosios įstaigos Visagino ekonomikos plėtros agentūros viešųjų paslaugų įkainių patvirtinimo (Visagino inovacijų klasterio viešosios paslaugos)</w:t>
      </w:r>
      <w:r w:rsidR="00E80C08" w:rsidRPr="007E3945">
        <w:rPr>
          <w:lang w:val="lt-LT"/>
        </w:rPr>
        <w:t>“,</w:t>
      </w:r>
      <w:r w:rsidR="00E80C08">
        <w:rPr>
          <w:lang w:val="lt-LT"/>
        </w:rPr>
        <w:t xml:space="preserve"> </w:t>
      </w:r>
      <w:r w:rsidR="00E80C08" w:rsidRPr="00F24F0F">
        <w:rPr>
          <w:spacing w:val="80"/>
          <w:lang w:val="lt-LT"/>
        </w:rPr>
        <w:t>nusprendžia</w:t>
      </w:r>
      <w:r w:rsidR="00E80C08">
        <w:rPr>
          <w:lang w:val="lt-LT"/>
        </w:rPr>
        <w:t>:</w:t>
      </w:r>
    </w:p>
    <w:p w14:paraId="2E1A39BB" w14:textId="71DA2F70" w:rsidR="00F80075" w:rsidRDefault="00F80075" w:rsidP="008F7BE3">
      <w:pPr>
        <w:pStyle w:val="ListParagraph"/>
        <w:numPr>
          <w:ilvl w:val="0"/>
          <w:numId w:val="2"/>
        </w:numPr>
        <w:tabs>
          <w:tab w:val="left" w:pos="1276"/>
          <w:tab w:val="left" w:pos="1418"/>
          <w:tab w:val="left" w:pos="1710"/>
        </w:tabs>
        <w:ind w:left="0" w:firstLine="1134"/>
        <w:jc w:val="both"/>
        <w:rPr>
          <w:lang w:val="lt-LT"/>
        </w:rPr>
      </w:pPr>
      <w:r>
        <w:rPr>
          <w:lang w:val="lt-LT"/>
        </w:rPr>
        <w:t>Pakeisti viešosios įstaigos Visagino ekonomikos plėtros agentūros viešųjų paslaugų įkainius, patvirtintus Visagino savivaldybės tarybos 2022 m. sausio 7 d. sprendimu Nr. TS-1 „Dėl viešosios įstaigos Visagino ekonomi</w:t>
      </w:r>
      <w:r w:rsidR="00F24F0F">
        <w:rPr>
          <w:lang w:val="lt-LT"/>
        </w:rPr>
        <w:t>kos</w:t>
      </w:r>
      <w:r>
        <w:rPr>
          <w:lang w:val="lt-LT"/>
        </w:rPr>
        <w:t xml:space="preserve"> plėtros agentūros teikiamų paslaugų įkainių patvirtinimo“, ir išdėstyti juos nauja redakcija (pridedama).</w:t>
      </w:r>
    </w:p>
    <w:p w14:paraId="4D7F9B27" w14:textId="7BF88D64" w:rsidR="001204E0" w:rsidRPr="005D6475" w:rsidRDefault="001204E0" w:rsidP="008F7BE3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ind w:left="0" w:firstLine="1134"/>
        <w:jc w:val="both"/>
        <w:rPr>
          <w:lang w:val="lt-LT"/>
        </w:rPr>
      </w:pPr>
      <w:r w:rsidRPr="005D6475">
        <w:rPr>
          <w:noProof w:val="0"/>
          <w:kern w:val="24"/>
          <w:lang w:val="lt-LT"/>
        </w:rPr>
        <w:t xml:space="preserve">Nustatyti, kad šis sprendimas įsigalioja </w:t>
      </w:r>
      <w:r w:rsidR="00827461">
        <w:rPr>
          <w:noProof w:val="0"/>
          <w:kern w:val="24"/>
          <w:lang w:val="lt-LT"/>
        </w:rPr>
        <w:t xml:space="preserve">nuo </w:t>
      </w:r>
      <w:r w:rsidRPr="005D6475">
        <w:rPr>
          <w:noProof w:val="0"/>
          <w:kern w:val="24"/>
          <w:lang w:val="lt-LT"/>
        </w:rPr>
        <w:t>202</w:t>
      </w:r>
      <w:r w:rsidR="008143A3">
        <w:rPr>
          <w:noProof w:val="0"/>
          <w:kern w:val="24"/>
          <w:lang w:val="lt-LT"/>
        </w:rPr>
        <w:t>4</w:t>
      </w:r>
      <w:r w:rsidRPr="005D6475">
        <w:rPr>
          <w:noProof w:val="0"/>
          <w:kern w:val="24"/>
          <w:lang w:val="lt-LT"/>
        </w:rPr>
        <w:t xml:space="preserve"> m. </w:t>
      </w:r>
      <w:r w:rsidR="008143A3">
        <w:rPr>
          <w:noProof w:val="0"/>
          <w:kern w:val="24"/>
          <w:lang w:val="lt-LT"/>
        </w:rPr>
        <w:t>s</w:t>
      </w:r>
      <w:r w:rsidR="00024EE7">
        <w:rPr>
          <w:noProof w:val="0"/>
          <w:kern w:val="24"/>
          <w:lang w:val="lt-LT"/>
        </w:rPr>
        <w:t>palio</w:t>
      </w:r>
      <w:r w:rsidR="008143A3">
        <w:rPr>
          <w:noProof w:val="0"/>
          <w:kern w:val="24"/>
          <w:lang w:val="lt-LT"/>
        </w:rPr>
        <w:t xml:space="preserve"> </w:t>
      </w:r>
      <w:r w:rsidRPr="005D6475">
        <w:rPr>
          <w:noProof w:val="0"/>
          <w:kern w:val="24"/>
          <w:lang w:val="lt-LT"/>
        </w:rPr>
        <w:t>1 d.</w:t>
      </w:r>
    </w:p>
    <w:p w14:paraId="6F41C903" w14:textId="3A20EA82" w:rsidR="00FC674A" w:rsidRPr="005D6475" w:rsidRDefault="00FC674A" w:rsidP="008F7BE3">
      <w:pPr>
        <w:pStyle w:val="ListParagraph"/>
        <w:numPr>
          <w:ilvl w:val="0"/>
          <w:numId w:val="2"/>
        </w:numPr>
        <w:tabs>
          <w:tab w:val="left" w:pos="1418"/>
          <w:tab w:val="left" w:pos="1560"/>
        </w:tabs>
        <w:ind w:left="0" w:firstLine="1134"/>
        <w:jc w:val="both"/>
        <w:rPr>
          <w:lang w:val="lt-LT"/>
        </w:rPr>
      </w:pPr>
      <w:r w:rsidRPr="005D6475">
        <w:rPr>
          <w:color w:val="000000"/>
          <w:lang w:val="lt-LT"/>
        </w:rPr>
        <w:t>Paskelbti šį sprendimą Teisės aktų registre ir Visagino savivaldybės interneto svetainėje.</w:t>
      </w:r>
    </w:p>
    <w:p w14:paraId="4F5B1AF6" w14:textId="7720BED5" w:rsidR="00FC674A" w:rsidRDefault="00FC674A" w:rsidP="00351EC8">
      <w:pPr>
        <w:tabs>
          <w:tab w:val="left" w:pos="1260"/>
        </w:tabs>
        <w:spacing w:line="200" w:lineRule="atLeast"/>
        <w:ind w:firstLine="1260"/>
        <w:jc w:val="both"/>
        <w:rPr>
          <w:lang w:val="lt-LT"/>
        </w:rPr>
      </w:pPr>
      <w:r w:rsidRPr="00873F10">
        <w:rPr>
          <w:color w:val="000000"/>
          <w:shd w:val="clear" w:color="auto" w:fill="FFFFFF"/>
          <w:lang w:val="lt-LT"/>
        </w:rPr>
        <w:tab/>
      </w:r>
    </w:p>
    <w:p w14:paraId="10BF062D" w14:textId="77777777" w:rsidR="00F24F0F" w:rsidRPr="00691C91" w:rsidRDefault="00F24F0F" w:rsidP="00FC674A">
      <w:pPr>
        <w:jc w:val="both"/>
        <w:rPr>
          <w:lang w:val="lt-LT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6"/>
      </w:tblGrid>
      <w:tr w:rsidR="00F24F0F" w:rsidRPr="001D22BB" w14:paraId="3DE9C985" w14:textId="77777777" w:rsidTr="005D6475">
        <w:tc>
          <w:tcPr>
            <w:tcW w:w="4836" w:type="dxa"/>
          </w:tcPr>
          <w:p w14:paraId="20B34AD0" w14:textId="77777777" w:rsidR="00F24F0F" w:rsidRPr="001D22BB" w:rsidRDefault="00F24F0F" w:rsidP="009A1AF6">
            <w:r w:rsidRPr="001D22BB">
              <w:t>Savivaldybės meras</w:t>
            </w:r>
          </w:p>
        </w:tc>
      </w:tr>
    </w:tbl>
    <w:p w14:paraId="0B096C18" w14:textId="77777777" w:rsidR="00AF39C8" w:rsidRDefault="00AF39C8" w:rsidP="001D22BB"/>
    <w:p w14:paraId="7B6DB38F" w14:textId="77777777" w:rsidR="007E3945" w:rsidRDefault="007E3945" w:rsidP="001D22BB"/>
    <w:p w14:paraId="03E6C54D" w14:textId="77777777" w:rsidR="007E3945" w:rsidRPr="007E3945" w:rsidRDefault="007E3945" w:rsidP="001D22BB">
      <w:pPr>
        <w:rPr>
          <w:lang w:val="lt-LT"/>
        </w:rPr>
      </w:pPr>
    </w:p>
    <w:sectPr w:rsidR="007E3945" w:rsidRPr="007E3945" w:rsidSect="00C911B1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0EFEF" w14:textId="77777777" w:rsidR="00DD3A41" w:rsidRDefault="00DD3A41">
      <w:r>
        <w:separator/>
      </w:r>
    </w:p>
  </w:endnote>
  <w:endnote w:type="continuationSeparator" w:id="0">
    <w:p w14:paraId="14EB4987" w14:textId="77777777" w:rsidR="00DD3A41" w:rsidRDefault="00DD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347FB" w14:textId="77777777" w:rsidR="00DD3A41" w:rsidRDefault="00DD3A41">
      <w:r>
        <w:separator/>
      </w:r>
    </w:p>
  </w:footnote>
  <w:footnote w:type="continuationSeparator" w:id="0">
    <w:p w14:paraId="0F47B2C7" w14:textId="77777777" w:rsidR="00DD3A41" w:rsidRDefault="00DD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FEC4" w14:textId="77777777" w:rsidR="00AF39C8" w:rsidRDefault="00AF39C8" w:rsidP="00C911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6930D" w14:textId="77777777" w:rsidR="00AF39C8" w:rsidRDefault="00AF3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9C0F" w14:textId="77777777" w:rsidR="00AF39C8" w:rsidRDefault="00AF39C8" w:rsidP="00C911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4EF3C8BC" w14:textId="77777777" w:rsidR="00AF39C8" w:rsidRDefault="00AF39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3F3"/>
    <w:multiLevelType w:val="hybridMultilevel"/>
    <w:tmpl w:val="267E1C48"/>
    <w:lvl w:ilvl="0" w:tplc="39329DD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44117407"/>
    <w:multiLevelType w:val="multilevel"/>
    <w:tmpl w:val="A550667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2" w:hanging="1800"/>
      </w:pPr>
      <w:rPr>
        <w:rFonts w:hint="default"/>
      </w:rPr>
    </w:lvl>
  </w:abstractNum>
  <w:abstractNum w:abstractNumId="2" w15:restartNumberingAfterBreak="0">
    <w:nsid w:val="6518130F"/>
    <w:multiLevelType w:val="hybridMultilevel"/>
    <w:tmpl w:val="3D88D346"/>
    <w:lvl w:ilvl="0" w:tplc="36C6C288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90010803">
    <w:abstractNumId w:val="0"/>
  </w:num>
  <w:num w:numId="2" w16cid:durableId="2090687476">
    <w:abstractNumId w:val="1"/>
  </w:num>
  <w:num w:numId="3" w16cid:durableId="51966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B1"/>
    <w:rsid w:val="00003CA2"/>
    <w:rsid w:val="00003F7B"/>
    <w:rsid w:val="000141AE"/>
    <w:rsid w:val="00020104"/>
    <w:rsid w:val="0002369D"/>
    <w:rsid w:val="00024EE7"/>
    <w:rsid w:val="0003792B"/>
    <w:rsid w:val="00040E57"/>
    <w:rsid w:val="00043820"/>
    <w:rsid w:val="0004779D"/>
    <w:rsid w:val="000500CF"/>
    <w:rsid w:val="00054D89"/>
    <w:rsid w:val="00055BAA"/>
    <w:rsid w:val="00061F4E"/>
    <w:rsid w:val="00063216"/>
    <w:rsid w:val="000650E1"/>
    <w:rsid w:val="00082983"/>
    <w:rsid w:val="00083C1A"/>
    <w:rsid w:val="00094CF7"/>
    <w:rsid w:val="000A1131"/>
    <w:rsid w:val="000A5B22"/>
    <w:rsid w:val="000B08C9"/>
    <w:rsid w:val="000B310D"/>
    <w:rsid w:val="000B3ADA"/>
    <w:rsid w:val="000B7EBC"/>
    <w:rsid w:val="000D4C10"/>
    <w:rsid w:val="000D4D18"/>
    <w:rsid w:val="000D6455"/>
    <w:rsid w:val="000E7B9A"/>
    <w:rsid w:val="000F7585"/>
    <w:rsid w:val="001204E0"/>
    <w:rsid w:val="001242B2"/>
    <w:rsid w:val="00134A3A"/>
    <w:rsid w:val="00161DE3"/>
    <w:rsid w:val="0017187D"/>
    <w:rsid w:val="00174C26"/>
    <w:rsid w:val="00177A58"/>
    <w:rsid w:val="00181AB7"/>
    <w:rsid w:val="001867D8"/>
    <w:rsid w:val="001B33FC"/>
    <w:rsid w:val="001C12CB"/>
    <w:rsid w:val="001D22BB"/>
    <w:rsid w:val="001D79F0"/>
    <w:rsid w:val="001D7A3E"/>
    <w:rsid w:val="001E152D"/>
    <w:rsid w:val="001E536B"/>
    <w:rsid w:val="001E5AD6"/>
    <w:rsid w:val="001F665C"/>
    <w:rsid w:val="0020309E"/>
    <w:rsid w:val="00205E65"/>
    <w:rsid w:val="002130BF"/>
    <w:rsid w:val="00216B5E"/>
    <w:rsid w:val="002228BF"/>
    <w:rsid w:val="0022334E"/>
    <w:rsid w:val="0022634F"/>
    <w:rsid w:val="00233066"/>
    <w:rsid w:val="00234B58"/>
    <w:rsid w:val="00234B6E"/>
    <w:rsid w:val="00250EC2"/>
    <w:rsid w:val="00261C63"/>
    <w:rsid w:val="00264AE6"/>
    <w:rsid w:val="0028183B"/>
    <w:rsid w:val="00296703"/>
    <w:rsid w:val="002A4D36"/>
    <w:rsid w:val="002B6BA9"/>
    <w:rsid w:val="002C43C4"/>
    <w:rsid w:val="002C5F86"/>
    <w:rsid w:val="002D43E7"/>
    <w:rsid w:val="002E5826"/>
    <w:rsid w:val="002E6321"/>
    <w:rsid w:val="002F3492"/>
    <w:rsid w:val="002F43AA"/>
    <w:rsid w:val="003027BC"/>
    <w:rsid w:val="00303E33"/>
    <w:rsid w:val="00305288"/>
    <w:rsid w:val="00305BB2"/>
    <w:rsid w:val="00307719"/>
    <w:rsid w:val="00310C00"/>
    <w:rsid w:val="0031533A"/>
    <w:rsid w:val="00321432"/>
    <w:rsid w:val="00324895"/>
    <w:rsid w:val="003349FA"/>
    <w:rsid w:val="003366CB"/>
    <w:rsid w:val="00351EC8"/>
    <w:rsid w:val="00352A67"/>
    <w:rsid w:val="00352B62"/>
    <w:rsid w:val="00353B8B"/>
    <w:rsid w:val="00361DDE"/>
    <w:rsid w:val="00362D2D"/>
    <w:rsid w:val="00375B15"/>
    <w:rsid w:val="00383355"/>
    <w:rsid w:val="00384F00"/>
    <w:rsid w:val="0038560A"/>
    <w:rsid w:val="00390CF7"/>
    <w:rsid w:val="0039697B"/>
    <w:rsid w:val="003B3B2C"/>
    <w:rsid w:val="003B4890"/>
    <w:rsid w:val="003B75E7"/>
    <w:rsid w:val="003D13DD"/>
    <w:rsid w:val="003D4D70"/>
    <w:rsid w:val="003E4F1A"/>
    <w:rsid w:val="003E61A5"/>
    <w:rsid w:val="003F3709"/>
    <w:rsid w:val="003F4049"/>
    <w:rsid w:val="003F618C"/>
    <w:rsid w:val="004049F7"/>
    <w:rsid w:val="00406069"/>
    <w:rsid w:val="0041187A"/>
    <w:rsid w:val="00424F77"/>
    <w:rsid w:val="004334C3"/>
    <w:rsid w:val="004366BF"/>
    <w:rsid w:val="00445499"/>
    <w:rsid w:val="00454AB1"/>
    <w:rsid w:val="00464F85"/>
    <w:rsid w:val="00472161"/>
    <w:rsid w:val="00473E5A"/>
    <w:rsid w:val="00483298"/>
    <w:rsid w:val="004866CE"/>
    <w:rsid w:val="0048783A"/>
    <w:rsid w:val="0049016C"/>
    <w:rsid w:val="00490609"/>
    <w:rsid w:val="004912D9"/>
    <w:rsid w:val="004A478F"/>
    <w:rsid w:val="004A56C8"/>
    <w:rsid w:val="004A5C0A"/>
    <w:rsid w:val="004A5CA9"/>
    <w:rsid w:val="004A63D1"/>
    <w:rsid w:val="004B154D"/>
    <w:rsid w:val="004B5DAC"/>
    <w:rsid w:val="004B7F97"/>
    <w:rsid w:val="004D6034"/>
    <w:rsid w:val="004D766D"/>
    <w:rsid w:val="004E7EDF"/>
    <w:rsid w:val="004F1BA7"/>
    <w:rsid w:val="004F7A02"/>
    <w:rsid w:val="00507896"/>
    <w:rsid w:val="00517A59"/>
    <w:rsid w:val="00523A22"/>
    <w:rsid w:val="005270CB"/>
    <w:rsid w:val="0053061C"/>
    <w:rsid w:val="0053241D"/>
    <w:rsid w:val="00533856"/>
    <w:rsid w:val="00537091"/>
    <w:rsid w:val="005572D0"/>
    <w:rsid w:val="00561326"/>
    <w:rsid w:val="00565585"/>
    <w:rsid w:val="005752D9"/>
    <w:rsid w:val="00582C69"/>
    <w:rsid w:val="005B1BF7"/>
    <w:rsid w:val="005C48CA"/>
    <w:rsid w:val="005C7A1E"/>
    <w:rsid w:val="005D1840"/>
    <w:rsid w:val="005D6475"/>
    <w:rsid w:val="005D70D8"/>
    <w:rsid w:val="005D7291"/>
    <w:rsid w:val="005E2EF3"/>
    <w:rsid w:val="005E4F6F"/>
    <w:rsid w:val="005E7258"/>
    <w:rsid w:val="005F242C"/>
    <w:rsid w:val="005F262F"/>
    <w:rsid w:val="005F5DF7"/>
    <w:rsid w:val="00600F7B"/>
    <w:rsid w:val="00602282"/>
    <w:rsid w:val="0060277E"/>
    <w:rsid w:val="00607092"/>
    <w:rsid w:val="006120ED"/>
    <w:rsid w:val="00616974"/>
    <w:rsid w:val="00625A41"/>
    <w:rsid w:val="006265D7"/>
    <w:rsid w:val="00627B02"/>
    <w:rsid w:val="006458C2"/>
    <w:rsid w:val="00647ED7"/>
    <w:rsid w:val="00663B11"/>
    <w:rsid w:val="00671205"/>
    <w:rsid w:val="00672793"/>
    <w:rsid w:val="0067573D"/>
    <w:rsid w:val="006757B2"/>
    <w:rsid w:val="0068042A"/>
    <w:rsid w:val="006841B8"/>
    <w:rsid w:val="0069172E"/>
    <w:rsid w:val="0069740E"/>
    <w:rsid w:val="006A5F9B"/>
    <w:rsid w:val="006B2DA1"/>
    <w:rsid w:val="006B319A"/>
    <w:rsid w:val="006C1A21"/>
    <w:rsid w:val="006C1E57"/>
    <w:rsid w:val="006C24E4"/>
    <w:rsid w:val="006C4645"/>
    <w:rsid w:val="006C58F0"/>
    <w:rsid w:val="006C7873"/>
    <w:rsid w:val="006F1A60"/>
    <w:rsid w:val="006F1D26"/>
    <w:rsid w:val="00715ED9"/>
    <w:rsid w:val="00724118"/>
    <w:rsid w:val="0073443D"/>
    <w:rsid w:val="007459F3"/>
    <w:rsid w:val="00746570"/>
    <w:rsid w:val="00752CBE"/>
    <w:rsid w:val="00755AFD"/>
    <w:rsid w:val="00755BD6"/>
    <w:rsid w:val="0075690F"/>
    <w:rsid w:val="00784559"/>
    <w:rsid w:val="007860C6"/>
    <w:rsid w:val="007901ED"/>
    <w:rsid w:val="00790ACA"/>
    <w:rsid w:val="00792C43"/>
    <w:rsid w:val="00797A5D"/>
    <w:rsid w:val="007A21ED"/>
    <w:rsid w:val="007A5194"/>
    <w:rsid w:val="007D6D49"/>
    <w:rsid w:val="007D6DF1"/>
    <w:rsid w:val="007D7DC5"/>
    <w:rsid w:val="007E3945"/>
    <w:rsid w:val="007F23AA"/>
    <w:rsid w:val="007F3091"/>
    <w:rsid w:val="007F462D"/>
    <w:rsid w:val="007F63F1"/>
    <w:rsid w:val="008039B8"/>
    <w:rsid w:val="00806170"/>
    <w:rsid w:val="0080643D"/>
    <w:rsid w:val="0081122B"/>
    <w:rsid w:val="00811690"/>
    <w:rsid w:val="00813F59"/>
    <w:rsid w:val="008143A3"/>
    <w:rsid w:val="00816553"/>
    <w:rsid w:val="00827461"/>
    <w:rsid w:val="00827ACB"/>
    <w:rsid w:val="00836491"/>
    <w:rsid w:val="008426DB"/>
    <w:rsid w:val="008572C6"/>
    <w:rsid w:val="008576AD"/>
    <w:rsid w:val="00870EBD"/>
    <w:rsid w:val="00873F10"/>
    <w:rsid w:val="00886D14"/>
    <w:rsid w:val="008918F7"/>
    <w:rsid w:val="008951C0"/>
    <w:rsid w:val="008A6828"/>
    <w:rsid w:val="008B0416"/>
    <w:rsid w:val="008B3F23"/>
    <w:rsid w:val="008F529F"/>
    <w:rsid w:val="008F7BE3"/>
    <w:rsid w:val="00900644"/>
    <w:rsid w:val="0090749A"/>
    <w:rsid w:val="00912181"/>
    <w:rsid w:val="0091637E"/>
    <w:rsid w:val="00920969"/>
    <w:rsid w:val="00920F1B"/>
    <w:rsid w:val="00922786"/>
    <w:rsid w:val="00936278"/>
    <w:rsid w:val="0094116C"/>
    <w:rsid w:val="009468B3"/>
    <w:rsid w:val="00946F1B"/>
    <w:rsid w:val="00953759"/>
    <w:rsid w:val="00976586"/>
    <w:rsid w:val="00983E3D"/>
    <w:rsid w:val="009A0AFA"/>
    <w:rsid w:val="009A4C8F"/>
    <w:rsid w:val="009C5547"/>
    <w:rsid w:val="009D22C0"/>
    <w:rsid w:val="009E2EDA"/>
    <w:rsid w:val="009F3E9D"/>
    <w:rsid w:val="009F4E6B"/>
    <w:rsid w:val="00A14ECD"/>
    <w:rsid w:val="00A36429"/>
    <w:rsid w:val="00A37795"/>
    <w:rsid w:val="00A377EC"/>
    <w:rsid w:val="00A57863"/>
    <w:rsid w:val="00A70218"/>
    <w:rsid w:val="00A7120A"/>
    <w:rsid w:val="00A72416"/>
    <w:rsid w:val="00A83D46"/>
    <w:rsid w:val="00A84D52"/>
    <w:rsid w:val="00A87D55"/>
    <w:rsid w:val="00A90351"/>
    <w:rsid w:val="00A90748"/>
    <w:rsid w:val="00A9326E"/>
    <w:rsid w:val="00A97500"/>
    <w:rsid w:val="00AA1133"/>
    <w:rsid w:val="00AA3C1E"/>
    <w:rsid w:val="00AB1A96"/>
    <w:rsid w:val="00AB47B5"/>
    <w:rsid w:val="00AB4FF6"/>
    <w:rsid w:val="00AB5A82"/>
    <w:rsid w:val="00AC1ADC"/>
    <w:rsid w:val="00AC269D"/>
    <w:rsid w:val="00AC43AB"/>
    <w:rsid w:val="00AE0FAA"/>
    <w:rsid w:val="00AE553F"/>
    <w:rsid w:val="00AF245B"/>
    <w:rsid w:val="00AF39C8"/>
    <w:rsid w:val="00B00832"/>
    <w:rsid w:val="00B01A5E"/>
    <w:rsid w:val="00B07EAA"/>
    <w:rsid w:val="00B1593A"/>
    <w:rsid w:val="00B15F48"/>
    <w:rsid w:val="00B21526"/>
    <w:rsid w:val="00B21EBE"/>
    <w:rsid w:val="00B27F90"/>
    <w:rsid w:val="00B30261"/>
    <w:rsid w:val="00B33444"/>
    <w:rsid w:val="00B55FB4"/>
    <w:rsid w:val="00B84BEF"/>
    <w:rsid w:val="00B901E9"/>
    <w:rsid w:val="00BA0315"/>
    <w:rsid w:val="00BA07A7"/>
    <w:rsid w:val="00BB3751"/>
    <w:rsid w:val="00BC531F"/>
    <w:rsid w:val="00BE21EA"/>
    <w:rsid w:val="00BF2103"/>
    <w:rsid w:val="00BF2E06"/>
    <w:rsid w:val="00BF6AC6"/>
    <w:rsid w:val="00C138D0"/>
    <w:rsid w:val="00C2601A"/>
    <w:rsid w:val="00C43159"/>
    <w:rsid w:val="00C60420"/>
    <w:rsid w:val="00C659B1"/>
    <w:rsid w:val="00C67C3B"/>
    <w:rsid w:val="00C731B7"/>
    <w:rsid w:val="00C75489"/>
    <w:rsid w:val="00C775E7"/>
    <w:rsid w:val="00C8263C"/>
    <w:rsid w:val="00C911B1"/>
    <w:rsid w:val="00CA438F"/>
    <w:rsid w:val="00CA66D9"/>
    <w:rsid w:val="00CB7A12"/>
    <w:rsid w:val="00CE020D"/>
    <w:rsid w:val="00CF02AF"/>
    <w:rsid w:val="00CF03B2"/>
    <w:rsid w:val="00CF231B"/>
    <w:rsid w:val="00CF6D08"/>
    <w:rsid w:val="00D02D81"/>
    <w:rsid w:val="00D135B1"/>
    <w:rsid w:val="00D1367B"/>
    <w:rsid w:val="00D24125"/>
    <w:rsid w:val="00D248F2"/>
    <w:rsid w:val="00D41399"/>
    <w:rsid w:val="00D42BB5"/>
    <w:rsid w:val="00D43B85"/>
    <w:rsid w:val="00D54321"/>
    <w:rsid w:val="00D55FB3"/>
    <w:rsid w:val="00D57987"/>
    <w:rsid w:val="00D70CB9"/>
    <w:rsid w:val="00D81ACC"/>
    <w:rsid w:val="00D822BE"/>
    <w:rsid w:val="00D834A7"/>
    <w:rsid w:val="00D8379C"/>
    <w:rsid w:val="00D944EA"/>
    <w:rsid w:val="00D95394"/>
    <w:rsid w:val="00D973E6"/>
    <w:rsid w:val="00DA034E"/>
    <w:rsid w:val="00DA2272"/>
    <w:rsid w:val="00DA7B28"/>
    <w:rsid w:val="00DB0B4D"/>
    <w:rsid w:val="00DB5E66"/>
    <w:rsid w:val="00DD0327"/>
    <w:rsid w:val="00DD08A1"/>
    <w:rsid w:val="00DD3A41"/>
    <w:rsid w:val="00DD755D"/>
    <w:rsid w:val="00DE330E"/>
    <w:rsid w:val="00DE6F1B"/>
    <w:rsid w:val="00DF02D5"/>
    <w:rsid w:val="00DF0E81"/>
    <w:rsid w:val="00E05828"/>
    <w:rsid w:val="00E108EA"/>
    <w:rsid w:val="00E13600"/>
    <w:rsid w:val="00E1523F"/>
    <w:rsid w:val="00E20AD0"/>
    <w:rsid w:val="00E24C5B"/>
    <w:rsid w:val="00E24CB6"/>
    <w:rsid w:val="00E32355"/>
    <w:rsid w:val="00E348FA"/>
    <w:rsid w:val="00E368BE"/>
    <w:rsid w:val="00E451A6"/>
    <w:rsid w:val="00E52655"/>
    <w:rsid w:val="00E55AC2"/>
    <w:rsid w:val="00E611C0"/>
    <w:rsid w:val="00E6684D"/>
    <w:rsid w:val="00E774B8"/>
    <w:rsid w:val="00E80C08"/>
    <w:rsid w:val="00E81560"/>
    <w:rsid w:val="00E923B4"/>
    <w:rsid w:val="00E947E3"/>
    <w:rsid w:val="00E96ED1"/>
    <w:rsid w:val="00EE26D8"/>
    <w:rsid w:val="00EE5FAA"/>
    <w:rsid w:val="00F07518"/>
    <w:rsid w:val="00F20C12"/>
    <w:rsid w:val="00F2339D"/>
    <w:rsid w:val="00F24F0F"/>
    <w:rsid w:val="00F250ED"/>
    <w:rsid w:val="00F341E5"/>
    <w:rsid w:val="00F42630"/>
    <w:rsid w:val="00F5326A"/>
    <w:rsid w:val="00F536C8"/>
    <w:rsid w:val="00F667E5"/>
    <w:rsid w:val="00F70CE6"/>
    <w:rsid w:val="00F75639"/>
    <w:rsid w:val="00F77BCA"/>
    <w:rsid w:val="00F80075"/>
    <w:rsid w:val="00F90B61"/>
    <w:rsid w:val="00F97851"/>
    <w:rsid w:val="00FB45AA"/>
    <w:rsid w:val="00FC08B9"/>
    <w:rsid w:val="00FC3C2B"/>
    <w:rsid w:val="00FC674A"/>
    <w:rsid w:val="00FC7181"/>
    <w:rsid w:val="00FD72CE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DE511"/>
  <w15:docId w15:val="{10FD06CE-DCD1-4FA7-BA18-D75143DE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BB"/>
    <w:rPr>
      <w:noProof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11B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locked/>
    <w:rsid w:val="00234B6E"/>
    <w:rPr>
      <w:rFonts w:cs="Times New Roman"/>
      <w:noProof/>
      <w:sz w:val="20"/>
      <w:szCs w:val="20"/>
      <w:lang w:val="en-GB" w:eastAsia="en-US"/>
    </w:rPr>
  </w:style>
  <w:style w:type="character" w:styleId="PageNumber">
    <w:name w:val="page number"/>
    <w:uiPriority w:val="99"/>
    <w:rsid w:val="00C911B1"/>
    <w:rPr>
      <w:rFonts w:cs="Times New Roman"/>
    </w:rPr>
  </w:style>
  <w:style w:type="table" w:styleId="TableGrid">
    <w:name w:val="Table Grid"/>
    <w:basedOn w:val="TableNormal"/>
    <w:uiPriority w:val="39"/>
    <w:rsid w:val="00C911B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21EB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noProof/>
      <w:sz w:val="20"/>
      <w:szCs w:val="20"/>
      <w:lang w:val="en-GB" w:eastAsia="en-US"/>
    </w:rPr>
  </w:style>
  <w:style w:type="character" w:customStyle="1" w:styleId="csee62f6e">
    <w:name w:val="csee62f6e"/>
    <w:uiPriority w:val="99"/>
    <w:rsid w:val="00FC674A"/>
  </w:style>
  <w:style w:type="paragraph" w:styleId="ListParagraph">
    <w:name w:val="List Paragraph"/>
    <w:basedOn w:val="Normal"/>
    <w:uiPriority w:val="34"/>
    <w:qFormat/>
    <w:rsid w:val="00FC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34474ad317594244b770f0cbd2d53df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28483A-4C06-4D5A-B17C-60CBF9C98DB4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34474ad317594244b770f0cbd2d53dfe</Template>
  <TotalTime>1</TotalTime>
  <Pages>1</Pages>
  <Words>185</Words>
  <Characters>1249</Characters>
  <Application>Microsoft Office Word</Application>
  <DocSecurity>0</DocSecurity>
  <Lines>33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2024-09-18</Manager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Visagino savivaldybės tarybos 2022 m. sausio 7 d. sprendimo Nr. TS-1 „Dėl viešosios įstaigos Visagino ekonomikos plėtros agentūros teikiamų viešųjų paslaugų įkainių patvirtinimo“ pakeitimo</dc:title>
  <dc:subject>TSP-195</dc:subject>
  <dc:creator>Visagino savivaldybės taryba</dc:creator>
  <cp:keywords/>
  <dc:description/>
  <cp:lastModifiedBy>Rasa Šimkūnaitė</cp:lastModifiedBy>
  <cp:revision>5</cp:revision>
  <cp:lastPrinted>2023-10-02T12:07:00Z</cp:lastPrinted>
  <dcterms:created xsi:type="dcterms:W3CDTF">2024-09-17T10:14:00Z</dcterms:created>
  <dcterms:modified xsi:type="dcterms:W3CDTF">2024-09-19T21:44:00Z</dcterms:modified>
  <cp:category>PROJEKTAS</cp:category>
</cp:coreProperties>
</file>