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45A60B31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ŠVIETIMO IR SAVIVALDOS KOMITET</w:t>
      </w:r>
      <w:r w:rsidR="00BC5050">
        <w:rPr>
          <w:rFonts w:ascii="Arial" w:hAnsi="Arial" w:cs="Arial"/>
          <w:b/>
          <w:bCs/>
          <w:color w:val="000000" w:themeColor="text1"/>
          <w:sz w:val="24"/>
          <w:szCs w:val="24"/>
        </w:rPr>
        <w:t>AS</w:t>
      </w:r>
    </w:p>
    <w:p w14:paraId="0D07FCB5" w14:textId="715DD42A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M. </w:t>
      </w:r>
      <w:r w:rsidR="00BC5050">
        <w:rPr>
          <w:rFonts w:ascii="Arial" w:hAnsi="Arial" w:cs="Arial"/>
          <w:b/>
          <w:bCs/>
          <w:color w:val="000000" w:themeColor="text1"/>
          <w:sz w:val="24"/>
          <w:szCs w:val="24"/>
        </w:rPr>
        <w:t>KOVO 12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D. 16.00 VAL. </w:t>
      </w:r>
    </w:p>
    <w:p w14:paraId="06766753" w14:textId="77777777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POSĖDŽIO DARBOTVARKĖ</w:t>
      </w:r>
    </w:p>
    <w:p w14:paraId="07669E24" w14:textId="77777777" w:rsidR="00F576C5" w:rsidRPr="00DE6A45" w:rsidRDefault="00F576C5" w:rsidP="00F576C5">
      <w:pPr>
        <w:spacing w:after="0" w:line="240" w:lineRule="auto"/>
        <w:ind w:firstLine="1134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06CD8D65" w14:textId="77777777" w:rsidR="00F576C5" w:rsidRPr="00DE6A45" w:rsidRDefault="00F576C5" w:rsidP="00F576C5">
      <w:pPr>
        <w:spacing w:after="0" w:line="240" w:lineRule="auto"/>
        <w:ind w:firstLine="1134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7"/>
        <w:gridCol w:w="1119"/>
        <w:gridCol w:w="4820"/>
        <w:gridCol w:w="3254"/>
      </w:tblGrid>
      <w:tr w:rsidR="00F576C5" w:rsidRPr="00DE6A45" w14:paraId="242625F1" w14:textId="77777777" w:rsidTr="00F576C5">
        <w:trPr>
          <w:trHeight w:val="257"/>
          <w:tblHeader/>
        </w:trPr>
        <w:tc>
          <w:tcPr>
            <w:tcW w:w="577" w:type="dxa"/>
          </w:tcPr>
          <w:p w14:paraId="16B605A7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Eil. Nr. </w:t>
            </w:r>
          </w:p>
        </w:tc>
        <w:tc>
          <w:tcPr>
            <w:tcW w:w="1119" w:type="dxa"/>
          </w:tcPr>
          <w:p w14:paraId="6003A6B7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TSP Nr. </w:t>
            </w:r>
          </w:p>
        </w:tc>
        <w:tc>
          <w:tcPr>
            <w:tcW w:w="4820" w:type="dxa"/>
          </w:tcPr>
          <w:p w14:paraId="071FAC86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3254" w:type="dxa"/>
          </w:tcPr>
          <w:p w14:paraId="652A55B0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Pranešėjas</w:t>
            </w:r>
          </w:p>
        </w:tc>
      </w:tr>
      <w:tr w:rsidR="00D4518E" w:rsidRPr="00DE6A45" w14:paraId="2E13D44C" w14:textId="77777777" w:rsidTr="00D4518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668A62B1" w14:textId="77777777" w:rsidR="00D4518E" w:rsidRPr="00DE6A45" w:rsidRDefault="00D4518E" w:rsidP="00D4518E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65F91FD4" w14:textId="31A02115" w:rsidR="00D4518E" w:rsidRPr="00DE6A45" w:rsidRDefault="00D4518E" w:rsidP="00D4518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TSP-36</w:t>
            </w:r>
          </w:p>
        </w:tc>
        <w:tc>
          <w:tcPr>
            <w:tcW w:w="4820" w:type="dxa"/>
            <w:noWrap/>
          </w:tcPr>
          <w:p w14:paraId="2146E7B4" w14:textId="6721E949" w:rsidR="00D4518E" w:rsidRPr="00DE6A45" w:rsidRDefault="00D4518E" w:rsidP="00D4518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įgaliojimų derėtis su Visagino švietimo profesine sąjunga dėl Visagino savivaldybės teritorinės švietimo šakos kolektyvinės sutarties parengimo</w:t>
            </w:r>
          </w:p>
        </w:tc>
        <w:tc>
          <w:tcPr>
            <w:tcW w:w="3254" w:type="dxa"/>
          </w:tcPr>
          <w:p w14:paraId="38339625" w14:textId="1AFF7A60" w:rsidR="00D4518E" w:rsidRPr="00DE6A45" w:rsidRDefault="00D4518E" w:rsidP="00D4518E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D4518E" w:rsidRPr="00DE6A45" w14:paraId="53B9F95F" w14:textId="77777777" w:rsidTr="00D4518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49C42CB1" w14:textId="77777777" w:rsidR="00D4518E" w:rsidRPr="00DE6A45" w:rsidRDefault="00D4518E" w:rsidP="00D4518E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05F36E47" w14:textId="588A5088" w:rsidR="00D4518E" w:rsidRPr="00DE6A45" w:rsidRDefault="00D4518E" w:rsidP="00D4518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noWrap/>
          </w:tcPr>
          <w:p w14:paraId="66DA4373" w14:textId="51ACB609" w:rsidR="00D4518E" w:rsidRPr="00DE6A45" w:rsidRDefault="00D4518E" w:rsidP="00D4518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063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Visagino bendrojo ugdymo mokyklų tinklo efektyvumui išanalizuoti ir pasiūlymams dėl tinklo pokyčių darbo grupės veiklos rezultatų pristatymo</w:t>
            </w:r>
          </w:p>
        </w:tc>
        <w:tc>
          <w:tcPr>
            <w:tcW w:w="3254" w:type="dxa"/>
          </w:tcPr>
          <w:p w14:paraId="5E5A92AE" w14:textId="09572D4E" w:rsidR="00D4518E" w:rsidRPr="00DE6A45" w:rsidRDefault="00D4518E" w:rsidP="00D4518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17D41C1A" w14:textId="694D4463" w:rsidR="00444D73" w:rsidRPr="00F576C5" w:rsidRDefault="00BC5050" w:rsidP="00BC5050">
      <w:pPr>
        <w:pStyle w:val="Antrats"/>
        <w:tabs>
          <w:tab w:val="clear" w:pos="4153"/>
          <w:tab w:val="clear" w:pos="8306"/>
        </w:tabs>
        <w:jc w:val="center"/>
      </w:pPr>
      <w:r>
        <w:t>_____________________</w:t>
      </w:r>
    </w:p>
    <w:sectPr w:rsidR="00444D73" w:rsidRPr="00F576C5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6A753" w14:textId="77777777" w:rsidR="008A1CBE" w:rsidRDefault="008A1CBE">
      <w:pPr>
        <w:spacing w:after="0" w:line="240" w:lineRule="auto"/>
      </w:pPr>
      <w:r>
        <w:separator/>
      </w:r>
    </w:p>
  </w:endnote>
  <w:endnote w:type="continuationSeparator" w:id="0">
    <w:p w14:paraId="70D140B3" w14:textId="77777777" w:rsidR="008A1CBE" w:rsidRDefault="008A1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A40CC" w14:textId="77777777" w:rsidR="008A1CBE" w:rsidRDefault="008A1CBE">
      <w:pPr>
        <w:spacing w:after="0" w:line="240" w:lineRule="auto"/>
      </w:pPr>
      <w:r>
        <w:separator/>
      </w:r>
    </w:p>
  </w:footnote>
  <w:footnote w:type="continuationSeparator" w:id="0">
    <w:p w14:paraId="0521CD0B" w14:textId="77777777" w:rsidR="008A1CBE" w:rsidRDefault="008A1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5B3A"/>
    <w:rsid w:val="005C7B91"/>
    <w:rsid w:val="00665186"/>
    <w:rsid w:val="006D565C"/>
    <w:rsid w:val="00706B70"/>
    <w:rsid w:val="00797447"/>
    <w:rsid w:val="008657EC"/>
    <w:rsid w:val="008A1CBE"/>
    <w:rsid w:val="008A5A19"/>
    <w:rsid w:val="008C2671"/>
    <w:rsid w:val="008E281F"/>
    <w:rsid w:val="00907259"/>
    <w:rsid w:val="009178F4"/>
    <w:rsid w:val="009535E3"/>
    <w:rsid w:val="0098365D"/>
    <w:rsid w:val="00A31768"/>
    <w:rsid w:val="00B01272"/>
    <w:rsid w:val="00B32F86"/>
    <w:rsid w:val="00B811C2"/>
    <w:rsid w:val="00BC5050"/>
    <w:rsid w:val="00C7767D"/>
    <w:rsid w:val="00CE2E50"/>
    <w:rsid w:val="00D4518E"/>
    <w:rsid w:val="00D94F5B"/>
    <w:rsid w:val="00DA338C"/>
    <w:rsid w:val="00DD5091"/>
    <w:rsid w:val="00E058D2"/>
    <w:rsid w:val="00E65A8A"/>
    <w:rsid w:val="00E711F5"/>
    <w:rsid w:val="00E92C52"/>
    <w:rsid w:val="00EF0229"/>
    <w:rsid w:val="00F5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341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16</cp:revision>
  <cp:lastPrinted>2026-01-15T09:39:00Z</cp:lastPrinted>
  <dcterms:created xsi:type="dcterms:W3CDTF">2024-05-17T05:06:00Z</dcterms:created>
  <dcterms:modified xsi:type="dcterms:W3CDTF">2026-03-05T14:23:00Z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