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B7773" w14:textId="77777777" w:rsidR="001D402B" w:rsidRPr="00053CD0" w:rsidRDefault="001D402B" w:rsidP="001D402B">
      <w:pPr>
        <w:keepNext/>
        <w:spacing w:after="0" w:line="240" w:lineRule="auto"/>
        <w:jc w:val="center"/>
        <w:outlineLvl w:val="0"/>
        <w:rPr>
          <w:rFonts w:ascii="Times New Roman" w:eastAsia="Times New Roman" w:hAnsi="Times New Roman" w:cs="Times New Roman"/>
          <w:b/>
          <w:caps/>
          <w:sz w:val="24"/>
          <w:szCs w:val="24"/>
        </w:rPr>
      </w:pPr>
      <w:r w:rsidRPr="00053CD0">
        <w:rPr>
          <w:rFonts w:ascii="Times New Roman" w:eastAsia="Times New Roman" w:hAnsi="Times New Roman" w:cs="Times New Roman"/>
          <w:b/>
          <w:caps/>
          <w:sz w:val="24"/>
          <w:szCs w:val="24"/>
        </w:rPr>
        <w:t>visagino savivaldybės taryba</w:t>
      </w:r>
    </w:p>
    <w:p w14:paraId="7EA23F4E" w14:textId="77777777" w:rsidR="001D402B" w:rsidRPr="00053CD0" w:rsidRDefault="001D402B" w:rsidP="001D402B">
      <w:pPr>
        <w:spacing w:after="0" w:line="240" w:lineRule="auto"/>
        <w:jc w:val="center"/>
        <w:rPr>
          <w:rFonts w:ascii="Times New Roman" w:eastAsia="Times New Roman" w:hAnsi="Times New Roman" w:cs="Times New Roman"/>
          <w:b/>
          <w:bCs/>
          <w:caps/>
          <w:sz w:val="24"/>
          <w:szCs w:val="24"/>
        </w:rPr>
      </w:pPr>
    </w:p>
    <w:p w14:paraId="31638CF2" w14:textId="77777777" w:rsidR="001D402B" w:rsidRPr="00053CD0" w:rsidRDefault="001D402B" w:rsidP="001D402B">
      <w:pPr>
        <w:keepNext/>
        <w:spacing w:after="0" w:line="240" w:lineRule="auto"/>
        <w:jc w:val="center"/>
        <w:outlineLvl w:val="0"/>
        <w:rPr>
          <w:rFonts w:ascii="Times New Roman" w:eastAsia="Times New Roman" w:hAnsi="Times New Roman" w:cs="Times New Roman"/>
          <w:b/>
          <w:caps/>
          <w:sz w:val="24"/>
          <w:szCs w:val="24"/>
        </w:rPr>
      </w:pPr>
      <w:r w:rsidRPr="00053CD0">
        <w:rPr>
          <w:rFonts w:ascii="Times New Roman" w:eastAsia="Times New Roman" w:hAnsi="Times New Roman" w:cs="Times New Roman"/>
          <w:b/>
          <w:caps/>
          <w:sz w:val="24"/>
          <w:szCs w:val="24"/>
        </w:rPr>
        <w:t>posėdžiO Protokolas</w:t>
      </w:r>
    </w:p>
    <w:p w14:paraId="5322F242" w14:textId="77777777" w:rsidR="001D402B" w:rsidRPr="00053CD0" w:rsidRDefault="001D402B" w:rsidP="001D402B">
      <w:pPr>
        <w:spacing w:after="0" w:line="240" w:lineRule="auto"/>
        <w:jc w:val="center"/>
        <w:rPr>
          <w:rFonts w:ascii="Times New Roman" w:eastAsia="Times New Roman" w:hAnsi="Times New Roman" w:cs="Times New Roman"/>
          <w:sz w:val="24"/>
          <w:szCs w:val="24"/>
        </w:rPr>
      </w:pPr>
    </w:p>
    <w:p w14:paraId="7EB4BFB7" w14:textId="0175196D" w:rsidR="001D402B" w:rsidRPr="00700CC5" w:rsidRDefault="001D402B" w:rsidP="001D402B">
      <w:pPr>
        <w:spacing w:after="0" w:line="240" w:lineRule="auto"/>
        <w:jc w:val="center"/>
        <w:rPr>
          <w:rFonts w:ascii="Times New Roman" w:eastAsia="Times New Roman" w:hAnsi="Times New Roman" w:cs="Times New Roman"/>
          <w:sz w:val="24"/>
          <w:szCs w:val="24"/>
        </w:rPr>
      </w:pPr>
      <w:r w:rsidRPr="00053CD0">
        <w:rPr>
          <w:rFonts w:ascii="Times New Roman" w:eastAsia="Times New Roman" w:hAnsi="Times New Roman" w:cs="Times New Roman"/>
          <w:sz w:val="24"/>
          <w:szCs w:val="24"/>
        </w:rPr>
        <w:t>202</w:t>
      </w:r>
      <w:r w:rsidR="00700CC5">
        <w:rPr>
          <w:rFonts w:ascii="Times New Roman" w:eastAsia="Times New Roman" w:hAnsi="Times New Roman" w:cs="Times New Roman"/>
          <w:sz w:val="24"/>
          <w:szCs w:val="24"/>
        </w:rPr>
        <w:t>5</w:t>
      </w:r>
      <w:r w:rsidR="000969AC">
        <w:rPr>
          <w:rFonts w:ascii="Times New Roman" w:eastAsia="Times New Roman" w:hAnsi="Times New Roman" w:cs="Times New Roman"/>
          <w:sz w:val="24"/>
          <w:szCs w:val="24"/>
        </w:rPr>
        <w:t xml:space="preserve"> m. </w:t>
      </w:r>
      <w:r w:rsidR="00ED3EF4">
        <w:rPr>
          <w:rFonts w:ascii="Times New Roman" w:eastAsia="Times New Roman" w:hAnsi="Times New Roman" w:cs="Times New Roman"/>
          <w:sz w:val="24"/>
          <w:szCs w:val="24"/>
        </w:rPr>
        <w:t>rugpjūčio</w:t>
      </w:r>
      <w:r w:rsidR="000969AC">
        <w:rPr>
          <w:rFonts w:ascii="Times New Roman" w:eastAsia="Times New Roman" w:hAnsi="Times New Roman" w:cs="Times New Roman"/>
          <w:sz w:val="24"/>
          <w:szCs w:val="24"/>
        </w:rPr>
        <w:t xml:space="preserve"> ___ d. </w:t>
      </w:r>
      <w:r w:rsidRPr="00053CD0">
        <w:rPr>
          <w:rFonts w:ascii="Times New Roman" w:eastAsia="Times New Roman" w:hAnsi="Times New Roman" w:cs="Times New Roman"/>
          <w:sz w:val="24"/>
          <w:szCs w:val="24"/>
        </w:rPr>
        <w:t>Nr. TP-</w:t>
      </w:r>
      <w:r w:rsidR="00EF72C5">
        <w:rPr>
          <w:rFonts w:ascii="Times New Roman" w:eastAsia="Times New Roman" w:hAnsi="Times New Roman" w:cs="Times New Roman"/>
          <w:sz w:val="24"/>
          <w:szCs w:val="24"/>
        </w:rPr>
        <w:t>6</w:t>
      </w:r>
    </w:p>
    <w:p w14:paraId="772BC557" w14:textId="77777777" w:rsidR="001D402B" w:rsidRPr="00053CD0" w:rsidRDefault="001D402B" w:rsidP="001D402B">
      <w:pPr>
        <w:spacing w:after="0" w:line="240" w:lineRule="auto"/>
        <w:jc w:val="center"/>
        <w:rPr>
          <w:rFonts w:ascii="Times New Roman" w:eastAsia="Times New Roman" w:hAnsi="Times New Roman" w:cs="Times New Roman"/>
          <w:sz w:val="24"/>
          <w:szCs w:val="24"/>
        </w:rPr>
      </w:pPr>
      <w:r w:rsidRPr="00053CD0">
        <w:rPr>
          <w:rFonts w:ascii="Times New Roman" w:eastAsia="Times New Roman" w:hAnsi="Times New Roman" w:cs="Times New Roman"/>
          <w:sz w:val="24"/>
          <w:szCs w:val="24"/>
        </w:rPr>
        <w:t>Visaginas</w:t>
      </w:r>
    </w:p>
    <w:p w14:paraId="653E902B" w14:textId="77777777" w:rsidR="001D402B" w:rsidRPr="00053CD0" w:rsidRDefault="001D402B" w:rsidP="001D402B">
      <w:pPr>
        <w:spacing w:after="0" w:line="240" w:lineRule="auto"/>
        <w:jc w:val="center"/>
        <w:rPr>
          <w:rFonts w:ascii="Times New Roman" w:eastAsia="Times New Roman" w:hAnsi="Times New Roman" w:cs="Times New Roman"/>
          <w:sz w:val="24"/>
          <w:szCs w:val="24"/>
        </w:rPr>
      </w:pPr>
    </w:p>
    <w:p w14:paraId="2C2D9B50" w14:textId="77777777" w:rsidR="001D402B" w:rsidRPr="00053CD0" w:rsidRDefault="001D402B" w:rsidP="001D402B">
      <w:pPr>
        <w:spacing w:after="0" w:line="240" w:lineRule="auto"/>
        <w:ind w:firstLine="1134"/>
        <w:jc w:val="both"/>
        <w:rPr>
          <w:rFonts w:ascii="Times New Roman" w:eastAsia="Times New Roman" w:hAnsi="Times New Roman" w:cs="Times New Roman"/>
          <w:sz w:val="24"/>
          <w:szCs w:val="24"/>
        </w:rPr>
      </w:pPr>
    </w:p>
    <w:p w14:paraId="6CAC0FCC" w14:textId="4C6B855B" w:rsidR="001D402B" w:rsidRPr="00053CD0" w:rsidRDefault="001D402B" w:rsidP="001D402B">
      <w:pPr>
        <w:spacing w:after="0" w:line="240" w:lineRule="auto"/>
        <w:ind w:firstLine="1134"/>
        <w:jc w:val="both"/>
        <w:rPr>
          <w:rFonts w:ascii="Times New Roman" w:eastAsia="Times New Roman" w:hAnsi="Times New Roman" w:cs="Times New Roman"/>
          <w:sz w:val="24"/>
          <w:szCs w:val="24"/>
        </w:rPr>
      </w:pPr>
      <w:r w:rsidRPr="00053CD0">
        <w:rPr>
          <w:rFonts w:ascii="Times New Roman" w:eastAsia="Times New Roman" w:hAnsi="Times New Roman" w:cs="Times New Roman"/>
          <w:sz w:val="24"/>
          <w:szCs w:val="24"/>
        </w:rPr>
        <w:t>Posėdis įvyko 202</w:t>
      </w:r>
      <w:r w:rsidR="00700CC5">
        <w:rPr>
          <w:rFonts w:ascii="Times New Roman" w:eastAsia="Times New Roman" w:hAnsi="Times New Roman" w:cs="Times New Roman"/>
          <w:sz w:val="24"/>
          <w:szCs w:val="24"/>
        </w:rPr>
        <w:t>5</w:t>
      </w:r>
      <w:r w:rsidRPr="00053CD0">
        <w:rPr>
          <w:rFonts w:ascii="Times New Roman" w:eastAsia="Times New Roman" w:hAnsi="Times New Roman" w:cs="Times New Roman"/>
          <w:sz w:val="24"/>
          <w:szCs w:val="24"/>
        </w:rPr>
        <w:t xml:space="preserve"> m. </w:t>
      </w:r>
      <w:r w:rsidR="00ED3EF4">
        <w:rPr>
          <w:rFonts w:ascii="Times New Roman" w:eastAsia="Times New Roman" w:hAnsi="Times New Roman" w:cs="Times New Roman"/>
          <w:sz w:val="24"/>
          <w:szCs w:val="24"/>
        </w:rPr>
        <w:t>rugpjūčio</w:t>
      </w:r>
      <w:r w:rsidR="007E5081">
        <w:rPr>
          <w:rFonts w:ascii="Times New Roman" w:eastAsia="Times New Roman" w:hAnsi="Times New Roman" w:cs="Times New Roman"/>
          <w:sz w:val="24"/>
          <w:szCs w:val="24"/>
        </w:rPr>
        <w:t xml:space="preserve"> </w:t>
      </w:r>
      <w:r w:rsidR="00700CC5">
        <w:rPr>
          <w:rFonts w:ascii="Times New Roman" w:eastAsia="Times New Roman" w:hAnsi="Times New Roman" w:cs="Times New Roman"/>
          <w:sz w:val="24"/>
          <w:szCs w:val="24"/>
        </w:rPr>
        <w:t>9</w:t>
      </w:r>
      <w:r w:rsidRPr="00053CD0">
        <w:rPr>
          <w:rFonts w:ascii="Times New Roman" w:eastAsia="Times New Roman" w:hAnsi="Times New Roman" w:cs="Times New Roman"/>
          <w:sz w:val="24"/>
          <w:szCs w:val="24"/>
        </w:rPr>
        <w:t xml:space="preserve"> d.</w:t>
      </w:r>
    </w:p>
    <w:p w14:paraId="1FE6E6BE" w14:textId="08EB2F34" w:rsidR="001D402B" w:rsidRPr="00053CD0" w:rsidRDefault="001D402B" w:rsidP="001D402B">
      <w:pPr>
        <w:spacing w:after="0" w:line="240" w:lineRule="auto"/>
        <w:ind w:firstLine="1134"/>
        <w:jc w:val="both"/>
        <w:rPr>
          <w:rFonts w:ascii="Times New Roman" w:eastAsia="Times New Roman" w:hAnsi="Times New Roman" w:cs="Times New Roman"/>
          <w:sz w:val="24"/>
          <w:szCs w:val="24"/>
        </w:rPr>
      </w:pPr>
      <w:r w:rsidRPr="00053CD0">
        <w:rPr>
          <w:rFonts w:ascii="Times New Roman" w:eastAsia="Times New Roman" w:hAnsi="Times New Roman" w:cs="Times New Roman"/>
          <w:sz w:val="24"/>
          <w:szCs w:val="24"/>
        </w:rPr>
        <w:t xml:space="preserve">Posėdžio pradžia </w:t>
      </w:r>
      <w:r w:rsidR="00ED3EF4">
        <w:rPr>
          <w:rFonts w:ascii="Times New Roman" w:eastAsia="Times New Roman" w:hAnsi="Times New Roman" w:cs="Times New Roman"/>
          <w:sz w:val="24"/>
          <w:szCs w:val="24"/>
        </w:rPr>
        <w:t>11</w:t>
      </w:r>
      <w:r w:rsidRPr="00053CD0">
        <w:rPr>
          <w:rFonts w:ascii="Times New Roman" w:eastAsia="Times New Roman" w:hAnsi="Times New Roman" w:cs="Times New Roman"/>
          <w:sz w:val="24"/>
          <w:szCs w:val="24"/>
        </w:rPr>
        <w:t>.00 val.</w:t>
      </w:r>
    </w:p>
    <w:p w14:paraId="782ED492" w14:textId="2D25E07B" w:rsidR="001D402B" w:rsidRPr="00053CD0" w:rsidRDefault="001D402B" w:rsidP="001D402B">
      <w:pPr>
        <w:spacing w:after="0" w:line="240" w:lineRule="auto"/>
        <w:ind w:firstLine="1134"/>
        <w:jc w:val="both"/>
        <w:rPr>
          <w:rFonts w:ascii="Times New Roman" w:eastAsia="Times New Roman" w:hAnsi="Times New Roman" w:cs="Times New Roman"/>
          <w:sz w:val="24"/>
          <w:szCs w:val="24"/>
        </w:rPr>
      </w:pPr>
      <w:r w:rsidRPr="00053CD0">
        <w:rPr>
          <w:rFonts w:ascii="Times New Roman" w:eastAsia="Times New Roman" w:hAnsi="Times New Roman" w:cs="Times New Roman"/>
          <w:sz w:val="24"/>
          <w:szCs w:val="24"/>
        </w:rPr>
        <w:t xml:space="preserve">Posėdžio pabaiga </w:t>
      </w:r>
      <w:r w:rsidR="00F415DC">
        <w:rPr>
          <w:rFonts w:ascii="Times New Roman" w:eastAsia="Times New Roman" w:hAnsi="Times New Roman" w:cs="Times New Roman"/>
          <w:sz w:val="24"/>
          <w:szCs w:val="24"/>
        </w:rPr>
        <w:t>1</w:t>
      </w:r>
      <w:r w:rsidR="00C849BD">
        <w:rPr>
          <w:rFonts w:ascii="Times New Roman" w:eastAsia="Times New Roman" w:hAnsi="Times New Roman" w:cs="Times New Roman"/>
          <w:sz w:val="24"/>
          <w:szCs w:val="24"/>
        </w:rPr>
        <w:t>3</w:t>
      </w:r>
      <w:r w:rsidR="00F415DC">
        <w:rPr>
          <w:rFonts w:ascii="Times New Roman" w:eastAsia="Times New Roman" w:hAnsi="Times New Roman" w:cs="Times New Roman"/>
          <w:sz w:val="24"/>
          <w:szCs w:val="24"/>
        </w:rPr>
        <w:t>.</w:t>
      </w:r>
      <w:r w:rsidR="00C849BD">
        <w:rPr>
          <w:rFonts w:ascii="Times New Roman" w:eastAsia="Times New Roman" w:hAnsi="Times New Roman" w:cs="Times New Roman"/>
          <w:sz w:val="24"/>
          <w:szCs w:val="24"/>
        </w:rPr>
        <w:t>02</w:t>
      </w:r>
      <w:r w:rsidRPr="00053CD0">
        <w:rPr>
          <w:rFonts w:ascii="Times New Roman" w:eastAsia="Times New Roman" w:hAnsi="Times New Roman" w:cs="Times New Roman"/>
          <w:sz w:val="24"/>
          <w:szCs w:val="24"/>
        </w:rPr>
        <w:t xml:space="preserve"> val.</w:t>
      </w:r>
    </w:p>
    <w:p w14:paraId="379DE52B" w14:textId="77777777" w:rsidR="001D402B" w:rsidRPr="00053CD0" w:rsidRDefault="001D402B" w:rsidP="001D402B">
      <w:pPr>
        <w:spacing w:after="0" w:line="240" w:lineRule="auto"/>
        <w:ind w:firstLine="1134"/>
        <w:jc w:val="both"/>
        <w:rPr>
          <w:rFonts w:ascii="Times New Roman" w:eastAsia="Times New Roman" w:hAnsi="Times New Roman" w:cs="Times New Roman"/>
          <w:sz w:val="24"/>
          <w:szCs w:val="24"/>
        </w:rPr>
      </w:pPr>
      <w:r w:rsidRPr="00053CD0">
        <w:rPr>
          <w:rFonts w:ascii="Times New Roman" w:eastAsia="Times New Roman" w:hAnsi="Times New Roman" w:cs="Times New Roman"/>
          <w:sz w:val="24"/>
          <w:szCs w:val="24"/>
        </w:rPr>
        <w:t>Posėdžio pirmininkas Erlandas Galaguz, Visagino savivaldybės meras.</w:t>
      </w:r>
    </w:p>
    <w:p w14:paraId="3F6D6D7A" w14:textId="77777777" w:rsidR="001D402B" w:rsidRPr="00053CD0" w:rsidRDefault="001D402B" w:rsidP="001D402B">
      <w:pPr>
        <w:spacing w:after="0" w:line="240" w:lineRule="auto"/>
        <w:ind w:firstLine="1134"/>
        <w:jc w:val="both"/>
        <w:rPr>
          <w:rFonts w:ascii="Times New Roman" w:eastAsia="Times New Roman" w:hAnsi="Times New Roman" w:cs="Times New Roman"/>
          <w:sz w:val="24"/>
          <w:szCs w:val="24"/>
        </w:rPr>
      </w:pPr>
      <w:r w:rsidRPr="00053CD0">
        <w:rPr>
          <w:rFonts w:ascii="Times New Roman" w:eastAsia="Times New Roman" w:hAnsi="Times New Roman" w:cs="Times New Roman"/>
          <w:sz w:val="24"/>
          <w:szCs w:val="24"/>
        </w:rPr>
        <w:t>Protokolavo Aušra Survilienė, Visagino savivaldybės mero padėjėja.</w:t>
      </w:r>
    </w:p>
    <w:p w14:paraId="640DA667" w14:textId="77777777" w:rsidR="001D402B" w:rsidRPr="00053CD0" w:rsidRDefault="001D402B" w:rsidP="001D402B">
      <w:pPr>
        <w:spacing w:after="0" w:line="240" w:lineRule="auto"/>
        <w:ind w:firstLine="1134"/>
        <w:jc w:val="both"/>
        <w:rPr>
          <w:rFonts w:ascii="Times New Roman" w:eastAsia="Times New Roman" w:hAnsi="Times New Roman" w:cs="Times New Roman"/>
          <w:sz w:val="24"/>
          <w:szCs w:val="24"/>
        </w:rPr>
      </w:pPr>
      <w:r w:rsidRPr="00053CD0">
        <w:rPr>
          <w:rFonts w:ascii="Times New Roman" w:eastAsia="Times New Roman" w:hAnsi="Times New Roman" w:cs="Times New Roman"/>
          <w:sz w:val="24"/>
          <w:szCs w:val="24"/>
        </w:rPr>
        <w:t>Į tarybą išrinkti 25 tarybos nariai.</w:t>
      </w:r>
    </w:p>
    <w:p w14:paraId="7AB5A963" w14:textId="171A04C7" w:rsidR="001D402B" w:rsidRDefault="001D402B" w:rsidP="001D402B">
      <w:pPr>
        <w:spacing w:after="0" w:line="240" w:lineRule="auto"/>
        <w:ind w:firstLine="1134"/>
        <w:jc w:val="both"/>
        <w:rPr>
          <w:rFonts w:ascii="Times New Roman" w:eastAsia="Times New Roman" w:hAnsi="Times New Roman" w:cs="Times New Roman"/>
          <w:sz w:val="24"/>
          <w:szCs w:val="24"/>
        </w:rPr>
      </w:pPr>
      <w:r w:rsidRPr="00053CD0">
        <w:rPr>
          <w:rFonts w:ascii="Times New Roman" w:eastAsia="Times New Roman" w:hAnsi="Times New Roman" w:cs="Times New Roman"/>
          <w:sz w:val="24"/>
          <w:szCs w:val="24"/>
        </w:rPr>
        <w:t xml:space="preserve">Posėdyje dalyvavo </w:t>
      </w:r>
      <w:r w:rsidR="00407CAA">
        <w:rPr>
          <w:rFonts w:ascii="Times New Roman" w:eastAsia="Times New Roman" w:hAnsi="Times New Roman" w:cs="Times New Roman"/>
          <w:sz w:val="24"/>
          <w:szCs w:val="24"/>
        </w:rPr>
        <w:t>2</w:t>
      </w:r>
      <w:r w:rsidR="00EF72C5">
        <w:rPr>
          <w:rFonts w:ascii="Times New Roman" w:eastAsia="Times New Roman" w:hAnsi="Times New Roman" w:cs="Times New Roman"/>
          <w:sz w:val="24"/>
          <w:szCs w:val="24"/>
        </w:rPr>
        <w:t>4</w:t>
      </w:r>
      <w:r w:rsidRPr="00053CD0">
        <w:rPr>
          <w:rFonts w:ascii="Times New Roman" w:eastAsia="Times New Roman" w:hAnsi="Times New Roman" w:cs="Times New Roman"/>
          <w:sz w:val="24"/>
          <w:szCs w:val="24"/>
        </w:rPr>
        <w:t xml:space="preserve"> Visagino savivaldybės tarybos nar</w:t>
      </w:r>
      <w:r w:rsidR="003F7438">
        <w:rPr>
          <w:rFonts w:ascii="Times New Roman" w:eastAsia="Times New Roman" w:hAnsi="Times New Roman" w:cs="Times New Roman"/>
          <w:sz w:val="24"/>
          <w:szCs w:val="24"/>
        </w:rPr>
        <w:t>iai</w:t>
      </w:r>
      <w:r w:rsidRPr="00053CD0">
        <w:rPr>
          <w:rFonts w:ascii="Times New Roman" w:eastAsia="Times New Roman" w:hAnsi="Times New Roman" w:cs="Times New Roman"/>
          <w:sz w:val="24"/>
          <w:szCs w:val="24"/>
        </w:rPr>
        <w:t>.</w:t>
      </w:r>
    </w:p>
    <w:p w14:paraId="13393D36" w14:textId="1F60BEA2" w:rsidR="00052F0C" w:rsidRDefault="00052F0C" w:rsidP="001D402B">
      <w:pPr>
        <w:spacing w:after="0" w:line="240" w:lineRule="auto"/>
        <w:ind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Posėdyje nedalyvavo Visagino savivaldybės tarybos nar</w:t>
      </w:r>
      <w:r w:rsidR="00EF72C5">
        <w:rPr>
          <w:rFonts w:ascii="Times New Roman" w:eastAsia="Times New Roman" w:hAnsi="Times New Roman" w:cs="Times New Roman"/>
          <w:sz w:val="24"/>
          <w:szCs w:val="24"/>
        </w:rPr>
        <w:t>ys Aurimas Gudas</w:t>
      </w:r>
      <w:r w:rsidR="000C5C37">
        <w:rPr>
          <w:rFonts w:ascii="Times New Roman" w:eastAsia="Times New Roman" w:hAnsi="Times New Roman" w:cs="Times New Roman"/>
          <w:sz w:val="24"/>
          <w:szCs w:val="24"/>
        </w:rPr>
        <w:t xml:space="preserve">. </w:t>
      </w:r>
    </w:p>
    <w:p w14:paraId="7A96F48D" w14:textId="6C6FBC56" w:rsidR="000C5C37" w:rsidRDefault="000C5C37" w:rsidP="001D402B">
      <w:pPr>
        <w:spacing w:after="0" w:line="240" w:lineRule="auto"/>
        <w:ind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Posėdyje dalyvavo Lietuvos Respublikos </w:t>
      </w:r>
      <w:r w:rsidR="00EF72C5">
        <w:rPr>
          <w:rFonts w:ascii="Times New Roman" w:eastAsia="Times New Roman" w:hAnsi="Times New Roman" w:cs="Times New Roman"/>
          <w:sz w:val="24"/>
          <w:szCs w:val="24"/>
        </w:rPr>
        <w:t xml:space="preserve">Prezidento patarėjas Tomas Stončius, </w:t>
      </w:r>
      <w:r>
        <w:rPr>
          <w:rFonts w:ascii="Times New Roman" w:eastAsia="Times New Roman" w:hAnsi="Times New Roman" w:cs="Times New Roman"/>
          <w:sz w:val="24"/>
          <w:szCs w:val="24"/>
        </w:rPr>
        <w:t>Seimo nariai</w:t>
      </w:r>
      <w:r w:rsidR="00EF72C5">
        <w:rPr>
          <w:rFonts w:ascii="Times New Roman" w:eastAsia="Times New Roman" w:hAnsi="Times New Roman" w:cs="Times New Roman"/>
          <w:sz w:val="24"/>
          <w:szCs w:val="24"/>
        </w:rPr>
        <w:t xml:space="preserve"> Jevgenijus Šuklinas, Vytautas Juozapaitis, Bronis Ropė, </w:t>
      </w:r>
      <w:r w:rsidR="00447146">
        <w:rPr>
          <w:rFonts w:ascii="Times New Roman" w:eastAsia="Times New Roman" w:hAnsi="Times New Roman" w:cs="Times New Roman"/>
          <w:sz w:val="24"/>
          <w:szCs w:val="24"/>
        </w:rPr>
        <w:t xml:space="preserve">Lietuvos savivaldybių asociacijos prezidentas Audrius Klišonis, Tautinių mažumų departamento direktorius Dainius Babilas, miesto partneriai ir jų delegacijos: Armaviro (Armėnijos respublika), Daugpilio, Kraslavos (Latvijos respublika), Varmės Lidzbarko, Zambruvo (Lenkijos respublika), Bodė (Norvegijos respublika),savivaldybių kaimynių atstovai, Visagino savivaldybės </w:t>
      </w:r>
      <w:r w:rsidR="00C00347">
        <w:rPr>
          <w:rFonts w:ascii="Times New Roman" w:eastAsia="Times New Roman" w:hAnsi="Times New Roman" w:cs="Times New Roman"/>
          <w:sz w:val="24"/>
          <w:szCs w:val="24"/>
        </w:rPr>
        <w:t xml:space="preserve">vicemerai Aleksandra Grigienė, Vitalius Besakirskas, savivaldybės administracijos vadovai ir darbuotojai, Garbės piliečiai, savivaldybės tarybos nariai, miesto gyventojai, žiniasklaidos, bendruomenės atstovai. </w:t>
      </w:r>
    </w:p>
    <w:p w14:paraId="7F0DD47F" w14:textId="237F66B1" w:rsidR="000C5C37" w:rsidRDefault="000C5C37" w:rsidP="001D402B">
      <w:pPr>
        <w:spacing w:after="0" w:line="240" w:lineRule="auto"/>
        <w:ind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Posėdžio metu buvo vykdoma tiesioginė transliacija, taip pat daromas vaizdo ir garso įrašas. </w:t>
      </w:r>
    </w:p>
    <w:p w14:paraId="53B0DDE5" w14:textId="6827E11B" w:rsidR="000C5C37" w:rsidRDefault="000C5C37" w:rsidP="001D402B">
      <w:pPr>
        <w:spacing w:after="0" w:line="240" w:lineRule="auto"/>
        <w:ind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DARBOTVARKĖ: </w:t>
      </w:r>
    </w:p>
    <w:p w14:paraId="0B2EFAE9" w14:textId="3EDE106A" w:rsidR="000C5C37" w:rsidRDefault="000C5C37" w:rsidP="000C5C37">
      <w:pPr>
        <w:pStyle w:val="Sraopastraipa"/>
        <w:numPr>
          <w:ilvl w:val="0"/>
          <w:numId w:val="7"/>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Visagino savivaldybės mero šventinis pranešimas. </w:t>
      </w:r>
    </w:p>
    <w:p w14:paraId="756971D7" w14:textId="79099ACB" w:rsidR="000C5C37" w:rsidRDefault="000C5C37" w:rsidP="000C5C37">
      <w:pPr>
        <w:pStyle w:val="Sraopastraipa"/>
        <w:numPr>
          <w:ilvl w:val="0"/>
          <w:numId w:val="7"/>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Delegacijų ir svečių sveikinimai miestui. </w:t>
      </w:r>
    </w:p>
    <w:p w14:paraId="7090CAF8" w14:textId="56A51A24" w:rsidR="000C5C37" w:rsidRDefault="000C5C37" w:rsidP="000C5C37">
      <w:pPr>
        <w:pStyle w:val="Sraopastraipa"/>
        <w:numPr>
          <w:ilvl w:val="0"/>
          <w:numId w:val="7"/>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Visagino savivaldybės garbės piliečio </w:t>
      </w:r>
      <w:r w:rsidR="00C00347">
        <w:rPr>
          <w:rFonts w:ascii="Times New Roman" w:eastAsia="Times New Roman" w:hAnsi="Times New Roman" w:cs="Times New Roman"/>
          <w:sz w:val="24"/>
          <w:szCs w:val="24"/>
        </w:rPr>
        <w:t>ženklo įteikimas Vitai Pimpienei.</w:t>
      </w:r>
      <w:r>
        <w:rPr>
          <w:rFonts w:ascii="Times New Roman" w:eastAsia="Times New Roman" w:hAnsi="Times New Roman" w:cs="Times New Roman"/>
          <w:sz w:val="24"/>
          <w:szCs w:val="24"/>
        </w:rPr>
        <w:t xml:space="preserve"> </w:t>
      </w:r>
    </w:p>
    <w:p w14:paraId="001D5C7F" w14:textId="77777777" w:rsidR="00C00347" w:rsidRDefault="00AE1945" w:rsidP="000C5C37">
      <w:pPr>
        <w:pStyle w:val="Sraopastraipa"/>
        <w:numPr>
          <w:ilvl w:val="0"/>
          <w:numId w:val="7"/>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Visagino savivaldybės abiturientų</w:t>
      </w:r>
      <w:r w:rsidR="00C00347">
        <w:rPr>
          <w:rFonts w:ascii="Times New Roman" w:eastAsia="Times New Roman" w:hAnsi="Times New Roman" w:cs="Times New Roman"/>
          <w:sz w:val="24"/>
          <w:szCs w:val="24"/>
        </w:rPr>
        <w:t xml:space="preserve">, gavusių valstybinių brandos egzaminų 100 balų </w:t>
      </w:r>
    </w:p>
    <w:p w14:paraId="2A244CDC" w14:textId="503443E4" w:rsidR="000C5C37" w:rsidRPr="00C00347" w:rsidRDefault="00C00347" w:rsidP="00C00347">
      <w:pPr>
        <w:spacing w:after="0" w:line="240" w:lineRule="auto"/>
        <w:jc w:val="both"/>
        <w:rPr>
          <w:rFonts w:ascii="Times New Roman" w:eastAsia="Times New Roman" w:hAnsi="Times New Roman" w:cs="Times New Roman"/>
          <w:sz w:val="24"/>
          <w:szCs w:val="24"/>
        </w:rPr>
      </w:pPr>
      <w:r w:rsidRPr="00C00347">
        <w:rPr>
          <w:rFonts w:ascii="Times New Roman" w:eastAsia="Times New Roman" w:hAnsi="Times New Roman" w:cs="Times New Roman"/>
          <w:sz w:val="24"/>
          <w:szCs w:val="24"/>
        </w:rPr>
        <w:t>įvertinimus, ir jų mokytojų apdovanojimai.</w:t>
      </w:r>
    </w:p>
    <w:p w14:paraId="4A47A98E" w14:textId="77A3D6E7" w:rsidR="00D27BB5" w:rsidRDefault="00C00347" w:rsidP="00C00347">
      <w:pPr>
        <w:pStyle w:val="Sraopastraipa"/>
        <w:numPr>
          <w:ilvl w:val="0"/>
          <w:numId w:val="7"/>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Muzikiniai sveikinimai.</w:t>
      </w:r>
    </w:p>
    <w:p w14:paraId="29D7D29D" w14:textId="77777777" w:rsidR="00C00347" w:rsidRPr="00C00347" w:rsidRDefault="00C00347" w:rsidP="00C00347">
      <w:pPr>
        <w:pStyle w:val="Sraopastraipa"/>
        <w:spacing w:after="0" w:line="240" w:lineRule="auto"/>
        <w:ind w:left="1494"/>
        <w:jc w:val="both"/>
        <w:rPr>
          <w:rFonts w:ascii="Times New Roman" w:eastAsia="Times New Roman" w:hAnsi="Times New Roman" w:cs="Times New Roman"/>
          <w:sz w:val="24"/>
          <w:szCs w:val="24"/>
        </w:rPr>
      </w:pPr>
    </w:p>
    <w:p w14:paraId="18D51005" w14:textId="2BC14149" w:rsidR="00D269D6" w:rsidRPr="00D269D6" w:rsidRDefault="00D269D6" w:rsidP="00D269D6">
      <w:pPr>
        <w:pStyle w:val="Sraopastraipa"/>
        <w:numPr>
          <w:ilvl w:val="0"/>
          <w:numId w:val="8"/>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Visagino savivaldybės mero šventinis </w:t>
      </w:r>
      <w:r w:rsidR="00F45AB0">
        <w:rPr>
          <w:rFonts w:ascii="Times New Roman" w:eastAsia="Times New Roman" w:hAnsi="Times New Roman" w:cs="Times New Roman"/>
          <w:sz w:val="24"/>
          <w:szCs w:val="24"/>
        </w:rPr>
        <w:t>pra</w:t>
      </w:r>
      <w:r w:rsidR="007F5A50">
        <w:rPr>
          <w:rFonts w:ascii="Times New Roman" w:eastAsia="Times New Roman" w:hAnsi="Times New Roman" w:cs="Times New Roman"/>
          <w:sz w:val="24"/>
          <w:szCs w:val="24"/>
        </w:rPr>
        <w:t>ne</w:t>
      </w:r>
      <w:r w:rsidR="00F45AB0">
        <w:rPr>
          <w:rFonts w:ascii="Times New Roman" w:eastAsia="Times New Roman" w:hAnsi="Times New Roman" w:cs="Times New Roman"/>
          <w:sz w:val="24"/>
          <w:szCs w:val="24"/>
        </w:rPr>
        <w:t>šimas</w:t>
      </w:r>
      <w:r>
        <w:rPr>
          <w:rFonts w:ascii="Times New Roman" w:eastAsia="Times New Roman" w:hAnsi="Times New Roman" w:cs="Times New Roman"/>
          <w:sz w:val="24"/>
          <w:szCs w:val="24"/>
        </w:rPr>
        <w:t>.</w:t>
      </w:r>
    </w:p>
    <w:p w14:paraId="59C6081E" w14:textId="77777777" w:rsidR="00D27BB5" w:rsidRDefault="00D27BB5" w:rsidP="00D27BB5">
      <w:pPr>
        <w:spacing w:after="0" w:line="240" w:lineRule="auto"/>
        <w:ind w:left="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Visagino savivaldybės meras Erlandas Galaguz pasveikino visus susirinkusius,</w:t>
      </w:r>
    </w:p>
    <w:p w14:paraId="65B926A7" w14:textId="3FA503BE" w:rsidR="00E0336B" w:rsidRDefault="00D27BB5" w:rsidP="00D27B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informavo, kad Visagino iškilmingame posėdyje dalyvauja 2</w:t>
      </w:r>
      <w:r w:rsidR="00C00347">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 Visagino savivaldybės tarybos nar</w:t>
      </w:r>
      <w:r w:rsidR="00C00347">
        <w:rPr>
          <w:rFonts w:ascii="Times New Roman" w:eastAsia="Times New Roman" w:hAnsi="Times New Roman" w:cs="Times New Roman"/>
          <w:sz w:val="24"/>
          <w:szCs w:val="24"/>
        </w:rPr>
        <w:t>iai</w:t>
      </w:r>
      <w:r>
        <w:rPr>
          <w:rFonts w:ascii="Times New Roman" w:eastAsia="Times New Roman" w:hAnsi="Times New Roman" w:cs="Times New Roman"/>
          <w:sz w:val="24"/>
          <w:szCs w:val="24"/>
        </w:rPr>
        <w:t xml:space="preserve"> ir paskelbė iškilmingo savivaldybės tarybos posėdžio pradžią bei pakvietė visus sugiedoti Tautišką giesmę. </w:t>
      </w:r>
    </w:p>
    <w:p w14:paraId="04D82C82" w14:textId="49345FEA" w:rsidR="00AE1945" w:rsidRDefault="00D27BB5" w:rsidP="00E0336B">
      <w:pPr>
        <w:spacing w:after="0" w:line="240" w:lineRule="auto"/>
        <w:ind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Visagino savivaldybės meras Erlandas Galaguz </w:t>
      </w:r>
      <w:r w:rsidR="00EE3B0A">
        <w:rPr>
          <w:rFonts w:ascii="Times New Roman" w:eastAsia="Times New Roman" w:hAnsi="Times New Roman" w:cs="Times New Roman"/>
          <w:sz w:val="24"/>
          <w:szCs w:val="24"/>
        </w:rPr>
        <w:t>perskait</w:t>
      </w:r>
      <w:r w:rsidRPr="00EE3B0A">
        <w:rPr>
          <w:rFonts w:ascii="Times New Roman" w:eastAsia="Times New Roman" w:hAnsi="Times New Roman" w:cs="Times New Roman"/>
          <w:sz w:val="24"/>
          <w:szCs w:val="24"/>
        </w:rPr>
        <w:t>ė</w:t>
      </w:r>
      <w:r w:rsidR="00EE3B0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šventinį pranešimą informuodamas, kad iškilmingas tarybos posėdis skirtas Visagino miesto </w:t>
      </w:r>
      <w:r w:rsidR="00C00347">
        <w:rPr>
          <w:rFonts w:ascii="Times New Roman" w:eastAsia="Times New Roman" w:hAnsi="Times New Roman" w:cs="Times New Roman"/>
          <w:sz w:val="24"/>
          <w:szCs w:val="24"/>
        </w:rPr>
        <w:t>50</w:t>
      </w:r>
      <w:r>
        <w:rPr>
          <w:rFonts w:ascii="Times New Roman" w:eastAsia="Times New Roman" w:hAnsi="Times New Roman" w:cs="Times New Roman"/>
          <w:sz w:val="24"/>
          <w:szCs w:val="24"/>
        </w:rPr>
        <w:t xml:space="preserve"> metų </w:t>
      </w:r>
      <w:r w:rsidR="00B272A8">
        <w:rPr>
          <w:rFonts w:ascii="Times New Roman" w:eastAsia="Times New Roman" w:hAnsi="Times New Roman" w:cs="Times New Roman"/>
          <w:sz w:val="24"/>
          <w:szCs w:val="24"/>
        </w:rPr>
        <w:t>jubiliejui</w:t>
      </w:r>
      <w:r>
        <w:rPr>
          <w:rFonts w:ascii="Times New Roman" w:eastAsia="Times New Roman" w:hAnsi="Times New Roman" w:cs="Times New Roman"/>
          <w:sz w:val="24"/>
          <w:szCs w:val="24"/>
        </w:rPr>
        <w:t xml:space="preserve"> paminėti.</w:t>
      </w:r>
      <w:r w:rsidR="00305559">
        <w:rPr>
          <w:rFonts w:ascii="Times New Roman" w:eastAsia="Times New Roman" w:hAnsi="Times New Roman" w:cs="Times New Roman"/>
          <w:sz w:val="24"/>
          <w:szCs w:val="24"/>
        </w:rPr>
        <w:t xml:space="preserve"> Pasveikino</w:t>
      </w:r>
      <w:r>
        <w:rPr>
          <w:rFonts w:ascii="Times New Roman" w:eastAsia="Times New Roman" w:hAnsi="Times New Roman" w:cs="Times New Roman"/>
          <w:sz w:val="24"/>
          <w:szCs w:val="24"/>
        </w:rPr>
        <w:t xml:space="preserve"> atvykusius garbius svečius</w:t>
      </w:r>
      <w:r w:rsidR="00305559">
        <w:rPr>
          <w:rFonts w:ascii="Times New Roman" w:eastAsia="Times New Roman" w:hAnsi="Times New Roman" w:cs="Times New Roman"/>
          <w:sz w:val="24"/>
          <w:szCs w:val="24"/>
        </w:rPr>
        <w:t xml:space="preserve">, miestų partnerių atstovus, kaimyninių savivaldybių atstovus. </w:t>
      </w:r>
      <w:r>
        <w:rPr>
          <w:rFonts w:ascii="Times New Roman" w:eastAsia="Times New Roman" w:hAnsi="Times New Roman" w:cs="Times New Roman"/>
          <w:sz w:val="24"/>
          <w:szCs w:val="24"/>
        </w:rPr>
        <w:t xml:space="preserve">Pakvietė Tylos minute pagerbti amžinybėn išėjusius Visagino savivaldybės pirmąjį merą Vladimirą Ščiurovą, merą Antaną Ivanauską, savivaldybės tarybos narius, miesto statybininkus, visus kitus kurie statė, kūrė, puoselėjo šį miestą, tuos, kurių jau šiandien nebėra, bet jie visada bus gyvi mūsų atmintyje. Kreipėsi Į Visagino šaulius prašydamas visų vardu, baltų žiedų puokštę nuvežti ir padėti ant šviesaus atminimo žmonių kapų.  </w:t>
      </w:r>
    </w:p>
    <w:p w14:paraId="1B7505C0" w14:textId="77777777" w:rsidR="00D269D6" w:rsidRDefault="00D269D6" w:rsidP="00D27BB5">
      <w:pPr>
        <w:spacing w:after="0" w:line="240" w:lineRule="auto"/>
        <w:jc w:val="both"/>
        <w:rPr>
          <w:rFonts w:ascii="Times New Roman" w:eastAsia="Times New Roman" w:hAnsi="Times New Roman" w:cs="Times New Roman"/>
          <w:sz w:val="24"/>
          <w:szCs w:val="24"/>
        </w:rPr>
      </w:pPr>
    </w:p>
    <w:p w14:paraId="50FEB59C" w14:textId="58CF70EE" w:rsidR="00D269D6" w:rsidRDefault="00D269D6" w:rsidP="00D269D6">
      <w:pPr>
        <w:pStyle w:val="Sraopastraipa"/>
        <w:numPr>
          <w:ilvl w:val="0"/>
          <w:numId w:val="8"/>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Delegacijų ir svečių sveikinimai miestui. </w:t>
      </w:r>
    </w:p>
    <w:p w14:paraId="13559294" w14:textId="71317BF9" w:rsidR="00C7397F" w:rsidRDefault="00D269D6" w:rsidP="00C7397F">
      <w:pPr>
        <w:spacing w:after="0" w:line="240" w:lineRule="auto"/>
        <w:ind w:left="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Sveikinimo žodį tarė Lietuvos </w:t>
      </w:r>
      <w:r w:rsidR="003A0DE5">
        <w:rPr>
          <w:rFonts w:ascii="Times New Roman" w:eastAsia="Times New Roman" w:hAnsi="Times New Roman" w:cs="Times New Roman"/>
          <w:sz w:val="24"/>
          <w:szCs w:val="24"/>
        </w:rPr>
        <w:t>R</w:t>
      </w:r>
      <w:r>
        <w:rPr>
          <w:rFonts w:ascii="Times New Roman" w:eastAsia="Times New Roman" w:hAnsi="Times New Roman" w:cs="Times New Roman"/>
          <w:sz w:val="24"/>
          <w:szCs w:val="24"/>
        </w:rPr>
        <w:t xml:space="preserve">espublikos </w:t>
      </w:r>
      <w:r w:rsidR="00831F9A">
        <w:rPr>
          <w:rFonts w:ascii="Times New Roman" w:eastAsia="Times New Roman" w:hAnsi="Times New Roman" w:cs="Times New Roman"/>
          <w:sz w:val="24"/>
          <w:szCs w:val="24"/>
        </w:rPr>
        <w:t>Prezidento  patarėjas Tomas Stončius,</w:t>
      </w:r>
    </w:p>
    <w:p w14:paraId="76D4AA08" w14:textId="1D6E2FBC" w:rsidR="00F45AB0" w:rsidRDefault="00C051D6" w:rsidP="003A0D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Visagino savivaldybės vicemerė perskaitė Lietuvos Respublikos Seimo Pirmininko Sauliaus Skvernelio sveikinimą, taip pat sveikinimo žodžius tarė </w:t>
      </w:r>
      <w:r w:rsidR="00C7397F">
        <w:rPr>
          <w:rFonts w:ascii="Times New Roman" w:eastAsia="Times New Roman" w:hAnsi="Times New Roman" w:cs="Times New Roman"/>
          <w:sz w:val="24"/>
          <w:szCs w:val="24"/>
        </w:rPr>
        <w:t xml:space="preserve">Lietuvos Respublikos Seimo nariai Vytautas </w:t>
      </w:r>
      <w:r w:rsidR="00C7397F">
        <w:rPr>
          <w:rFonts w:ascii="Times New Roman" w:eastAsia="Times New Roman" w:hAnsi="Times New Roman" w:cs="Times New Roman"/>
          <w:sz w:val="24"/>
          <w:szCs w:val="24"/>
        </w:rPr>
        <w:lastRenderedPageBreak/>
        <w:t>Juozapaitis, Jevgenijus Šuklinas, Bronis Ropė, Lietuvos savivaldybių asociacijos prezidentas Audrius Klišonis, Tautinių mažumų departamento direktorius Dainius Babilas,</w:t>
      </w:r>
      <w:r w:rsidR="006E5738">
        <w:rPr>
          <w:rFonts w:ascii="Times New Roman" w:eastAsia="Times New Roman" w:hAnsi="Times New Roman" w:cs="Times New Roman"/>
          <w:sz w:val="24"/>
          <w:szCs w:val="24"/>
        </w:rPr>
        <w:t xml:space="preserve"> </w:t>
      </w:r>
      <w:r w:rsidR="00C7397F">
        <w:rPr>
          <w:rFonts w:ascii="Times New Roman" w:eastAsia="Times New Roman" w:hAnsi="Times New Roman" w:cs="Times New Roman"/>
          <w:sz w:val="24"/>
          <w:szCs w:val="24"/>
        </w:rPr>
        <w:t xml:space="preserve">Armaviro bendruomenės vadovas Varsham Sargsyan, Daugpilio miesto tarybos pirmininkas meras Andrejs Elksninš, Kraslavos rajono savivaldybės pirmininkas Gunars Upenieks, </w:t>
      </w:r>
      <w:r w:rsidR="003A0DE5">
        <w:rPr>
          <w:rFonts w:ascii="Times New Roman" w:eastAsia="Times New Roman" w:hAnsi="Times New Roman" w:cs="Times New Roman"/>
          <w:sz w:val="24"/>
          <w:szCs w:val="24"/>
        </w:rPr>
        <w:t>V</w:t>
      </w:r>
      <w:r w:rsidR="00F45AB0">
        <w:rPr>
          <w:rFonts w:ascii="Times New Roman" w:eastAsia="Times New Roman" w:hAnsi="Times New Roman" w:cs="Times New Roman"/>
          <w:sz w:val="24"/>
          <w:szCs w:val="24"/>
        </w:rPr>
        <w:t>armės Li</w:t>
      </w:r>
      <w:r w:rsidR="003A0DE5">
        <w:rPr>
          <w:rFonts w:ascii="Times New Roman" w:eastAsia="Times New Roman" w:hAnsi="Times New Roman" w:cs="Times New Roman"/>
          <w:sz w:val="24"/>
          <w:szCs w:val="24"/>
        </w:rPr>
        <w:t>dz</w:t>
      </w:r>
      <w:r w:rsidR="00F45AB0">
        <w:rPr>
          <w:rFonts w:ascii="Times New Roman" w:eastAsia="Times New Roman" w:hAnsi="Times New Roman" w:cs="Times New Roman"/>
          <w:sz w:val="24"/>
          <w:szCs w:val="24"/>
        </w:rPr>
        <w:t>barko savivaldybės burmistras Jacek Wišniowski,</w:t>
      </w:r>
      <w:r w:rsidR="00C7397F">
        <w:rPr>
          <w:rFonts w:ascii="Times New Roman" w:eastAsia="Times New Roman" w:hAnsi="Times New Roman" w:cs="Times New Roman"/>
          <w:sz w:val="24"/>
          <w:szCs w:val="24"/>
        </w:rPr>
        <w:t xml:space="preserve"> Zambruvo miesto mero </w:t>
      </w:r>
      <w:r w:rsidR="006E5738">
        <w:rPr>
          <w:rFonts w:ascii="Times New Roman" w:eastAsia="Times New Roman" w:hAnsi="Times New Roman" w:cs="Times New Roman"/>
          <w:sz w:val="24"/>
          <w:szCs w:val="24"/>
        </w:rPr>
        <w:t>pavaduotojas</w:t>
      </w:r>
      <w:r w:rsidR="00C7397F">
        <w:rPr>
          <w:rFonts w:ascii="Times New Roman" w:eastAsia="Times New Roman" w:hAnsi="Times New Roman" w:cs="Times New Roman"/>
          <w:sz w:val="24"/>
          <w:szCs w:val="24"/>
        </w:rPr>
        <w:t xml:space="preserve"> Rafalas Pomazanskis</w:t>
      </w:r>
      <w:r w:rsidR="003D14B8">
        <w:rPr>
          <w:rFonts w:ascii="Times New Roman" w:eastAsia="Times New Roman" w:hAnsi="Times New Roman" w:cs="Times New Roman"/>
          <w:sz w:val="24"/>
          <w:szCs w:val="24"/>
        </w:rPr>
        <w:t>. Aušra Andrijauskienė paminėjo, kad Visaginą taip pat sveikina Slavutyčo miesto meras su bendruomene, su gimtadieniu linkėjimus siunčia ir Hola Prystan miesto atstovai iš Ukrainos. Sveikinimo žodį tarė Zarasų merė Nijolė Guobienė, Molėtų rajono savivaldybės vicemerė Vaida Saugūnienė, Švenčionių rajono savivaldybės vicemeras Erikas Demidovas, Ignalinos rajono savivaldybės meras Laimuti</w:t>
      </w:r>
      <w:r w:rsidR="0050733D">
        <w:rPr>
          <w:rFonts w:ascii="Times New Roman" w:eastAsia="Times New Roman" w:hAnsi="Times New Roman" w:cs="Times New Roman"/>
          <w:sz w:val="24"/>
          <w:szCs w:val="24"/>
        </w:rPr>
        <w:t>s</w:t>
      </w:r>
      <w:r w:rsidR="003D14B8">
        <w:rPr>
          <w:rFonts w:ascii="Times New Roman" w:eastAsia="Times New Roman" w:hAnsi="Times New Roman" w:cs="Times New Roman"/>
          <w:sz w:val="24"/>
          <w:szCs w:val="24"/>
        </w:rPr>
        <w:t xml:space="preserve"> Ragaišis, </w:t>
      </w:r>
      <w:r w:rsidR="001040D9">
        <w:rPr>
          <w:rFonts w:ascii="Times New Roman" w:eastAsia="Times New Roman" w:hAnsi="Times New Roman" w:cs="Times New Roman"/>
          <w:sz w:val="24"/>
          <w:szCs w:val="24"/>
        </w:rPr>
        <w:t xml:space="preserve"> </w:t>
      </w:r>
      <w:r w:rsidR="0050733D">
        <w:rPr>
          <w:rFonts w:ascii="Times New Roman" w:eastAsia="Times New Roman" w:hAnsi="Times New Roman" w:cs="Times New Roman"/>
          <w:sz w:val="24"/>
          <w:szCs w:val="24"/>
        </w:rPr>
        <w:t xml:space="preserve">Utenos rajono savivaldybės </w:t>
      </w:r>
      <w:r w:rsidR="003F7438">
        <w:rPr>
          <w:rFonts w:ascii="Times New Roman" w:eastAsia="Times New Roman" w:hAnsi="Times New Roman" w:cs="Times New Roman"/>
          <w:sz w:val="24"/>
          <w:szCs w:val="24"/>
        </w:rPr>
        <w:t>administracijos</w:t>
      </w:r>
      <w:r w:rsidR="0050733D">
        <w:rPr>
          <w:rFonts w:ascii="Times New Roman" w:eastAsia="Times New Roman" w:hAnsi="Times New Roman" w:cs="Times New Roman"/>
          <w:sz w:val="24"/>
          <w:szCs w:val="24"/>
        </w:rPr>
        <w:t xml:space="preserve"> direktorius Paulius Čyvas, Anykščių rajono savivaldybės vicemerė Audronė Savickienė.</w:t>
      </w:r>
    </w:p>
    <w:p w14:paraId="129400C6" w14:textId="67DB874B" w:rsidR="0050733D" w:rsidRDefault="0050733D" w:rsidP="003A0D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Visagino miestą sveikino ir įteikė dovaną tvarių sprendimų įmonės UAB „IgluTech“ atstovė Dovilė Vitkevičiūtė ir UAB „Visagino energija“ direktorius Zigmas Jurgtavičius. Sveikinimo žodį tarė Visagino garbės pilietė Elena Čekienė. </w:t>
      </w:r>
    </w:p>
    <w:p w14:paraId="689C6F81" w14:textId="2E92467F" w:rsidR="00726820" w:rsidRDefault="00726820" w:rsidP="00F45AB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Aušra Andrijauskienė pristatė, kad po gražių sveikinimo žodžių muzikinį kūrinį atliks Visagino kūrybos ir menų akademijos auklėtiniai.</w:t>
      </w:r>
    </w:p>
    <w:p w14:paraId="2FDAB7D4" w14:textId="77777777" w:rsidR="00726820" w:rsidRDefault="00726820" w:rsidP="00F45AB0">
      <w:pPr>
        <w:spacing w:after="0" w:line="240" w:lineRule="auto"/>
        <w:jc w:val="both"/>
        <w:rPr>
          <w:rFonts w:ascii="Times New Roman" w:eastAsia="Times New Roman" w:hAnsi="Times New Roman" w:cs="Times New Roman"/>
          <w:sz w:val="24"/>
          <w:szCs w:val="24"/>
        </w:rPr>
      </w:pPr>
    </w:p>
    <w:p w14:paraId="0CD9B97D" w14:textId="2A17B2CE" w:rsidR="00726820" w:rsidRPr="00726820" w:rsidRDefault="00726820" w:rsidP="00726820">
      <w:pPr>
        <w:pStyle w:val="Sraopastraipa"/>
        <w:numPr>
          <w:ilvl w:val="0"/>
          <w:numId w:val="8"/>
        </w:numPr>
        <w:spacing w:after="0" w:line="240" w:lineRule="auto"/>
        <w:jc w:val="both"/>
        <w:rPr>
          <w:rFonts w:ascii="Times New Roman" w:eastAsia="Times New Roman" w:hAnsi="Times New Roman" w:cs="Times New Roman"/>
          <w:sz w:val="24"/>
          <w:szCs w:val="24"/>
        </w:rPr>
      </w:pPr>
      <w:r w:rsidRPr="00726820">
        <w:rPr>
          <w:rFonts w:ascii="Times New Roman" w:eastAsia="Times New Roman" w:hAnsi="Times New Roman" w:cs="Times New Roman"/>
          <w:sz w:val="24"/>
          <w:szCs w:val="24"/>
        </w:rPr>
        <w:t xml:space="preserve">Visagino savivaldybės garbės piliečio regalijų įteikimas, sveikinimas. </w:t>
      </w:r>
    </w:p>
    <w:p w14:paraId="1FEEB878" w14:textId="77777777" w:rsidR="00726820" w:rsidRDefault="00726820" w:rsidP="00726820">
      <w:pPr>
        <w:spacing w:after="0" w:line="240" w:lineRule="auto"/>
        <w:ind w:left="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Visagino savivaldybės meras Erlandas Galaguz pranešė, kad Visagino savivaldybės </w:t>
      </w:r>
    </w:p>
    <w:p w14:paraId="2A78A89A" w14:textId="0EAF8EFA" w:rsidR="00726820" w:rsidRDefault="00726820" w:rsidP="0072682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tarybos  2024 m. </w:t>
      </w:r>
      <w:r w:rsidR="00AC080B">
        <w:rPr>
          <w:rFonts w:ascii="Times New Roman" w:eastAsia="Times New Roman" w:hAnsi="Times New Roman" w:cs="Times New Roman"/>
          <w:sz w:val="24"/>
          <w:szCs w:val="24"/>
        </w:rPr>
        <w:t>gruodžio 19</w:t>
      </w:r>
      <w:r>
        <w:rPr>
          <w:rFonts w:ascii="Times New Roman" w:eastAsia="Times New Roman" w:hAnsi="Times New Roman" w:cs="Times New Roman"/>
          <w:sz w:val="24"/>
          <w:szCs w:val="24"/>
        </w:rPr>
        <w:t xml:space="preserve"> d. sprendimu Nr. TS-</w:t>
      </w:r>
      <w:r w:rsidR="00AC080B">
        <w:rPr>
          <w:rFonts w:ascii="Times New Roman" w:eastAsia="Times New Roman" w:hAnsi="Times New Roman" w:cs="Times New Roman"/>
          <w:sz w:val="24"/>
          <w:szCs w:val="24"/>
        </w:rPr>
        <w:t>209</w:t>
      </w:r>
      <w:r>
        <w:rPr>
          <w:rFonts w:ascii="Times New Roman" w:eastAsia="Times New Roman" w:hAnsi="Times New Roman" w:cs="Times New Roman"/>
          <w:sz w:val="24"/>
          <w:szCs w:val="24"/>
        </w:rPr>
        <w:t xml:space="preserve"> Visagino miesto </w:t>
      </w:r>
      <w:r w:rsidR="003F7438">
        <w:rPr>
          <w:rFonts w:ascii="Times New Roman" w:eastAsia="Times New Roman" w:hAnsi="Times New Roman" w:cs="Times New Roman"/>
          <w:sz w:val="24"/>
          <w:szCs w:val="24"/>
        </w:rPr>
        <w:t>g</w:t>
      </w:r>
      <w:r>
        <w:rPr>
          <w:rFonts w:ascii="Times New Roman" w:eastAsia="Times New Roman" w:hAnsi="Times New Roman" w:cs="Times New Roman"/>
          <w:sz w:val="24"/>
          <w:szCs w:val="24"/>
        </w:rPr>
        <w:t xml:space="preserve">arbės piliečio vardas suteiktas </w:t>
      </w:r>
      <w:r w:rsidR="00AC080B">
        <w:rPr>
          <w:rFonts w:ascii="Times New Roman" w:eastAsia="Times New Roman" w:hAnsi="Times New Roman" w:cs="Times New Roman"/>
          <w:sz w:val="24"/>
          <w:szCs w:val="24"/>
        </w:rPr>
        <w:t>Vitai Pimpienei</w:t>
      </w:r>
      <w:r>
        <w:rPr>
          <w:rFonts w:ascii="Times New Roman" w:eastAsia="Times New Roman" w:hAnsi="Times New Roman" w:cs="Times New Roman"/>
          <w:sz w:val="24"/>
          <w:szCs w:val="24"/>
        </w:rPr>
        <w:t xml:space="preserve"> už nuopelnus garsinant Visagino savivaldybės vardą. </w:t>
      </w:r>
    </w:p>
    <w:p w14:paraId="75670D05" w14:textId="47406A28" w:rsidR="00726820" w:rsidRDefault="00726820" w:rsidP="00726820">
      <w:pPr>
        <w:spacing w:after="0" w:line="240" w:lineRule="auto"/>
        <w:ind w:firstLine="129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Visagino savivaldybės meras įteikė </w:t>
      </w:r>
      <w:r w:rsidR="00AC080B">
        <w:rPr>
          <w:rFonts w:ascii="Times New Roman" w:eastAsia="Times New Roman" w:hAnsi="Times New Roman" w:cs="Times New Roman"/>
          <w:sz w:val="24"/>
          <w:szCs w:val="24"/>
        </w:rPr>
        <w:t>Vitai Pimpienei</w:t>
      </w:r>
      <w:r>
        <w:rPr>
          <w:rFonts w:ascii="Times New Roman" w:eastAsia="Times New Roman" w:hAnsi="Times New Roman" w:cs="Times New Roman"/>
          <w:sz w:val="24"/>
          <w:szCs w:val="24"/>
        </w:rPr>
        <w:t xml:space="preserve"> Garbės piliečio </w:t>
      </w:r>
      <w:r w:rsidR="00E8274C">
        <w:rPr>
          <w:rFonts w:ascii="Times New Roman" w:eastAsia="Times New Roman" w:hAnsi="Times New Roman" w:cs="Times New Roman"/>
          <w:sz w:val="24"/>
          <w:szCs w:val="24"/>
        </w:rPr>
        <w:t>ženklą</w:t>
      </w:r>
      <w:r>
        <w:rPr>
          <w:rFonts w:ascii="Times New Roman" w:eastAsia="Times New Roman" w:hAnsi="Times New Roman" w:cs="Times New Roman"/>
          <w:sz w:val="24"/>
          <w:szCs w:val="24"/>
        </w:rPr>
        <w:t>, Visagino savivaldybės vicemerė Aleksandra Grigienė</w:t>
      </w:r>
      <w:r w:rsidR="00DF0152">
        <w:rPr>
          <w:rFonts w:ascii="Times New Roman" w:eastAsia="Times New Roman" w:hAnsi="Times New Roman" w:cs="Times New Roman"/>
          <w:sz w:val="24"/>
          <w:szCs w:val="24"/>
        </w:rPr>
        <w:t xml:space="preserve"> įteikė Garbės piliečio pažymėjimą. Žodis buvo suteiktas </w:t>
      </w:r>
      <w:r w:rsidR="00AC080B">
        <w:rPr>
          <w:rFonts w:ascii="Times New Roman" w:eastAsia="Times New Roman" w:hAnsi="Times New Roman" w:cs="Times New Roman"/>
          <w:sz w:val="24"/>
          <w:szCs w:val="24"/>
        </w:rPr>
        <w:t>Vitai Pimpienei</w:t>
      </w:r>
      <w:r w:rsidR="00DF0152">
        <w:rPr>
          <w:rFonts w:ascii="Times New Roman" w:eastAsia="Times New Roman" w:hAnsi="Times New Roman" w:cs="Times New Roman"/>
          <w:sz w:val="24"/>
          <w:szCs w:val="24"/>
        </w:rPr>
        <w:t xml:space="preserve">. </w:t>
      </w:r>
      <w:r w:rsidR="00AC080B">
        <w:rPr>
          <w:rFonts w:ascii="Times New Roman" w:eastAsia="Times New Roman" w:hAnsi="Times New Roman" w:cs="Times New Roman"/>
          <w:sz w:val="24"/>
          <w:szCs w:val="24"/>
        </w:rPr>
        <w:t>Vita Pimpienė</w:t>
      </w:r>
      <w:r w:rsidR="00DF0152">
        <w:rPr>
          <w:rFonts w:ascii="Times New Roman" w:eastAsia="Times New Roman" w:hAnsi="Times New Roman" w:cs="Times New Roman"/>
          <w:sz w:val="24"/>
          <w:szCs w:val="24"/>
        </w:rPr>
        <w:t xml:space="preserve"> pasisakė. </w:t>
      </w:r>
    </w:p>
    <w:p w14:paraId="5553C9FA" w14:textId="05CD8725" w:rsidR="00083AE5" w:rsidRDefault="00083AE5" w:rsidP="00F45AB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DF0152">
        <w:rPr>
          <w:rFonts w:ascii="Times New Roman" w:eastAsia="Times New Roman" w:hAnsi="Times New Roman" w:cs="Times New Roman"/>
          <w:sz w:val="24"/>
          <w:szCs w:val="24"/>
        </w:rPr>
        <w:t xml:space="preserve">Aušra Andrijauskienė pakvietė pasiklausyti dar vieno Visagino kūrybos ir menų akademijos auklėtinių atliekamo kūrinio. </w:t>
      </w:r>
    </w:p>
    <w:p w14:paraId="12E447AA" w14:textId="666EDBA3" w:rsidR="00B07D09" w:rsidRDefault="008D4E7C" w:rsidP="00F45AB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Aušra Andrijauskienė pakvietė į sceną Lietuvos Respublikos Sveikatos apsaugos viceministrą Daniel</w:t>
      </w:r>
      <w:r w:rsidR="003F7438">
        <w:rPr>
          <w:rFonts w:ascii="Times New Roman" w:eastAsia="Times New Roman" w:hAnsi="Times New Roman" w:cs="Times New Roman"/>
          <w:sz w:val="24"/>
          <w:szCs w:val="24"/>
        </w:rPr>
        <w:t>ių</w:t>
      </w:r>
      <w:r>
        <w:rPr>
          <w:rFonts w:ascii="Times New Roman" w:eastAsia="Times New Roman" w:hAnsi="Times New Roman" w:cs="Times New Roman"/>
          <w:sz w:val="24"/>
          <w:szCs w:val="24"/>
        </w:rPr>
        <w:t xml:space="preserve"> Naumovą ir Seimo narės Rimos Baškienės patarėją D</w:t>
      </w:r>
      <w:r w:rsidR="003F7438">
        <w:rPr>
          <w:rFonts w:ascii="Times New Roman" w:eastAsia="Times New Roman" w:hAnsi="Times New Roman" w:cs="Times New Roman"/>
          <w:sz w:val="24"/>
          <w:szCs w:val="24"/>
        </w:rPr>
        <w:t>ei</w:t>
      </w:r>
      <w:r>
        <w:rPr>
          <w:rFonts w:ascii="Times New Roman" w:eastAsia="Times New Roman" w:hAnsi="Times New Roman" w:cs="Times New Roman"/>
          <w:sz w:val="24"/>
          <w:szCs w:val="24"/>
        </w:rPr>
        <w:t>vidą Rumbutį</w:t>
      </w:r>
      <w:r w:rsidR="00B07D09">
        <w:rPr>
          <w:rFonts w:ascii="Times New Roman" w:eastAsia="Times New Roman" w:hAnsi="Times New Roman" w:cs="Times New Roman"/>
          <w:sz w:val="24"/>
          <w:szCs w:val="24"/>
        </w:rPr>
        <w:t xml:space="preserve">. </w:t>
      </w:r>
    </w:p>
    <w:p w14:paraId="0A15DF54" w14:textId="74E8E2E3" w:rsidR="00B07D09" w:rsidRDefault="00B07D09" w:rsidP="00F45AB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Sveikatos apsaugos viceministras Daniel</w:t>
      </w:r>
      <w:r w:rsidR="003F7438">
        <w:rPr>
          <w:rFonts w:ascii="Times New Roman" w:eastAsia="Times New Roman" w:hAnsi="Times New Roman" w:cs="Times New Roman"/>
          <w:sz w:val="24"/>
          <w:szCs w:val="24"/>
        </w:rPr>
        <w:t>ius</w:t>
      </w:r>
      <w:r>
        <w:rPr>
          <w:rFonts w:ascii="Times New Roman" w:eastAsia="Times New Roman" w:hAnsi="Times New Roman" w:cs="Times New Roman"/>
          <w:sz w:val="24"/>
          <w:szCs w:val="24"/>
        </w:rPr>
        <w:t xml:space="preserve"> Naumovas įteikė Borisui Lukoškov</w:t>
      </w:r>
      <w:r w:rsidR="003F7438">
        <w:rPr>
          <w:rFonts w:ascii="Times New Roman" w:eastAsia="Times New Roman" w:hAnsi="Times New Roman" w:cs="Times New Roman"/>
          <w:sz w:val="24"/>
          <w:szCs w:val="24"/>
        </w:rPr>
        <w:t>ui</w:t>
      </w:r>
      <w:r>
        <w:rPr>
          <w:rFonts w:ascii="Times New Roman" w:eastAsia="Times New Roman" w:hAnsi="Times New Roman" w:cs="Times New Roman"/>
          <w:sz w:val="24"/>
          <w:szCs w:val="24"/>
        </w:rPr>
        <w:t xml:space="preserve"> Nusipelniusio Lietuvos gydytojo diplomą</w:t>
      </w:r>
      <w:r w:rsidR="00651EA0">
        <w:rPr>
          <w:rFonts w:ascii="Times New Roman" w:eastAsia="Times New Roman" w:hAnsi="Times New Roman" w:cs="Times New Roman"/>
          <w:sz w:val="24"/>
          <w:szCs w:val="24"/>
        </w:rPr>
        <w:t xml:space="preserve">, Nusipelniusio gydytojo garbės ženklo diplomą, Garbės ženklą. Deividas Rumbutis, </w:t>
      </w:r>
      <w:r w:rsidR="00651EA0" w:rsidRPr="003F7438">
        <w:rPr>
          <w:rFonts w:ascii="Times New Roman" w:eastAsia="Times New Roman" w:hAnsi="Times New Roman" w:cs="Times New Roman"/>
          <w:sz w:val="24"/>
          <w:szCs w:val="24"/>
        </w:rPr>
        <w:t xml:space="preserve">Seimo narės Rimos Baškienės vardu pasveikino </w:t>
      </w:r>
      <w:r w:rsidR="00380C47" w:rsidRPr="003F7438">
        <w:rPr>
          <w:rFonts w:ascii="Times New Roman" w:eastAsia="Times New Roman" w:hAnsi="Times New Roman" w:cs="Times New Roman"/>
          <w:sz w:val="24"/>
          <w:szCs w:val="24"/>
        </w:rPr>
        <w:t>Visagino</w:t>
      </w:r>
      <w:r w:rsidR="00651EA0" w:rsidRPr="003F7438">
        <w:rPr>
          <w:rFonts w:ascii="Times New Roman" w:eastAsia="Times New Roman" w:hAnsi="Times New Roman" w:cs="Times New Roman"/>
          <w:sz w:val="24"/>
          <w:szCs w:val="24"/>
        </w:rPr>
        <w:t xml:space="preserve"> miestą su gimtadieniu ir </w:t>
      </w:r>
      <w:r w:rsidR="003F7438" w:rsidRPr="003F7438">
        <w:rPr>
          <w:rFonts w:ascii="Times New Roman" w:eastAsia="Times New Roman" w:hAnsi="Times New Roman" w:cs="Times New Roman"/>
          <w:sz w:val="24"/>
          <w:szCs w:val="24"/>
        </w:rPr>
        <w:t>taip pat pasveiki</w:t>
      </w:r>
      <w:r w:rsidR="003F7438">
        <w:rPr>
          <w:rFonts w:ascii="Times New Roman" w:eastAsia="Times New Roman" w:hAnsi="Times New Roman" w:cs="Times New Roman"/>
          <w:sz w:val="24"/>
          <w:szCs w:val="24"/>
        </w:rPr>
        <w:t>no Borisą Lukoškovą.</w:t>
      </w:r>
    </w:p>
    <w:p w14:paraId="2B507F8F" w14:textId="77777777" w:rsidR="00DF0152" w:rsidRDefault="00DF0152" w:rsidP="00F45AB0">
      <w:pPr>
        <w:spacing w:after="0" w:line="240" w:lineRule="auto"/>
        <w:jc w:val="both"/>
        <w:rPr>
          <w:rFonts w:ascii="Times New Roman" w:eastAsia="Times New Roman" w:hAnsi="Times New Roman" w:cs="Times New Roman"/>
          <w:sz w:val="24"/>
          <w:szCs w:val="24"/>
        </w:rPr>
      </w:pPr>
    </w:p>
    <w:p w14:paraId="177ACDE8" w14:textId="77777777" w:rsidR="008D4E7C" w:rsidRDefault="000B7727" w:rsidP="000B7727">
      <w:pPr>
        <w:pStyle w:val="Sraopastraipa"/>
        <w:numPr>
          <w:ilvl w:val="0"/>
          <w:numId w:val="8"/>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Visagino savivaldybės abiturientų</w:t>
      </w:r>
      <w:r w:rsidR="008D4E7C">
        <w:rPr>
          <w:rFonts w:ascii="Times New Roman" w:eastAsia="Times New Roman" w:hAnsi="Times New Roman" w:cs="Times New Roman"/>
          <w:sz w:val="24"/>
          <w:szCs w:val="24"/>
        </w:rPr>
        <w:t>, gavusių valstybinių brandos egzaminų 100 balų</w:t>
      </w:r>
    </w:p>
    <w:p w14:paraId="68EFD0BC" w14:textId="05C952D1" w:rsidR="000B7727" w:rsidRPr="008D4E7C" w:rsidRDefault="008D4E7C" w:rsidP="008D4E7C">
      <w:pPr>
        <w:spacing w:after="0" w:line="240" w:lineRule="auto"/>
        <w:jc w:val="both"/>
        <w:rPr>
          <w:rFonts w:ascii="Times New Roman" w:eastAsia="Times New Roman" w:hAnsi="Times New Roman" w:cs="Times New Roman"/>
          <w:sz w:val="24"/>
          <w:szCs w:val="24"/>
        </w:rPr>
      </w:pPr>
      <w:r w:rsidRPr="008D4E7C">
        <w:rPr>
          <w:rFonts w:ascii="Times New Roman" w:eastAsia="Times New Roman" w:hAnsi="Times New Roman" w:cs="Times New Roman"/>
          <w:sz w:val="24"/>
          <w:szCs w:val="24"/>
        </w:rPr>
        <w:t>įvertinimus, ir jų mokytojų apdovanojimai.</w:t>
      </w:r>
      <w:r w:rsidR="000B7727" w:rsidRPr="008D4E7C">
        <w:rPr>
          <w:rFonts w:ascii="Times New Roman" w:eastAsia="Times New Roman" w:hAnsi="Times New Roman" w:cs="Times New Roman"/>
          <w:sz w:val="24"/>
          <w:szCs w:val="24"/>
        </w:rPr>
        <w:t xml:space="preserve"> </w:t>
      </w:r>
    </w:p>
    <w:p w14:paraId="06527220" w14:textId="3B5D22B4" w:rsidR="000B7727" w:rsidRPr="007F5A50" w:rsidRDefault="00CB3CDB" w:rsidP="007F5A50">
      <w:pPr>
        <w:spacing w:after="0" w:line="240" w:lineRule="auto"/>
        <w:ind w:firstLine="1134"/>
        <w:jc w:val="both"/>
        <w:rPr>
          <w:rFonts w:ascii="Times New Roman" w:eastAsia="Times New Roman" w:hAnsi="Times New Roman" w:cs="Times New Roman"/>
          <w:sz w:val="24"/>
          <w:szCs w:val="24"/>
        </w:rPr>
      </w:pPr>
      <w:r w:rsidRPr="007F5A50">
        <w:rPr>
          <w:rFonts w:ascii="Times New Roman" w:eastAsia="Times New Roman" w:hAnsi="Times New Roman" w:cs="Times New Roman"/>
          <w:sz w:val="24"/>
          <w:szCs w:val="24"/>
        </w:rPr>
        <w:t>Visagino savivaldybės meras Erlandas Galaguz informavo, kad šiais metais</w:t>
      </w:r>
      <w:r w:rsidR="008D4E7C">
        <w:rPr>
          <w:rFonts w:ascii="Times New Roman" w:eastAsia="Times New Roman" w:hAnsi="Times New Roman" w:cs="Times New Roman"/>
          <w:sz w:val="24"/>
          <w:szCs w:val="24"/>
        </w:rPr>
        <w:t xml:space="preserve"> savivaldybė </w:t>
      </w:r>
      <w:r w:rsidRPr="007F5A50">
        <w:rPr>
          <w:rFonts w:ascii="Times New Roman" w:eastAsia="Times New Roman" w:hAnsi="Times New Roman" w:cs="Times New Roman"/>
          <w:sz w:val="24"/>
          <w:szCs w:val="24"/>
        </w:rPr>
        <w:t xml:space="preserve"> </w:t>
      </w:r>
      <w:r w:rsidR="008D4E7C">
        <w:rPr>
          <w:rFonts w:ascii="Times New Roman" w:eastAsia="Times New Roman" w:hAnsi="Times New Roman" w:cs="Times New Roman"/>
          <w:sz w:val="24"/>
          <w:szCs w:val="24"/>
        </w:rPr>
        <w:t>piniginėmis premijomis paskatino</w:t>
      </w:r>
      <w:r w:rsidRPr="007F5A50">
        <w:rPr>
          <w:rFonts w:ascii="Times New Roman" w:eastAsia="Times New Roman" w:hAnsi="Times New Roman" w:cs="Times New Roman"/>
          <w:sz w:val="24"/>
          <w:szCs w:val="24"/>
        </w:rPr>
        <w:t xml:space="preserve"> </w:t>
      </w:r>
      <w:r w:rsidR="008D4E7C">
        <w:rPr>
          <w:rFonts w:ascii="Times New Roman" w:eastAsia="Times New Roman" w:hAnsi="Times New Roman" w:cs="Times New Roman"/>
          <w:sz w:val="24"/>
          <w:szCs w:val="24"/>
        </w:rPr>
        <w:t>194 mokinius: iš kurių 9 mokiniai, gavę 100 balų įvertinimus. Du mokiniai už valstybinius brandos egzaminus gavo po du šimtukus. Vienas mokinys vidurinio ugdymo programą baigė su pagyrimu.</w:t>
      </w:r>
    </w:p>
    <w:p w14:paraId="5146D971" w14:textId="55754217" w:rsidR="0065078D" w:rsidRDefault="00CB3CDB" w:rsidP="00CB3CD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Visagino savivaldybės meras Erlandas Galaguz </w:t>
      </w:r>
      <w:r w:rsidR="000047AF">
        <w:rPr>
          <w:rFonts w:ascii="Times New Roman" w:eastAsia="Times New Roman" w:hAnsi="Times New Roman" w:cs="Times New Roman"/>
          <w:sz w:val="24"/>
          <w:szCs w:val="24"/>
        </w:rPr>
        <w:t xml:space="preserve">sveikino ir apdovanojo šiuos Visagino savivaldybės abiturientus ir jų mokytojus: </w:t>
      </w:r>
      <w:r w:rsidR="00EC49EA">
        <w:rPr>
          <w:rFonts w:ascii="Times New Roman" w:eastAsia="Times New Roman" w:hAnsi="Times New Roman" w:cs="Times New Roman"/>
          <w:sz w:val="24"/>
          <w:szCs w:val="24"/>
        </w:rPr>
        <w:t>Edgarą Germaną</w:t>
      </w:r>
      <w:r w:rsidR="000047AF">
        <w:rPr>
          <w:rFonts w:ascii="Times New Roman" w:eastAsia="Times New Roman" w:hAnsi="Times New Roman" w:cs="Times New Roman"/>
          <w:sz w:val="24"/>
          <w:szCs w:val="24"/>
        </w:rPr>
        <w:t>, Visagino „</w:t>
      </w:r>
      <w:r w:rsidR="00EC49EA">
        <w:rPr>
          <w:rFonts w:ascii="Times New Roman" w:eastAsia="Times New Roman" w:hAnsi="Times New Roman" w:cs="Times New Roman"/>
          <w:sz w:val="24"/>
          <w:szCs w:val="24"/>
        </w:rPr>
        <w:t>Verdenės</w:t>
      </w:r>
      <w:r w:rsidR="000047AF">
        <w:rPr>
          <w:rFonts w:ascii="Times New Roman" w:eastAsia="Times New Roman" w:hAnsi="Times New Roman" w:cs="Times New Roman"/>
          <w:sz w:val="24"/>
          <w:szCs w:val="24"/>
        </w:rPr>
        <w:t>“ gimnazijos abiturient</w:t>
      </w:r>
      <w:r w:rsidR="007F5A50">
        <w:rPr>
          <w:rFonts w:ascii="Times New Roman" w:eastAsia="Times New Roman" w:hAnsi="Times New Roman" w:cs="Times New Roman"/>
          <w:sz w:val="24"/>
          <w:szCs w:val="24"/>
        </w:rPr>
        <w:t>ą</w:t>
      </w:r>
      <w:r w:rsidR="000047AF">
        <w:rPr>
          <w:rFonts w:ascii="Times New Roman" w:eastAsia="Times New Roman" w:hAnsi="Times New Roman" w:cs="Times New Roman"/>
          <w:sz w:val="24"/>
          <w:szCs w:val="24"/>
        </w:rPr>
        <w:t xml:space="preserve">, 100 balų įvertinimas už </w:t>
      </w:r>
      <w:r w:rsidR="00EC49EA">
        <w:rPr>
          <w:rFonts w:ascii="Times New Roman" w:eastAsia="Times New Roman" w:hAnsi="Times New Roman" w:cs="Times New Roman"/>
          <w:sz w:val="24"/>
          <w:szCs w:val="24"/>
        </w:rPr>
        <w:t>istorijos</w:t>
      </w:r>
      <w:r w:rsidR="000047AF">
        <w:rPr>
          <w:rFonts w:ascii="Times New Roman" w:eastAsia="Times New Roman" w:hAnsi="Times New Roman" w:cs="Times New Roman"/>
          <w:sz w:val="24"/>
          <w:szCs w:val="24"/>
        </w:rPr>
        <w:t xml:space="preserve"> valstybinį brandos egzaminą</w:t>
      </w:r>
      <w:r w:rsidR="00EC49EA">
        <w:rPr>
          <w:rFonts w:ascii="Times New Roman" w:eastAsia="Times New Roman" w:hAnsi="Times New Roman" w:cs="Times New Roman"/>
          <w:sz w:val="24"/>
          <w:szCs w:val="24"/>
        </w:rPr>
        <w:t xml:space="preserve"> ir 100 balų už matematikos valstybinį egzaminą</w:t>
      </w:r>
      <w:r w:rsidR="000047AF">
        <w:rPr>
          <w:rFonts w:ascii="Times New Roman" w:eastAsia="Times New Roman" w:hAnsi="Times New Roman" w:cs="Times New Roman"/>
          <w:sz w:val="24"/>
          <w:szCs w:val="24"/>
        </w:rPr>
        <w:t>;</w:t>
      </w:r>
      <w:r w:rsidR="00894325">
        <w:rPr>
          <w:rFonts w:ascii="Times New Roman" w:eastAsia="Times New Roman" w:hAnsi="Times New Roman" w:cs="Times New Roman"/>
          <w:sz w:val="24"/>
          <w:szCs w:val="24"/>
        </w:rPr>
        <w:t xml:space="preserve"> Lauryną Glaską, Visagino „Verdenės“ gimnazijos abiturientą,</w:t>
      </w:r>
      <w:r w:rsidR="005E171E">
        <w:rPr>
          <w:rFonts w:ascii="Times New Roman" w:eastAsia="Times New Roman" w:hAnsi="Times New Roman" w:cs="Times New Roman"/>
          <w:sz w:val="24"/>
          <w:szCs w:val="24"/>
        </w:rPr>
        <w:t xml:space="preserve"> gavusį </w:t>
      </w:r>
      <w:r w:rsidR="00894325">
        <w:rPr>
          <w:rFonts w:ascii="Times New Roman" w:eastAsia="Times New Roman" w:hAnsi="Times New Roman" w:cs="Times New Roman"/>
          <w:sz w:val="24"/>
          <w:szCs w:val="24"/>
        </w:rPr>
        <w:t>100 balų įvertinim</w:t>
      </w:r>
      <w:r w:rsidR="005E171E">
        <w:rPr>
          <w:rFonts w:ascii="Times New Roman" w:eastAsia="Times New Roman" w:hAnsi="Times New Roman" w:cs="Times New Roman"/>
          <w:sz w:val="24"/>
          <w:szCs w:val="24"/>
        </w:rPr>
        <w:t>ą</w:t>
      </w:r>
      <w:r w:rsidR="00894325">
        <w:rPr>
          <w:rFonts w:ascii="Times New Roman" w:eastAsia="Times New Roman" w:hAnsi="Times New Roman" w:cs="Times New Roman"/>
          <w:sz w:val="24"/>
          <w:szCs w:val="24"/>
        </w:rPr>
        <w:t xml:space="preserve"> už užsienio kalbos (anglų) valstybinį brandos egzaminą ir 100 balų už istroijos valstybinį brandos egzaminą; Austėją Danilevičiūtę, Visagino „Verdenės“ gimnazijos abiturientę,</w:t>
      </w:r>
      <w:r w:rsidR="005E171E">
        <w:rPr>
          <w:rFonts w:ascii="Times New Roman" w:eastAsia="Times New Roman" w:hAnsi="Times New Roman" w:cs="Times New Roman"/>
          <w:sz w:val="24"/>
          <w:szCs w:val="24"/>
        </w:rPr>
        <w:t xml:space="preserve"> gavusią</w:t>
      </w:r>
      <w:r w:rsidR="00894325">
        <w:rPr>
          <w:rFonts w:ascii="Times New Roman" w:eastAsia="Times New Roman" w:hAnsi="Times New Roman" w:cs="Times New Roman"/>
          <w:sz w:val="24"/>
          <w:szCs w:val="24"/>
        </w:rPr>
        <w:t xml:space="preserve"> 100 balų </w:t>
      </w:r>
      <w:r w:rsidR="005E171E">
        <w:rPr>
          <w:rFonts w:ascii="Times New Roman" w:eastAsia="Times New Roman" w:hAnsi="Times New Roman" w:cs="Times New Roman"/>
          <w:sz w:val="24"/>
          <w:szCs w:val="24"/>
        </w:rPr>
        <w:t xml:space="preserve">įvertinimą </w:t>
      </w:r>
      <w:r w:rsidR="00894325">
        <w:rPr>
          <w:rFonts w:ascii="Times New Roman" w:eastAsia="Times New Roman" w:hAnsi="Times New Roman" w:cs="Times New Roman"/>
          <w:sz w:val="24"/>
          <w:szCs w:val="24"/>
        </w:rPr>
        <w:t>už istorijos valstybinį brandos egzaminą; Mariją Kaleničenko, Visagino technologijos ir verslo profesinio mokymo centr</w:t>
      </w:r>
      <w:r w:rsidR="00CC37B0">
        <w:rPr>
          <w:rFonts w:ascii="Times New Roman" w:eastAsia="Times New Roman" w:hAnsi="Times New Roman" w:cs="Times New Roman"/>
          <w:sz w:val="24"/>
          <w:szCs w:val="24"/>
        </w:rPr>
        <w:t>o abiturientę,</w:t>
      </w:r>
      <w:r w:rsidR="005E171E">
        <w:rPr>
          <w:rFonts w:ascii="Times New Roman" w:eastAsia="Times New Roman" w:hAnsi="Times New Roman" w:cs="Times New Roman"/>
          <w:sz w:val="24"/>
          <w:szCs w:val="24"/>
        </w:rPr>
        <w:t xml:space="preserve"> gavusią</w:t>
      </w:r>
      <w:r w:rsidR="00CC37B0">
        <w:rPr>
          <w:rFonts w:ascii="Times New Roman" w:eastAsia="Times New Roman" w:hAnsi="Times New Roman" w:cs="Times New Roman"/>
          <w:sz w:val="24"/>
          <w:szCs w:val="24"/>
        </w:rPr>
        <w:t xml:space="preserve"> 100 balų </w:t>
      </w:r>
      <w:r w:rsidR="005E171E">
        <w:rPr>
          <w:rFonts w:ascii="Times New Roman" w:eastAsia="Times New Roman" w:hAnsi="Times New Roman" w:cs="Times New Roman"/>
          <w:sz w:val="24"/>
          <w:szCs w:val="24"/>
        </w:rPr>
        <w:t xml:space="preserve">įvertinimą </w:t>
      </w:r>
      <w:r w:rsidR="00CC37B0">
        <w:rPr>
          <w:rFonts w:ascii="Times New Roman" w:eastAsia="Times New Roman" w:hAnsi="Times New Roman" w:cs="Times New Roman"/>
          <w:sz w:val="24"/>
          <w:szCs w:val="24"/>
        </w:rPr>
        <w:t xml:space="preserve">už užsienio kalbos (anglų) valstybinį brandos egzaminą; Karoliną Kobiakovą, Visagino technologijos ir verslo profesinio mokymo centro abiturientę, </w:t>
      </w:r>
      <w:r w:rsidR="005E171E">
        <w:rPr>
          <w:rFonts w:ascii="Times New Roman" w:eastAsia="Times New Roman" w:hAnsi="Times New Roman" w:cs="Times New Roman"/>
          <w:sz w:val="24"/>
          <w:szCs w:val="24"/>
        </w:rPr>
        <w:t xml:space="preserve">gavusią </w:t>
      </w:r>
      <w:r w:rsidR="00DC048F">
        <w:rPr>
          <w:rFonts w:ascii="Times New Roman" w:eastAsia="Times New Roman" w:hAnsi="Times New Roman" w:cs="Times New Roman"/>
          <w:sz w:val="24"/>
          <w:szCs w:val="24"/>
        </w:rPr>
        <w:t xml:space="preserve">100 balų </w:t>
      </w:r>
      <w:r w:rsidR="005E171E">
        <w:rPr>
          <w:rFonts w:ascii="Times New Roman" w:eastAsia="Times New Roman" w:hAnsi="Times New Roman" w:cs="Times New Roman"/>
          <w:sz w:val="24"/>
          <w:szCs w:val="24"/>
        </w:rPr>
        <w:t xml:space="preserve">įvertinimą </w:t>
      </w:r>
      <w:r w:rsidR="00DC048F">
        <w:rPr>
          <w:rFonts w:ascii="Times New Roman" w:eastAsia="Times New Roman" w:hAnsi="Times New Roman" w:cs="Times New Roman"/>
          <w:sz w:val="24"/>
          <w:szCs w:val="24"/>
        </w:rPr>
        <w:t>už užsienio kalbos (anglų) valstybinį brandos egzaminą; Liną Ragauską, Visagino technologijos ir verslo</w:t>
      </w:r>
      <w:r w:rsidR="005E171E">
        <w:rPr>
          <w:rFonts w:ascii="Times New Roman" w:eastAsia="Times New Roman" w:hAnsi="Times New Roman" w:cs="Times New Roman"/>
          <w:sz w:val="24"/>
          <w:szCs w:val="24"/>
        </w:rPr>
        <w:t xml:space="preserve"> profesinio mokymo centro abiturientą, gavusį 100 balų įvertinimą už užsienio kalbos (anglų) valstybinį kalbos egzaminą; Deimantą Romančenko, Visagino technologijos ir verslo profesinio mokymo centro abiturientą, </w:t>
      </w:r>
      <w:r w:rsidR="005E171E">
        <w:rPr>
          <w:rFonts w:ascii="Times New Roman" w:eastAsia="Times New Roman" w:hAnsi="Times New Roman" w:cs="Times New Roman"/>
          <w:sz w:val="24"/>
          <w:szCs w:val="24"/>
        </w:rPr>
        <w:lastRenderedPageBreak/>
        <w:t>gavusį 100 balų įvertinimą už užsienio kalbos (anglų) valstybinį brandos egzaminą; Mariją Sergejevą, Visagino „Atgimimo“ gimnazijos abiturientę, gavusiai 100 balų įvertinimą už matematikos valstybinį brandos egzaminą; Emilį Zorį, Visagino technologijos ir verslo profesinio mokymo centro abiturientą, gavusį 100 balų įvertinimą už užsienio kalbos (anglų) valstybinį brandos egzaminą;</w:t>
      </w:r>
      <w:r w:rsidR="005F32F0">
        <w:rPr>
          <w:rFonts w:ascii="Times New Roman" w:eastAsia="Times New Roman" w:hAnsi="Times New Roman" w:cs="Times New Roman"/>
          <w:sz w:val="24"/>
          <w:szCs w:val="24"/>
        </w:rPr>
        <w:t xml:space="preserve"> Valentiną Radzevičių, Visagino „Verdenės“ gimnazijos istorijos mokytoją – metodininką, kuris paruošė abiturientus Edgarą Germaną, Lauryną Glaską, Austėją Danilevičiūtę; Jeleną Kurganskają, Visagino „Verdenės“ gimnazijos anglų kalbos mokytoją, kuri paruošė abiturientą Lauryną Glaską; Iriną Bogomilnikovą, Visagino „Atgimimo“ gimnazijos matematikos mokytoją – metodininkę, kuri paruošė abiturientę Mariją Sergejevą; </w:t>
      </w:r>
      <w:r w:rsidR="00980B52">
        <w:rPr>
          <w:rFonts w:ascii="Times New Roman" w:eastAsia="Times New Roman" w:hAnsi="Times New Roman" w:cs="Times New Roman"/>
          <w:sz w:val="24"/>
          <w:szCs w:val="24"/>
        </w:rPr>
        <w:t xml:space="preserve">Jelizovetą Mackevičienę, visagino „Verdenės“ matematikos mokytoją – metodininkę, kuri paruošė abiturientą Edgarą Germaną; Viktoriją Petruliną, Visagino technologijos ir verslo profesinio mokymo centro anglų kalbos mokytoją – metodininkę, kuri paruošė abiturientus Mariją Kaleničenko, Karoliną Kobiakovą, Deimantą Romančenko, Emilį Zorį; Iriną Rešetnikovą, Visagino technologijos ir verslo profesini mokymo centro </w:t>
      </w:r>
      <w:r w:rsidR="00A74DA7">
        <w:rPr>
          <w:rFonts w:ascii="Times New Roman" w:eastAsia="Times New Roman" w:hAnsi="Times New Roman" w:cs="Times New Roman"/>
          <w:sz w:val="24"/>
          <w:szCs w:val="24"/>
        </w:rPr>
        <w:t>anglų</w:t>
      </w:r>
      <w:r w:rsidR="00980B52">
        <w:rPr>
          <w:rFonts w:ascii="Times New Roman" w:eastAsia="Times New Roman" w:hAnsi="Times New Roman" w:cs="Times New Roman"/>
          <w:sz w:val="24"/>
          <w:szCs w:val="24"/>
        </w:rPr>
        <w:t xml:space="preserve"> kalbos vyresniąją mokytoją, kuri paruošė abiturientą Liną Ragauską.</w:t>
      </w:r>
    </w:p>
    <w:p w14:paraId="24928C70" w14:textId="77321231" w:rsidR="0065078D" w:rsidRDefault="0065078D" w:rsidP="00CB3CD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Sveikinimo kalbą </w:t>
      </w:r>
      <w:r w:rsidR="007F5A50">
        <w:rPr>
          <w:rFonts w:ascii="Times New Roman" w:eastAsia="Times New Roman" w:hAnsi="Times New Roman" w:cs="Times New Roman"/>
          <w:sz w:val="24"/>
          <w:szCs w:val="24"/>
        </w:rPr>
        <w:t>pasakė</w:t>
      </w:r>
      <w:r>
        <w:rPr>
          <w:rFonts w:ascii="Times New Roman" w:eastAsia="Times New Roman" w:hAnsi="Times New Roman" w:cs="Times New Roman"/>
          <w:sz w:val="24"/>
          <w:szCs w:val="24"/>
        </w:rPr>
        <w:t xml:space="preserve"> </w:t>
      </w:r>
      <w:r w:rsidR="00980B52">
        <w:rPr>
          <w:rFonts w:ascii="Times New Roman" w:eastAsia="Times New Roman" w:hAnsi="Times New Roman" w:cs="Times New Roman"/>
          <w:sz w:val="24"/>
          <w:szCs w:val="24"/>
        </w:rPr>
        <w:t>Edgaras Germanas</w:t>
      </w:r>
      <w:r>
        <w:rPr>
          <w:rFonts w:ascii="Times New Roman" w:eastAsia="Times New Roman" w:hAnsi="Times New Roman" w:cs="Times New Roman"/>
          <w:sz w:val="24"/>
          <w:szCs w:val="24"/>
        </w:rPr>
        <w:t>, Visagino „</w:t>
      </w:r>
      <w:r w:rsidR="00980B52">
        <w:rPr>
          <w:rFonts w:ascii="Times New Roman" w:eastAsia="Times New Roman" w:hAnsi="Times New Roman" w:cs="Times New Roman"/>
          <w:sz w:val="24"/>
          <w:szCs w:val="24"/>
        </w:rPr>
        <w:t>Verdenės</w:t>
      </w:r>
      <w:r>
        <w:rPr>
          <w:rFonts w:ascii="Times New Roman" w:eastAsia="Times New Roman" w:hAnsi="Times New Roman" w:cs="Times New Roman"/>
          <w:sz w:val="24"/>
          <w:szCs w:val="24"/>
        </w:rPr>
        <w:t xml:space="preserve">“ gimnazijos </w:t>
      </w:r>
      <w:r w:rsidR="00A74DA7">
        <w:rPr>
          <w:rFonts w:ascii="Times New Roman" w:eastAsia="Times New Roman" w:hAnsi="Times New Roman" w:cs="Times New Roman"/>
          <w:sz w:val="24"/>
          <w:szCs w:val="24"/>
        </w:rPr>
        <w:t>abiturientas</w:t>
      </w:r>
      <w:r>
        <w:rPr>
          <w:rFonts w:ascii="Times New Roman" w:eastAsia="Times New Roman" w:hAnsi="Times New Roman" w:cs="Times New Roman"/>
          <w:sz w:val="24"/>
          <w:szCs w:val="24"/>
        </w:rPr>
        <w:t xml:space="preserve">. </w:t>
      </w:r>
    </w:p>
    <w:p w14:paraId="33BF3C5C" w14:textId="77777777" w:rsidR="0065078D" w:rsidRDefault="0065078D" w:rsidP="00CB3CDB">
      <w:pPr>
        <w:spacing w:after="0" w:line="240" w:lineRule="auto"/>
        <w:jc w:val="both"/>
        <w:rPr>
          <w:rFonts w:ascii="Times New Roman" w:eastAsia="Times New Roman" w:hAnsi="Times New Roman" w:cs="Times New Roman"/>
          <w:sz w:val="24"/>
          <w:szCs w:val="24"/>
        </w:rPr>
      </w:pPr>
    </w:p>
    <w:p w14:paraId="008B3577" w14:textId="2E4C679D" w:rsidR="00CB3CDB" w:rsidRDefault="000047AF" w:rsidP="0065078D">
      <w:pPr>
        <w:pStyle w:val="Sraopastraipa"/>
        <w:numPr>
          <w:ilvl w:val="0"/>
          <w:numId w:val="8"/>
        </w:numPr>
        <w:spacing w:after="0" w:line="240" w:lineRule="auto"/>
        <w:jc w:val="both"/>
        <w:rPr>
          <w:rFonts w:ascii="Times New Roman" w:eastAsia="Times New Roman" w:hAnsi="Times New Roman" w:cs="Times New Roman"/>
          <w:sz w:val="24"/>
          <w:szCs w:val="24"/>
        </w:rPr>
      </w:pPr>
      <w:r w:rsidRPr="0065078D">
        <w:rPr>
          <w:rFonts w:ascii="Times New Roman" w:eastAsia="Times New Roman" w:hAnsi="Times New Roman" w:cs="Times New Roman"/>
          <w:sz w:val="24"/>
          <w:szCs w:val="24"/>
        </w:rPr>
        <w:t xml:space="preserve"> </w:t>
      </w:r>
      <w:r w:rsidR="00980B52">
        <w:rPr>
          <w:rFonts w:ascii="Times New Roman" w:eastAsia="Times New Roman" w:hAnsi="Times New Roman" w:cs="Times New Roman"/>
          <w:sz w:val="24"/>
          <w:szCs w:val="24"/>
        </w:rPr>
        <w:t>Muzikiniai sveikinimai</w:t>
      </w:r>
      <w:r w:rsidR="0065078D">
        <w:rPr>
          <w:rFonts w:ascii="Times New Roman" w:eastAsia="Times New Roman" w:hAnsi="Times New Roman" w:cs="Times New Roman"/>
          <w:sz w:val="24"/>
          <w:szCs w:val="24"/>
        </w:rPr>
        <w:t xml:space="preserve">. </w:t>
      </w:r>
    </w:p>
    <w:p w14:paraId="49F5E9C0" w14:textId="2170585E" w:rsidR="00BC2537" w:rsidRDefault="00BC2537" w:rsidP="00BC2537">
      <w:pPr>
        <w:spacing w:after="0" w:line="240" w:lineRule="auto"/>
        <w:ind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Aušra Andrijauskienė pakvietė pasiklausyti Visagino kūrybos ir menų akademijos auklėtinių atliekamų kūrinių. </w:t>
      </w:r>
    </w:p>
    <w:p w14:paraId="533BA3F2" w14:textId="77777777" w:rsidR="00CC57ED" w:rsidRDefault="00CC57ED" w:rsidP="00BC2537">
      <w:pPr>
        <w:spacing w:after="0" w:line="240" w:lineRule="auto"/>
        <w:ind w:firstLine="1134"/>
        <w:jc w:val="both"/>
        <w:rPr>
          <w:rFonts w:ascii="Times New Roman" w:eastAsia="Times New Roman" w:hAnsi="Times New Roman" w:cs="Times New Roman"/>
          <w:sz w:val="24"/>
          <w:szCs w:val="24"/>
        </w:rPr>
      </w:pPr>
    </w:p>
    <w:p w14:paraId="3D6EB799" w14:textId="27C24247" w:rsidR="00BC2537" w:rsidRDefault="00BC2537" w:rsidP="00BC2537">
      <w:pPr>
        <w:spacing w:after="0" w:line="240" w:lineRule="auto"/>
        <w:ind w:firstLine="1134"/>
        <w:jc w:val="both"/>
        <w:rPr>
          <w:rFonts w:ascii="Times New Roman" w:eastAsia="Times New Roman" w:hAnsi="Times New Roman" w:cs="Times New Roman"/>
          <w:sz w:val="24"/>
          <w:szCs w:val="24"/>
        </w:rPr>
      </w:pPr>
      <w:r w:rsidRPr="00EE3B0A">
        <w:rPr>
          <w:rFonts w:ascii="Times New Roman" w:eastAsia="Times New Roman" w:hAnsi="Times New Roman" w:cs="Times New Roman"/>
          <w:sz w:val="24"/>
          <w:szCs w:val="24"/>
        </w:rPr>
        <w:t>Visagino savivaldybės meras Erlandas Galaguz</w:t>
      </w:r>
      <w:r>
        <w:rPr>
          <w:rFonts w:ascii="Times New Roman" w:eastAsia="Times New Roman" w:hAnsi="Times New Roman" w:cs="Times New Roman"/>
          <w:sz w:val="24"/>
          <w:szCs w:val="24"/>
        </w:rPr>
        <w:t xml:space="preserve"> padėkojo vadovei Vitai Pimpienei ir jos auklėtiniams už šiame posėdyje skambėjusias dainas. </w:t>
      </w:r>
    </w:p>
    <w:p w14:paraId="4D78CAAC" w14:textId="581C737F" w:rsidR="00BC2537" w:rsidRDefault="00BC2537" w:rsidP="00BC2537">
      <w:pPr>
        <w:spacing w:after="0" w:line="240" w:lineRule="auto"/>
        <w:ind w:firstLine="1134"/>
        <w:jc w:val="both"/>
        <w:rPr>
          <w:rFonts w:ascii="Times New Roman" w:eastAsia="Times New Roman" w:hAnsi="Times New Roman" w:cs="Times New Roman"/>
          <w:sz w:val="24"/>
          <w:szCs w:val="24"/>
        </w:rPr>
      </w:pPr>
      <w:r w:rsidRPr="00EE3B0A">
        <w:rPr>
          <w:rFonts w:ascii="Times New Roman" w:eastAsia="Times New Roman" w:hAnsi="Times New Roman" w:cs="Times New Roman"/>
          <w:sz w:val="24"/>
          <w:szCs w:val="24"/>
        </w:rPr>
        <w:t>Visagino savivaldybės meras</w:t>
      </w:r>
      <w:r>
        <w:rPr>
          <w:rFonts w:ascii="Times New Roman" w:eastAsia="Times New Roman" w:hAnsi="Times New Roman" w:cs="Times New Roman"/>
          <w:sz w:val="24"/>
          <w:szCs w:val="24"/>
        </w:rPr>
        <w:t xml:space="preserve"> </w:t>
      </w:r>
      <w:r w:rsidR="00EE3B0A">
        <w:rPr>
          <w:rFonts w:ascii="Times New Roman" w:eastAsia="Times New Roman" w:hAnsi="Times New Roman" w:cs="Times New Roman"/>
          <w:sz w:val="24"/>
          <w:szCs w:val="24"/>
        </w:rPr>
        <w:t xml:space="preserve">Erlandas Galaguz </w:t>
      </w:r>
      <w:r>
        <w:rPr>
          <w:rFonts w:ascii="Times New Roman" w:eastAsia="Times New Roman" w:hAnsi="Times New Roman" w:cs="Times New Roman"/>
          <w:sz w:val="24"/>
          <w:szCs w:val="24"/>
        </w:rPr>
        <w:t>paskelbė iškilmingą posėdį baigtą, dėkojo visiems už dalyvavimą</w:t>
      </w:r>
      <w:r w:rsidR="00612889">
        <w:rPr>
          <w:rFonts w:ascii="Times New Roman" w:eastAsia="Times New Roman" w:hAnsi="Times New Roman" w:cs="Times New Roman"/>
          <w:sz w:val="24"/>
          <w:szCs w:val="24"/>
        </w:rPr>
        <w:t>, kvietė visus bendrai nuotraukai, į šventinį priėmimą ir dalyvauti įspūdinguose miesto gimtadieniui skirtuose šventiniuose renginiuose.</w:t>
      </w:r>
    </w:p>
    <w:p w14:paraId="3EEF7DA6" w14:textId="1A9E1854" w:rsidR="00612889" w:rsidRDefault="00612889" w:rsidP="00BC2537">
      <w:pPr>
        <w:spacing w:after="0" w:line="240" w:lineRule="auto"/>
        <w:ind w:firstLine="1134"/>
        <w:jc w:val="both"/>
        <w:rPr>
          <w:rFonts w:ascii="Times New Roman" w:eastAsia="Times New Roman" w:hAnsi="Times New Roman" w:cs="Times New Roman"/>
          <w:sz w:val="24"/>
          <w:szCs w:val="24"/>
        </w:rPr>
      </w:pPr>
      <w:r w:rsidRPr="00EE3B0A">
        <w:rPr>
          <w:rFonts w:ascii="Times New Roman" w:eastAsia="Times New Roman" w:hAnsi="Times New Roman" w:cs="Times New Roman"/>
          <w:sz w:val="24"/>
          <w:szCs w:val="24"/>
        </w:rPr>
        <w:t>Visagino savivaldybės meras</w:t>
      </w:r>
      <w:r>
        <w:rPr>
          <w:rFonts w:ascii="Times New Roman" w:eastAsia="Times New Roman" w:hAnsi="Times New Roman" w:cs="Times New Roman"/>
          <w:sz w:val="24"/>
          <w:szCs w:val="24"/>
        </w:rPr>
        <w:t xml:space="preserve"> priminė, kad </w:t>
      </w:r>
      <w:r w:rsidR="00CC57ED">
        <w:rPr>
          <w:rFonts w:ascii="Times New Roman" w:eastAsia="Times New Roman" w:hAnsi="Times New Roman" w:cs="Times New Roman"/>
          <w:sz w:val="24"/>
          <w:szCs w:val="24"/>
        </w:rPr>
        <w:t xml:space="preserve">14 val. vyks iškilminga Visagino organizacijų eisena skirta Visagino 50 metų jubiliejaus minėjimui, po jos </w:t>
      </w:r>
      <w:r>
        <w:rPr>
          <w:rFonts w:ascii="Times New Roman" w:eastAsia="Times New Roman" w:hAnsi="Times New Roman" w:cs="Times New Roman"/>
          <w:sz w:val="24"/>
          <w:szCs w:val="24"/>
        </w:rPr>
        <w:t xml:space="preserve">vyks pamaldos už Visaginą ir maloniai </w:t>
      </w:r>
      <w:r w:rsidR="007F5A50">
        <w:rPr>
          <w:rFonts w:ascii="Times New Roman" w:eastAsia="Times New Roman" w:hAnsi="Times New Roman" w:cs="Times New Roman"/>
          <w:sz w:val="24"/>
          <w:szCs w:val="24"/>
        </w:rPr>
        <w:t>pa</w:t>
      </w:r>
      <w:r>
        <w:rPr>
          <w:rFonts w:ascii="Times New Roman" w:eastAsia="Times New Roman" w:hAnsi="Times New Roman" w:cs="Times New Roman"/>
          <w:sz w:val="24"/>
          <w:szCs w:val="24"/>
        </w:rPr>
        <w:t xml:space="preserve">kvietė visus dalyvauti. </w:t>
      </w:r>
    </w:p>
    <w:p w14:paraId="48FC9C1F" w14:textId="77777777" w:rsidR="00BC2537" w:rsidRDefault="00BC2537" w:rsidP="00BC2537">
      <w:pPr>
        <w:spacing w:after="0" w:line="240" w:lineRule="auto"/>
        <w:jc w:val="both"/>
        <w:rPr>
          <w:rFonts w:ascii="Times New Roman" w:eastAsia="Times New Roman" w:hAnsi="Times New Roman" w:cs="Times New Roman"/>
          <w:sz w:val="24"/>
          <w:szCs w:val="24"/>
        </w:rPr>
      </w:pPr>
    </w:p>
    <w:p w14:paraId="7A154988" w14:textId="77777777" w:rsidR="00BC2537" w:rsidRDefault="00BC2537" w:rsidP="00BC2537">
      <w:pPr>
        <w:spacing w:after="0" w:line="240" w:lineRule="auto"/>
        <w:jc w:val="both"/>
        <w:rPr>
          <w:rFonts w:ascii="Times New Roman" w:eastAsia="Times New Roman" w:hAnsi="Times New Roman" w:cs="Times New Roman"/>
          <w:sz w:val="24"/>
          <w:szCs w:val="24"/>
        </w:rPr>
      </w:pPr>
    </w:p>
    <w:tbl>
      <w:tblPr>
        <w:tblW w:w="9780" w:type="dxa"/>
        <w:tblInd w:w="-142" w:type="dxa"/>
        <w:tblLayout w:type="fixed"/>
        <w:tblLook w:val="04A0" w:firstRow="1" w:lastRow="0" w:firstColumn="1" w:lastColumn="0" w:noHBand="0" w:noVBand="1"/>
      </w:tblPr>
      <w:tblGrid>
        <w:gridCol w:w="5068"/>
        <w:gridCol w:w="4712"/>
      </w:tblGrid>
      <w:tr w:rsidR="00764321" w:rsidRPr="00764321" w14:paraId="2C0DD7FD" w14:textId="77777777" w:rsidTr="00764321">
        <w:tc>
          <w:tcPr>
            <w:tcW w:w="5069" w:type="dxa"/>
          </w:tcPr>
          <w:p w14:paraId="4C2F7579" w14:textId="77777777" w:rsidR="00764321" w:rsidRPr="00764321" w:rsidRDefault="00764321" w:rsidP="00764321">
            <w:pPr>
              <w:spacing w:after="0" w:line="240" w:lineRule="auto"/>
              <w:jc w:val="both"/>
              <w:rPr>
                <w:rFonts w:ascii="Times New Roman" w:eastAsia="Calibri" w:hAnsi="Times New Roman" w:cs="Times New Roman"/>
                <w:kern w:val="2"/>
                <w:sz w:val="24"/>
                <w:szCs w:val="24"/>
                <w14:ligatures w14:val="standardContextual"/>
              </w:rPr>
            </w:pPr>
            <w:r w:rsidRPr="00764321">
              <w:rPr>
                <w:rFonts w:ascii="Times New Roman" w:eastAsia="Calibri" w:hAnsi="Times New Roman" w:cs="Times New Roman"/>
                <w:kern w:val="2"/>
                <w:sz w:val="24"/>
                <w:szCs w:val="24"/>
                <w14:ligatures w14:val="standardContextual"/>
              </w:rPr>
              <w:t>Posėdžio pirmininkas</w:t>
            </w:r>
          </w:p>
          <w:p w14:paraId="53BA80D7" w14:textId="77777777" w:rsidR="00764321" w:rsidRPr="00764321" w:rsidRDefault="00764321" w:rsidP="00764321">
            <w:pPr>
              <w:spacing w:after="0" w:line="240" w:lineRule="auto"/>
              <w:jc w:val="both"/>
              <w:rPr>
                <w:rFonts w:ascii="Times New Roman" w:eastAsia="Calibri" w:hAnsi="Times New Roman" w:cs="Times New Roman"/>
                <w:kern w:val="2"/>
                <w:sz w:val="24"/>
                <w:szCs w:val="24"/>
                <w14:ligatures w14:val="standardContextual"/>
              </w:rPr>
            </w:pPr>
          </w:p>
          <w:p w14:paraId="34EDA8CC" w14:textId="77777777" w:rsidR="00764321" w:rsidRPr="00764321" w:rsidRDefault="00764321" w:rsidP="00764321">
            <w:pPr>
              <w:spacing w:after="0" w:line="240" w:lineRule="auto"/>
              <w:jc w:val="both"/>
              <w:rPr>
                <w:rFonts w:ascii="Times New Roman" w:eastAsia="Calibri" w:hAnsi="Times New Roman" w:cs="Times New Roman"/>
                <w:kern w:val="2"/>
                <w:sz w:val="24"/>
                <w:szCs w:val="24"/>
                <w14:ligatures w14:val="standardContextual"/>
              </w:rPr>
            </w:pPr>
          </w:p>
          <w:p w14:paraId="1C717B25" w14:textId="77777777" w:rsidR="00764321" w:rsidRPr="00764321" w:rsidRDefault="00764321" w:rsidP="00764321">
            <w:pPr>
              <w:spacing w:after="0" w:line="240" w:lineRule="auto"/>
              <w:jc w:val="both"/>
              <w:rPr>
                <w:rFonts w:ascii="Times New Roman" w:eastAsia="Calibri" w:hAnsi="Times New Roman" w:cs="Times New Roman"/>
                <w:kern w:val="24"/>
                <w:sz w:val="24"/>
                <w:szCs w:val="24"/>
                <w14:ligatures w14:val="standardContextual"/>
              </w:rPr>
            </w:pPr>
            <w:r w:rsidRPr="00764321">
              <w:rPr>
                <w:rFonts w:ascii="Times New Roman" w:eastAsia="Calibri" w:hAnsi="Times New Roman" w:cs="Times New Roman"/>
                <w:kern w:val="2"/>
                <w:sz w:val="24"/>
                <w:szCs w:val="24"/>
                <w14:ligatures w14:val="standardContextual"/>
              </w:rPr>
              <w:t>Savivaldybės mero padėjėja</w:t>
            </w:r>
          </w:p>
        </w:tc>
        <w:tc>
          <w:tcPr>
            <w:tcW w:w="4712" w:type="dxa"/>
          </w:tcPr>
          <w:p w14:paraId="488DF689" w14:textId="77777777" w:rsidR="00764321" w:rsidRPr="00764321" w:rsidRDefault="00764321" w:rsidP="00764321">
            <w:pPr>
              <w:spacing w:after="0" w:line="240" w:lineRule="auto"/>
              <w:jc w:val="right"/>
              <w:rPr>
                <w:rFonts w:ascii="Times New Roman" w:eastAsia="Calibri" w:hAnsi="Times New Roman" w:cs="Times New Roman"/>
                <w:kern w:val="2"/>
                <w:sz w:val="24"/>
                <w:szCs w:val="24"/>
                <w14:ligatures w14:val="standardContextual"/>
              </w:rPr>
            </w:pPr>
            <w:r w:rsidRPr="00764321">
              <w:rPr>
                <w:rFonts w:ascii="Times New Roman" w:eastAsia="Calibri" w:hAnsi="Times New Roman" w:cs="Times New Roman"/>
                <w:kern w:val="2"/>
                <w:sz w:val="24"/>
                <w:szCs w:val="24"/>
                <w14:ligatures w14:val="standardContextual"/>
              </w:rPr>
              <w:t>Erlandas Galaguz</w:t>
            </w:r>
          </w:p>
          <w:p w14:paraId="0937B32D" w14:textId="77777777" w:rsidR="00764321" w:rsidRPr="00764321" w:rsidRDefault="00764321" w:rsidP="00764321">
            <w:pPr>
              <w:spacing w:after="0" w:line="240" w:lineRule="auto"/>
              <w:jc w:val="right"/>
              <w:rPr>
                <w:rFonts w:ascii="Times New Roman" w:eastAsia="Calibri" w:hAnsi="Times New Roman" w:cs="Times New Roman"/>
                <w:kern w:val="24"/>
                <w:sz w:val="24"/>
                <w:szCs w:val="24"/>
                <w14:ligatures w14:val="standardContextual"/>
              </w:rPr>
            </w:pPr>
          </w:p>
          <w:p w14:paraId="38E16AD0" w14:textId="77777777" w:rsidR="00764321" w:rsidRPr="00764321" w:rsidRDefault="00764321" w:rsidP="00764321">
            <w:pPr>
              <w:spacing w:after="0" w:line="240" w:lineRule="auto"/>
              <w:jc w:val="right"/>
              <w:rPr>
                <w:rFonts w:ascii="Times New Roman" w:eastAsia="Calibri" w:hAnsi="Times New Roman" w:cs="Times New Roman"/>
                <w:kern w:val="24"/>
                <w:sz w:val="24"/>
                <w:szCs w:val="24"/>
                <w14:ligatures w14:val="standardContextual"/>
              </w:rPr>
            </w:pPr>
          </w:p>
          <w:p w14:paraId="3ACB8082" w14:textId="77777777" w:rsidR="00764321" w:rsidRPr="00764321" w:rsidRDefault="00764321" w:rsidP="00764321">
            <w:pPr>
              <w:spacing w:after="0" w:line="240" w:lineRule="auto"/>
              <w:jc w:val="right"/>
              <w:rPr>
                <w:rFonts w:ascii="Times New Roman" w:eastAsia="Calibri" w:hAnsi="Times New Roman" w:cs="Times New Roman"/>
                <w:kern w:val="24"/>
                <w:sz w:val="24"/>
                <w:szCs w:val="24"/>
                <w14:ligatures w14:val="standardContextual"/>
              </w:rPr>
            </w:pPr>
            <w:r w:rsidRPr="00764321">
              <w:rPr>
                <w:rFonts w:ascii="Times New Roman" w:eastAsia="Calibri" w:hAnsi="Times New Roman" w:cs="Times New Roman"/>
                <w:kern w:val="24"/>
                <w:sz w:val="24"/>
                <w:szCs w:val="24"/>
                <w14:ligatures w14:val="standardContextual"/>
              </w:rPr>
              <w:t>Aušra Survilienė</w:t>
            </w:r>
          </w:p>
        </w:tc>
      </w:tr>
    </w:tbl>
    <w:p w14:paraId="7CF123C3" w14:textId="77777777" w:rsidR="00BC2537" w:rsidRPr="0065078D" w:rsidRDefault="00BC2537" w:rsidP="0065078D">
      <w:pPr>
        <w:spacing w:after="0" w:line="240" w:lineRule="auto"/>
        <w:ind w:firstLine="1134"/>
        <w:jc w:val="both"/>
        <w:rPr>
          <w:rFonts w:ascii="Times New Roman" w:eastAsia="Times New Roman" w:hAnsi="Times New Roman" w:cs="Times New Roman"/>
          <w:sz w:val="24"/>
          <w:szCs w:val="24"/>
        </w:rPr>
      </w:pPr>
    </w:p>
    <w:sectPr w:rsidR="00BC2537" w:rsidRPr="0065078D" w:rsidSect="00345DC6">
      <w:headerReference w:type="default" r:id="rId7"/>
      <w:pgSz w:w="11906" w:h="16838" w:code="9"/>
      <w:pgMar w:top="1134" w:right="567" w:bottom="1134" w:left="1701" w:header="720" w:footer="720" w:gutter="0"/>
      <w:pgNumType w:start="1" w:chapStyle="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B91BC" w14:textId="77777777" w:rsidR="00C07591" w:rsidRDefault="00C07591" w:rsidP="00345DC6">
      <w:pPr>
        <w:spacing w:after="0" w:line="240" w:lineRule="auto"/>
      </w:pPr>
      <w:r>
        <w:separator/>
      </w:r>
    </w:p>
  </w:endnote>
  <w:endnote w:type="continuationSeparator" w:id="0">
    <w:p w14:paraId="2A41642D" w14:textId="77777777" w:rsidR="00C07591" w:rsidRDefault="00C07591" w:rsidP="00345D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AF15C" w14:textId="77777777" w:rsidR="00C07591" w:rsidRDefault="00C07591" w:rsidP="00345DC6">
      <w:pPr>
        <w:spacing w:after="0" w:line="240" w:lineRule="auto"/>
      </w:pPr>
      <w:r>
        <w:separator/>
      </w:r>
    </w:p>
  </w:footnote>
  <w:footnote w:type="continuationSeparator" w:id="0">
    <w:p w14:paraId="07E99579" w14:textId="77777777" w:rsidR="00C07591" w:rsidRDefault="00C07591" w:rsidP="00345D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644598"/>
      <w:docPartObj>
        <w:docPartGallery w:val="Page Numbers (Top of Page)"/>
        <w:docPartUnique/>
      </w:docPartObj>
    </w:sdtPr>
    <w:sdtContent>
      <w:p w14:paraId="0CCEE578" w14:textId="6EB80BCF" w:rsidR="00345DC6" w:rsidRDefault="00345DC6">
        <w:pPr>
          <w:pStyle w:val="Antrats"/>
          <w:jc w:val="center"/>
        </w:pPr>
        <w:r>
          <w:fldChar w:fldCharType="begin"/>
        </w:r>
        <w:r>
          <w:instrText>PAGE   \* MERGEFORMAT</w:instrText>
        </w:r>
        <w:r>
          <w:fldChar w:fldCharType="separate"/>
        </w:r>
        <w:r>
          <w:t>2</w:t>
        </w:r>
        <w:r>
          <w:fldChar w:fldCharType="end"/>
        </w:r>
      </w:p>
    </w:sdtContent>
  </w:sdt>
  <w:p w14:paraId="093B98B8" w14:textId="77777777" w:rsidR="00345DC6" w:rsidRDefault="00345DC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128A5"/>
    <w:multiLevelType w:val="hybridMultilevel"/>
    <w:tmpl w:val="DFC2D8DA"/>
    <w:lvl w:ilvl="0" w:tplc="563EEF3E">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 w15:restartNumberingAfterBreak="0">
    <w:nsid w:val="20A04B36"/>
    <w:multiLevelType w:val="hybridMultilevel"/>
    <w:tmpl w:val="8D240124"/>
    <w:lvl w:ilvl="0" w:tplc="ED8E1F1A">
      <w:start w:val="1"/>
      <w:numFmt w:val="decimal"/>
      <w:lvlText w:val="%1."/>
      <w:lvlJc w:val="left"/>
      <w:pPr>
        <w:ind w:left="1353" w:hanging="360"/>
      </w:pPr>
      <w:rPr>
        <w:rFonts w:eastAsia="Times New Roman" w:cs="Times New Roman" w:hint="default"/>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2" w15:restartNumberingAfterBreak="0">
    <w:nsid w:val="2D210F68"/>
    <w:multiLevelType w:val="hybridMultilevel"/>
    <w:tmpl w:val="809EA314"/>
    <w:lvl w:ilvl="0" w:tplc="6AA46EFE">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3" w15:restartNumberingAfterBreak="0">
    <w:nsid w:val="38B770F3"/>
    <w:multiLevelType w:val="multilevel"/>
    <w:tmpl w:val="925C4D50"/>
    <w:lvl w:ilvl="0">
      <w:start w:val="1"/>
      <w:numFmt w:val="decimal"/>
      <w:lvlText w:val="%1."/>
      <w:lvlJc w:val="left"/>
      <w:pPr>
        <w:ind w:left="1620" w:hanging="360"/>
      </w:pPr>
      <w:rPr>
        <w:rFonts w:hint="default"/>
      </w:rPr>
    </w:lvl>
    <w:lvl w:ilvl="1">
      <w:start w:val="1"/>
      <w:numFmt w:val="decimal"/>
      <w:lvlText w:val="%2."/>
      <w:lvlJc w:val="left"/>
      <w:pPr>
        <w:ind w:left="1069" w:hanging="360"/>
      </w:p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4" w15:restartNumberingAfterBreak="0">
    <w:nsid w:val="3F416CC6"/>
    <w:multiLevelType w:val="hybridMultilevel"/>
    <w:tmpl w:val="648012F6"/>
    <w:lvl w:ilvl="0" w:tplc="91AE2270">
      <w:start w:val="1"/>
      <w:numFmt w:val="decimal"/>
      <w:lvlText w:val="%1."/>
      <w:lvlJc w:val="left"/>
      <w:pPr>
        <w:ind w:left="1353" w:hanging="360"/>
      </w:pPr>
      <w:rPr>
        <w:rFonts w:hint="default"/>
      </w:rPr>
    </w:lvl>
    <w:lvl w:ilvl="1" w:tplc="04270019">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5" w15:restartNumberingAfterBreak="0">
    <w:nsid w:val="531A48AF"/>
    <w:multiLevelType w:val="hybridMultilevel"/>
    <w:tmpl w:val="1F8A5706"/>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6" w15:restartNumberingAfterBreak="0">
    <w:nsid w:val="563F0A21"/>
    <w:multiLevelType w:val="hybridMultilevel"/>
    <w:tmpl w:val="2EC25330"/>
    <w:lvl w:ilvl="0" w:tplc="0427000F">
      <w:start w:val="1"/>
      <w:numFmt w:val="decimal"/>
      <w:lvlText w:val="%1."/>
      <w:lvlJc w:val="left"/>
      <w:pPr>
        <w:ind w:left="720" w:hanging="360"/>
      </w:pPr>
      <w:rPr>
        <w:rFonts w:eastAsia="Times New Roman" w:cs="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5DB40101"/>
    <w:multiLevelType w:val="hybridMultilevel"/>
    <w:tmpl w:val="160E99B8"/>
    <w:lvl w:ilvl="0" w:tplc="7D2A4C4A">
      <w:start w:val="1"/>
      <w:numFmt w:val="decimal"/>
      <w:lvlText w:val="%1."/>
      <w:lvlJc w:val="left"/>
      <w:pPr>
        <w:ind w:left="1494" w:hanging="360"/>
      </w:pPr>
      <w:rPr>
        <w:rFonts w:hint="default"/>
      </w:rPr>
    </w:lvl>
    <w:lvl w:ilvl="1" w:tplc="04270019">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8" w15:restartNumberingAfterBreak="0">
    <w:nsid w:val="70663765"/>
    <w:multiLevelType w:val="hybridMultilevel"/>
    <w:tmpl w:val="1F8A5706"/>
    <w:lvl w:ilvl="0" w:tplc="FFACF0D0">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num w:numId="1" w16cid:durableId="750781857">
    <w:abstractNumId w:val="0"/>
  </w:num>
  <w:num w:numId="2" w16cid:durableId="667367826">
    <w:abstractNumId w:val="3"/>
  </w:num>
  <w:num w:numId="3" w16cid:durableId="1205232">
    <w:abstractNumId w:val="2"/>
  </w:num>
  <w:num w:numId="4" w16cid:durableId="1962149477">
    <w:abstractNumId w:val="1"/>
  </w:num>
  <w:num w:numId="5" w16cid:durableId="367145844">
    <w:abstractNumId w:val="6"/>
  </w:num>
  <w:num w:numId="6" w16cid:durableId="701324605">
    <w:abstractNumId w:val="4"/>
  </w:num>
  <w:num w:numId="7" w16cid:durableId="963003422">
    <w:abstractNumId w:val="8"/>
  </w:num>
  <w:num w:numId="8" w16cid:durableId="1443378007">
    <w:abstractNumId w:val="7"/>
  </w:num>
  <w:num w:numId="9" w16cid:durableId="9404546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099"/>
    <w:rsid w:val="000047AF"/>
    <w:rsid w:val="00005AE0"/>
    <w:rsid w:val="000109C4"/>
    <w:rsid w:val="00017E0B"/>
    <w:rsid w:val="000463C0"/>
    <w:rsid w:val="00052F0C"/>
    <w:rsid w:val="00076F18"/>
    <w:rsid w:val="000779F4"/>
    <w:rsid w:val="00077C5F"/>
    <w:rsid w:val="00083AE5"/>
    <w:rsid w:val="000969AC"/>
    <w:rsid w:val="000A22A6"/>
    <w:rsid w:val="000A3A01"/>
    <w:rsid w:val="000B5F8A"/>
    <w:rsid w:val="000B7727"/>
    <w:rsid w:val="000C265A"/>
    <w:rsid w:val="000C5C37"/>
    <w:rsid w:val="000D52E0"/>
    <w:rsid w:val="000D6FFD"/>
    <w:rsid w:val="000E4C3A"/>
    <w:rsid w:val="001040D9"/>
    <w:rsid w:val="001138C7"/>
    <w:rsid w:val="0012117B"/>
    <w:rsid w:val="0013776C"/>
    <w:rsid w:val="001425E3"/>
    <w:rsid w:val="001449E4"/>
    <w:rsid w:val="0014662D"/>
    <w:rsid w:val="00151060"/>
    <w:rsid w:val="001550AB"/>
    <w:rsid w:val="00196C40"/>
    <w:rsid w:val="001A5FB2"/>
    <w:rsid w:val="001C601C"/>
    <w:rsid w:val="001D402B"/>
    <w:rsid w:val="001D4F74"/>
    <w:rsid w:val="001E693F"/>
    <w:rsid w:val="00223EF0"/>
    <w:rsid w:val="00251010"/>
    <w:rsid w:val="00251216"/>
    <w:rsid w:val="002742CD"/>
    <w:rsid w:val="00283459"/>
    <w:rsid w:val="002914EB"/>
    <w:rsid w:val="0029572B"/>
    <w:rsid w:val="00296564"/>
    <w:rsid w:val="002975CB"/>
    <w:rsid w:val="002A25B5"/>
    <w:rsid w:val="002A5084"/>
    <w:rsid w:val="002D0F9B"/>
    <w:rsid w:val="002D6B68"/>
    <w:rsid w:val="002E43F6"/>
    <w:rsid w:val="002E672E"/>
    <w:rsid w:val="003024D9"/>
    <w:rsid w:val="00305559"/>
    <w:rsid w:val="0031322E"/>
    <w:rsid w:val="00314162"/>
    <w:rsid w:val="003166DE"/>
    <w:rsid w:val="00326008"/>
    <w:rsid w:val="00345DC6"/>
    <w:rsid w:val="00380C47"/>
    <w:rsid w:val="0038538A"/>
    <w:rsid w:val="00387F3F"/>
    <w:rsid w:val="003A0DE5"/>
    <w:rsid w:val="003A77B4"/>
    <w:rsid w:val="003C5F74"/>
    <w:rsid w:val="003C71B7"/>
    <w:rsid w:val="003D14B8"/>
    <w:rsid w:val="003D6B1B"/>
    <w:rsid w:val="003F435D"/>
    <w:rsid w:val="003F7438"/>
    <w:rsid w:val="00405FE7"/>
    <w:rsid w:val="00407CAA"/>
    <w:rsid w:val="0041029A"/>
    <w:rsid w:val="00412BED"/>
    <w:rsid w:val="00440806"/>
    <w:rsid w:val="00447146"/>
    <w:rsid w:val="004B021E"/>
    <w:rsid w:val="004B6450"/>
    <w:rsid w:val="004D0831"/>
    <w:rsid w:val="004D0D7F"/>
    <w:rsid w:val="004D1AEE"/>
    <w:rsid w:val="004D4412"/>
    <w:rsid w:val="004E2099"/>
    <w:rsid w:val="0050216C"/>
    <w:rsid w:val="005065D2"/>
    <w:rsid w:val="0050733D"/>
    <w:rsid w:val="00520715"/>
    <w:rsid w:val="005250AD"/>
    <w:rsid w:val="005479DB"/>
    <w:rsid w:val="00560E5B"/>
    <w:rsid w:val="00592036"/>
    <w:rsid w:val="005B651F"/>
    <w:rsid w:val="005D0D24"/>
    <w:rsid w:val="005D133B"/>
    <w:rsid w:val="005D299B"/>
    <w:rsid w:val="005E171E"/>
    <w:rsid w:val="005E6BA2"/>
    <w:rsid w:val="005F32F0"/>
    <w:rsid w:val="00612889"/>
    <w:rsid w:val="00630F1F"/>
    <w:rsid w:val="00634F70"/>
    <w:rsid w:val="006424F7"/>
    <w:rsid w:val="00646D29"/>
    <w:rsid w:val="00647C8B"/>
    <w:rsid w:val="0065078D"/>
    <w:rsid w:val="00651EA0"/>
    <w:rsid w:val="00673331"/>
    <w:rsid w:val="006776C8"/>
    <w:rsid w:val="00682682"/>
    <w:rsid w:val="00686AAA"/>
    <w:rsid w:val="00691CAD"/>
    <w:rsid w:val="00691E32"/>
    <w:rsid w:val="006958D6"/>
    <w:rsid w:val="006A2C9E"/>
    <w:rsid w:val="006A5D57"/>
    <w:rsid w:val="006C79C1"/>
    <w:rsid w:val="006D1344"/>
    <w:rsid w:val="006E1C10"/>
    <w:rsid w:val="006E5738"/>
    <w:rsid w:val="00700CC5"/>
    <w:rsid w:val="00713AF2"/>
    <w:rsid w:val="00713FE5"/>
    <w:rsid w:val="007163CA"/>
    <w:rsid w:val="00726820"/>
    <w:rsid w:val="00727EF7"/>
    <w:rsid w:val="00764321"/>
    <w:rsid w:val="00785534"/>
    <w:rsid w:val="0079600F"/>
    <w:rsid w:val="007A4791"/>
    <w:rsid w:val="007C06C0"/>
    <w:rsid w:val="007C66B3"/>
    <w:rsid w:val="007C7DBC"/>
    <w:rsid w:val="007D7C24"/>
    <w:rsid w:val="007E5081"/>
    <w:rsid w:val="007F4419"/>
    <w:rsid w:val="007F5A50"/>
    <w:rsid w:val="00802738"/>
    <w:rsid w:val="00802AD4"/>
    <w:rsid w:val="0081509A"/>
    <w:rsid w:val="008204CA"/>
    <w:rsid w:val="00820DCD"/>
    <w:rsid w:val="00831F9A"/>
    <w:rsid w:val="008344A8"/>
    <w:rsid w:val="00851D26"/>
    <w:rsid w:val="008840C5"/>
    <w:rsid w:val="00892BC9"/>
    <w:rsid w:val="00894325"/>
    <w:rsid w:val="00896C6D"/>
    <w:rsid w:val="008D24B0"/>
    <w:rsid w:val="008D4E7C"/>
    <w:rsid w:val="0091419F"/>
    <w:rsid w:val="0091577B"/>
    <w:rsid w:val="0092005B"/>
    <w:rsid w:val="00926ACC"/>
    <w:rsid w:val="00937513"/>
    <w:rsid w:val="0095542B"/>
    <w:rsid w:val="00980B52"/>
    <w:rsid w:val="009D74BD"/>
    <w:rsid w:val="009F0B45"/>
    <w:rsid w:val="00A31FE2"/>
    <w:rsid w:val="00A3506F"/>
    <w:rsid w:val="00A403B7"/>
    <w:rsid w:val="00A42061"/>
    <w:rsid w:val="00A42ADA"/>
    <w:rsid w:val="00A74DA7"/>
    <w:rsid w:val="00AB1099"/>
    <w:rsid w:val="00AC080B"/>
    <w:rsid w:val="00AC08AB"/>
    <w:rsid w:val="00AC2166"/>
    <w:rsid w:val="00AC3571"/>
    <w:rsid w:val="00AE1945"/>
    <w:rsid w:val="00AF76FA"/>
    <w:rsid w:val="00B07D09"/>
    <w:rsid w:val="00B272A8"/>
    <w:rsid w:val="00B27978"/>
    <w:rsid w:val="00B30E8B"/>
    <w:rsid w:val="00B43F67"/>
    <w:rsid w:val="00B73DF4"/>
    <w:rsid w:val="00B9431F"/>
    <w:rsid w:val="00BB4BEE"/>
    <w:rsid w:val="00BC061F"/>
    <w:rsid w:val="00BC13A6"/>
    <w:rsid w:val="00BC2537"/>
    <w:rsid w:val="00BC3DB9"/>
    <w:rsid w:val="00BD3BCF"/>
    <w:rsid w:val="00BF1C51"/>
    <w:rsid w:val="00BF5E65"/>
    <w:rsid w:val="00BF781E"/>
    <w:rsid w:val="00C00347"/>
    <w:rsid w:val="00C051D6"/>
    <w:rsid w:val="00C07591"/>
    <w:rsid w:val="00C11168"/>
    <w:rsid w:val="00C11D66"/>
    <w:rsid w:val="00C12D35"/>
    <w:rsid w:val="00C13BDC"/>
    <w:rsid w:val="00C15456"/>
    <w:rsid w:val="00C161ED"/>
    <w:rsid w:val="00C2121D"/>
    <w:rsid w:val="00C42D91"/>
    <w:rsid w:val="00C53564"/>
    <w:rsid w:val="00C579A7"/>
    <w:rsid w:val="00C7397F"/>
    <w:rsid w:val="00C849BD"/>
    <w:rsid w:val="00C85AA2"/>
    <w:rsid w:val="00CB3CDB"/>
    <w:rsid w:val="00CC37B0"/>
    <w:rsid w:val="00CC57ED"/>
    <w:rsid w:val="00CD63EF"/>
    <w:rsid w:val="00CF0706"/>
    <w:rsid w:val="00CF371D"/>
    <w:rsid w:val="00D269D6"/>
    <w:rsid w:val="00D27BB5"/>
    <w:rsid w:val="00D76FC7"/>
    <w:rsid w:val="00DB278A"/>
    <w:rsid w:val="00DC048F"/>
    <w:rsid w:val="00DF0152"/>
    <w:rsid w:val="00DF396C"/>
    <w:rsid w:val="00E0336B"/>
    <w:rsid w:val="00E37F14"/>
    <w:rsid w:val="00E471FE"/>
    <w:rsid w:val="00E8274C"/>
    <w:rsid w:val="00E872EF"/>
    <w:rsid w:val="00E9360F"/>
    <w:rsid w:val="00EA290B"/>
    <w:rsid w:val="00EB7EAA"/>
    <w:rsid w:val="00EC49EA"/>
    <w:rsid w:val="00ED0B5C"/>
    <w:rsid w:val="00ED3EF4"/>
    <w:rsid w:val="00ED506B"/>
    <w:rsid w:val="00ED6750"/>
    <w:rsid w:val="00EE3B0A"/>
    <w:rsid w:val="00EE69D1"/>
    <w:rsid w:val="00EF72C5"/>
    <w:rsid w:val="00F16AAF"/>
    <w:rsid w:val="00F234BC"/>
    <w:rsid w:val="00F24DBF"/>
    <w:rsid w:val="00F415DC"/>
    <w:rsid w:val="00F43E21"/>
    <w:rsid w:val="00F45AB0"/>
    <w:rsid w:val="00F52283"/>
    <w:rsid w:val="00F64DE9"/>
    <w:rsid w:val="00FA4B0E"/>
    <w:rsid w:val="00FA5EF8"/>
    <w:rsid w:val="00FF6F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9AD51B"/>
  <w15:chartTrackingRefBased/>
  <w15:docId w15:val="{4F094CB4-288E-4699-A2DB-A215C12A5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73331"/>
    <w:pPr>
      <w:spacing w:line="254" w:lineRule="auto"/>
    </w:pPr>
    <w:rPr>
      <w:kern w:val="0"/>
      <w14:ligatures w14:val="none"/>
    </w:rPr>
  </w:style>
  <w:style w:type="paragraph" w:styleId="Antrat1">
    <w:name w:val="heading 1"/>
    <w:basedOn w:val="prastasis"/>
    <w:next w:val="prastasis"/>
    <w:link w:val="Antrat1Diagrama"/>
    <w:uiPriority w:val="9"/>
    <w:qFormat/>
    <w:rsid w:val="00AB109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AB109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AB1099"/>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AB1099"/>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AB1099"/>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AB1099"/>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AB1099"/>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AB1099"/>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AB1099"/>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AB109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AB109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AB109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AB1099"/>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AB1099"/>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AB109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AB109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AB109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AB1099"/>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AB10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AB1099"/>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AB1099"/>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AB1099"/>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AB1099"/>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AB1099"/>
    <w:rPr>
      <w:i/>
      <w:iCs/>
      <w:color w:val="404040" w:themeColor="text1" w:themeTint="BF"/>
    </w:rPr>
  </w:style>
  <w:style w:type="paragraph" w:styleId="Sraopastraipa">
    <w:name w:val="List Paragraph"/>
    <w:basedOn w:val="prastasis"/>
    <w:uiPriority w:val="34"/>
    <w:qFormat/>
    <w:rsid w:val="00AB1099"/>
    <w:pPr>
      <w:ind w:left="720"/>
      <w:contextualSpacing/>
    </w:pPr>
  </w:style>
  <w:style w:type="character" w:styleId="Rykuspabraukimas">
    <w:name w:val="Intense Emphasis"/>
    <w:basedOn w:val="Numatytasispastraiposriftas"/>
    <w:uiPriority w:val="21"/>
    <w:qFormat/>
    <w:rsid w:val="00AB1099"/>
    <w:rPr>
      <w:i/>
      <w:iCs/>
      <w:color w:val="2F5496" w:themeColor="accent1" w:themeShade="BF"/>
    </w:rPr>
  </w:style>
  <w:style w:type="paragraph" w:styleId="Iskirtacitata">
    <w:name w:val="Intense Quote"/>
    <w:basedOn w:val="prastasis"/>
    <w:next w:val="prastasis"/>
    <w:link w:val="IskirtacitataDiagrama"/>
    <w:uiPriority w:val="30"/>
    <w:qFormat/>
    <w:rsid w:val="00AB10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AB1099"/>
    <w:rPr>
      <w:i/>
      <w:iCs/>
      <w:color w:val="2F5496" w:themeColor="accent1" w:themeShade="BF"/>
    </w:rPr>
  </w:style>
  <w:style w:type="character" w:styleId="Rykinuoroda">
    <w:name w:val="Intense Reference"/>
    <w:basedOn w:val="Numatytasispastraiposriftas"/>
    <w:uiPriority w:val="32"/>
    <w:qFormat/>
    <w:rsid w:val="00AB1099"/>
    <w:rPr>
      <w:b/>
      <w:bCs/>
      <w:smallCaps/>
      <w:color w:val="2F5496" w:themeColor="accent1" w:themeShade="BF"/>
      <w:spacing w:val="5"/>
    </w:rPr>
  </w:style>
  <w:style w:type="paragraph" w:styleId="Antrats">
    <w:name w:val="header"/>
    <w:basedOn w:val="prastasis"/>
    <w:link w:val="AntratsDiagrama"/>
    <w:uiPriority w:val="99"/>
    <w:unhideWhenUsed/>
    <w:rsid w:val="00345DC6"/>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345DC6"/>
    <w:rPr>
      <w:kern w:val="0"/>
      <w14:ligatures w14:val="none"/>
    </w:rPr>
  </w:style>
  <w:style w:type="paragraph" w:styleId="Porat">
    <w:name w:val="footer"/>
    <w:basedOn w:val="prastasis"/>
    <w:link w:val="PoratDiagrama"/>
    <w:uiPriority w:val="99"/>
    <w:unhideWhenUsed/>
    <w:rsid w:val="00345DC6"/>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345DC6"/>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134331">
      <w:bodyDiv w:val="1"/>
      <w:marLeft w:val="0"/>
      <w:marRight w:val="0"/>
      <w:marTop w:val="0"/>
      <w:marBottom w:val="0"/>
      <w:divBdr>
        <w:top w:val="none" w:sz="0" w:space="0" w:color="auto"/>
        <w:left w:val="none" w:sz="0" w:space="0" w:color="auto"/>
        <w:bottom w:val="none" w:sz="0" w:space="0" w:color="auto"/>
        <w:right w:val="none" w:sz="0" w:space="0" w:color="auto"/>
      </w:divBdr>
    </w:div>
    <w:div w:id="1878927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2574</TotalTime>
  <Pages>3</Pages>
  <Words>5961</Words>
  <Characters>3399</Characters>
  <Application>Microsoft Office Word</Application>
  <DocSecurity>0</DocSecurity>
  <Lines>28</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Bendras13</dc:creator>
  <cp:keywords/>
  <dc:description/>
  <cp:lastModifiedBy>Bendras13</cp:lastModifiedBy>
  <cp:revision>73</cp:revision>
  <cp:lastPrinted>2024-02-12T13:08:00Z</cp:lastPrinted>
  <dcterms:created xsi:type="dcterms:W3CDTF">2024-02-09T07:05:00Z</dcterms:created>
  <dcterms:modified xsi:type="dcterms:W3CDTF">2025-08-12T11:07:00Z</dcterms:modified>
</cp:coreProperties>
</file>