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C557" w14:textId="3D116286" w:rsidR="00BB70D4" w:rsidRPr="001F0C5A" w:rsidRDefault="00021122" w:rsidP="00D64056">
      <w:pPr>
        <w:pStyle w:val="Antrats"/>
        <w:rPr>
          <w:szCs w:val="24"/>
        </w:rPr>
      </w:pPr>
      <w:r w:rsidRPr="001F0C5A">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EA7DB6" w:rsidRDefault="00BB70D4" w:rsidP="007953E4">
      <w:pPr>
        <w:rPr>
          <w:kern w:val="24"/>
          <w:szCs w:val="24"/>
        </w:rPr>
      </w:pPr>
    </w:p>
    <w:p w14:paraId="7DD3B423" w14:textId="77777777" w:rsidR="00BB70D4" w:rsidRPr="00EA7DB6" w:rsidRDefault="00BB70D4" w:rsidP="007953E4">
      <w:pPr>
        <w:rPr>
          <w:b/>
          <w:caps/>
          <w:kern w:val="24"/>
          <w:szCs w:val="24"/>
        </w:rPr>
      </w:pPr>
      <w:r w:rsidRPr="00EA7DB6">
        <w:rPr>
          <w:b/>
          <w:caps/>
          <w:kern w:val="24"/>
          <w:szCs w:val="24"/>
        </w:rPr>
        <w:t>Visagino savivaldybės Meras</w:t>
      </w:r>
    </w:p>
    <w:p w14:paraId="3DB2A4DE" w14:textId="77777777" w:rsidR="00BB70D4" w:rsidRPr="00EA7DB6" w:rsidRDefault="00BB70D4" w:rsidP="007953E4">
      <w:pPr>
        <w:rPr>
          <w:b/>
          <w:caps/>
          <w:kern w:val="24"/>
          <w:szCs w:val="24"/>
        </w:rPr>
      </w:pPr>
    </w:p>
    <w:p w14:paraId="096B9FC2" w14:textId="501DD41C" w:rsidR="00BB70D4" w:rsidRPr="00EA7DB6" w:rsidRDefault="00BB70D4" w:rsidP="007953E4">
      <w:pPr>
        <w:rPr>
          <w:b/>
          <w:caps/>
          <w:kern w:val="24"/>
          <w:szCs w:val="24"/>
        </w:rPr>
      </w:pPr>
      <w:r w:rsidRPr="00EA7DB6">
        <w:rPr>
          <w:b/>
          <w:caps/>
          <w:kern w:val="24"/>
          <w:szCs w:val="24"/>
        </w:rPr>
        <w:t>Potvark</w:t>
      </w:r>
      <w:r w:rsidR="0058679E" w:rsidRPr="00EA7DB6">
        <w:rPr>
          <w:b/>
          <w:caps/>
          <w:kern w:val="24"/>
          <w:szCs w:val="24"/>
        </w:rPr>
        <w:t>is</w:t>
      </w:r>
    </w:p>
    <w:p w14:paraId="00DC976B" w14:textId="15EF1734" w:rsidR="00BB70D4" w:rsidRPr="00EA7DB6" w:rsidRDefault="00BB70D4" w:rsidP="007953E4">
      <w:pPr>
        <w:rPr>
          <w:b/>
          <w:caps/>
          <w:kern w:val="24"/>
          <w:szCs w:val="24"/>
        </w:rPr>
      </w:pPr>
      <w:r w:rsidRPr="00EA7DB6">
        <w:rPr>
          <w:b/>
          <w:caps/>
          <w:kern w:val="24"/>
          <w:szCs w:val="24"/>
        </w:rPr>
        <w:t xml:space="preserve">Dėl visagino savivaldybės tarybos </w:t>
      </w:r>
      <w:r w:rsidR="00FA6E95" w:rsidRPr="00EA7DB6">
        <w:rPr>
          <w:b/>
          <w:caps/>
          <w:kern w:val="24"/>
          <w:szCs w:val="24"/>
        </w:rPr>
        <w:t>202</w:t>
      </w:r>
      <w:r w:rsidR="00107518" w:rsidRPr="00EA7DB6">
        <w:rPr>
          <w:b/>
          <w:caps/>
          <w:kern w:val="24"/>
          <w:szCs w:val="24"/>
        </w:rPr>
        <w:t>6</w:t>
      </w:r>
      <w:r w:rsidRPr="00EA7DB6">
        <w:rPr>
          <w:b/>
          <w:caps/>
          <w:kern w:val="24"/>
          <w:szCs w:val="24"/>
        </w:rPr>
        <w:t xml:space="preserve"> m. </w:t>
      </w:r>
      <w:r w:rsidR="00EA7DB6" w:rsidRPr="00EA7DB6">
        <w:rPr>
          <w:b/>
          <w:caps/>
          <w:kern w:val="24"/>
          <w:szCs w:val="24"/>
        </w:rPr>
        <w:t>ketvirto</w:t>
      </w:r>
      <w:r w:rsidR="001F0C5A" w:rsidRPr="00EA7DB6">
        <w:rPr>
          <w:b/>
          <w:caps/>
          <w:kern w:val="24"/>
          <w:szCs w:val="24"/>
        </w:rPr>
        <w:t xml:space="preserve"> </w:t>
      </w:r>
      <w:r w:rsidRPr="00EA7DB6">
        <w:rPr>
          <w:b/>
          <w:caps/>
          <w:kern w:val="24"/>
          <w:szCs w:val="24"/>
        </w:rPr>
        <w:t>posėdžio</w:t>
      </w:r>
    </w:p>
    <w:p w14:paraId="29A9915B" w14:textId="77777777" w:rsidR="00BB70D4" w:rsidRPr="00EA7DB6" w:rsidRDefault="00BB70D4" w:rsidP="007953E4">
      <w:pPr>
        <w:rPr>
          <w:kern w:val="24"/>
          <w:szCs w:val="24"/>
        </w:rPr>
      </w:pPr>
    </w:p>
    <w:p w14:paraId="693A0D59" w14:textId="48C72567" w:rsidR="00BB70D4" w:rsidRPr="00EA7DB6" w:rsidRDefault="00BB70D4" w:rsidP="007953E4">
      <w:pPr>
        <w:rPr>
          <w:kern w:val="24"/>
          <w:szCs w:val="24"/>
        </w:rPr>
      </w:pPr>
      <w:r w:rsidRPr="00EA7DB6">
        <w:rPr>
          <w:kern w:val="24"/>
          <w:szCs w:val="24"/>
        </w:rPr>
        <w:t>Nr.</w:t>
      </w:r>
    </w:p>
    <w:p w14:paraId="731F0B00" w14:textId="77777777" w:rsidR="00BB70D4" w:rsidRPr="00EA7DB6" w:rsidRDefault="00BB70D4" w:rsidP="007953E4">
      <w:pPr>
        <w:rPr>
          <w:kern w:val="24"/>
          <w:szCs w:val="24"/>
        </w:rPr>
      </w:pPr>
      <w:r w:rsidRPr="00EA7DB6">
        <w:rPr>
          <w:kern w:val="24"/>
          <w:szCs w:val="24"/>
        </w:rPr>
        <w:t>Visaginas</w:t>
      </w:r>
    </w:p>
    <w:p w14:paraId="08F5E44F" w14:textId="0F93C618" w:rsidR="00BB70D4" w:rsidRPr="00EA7DB6" w:rsidRDefault="00BB70D4" w:rsidP="007953E4">
      <w:pPr>
        <w:rPr>
          <w:kern w:val="24"/>
          <w:szCs w:val="24"/>
        </w:rPr>
      </w:pPr>
    </w:p>
    <w:p w14:paraId="72397DA1" w14:textId="77777777" w:rsidR="0013416B" w:rsidRPr="00EA7DB6" w:rsidRDefault="0013416B" w:rsidP="007953E4">
      <w:pPr>
        <w:rPr>
          <w:kern w:val="24"/>
          <w:szCs w:val="24"/>
        </w:rPr>
      </w:pPr>
    </w:p>
    <w:p w14:paraId="63BCDF78" w14:textId="77777777" w:rsidR="008A68B2" w:rsidRPr="00EA7DB6" w:rsidRDefault="008A68B2" w:rsidP="007953E4">
      <w:pPr>
        <w:rPr>
          <w:kern w:val="24"/>
          <w:szCs w:val="24"/>
        </w:rPr>
      </w:pPr>
    </w:p>
    <w:p w14:paraId="5A335ED2" w14:textId="2519A2F8" w:rsidR="00BB70D4" w:rsidRPr="00EA7DB6" w:rsidRDefault="006308BB" w:rsidP="007953E4">
      <w:pPr>
        <w:tabs>
          <w:tab w:val="left" w:pos="1134"/>
        </w:tabs>
        <w:jc w:val="both"/>
        <w:rPr>
          <w:kern w:val="24"/>
          <w:szCs w:val="24"/>
        </w:rPr>
      </w:pPr>
      <w:r w:rsidRPr="00EA7DB6">
        <w:rPr>
          <w:kern w:val="24"/>
          <w:szCs w:val="24"/>
        </w:rPr>
        <w:tab/>
      </w:r>
      <w:r w:rsidR="00BB70D4" w:rsidRPr="00EA7DB6">
        <w:rPr>
          <w:kern w:val="24"/>
          <w:szCs w:val="24"/>
        </w:rPr>
        <w:t>Vadovaudamasi</w:t>
      </w:r>
      <w:r w:rsidR="0055199C" w:rsidRPr="00EA7DB6">
        <w:rPr>
          <w:kern w:val="24"/>
          <w:szCs w:val="24"/>
        </w:rPr>
        <w:t>s</w:t>
      </w:r>
      <w:r w:rsidR="00BB70D4" w:rsidRPr="00EA7DB6">
        <w:rPr>
          <w:kern w:val="24"/>
          <w:szCs w:val="24"/>
        </w:rPr>
        <w:t xml:space="preserve"> Lietuvos Respublikos vietos savivaldos įstatymo </w:t>
      </w:r>
      <w:r w:rsidR="009B5010" w:rsidRPr="00EA7DB6">
        <w:rPr>
          <w:kern w:val="24"/>
          <w:szCs w:val="24"/>
        </w:rPr>
        <w:t xml:space="preserve">17 straipsnio </w:t>
      </w:r>
      <w:r w:rsidR="004468B0" w:rsidRPr="00EA7DB6">
        <w:rPr>
          <w:kern w:val="24"/>
          <w:szCs w:val="24"/>
        </w:rPr>
        <w:t xml:space="preserve">9 ir 12 </w:t>
      </w:r>
      <w:r w:rsidR="009B5010" w:rsidRPr="00EA7DB6">
        <w:rPr>
          <w:kern w:val="24"/>
          <w:szCs w:val="24"/>
        </w:rPr>
        <w:t>dalimi</w:t>
      </w:r>
      <w:r w:rsidR="004468B0" w:rsidRPr="00EA7DB6">
        <w:rPr>
          <w:kern w:val="24"/>
          <w:szCs w:val="24"/>
        </w:rPr>
        <w:t>s</w:t>
      </w:r>
      <w:r w:rsidR="007D77F1" w:rsidRPr="00EA7DB6">
        <w:rPr>
          <w:kern w:val="24"/>
          <w:szCs w:val="24"/>
        </w:rPr>
        <w:t>,</w:t>
      </w:r>
      <w:r w:rsidR="00BB70D4" w:rsidRPr="00EA7DB6">
        <w:rPr>
          <w:kern w:val="24"/>
          <w:szCs w:val="24"/>
        </w:rPr>
        <w:t xml:space="preserve"> </w:t>
      </w:r>
      <w:r w:rsidR="005C4C0B" w:rsidRPr="00EA7DB6">
        <w:rPr>
          <w:kern w:val="24"/>
          <w:szCs w:val="24"/>
        </w:rPr>
        <w:t>25 straipsnio 5 dalimi</w:t>
      </w:r>
      <w:r w:rsidR="00CD7F18" w:rsidRPr="00EA7DB6">
        <w:rPr>
          <w:kern w:val="24"/>
          <w:szCs w:val="24"/>
        </w:rPr>
        <w:t>,</w:t>
      </w:r>
      <w:r w:rsidR="005C4C0B" w:rsidRPr="00EA7DB6">
        <w:rPr>
          <w:kern w:val="24"/>
          <w:szCs w:val="24"/>
        </w:rPr>
        <w:t xml:space="preserve"> </w:t>
      </w:r>
      <w:r w:rsidR="00BB70D4" w:rsidRPr="00EA7DB6">
        <w:rPr>
          <w:kern w:val="24"/>
          <w:szCs w:val="24"/>
        </w:rPr>
        <w:t>2</w:t>
      </w:r>
      <w:r w:rsidR="00A01973" w:rsidRPr="00EA7DB6">
        <w:rPr>
          <w:kern w:val="24"/>
          <w:szCs w:val="24"/>
        </w:rPr>
        <w:t>7</w:t>
      </w:r>
      <w:r w:rsidR="00BB70D4" w:rsidRPr="00EA7DB6">
        <w:rPr>
          <w:kern w:val="24"/>
          <w:szCs w:val="24"/>
        </w:rPr>
        <w:t xml:space="preserve"> straipsnio 2 dalies </w:t>
      </w:r>
      <w:r w:rsidR="00A01973" w:rsidRPr="00EA7DB6">
        <w:rPr>
          <w:kern w:val="24"/>
          <w:szCs w:val="24"/>
        </w:rPr>
        <w:t>4</w:t>
      </w:r>
      <w:r w:rsidR="00BB70D4" w:rsidRPr="00EA7DB6">
        <w:rPr>
          <w:kern w:val="24"/>
          <w:szCs w:val="24"/>
        </w:rPr>
        <w:t xml:space="preserve"> punktu</w:t>
      </w:r>
      <w:r w:rsidR="00CD7F18" w:rsidRPr="00EA7DB6">
        <w:rPr>
          <w:kern w:val="24"/>
          <w:szCs w:val="24"/>
        </w:rPr>
        <w:t xml:space="preserve">, </w:t>
      </w:r>
      <w:r w:rsidR="00BB70D4" w:rsidRPr="00EA7DB6">
        <w:rPr>
          <w:kern w:val="24"/>
          <w:szCs w:val="24"/>
        </w:rPr>
        <w:t>Visagino</w:t>
      </w:r>
      <w:r w:rsidR="00FC05D5" w:rsidRPr="00EA7DB6">
        <w:rPr>
          <w:kern w:val="24"/>
          <w:szCs w:val="24"/>
        </w:rPr>
        <w:t xml:space="preserve"> </w:t>
      </w:r>
      <w:r w:rsidR="00BB70D4" w:rsidRPr="00EA7DB6">
        <w:rPr>
          <w:kern w:val="24"/>
          <w:szCs w:val="24"/>
        </w:rPr>
        <w:t>savivaldybės tarybos veiklos reglamento, patvirtinto Visagino savivaldybės tarybos 20</w:t>
      </w:r>
      <w:r w:rsidR="00F42EEE" w:rsidRPr="00EA7DB6">
        <w:rPr>
          <w:kern w:val="24"/>
          <w:szCs w:val="24"/>
        </w:rPr>
        <w:t>23</w:t>
      </w:r>
      <w:r w:rsidR="00FC05D5" w:rsidRPr="00EA7DB6">
        <w:rPr>
          <w:kern w:val="24"/>
          <w:szCs w:val="24"/>
        </w:rPr>
        <w:t xml:space="preserve"> </w:t>
      </w:r>
      <w:r w:rsidR="00BB70D4" w:rsidRPr="00EA7DB6">
        <w:rPr>
          <w:kern w:val="24"/>
          <w:szCs w:val="24"/>
        </w:rPr>
        <w:t xml:space="preserve">m. </w:t>
      </w:r>
      <w:r w:rsidR="00F42EEE" w:rsidRPr="00EA7DB6">
        <w:rPr>
          <w:kern w:val="24"/>
          <w:szCs w:val="24"/>
        </w:rPr>
        <w:t>balandžio</w:t>
      </w:r>
      <w:r w:rsidR="00BB70D4" w:rsidRPr="00EA7DB6">
        <w:rPr>
          <w:kern w:val="24"/>
          <w:szCs w:val="24"/>
        </w:rPr>
        <w:t xml:space="preserve"> </w:t>
      </w:r>
      <w:r w:rsidR="00F42EEE" w:rsidRPr="00EA7DB6">
        <w:rPr>
          <w:kern w:val="24"/>
          <w:szCs w:val="24"/>
        </w:rPr>
        <w:t>14</w:t>
      </w:r>
      <w:r w:rsidR="00BB70D4" w:rsidRPr="00EA7DB6">
        <w:rPr>
          <w:kern w:val="24"/>
          <w:szCs w:val="24"/>
        </w:rPr>
        <w:t xml:space="preserve"> d. sprendimu</w:t>
      </w:r>
      <w:r w:rsidR="00132DC3" w:rsidRPr="00EA7DB6">
        <w:rPr>
          <w:kern w:val="24"/>
          <w:szCs w:val="24"/>
        </w:rPr>
        <w:t xml:space="preserve"> </w:t>
      </w:r>
      <w:r w:rsidR="00BB70D4" w:rsidRPr="00EA7DB6">
        <w:rPr>
          <w:kern w:val="24"/>
          <w:szCs w:val="24"/>
        </w:rPr>
        <w:t>Nr.</w:t>
      </w:r>
      <w:r w:rsidR="006D1845" w:rsidRPr="00EA7DB6">
        <w:rPr>
          <w:kern w:val="24"/>
          <w:szCs w:val="24"/>
        </w:rPr>
        <w:t xml:space="preserve"> </w:t>
      </w:r>
      <w:r w:rsidR="00BB70D4" w:rsidRPr="00EA7DB6">
        <w:rPr>
          <w:kern w:val="24"/>
          <w:szCs w:val="24"/>
        </w:rPr>
        <w:t>TS-</w:t>
      </w:r>
      <w:r w:rsidR="00F42EEE" w:rsidRPr="00EA7DB6">
        <w:rPr>
          <w:kern w:val="24"/>
          <w:szCs w:val="24"/>
        </w:rPr>
        <w:t>96</w:t>
      </w:r>
      <w:r w:rsidR="00BB70D4" w:rsidRPr="00EA7DB6">
        <w:rPr>
          <w:kern w:val="24"/>
          <w:szCs w:val="24"/>
        </w:rPr>
        <w:t xml:space="preserve"> „Dėl Visagino savivaldybės tarybos veiklos reglamento patvirtinimo“, </w:t>
      </w:r>
      <w:r w:rsidR="00BE3254" w:rsidRPr="00EA7DB6">
        <w:rPr>
          <w:kern w:val="24"/>
          <w:szCs w:val="24"/>
        </w:rPr>
        <w:t>14</w:t>
      </w:r>
      <w:r w:rsidR="0055199C" w:rsidRPr="00EA7DB6">
        <w:rPr>
          <w:kern w:val="24"/>
          <w:szCs w:val="24"/>
        </w:rPr>
        <w:t xml:space="preserve">, </w:t>
      </w:r>
      <w:r w:rsidR="00ED4B89" w:rsidRPr="00EA7DB6">
        <w:rPr>
          <w:kern w:val="24"/>
          <w:szCs w:val="24"/>
        </w:rPr>
        <w:t xml:space="preserve">15 ir </w:t>
      </w:r>
      <w:r w:rsidR="002E3D91" w:rsidRPr="00EA7DB6">
        <w:rPr>
          <w:kern w:val="24"/>
          <w:szCs w:val="24"/>
        </w:rPr>
        <w:t>17</w:t>
      </w:r>
      <w:r w:rsidR="0055199C" w:rsidRPr="00EA7DB6">
        <w:rPr>
          <w:kern w:val="24"/>
          <w:szCs w:val="24"/>
        </w:rPr>
        <w:t xml:space="preserve"> </w:t>
      </w:r>
      <w:r w:rsidR="00BB70D4" w:rsidRPr="00EA7DB6">
        <w:rPr>
          <w:kern w:val="24"/>
          <w:szCs w:val="24"/>
        </w:rPr>
        <w:t>punktais</w:t>
      </w:r>
      <w:r w:rsidR="00D074EA" w:rsidRPr="00EA7DB6">
        <w:rPr>
          <w:kern w:val="24"/>
          <w:szCs w:val="24"/>
        </w:rPr>
        <w:t xml:space="preserve"> bei</w:t>
      </w:r>
      <w:r w:rsidR="00BB70D4" w:rsidRPr="00EA7DB6">
        <w:rPr>
          <w:kern w:val="24"/>
          <w:szCs w:val="24"/>
        </w:rPr>
        <w:t xml:space="preserve"> atsižvelgdama</w:t>
      </w:r>
      <w:r w:rsidR="0055199C" w:rsidRPr="00EA7DB6">
        <w:rPr>
          <w:kern w:val="24"/>
          <w:szCs w:val="24"/>
        </w:rPr>
        <w:t>s</w:t>
      </w:r>
      <w:r w:rsidR="00BB70D4" w:rsidRPr="00EA7DB6">
        <w:rPr>
          <w:kern w:val="24"/>
          <w:szCs w:val="24"/>
        </w:rPr>
        <w:t xml:space="preserve"> į nustatyta tvarka parengt</w:t>
      </w:r>
      <w:r w:rsidR="00FE55F7" w:rsidRPr="00EA7DB6">
        <w:rPr>
          <w:kern w:val="24"/>
          <w:szCs w:val="24"/>
        </w:rPr>
        <w:t>us</w:t>
      </w:r>
      <w:r w:rsidR="00BB70D4" w:rsidRPr="00EA7DB6">
        <w:rPr>
          <w:kern w:val="24"/>
          <w:szCs w:val="24"/>
        </w:rPr>
        <w:t xml:space="preserve"> klausim</w:t>
      </w:r>
      <w:r w:rsidR="00FE55F7" w:rsidRPr="00EA7DB6">
        <w:rPr>
          <w:kern w:val="24"/>
          <w:szCs w:val="24"/>
        </w:rPr>
        <w:t>us</w:t>
      </w:r>
      <w:r w:rsidRPr="00EA7DB6">
        <w:rPr>
          <w:kern w:val="24"/>
          <w:szCs w:val="24"/>
        </w:rPr>
        <w:t xml:space="preserve"> ir</w:t>
      </w:r>
      <w:r w:rsidR="00BB70D4" w:rsidRPr="00EA7DB6">
        <w:rPr>
          <w:kern w:val="24"/>
          <w:szCs w:val="24"/>
        </w:rPr>
        <w:t xml:space="preserve"> įregistruot</w:t>
      </w:r>
      <w:r w:rsidR="00FE55F7" w:rsidRPr="00EA7DB6">
        <w:rPr>
          <w:kern w:val="24"/>
          <w:szCs w:val="24"/>
        </w:rPr>
        <w:t>us</w:t>
      </w:r>
      <w:r w:rsidR="00BB70D4" w:rsidRPr="00EA7DB6">
        <w:rPr>
          <w:kern w:val="24"/>
          <w:szCs w:val="24"/>
        </w:rPr>
        <w:t xml:space="preserve"> savivaldybės tarybos sprendim</w:t>
      </w:r>
      <w:r w:rsidR="00AA0395" w:rsidRPr="00EA7DB6">
        <w:rPr>
          <w:kern w:val="24"/>
          <w:szCs w:val="24"/>
        </w:rPr>
        <w:t>ų</w:t>
      </w:r>
      <w:r w:rsidR="00D83FF7" w:rsidRPr="00EA7DB6">
        <w:rPr>
          <w:kern w:val="24"/>
          <w:szCs w:val="24"/>
        </w:rPr>
        <w:t xml:space="preserve"> </w:t>
      </w:r>
      <w:r w:rsidR="00BB70D4" w:rsidRPr="00EA7DB6">
        <w:rPr>
          <w:kern w:val="24"/>
          <w:szCs w:val="24"/>
        </w:rPr>
        <w:t>projekt</w:t>
      </w:r>
      <w:r w:rsidR="00FE55F7" w:rsidRPr="00EA7DB6">
        <w:rPr>
          <w:kern w:val="24"/>
          <w:szCs w:val="24"/>
        </w:rPr>
        <w:t>us</w:t>
      </w:r>
      <w:r w:rsidR="00BB70D4" w:rsidRPr="00EA7DB6">
        <w:rPr>
          <w:kern w:val="24"/>
          <w:szCs w:val="24"/>
        </w:rPr>
        <w:t>:</w:t>
      </w:r>
    </w:p>
    <w:p w14:paraId="7FC98EAE" w14:textId="505C3BC0" w:rsidR="00BB70D4" w:rsidRPr="00EA7DB6"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EA7DB6">
        <w:rPr>
          <w:rFonts w:ascii="Times New Roman" w:hAnsi="Times New Roman"/>
          <w:spacing w:val="100"/>
          <w:kern w:val="24"/>
          <w:sz w:val="24"/>
          <w:szCs w:val="24"/>
        </w:rPr>
        <w:t>Šaukiu</w:t>
      </w:r>
      <w:r w:rsidRPr="00EA7DB6">
        <w:rPr>
          <w:rFonts w:ascii="Times New Roman" w:hAnsi="Times New Roman"/>
          <w:kern w:val="24"/>
          <w:sz w:val="24"/>
          <w:szCs w:val="24"/>
        </w:rPr>
        <w:t xml:space="preserve"> Visagino savivaldybės tarybos </w:t>
      </w:r>
      <w:r w:rsidR="00195BCB" w:rsidRPr="00EA7DB6">
        <w:rPr>
          <w:rFonts w:ascii="Times New Roman" w:hAnsi="Times New Roman"/>
          <w:kern w:val="24"/>
          <w:sz w:val="24"/>
          <w:szCs w:val="24"/>
        </w:rPr>
        <w:t>202</w:t>
      </w:r>
      <w:r w:rsidR="00622230" w:rsidRPr="00EA7DB6">
        <w:rPr>
          <w:rFonts w:ascii="Times New Roman" w:hAnsi="Times New Roman"/>
          <w:kern w:val="24"/>
          <w:sz w:val="24"/>
          <w:szCs w:val="24"/>
        </w:rPr>
        <w:t>6</w:t>
      </w:r>
      <w:r w:rsidR="00195BCB" w:rsidRPr="00EA7DB6">
        <w:rPr>
          <w:rFonts w:ascii="Times New Roman" w:hAnsi="Times New Roman"/>
          <w:kern w:val="24"/>
          <w:sz w:val="24"/>
          <w:szCs w:val="24"/>
        </w:rPr>
        <w:t xml:space="preserve"> m. </w:t>
      </w:r>
      <w:r w:rsidR="005C66CB" w:rsidRPr="00EA7DB6">
        <w:rPr>
          <w:rFonts w:ascii="Times New Roman" w:hAnsi="Times New Roman"/>
          <w:kern w:val="24"/>
          <w:sz w:val="24"/>
          <w:szCs w:val="24"/>
        </w:rPr>
        <w:t>ketvirtą</w:t>
      </w:r>
      <w:r w:rsidR="001F0C5A" w:rsidRPr="00EA7DB6">
        <w:rPr>
          <w:rFonts w:ascii="Times New Roman" w:hAnsi="Times New Roman"/>
          <w:kern w:val="24"/>
          <w:sz w:val="24"/>
          <w:szCs w:val="24"/>
        </w:rPr>
        <w:t xml:space="preserve"> </w:t>
      </w:r>
      <w:r w:rsidR="002D1383" w:rsidRPr="00EA7DB6">
        <w:rPr>
          <w:rFonts w:ascii="Times New Roman" w:hAnsi="Times New Roman"/>
          <w:kern w:val="24"/>
          <w:sz w:val="24"/>
          <w:szCs w:val="24"/>
        </w:rPr>
        <w:t xml:space="preserve">posėdį </w:t>
      </w:r>
      <w:r w:rsidRPr="00EA7DB6">
        <w:rPr>
          <w:rFonts w:ascii="Times New Roman" w:hAnsi="Times New Roman"/>
          <w:kern w:val="24"/>
          <w:sz w:val="24"/>
          <w:szCs w:val="24"/>
        </w:rPr>
        <w:t>202</w:t>
      </w:r>
      <w:r w:rsidR="00622230" w:rsidRPr="00EA7DB6">
        <w:rPr>
          <w:rFonts w:ascii="Times New Roman" w:hAnsi="Times New Roman"/>
          <w:kern w:val="24"/>
          <w:sz w:val="24"/>
          <w:szCs w:val="24"/>
        </w:rPr>
        <w:t>6</w:t>
      </w:r>
      <w:r w:rsidRPr="00EA7DB6">
        <w:rPr>
          <w:rFonts w:ascii="Times New Roman" w:hAnsi="Times New Roman"/>
          <w:kern w:val="24"/>
          <w:sz w:val="24"/>
          <w:szCs w:val="24"/>
        </w:rPr>
        <w:t xml:space="preserve"> m.</w:t>
      </w:r>
      <w:r w:rsidR="001E380E" w:rsidRPr="00EA7DB6">
        <w:rPr>
          <w:rFonts w:ascii="Times New Roman" w:hAnsi="Times New Roman"/>
          <w:kern w:val="24"/>
          <w:sz w:val="24"/>
          <w:szCs w:val="24"/>
        </w:rPr>
        <w:t xml:space="preserve"> </w:t>
      </w:r>
      <w:r w:rsidR="005C66CB" w:rsidRPr="00EA7DB6">
        <w:rPr>
          <w:rFonts w:ascii="Times New Roman" w:hAnsi="Times New Roman"/>
          <w:kern w:val="24"/>
          <w:sz w:val="24"/>
          <w:szCs w:val="24"/>
        </w:rPr>
        <w:t xml:space="preserve">balandžio 16 </w:t>
      </w:r>
      <w:r w:rsidRPr="00EA7DB6">
        <w:rPr>
          <w:rFonts w:ascii="Times New Roman" w:hAnsi="Times New Roman"/>
          <w:kern w:val="24"/>
          <w:sz w:val="24"/>
          <w:szCs w:val="24"/>
        </w:rPr>
        <w:t>d. 10.00</w:t>
      </w:r>
      <w:r w:rsidR="00907BFB" w:rsidRPr="00EA7DB6">
        <w:rPr>
          <w:rFonts w:ascii="Times New Roman" w:hAnsi="Times New Roman"/>
          <w:kern w:val="24"/>
          <w:sz w:val="24"/>
          <w:szCs w:val="24"/>
        </w:rPr>
        <w:t xml:space="preserve"> </w:t>
      </w:r>
      <w:r w:rsidRPr="00EA7DB6">
        <w:rPr>
          <w:rFonts w:ascii="Times New Roman" w:hAnsi="Times New Roman"/>
          <w:kern w:val="24"/>
          <w:sz w:val="24"/>
          <w:szCs w:val="24"/>
        </w:rPr>
        <w:t>val. savivaldybės didžiojoje posėdžių</w:t>
      </w:r>
      <w:r w:rsidR="00021122" w:rsidRPr="00EA7DB6">
        <w:rPr>
          <w:rFonts w:ascii="Times New Roman" w:hAnsi="Times New Roman"/>
          <w:kern w:val="24"/>
          <w:sz w:val="24"/>
          <w:szCs w:val="24"/>
        </w:rPr>
        <w:t xml:space="preserve"> </w:t>
      </w:r>
      <w:r w:rsidRPr="00EA7DB6">
        <w:rPr>
          <w:rFonts w:ascii="Times New Roman" w:hAnsi="Times New Roman"/>
          <w:kern w:val="24"/>
          <w:sz w:val="24"/>
          <w:szCs w:val="24"/>
        </w:rPr>
        <w:t>salėje (Parko g. 14, Visaginas).</w:t>
      </w:r>
    </w:p>
    <w:p w14:paraId="588C4D93" w14:textId="0F2025D4" w:rsidR="0013416B" w:rsidRPr="00EA7DB6"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EA7DB6">
        <w:rPr>
          <w:rFonts w:ascii="Times New Roman" w:hAnsi="Times New Roman"/>
          <w:spacing w:val="100"/>
          <w:kern w:val="24"/>
          <w:sz w:val="24"/>
          <w:szCs w:val="24"/>
        </w:rPr>
        <w:t>Sudarau</w:t>
      </w:r>
      <w:r w:rsidRPr="00EA7DB6">
        <w:rPr>
          <w:rFonts w:ascii="Times New Roman" w:hAnsi="Times New Roman"/>
          <w:kern w:val="24"/>
          <w:sz w:val="24"/>
          <w:szCs w:val="24"/>
        </w:rPr>
        <w:t xml:space="preserve"> Visagino savivaldybės tarybos</w:t>
      </w:r>
      <w:r w:rsidR="00FC4E4F" w:rsidRPr="00EA7DB6">
        <w:rPr>
          <w:rFonts w:ascii="Times New Roman" w:hAnsi="Times New Roman"/>
          <w:kern w:val="24"/>
          <w:sz w:val="24"/>
          <w:szCs w:val="24"/>
        </w:rPr>
        <w:t xml:space="preserve"> </w:t>
      </w:r>
      <w:r w:rsidRPr="00EA7DB6">
        <w:rPr>
          <w:rFonts w:ascii="Times New Roman" w:hAnsi="Times New Roman"/>
          <w:kern w:val="24"/>
          <w:sz w:val="24"/>
          <w:szCs w:val="24"/>
        </w:rPr>
        <w:t>posėdžio</w:t>
      </w:r>
      <w:r w:rsidR="008945E5" w:rsidRPr="00EA7DB6">
        <w:rPr>
          <w:rFonts w:ascii="Times New Roman" w:hAnsi="Times New Roman"/>
          <w:kern w:val="24"/>
          <w:sz w:val="24"/>
          <w:szCs w:val="24"/>
        </w:rPr>
        <w:t xml:space="preserve"> </w:t>
      </w:r>
      <w:r w:rsidRPr="00EA7DB6">
        <w:rPr>
          <w:rFonts w:ascii="Times New Roman" w:hAnsi="Times New Roman"/>
          <w:kern w:val="24"/>
          <w:sz w:val="24"/>
          <w:szCs w:val="24"/>
        </w:rPr>
        <w:t>darbotvark</w:t>
      </w:r>
      <w:r w:rsidR="00CD7F18" w:rsidRPr="00EA7DB6">
        <w:rPr>
          <w:rFonts w:ascii="Times New Roman" w:hAnsi="Times New Roman"/>
          <w:kern w:val="24"/>
          <w:sz w:val="24"/>
          <w:szCs w:val="24"/>
        </w:rPr>
        <w:t>ės projektą</w:t>
      </w:r>
      <w:r w:rsidRPr="00EA7DB6">
        <w:rPr>
          <w:rFonts w:ascii="Times New Roman" w:hAnsi="Times New Roman"/>
          <w:kern w:val="24"/>
          <w:sz w:val="24"/>
          <w:szCs w:val="24"/>
        </w:rPr>
        <w:t>:</w:t>
      </w:r>
    </w:p>
    <w:p w14:paraId="3EC41D8F" w14:textId="77777777" w:rsidR="005C66CB" w:rsidRPr="00EA7DB6" w:rsidRDefault="005C66CB" w:rsidP="00EA7DB6">
      <w:pPr>
        <w:tabs>
          <w:tab w:val="left" w:pos="1418"/>
        </w:tabs>
        <w:jc w:val="both"/>
        <w:rPr>
          <w:kern w:val="24"/>
          <w:szCs w:val="24"/>
        </w:rPr>
      </w:pPr>
    </w:p>
    <w:tbl>
      <w:tblPr>
        <w:tblpPr w:leftFromText="180" w:rightFromText="180" w:vertAnchor="text" w:tblpXSpec="center" w:tblpY="1"/>
        <w:tblOverlap w:val="neve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1559"/>
        <w:gridCol w:w="4536"/>
        <w:gridCol w:w="2834"/>
      </w:tblGrid>
      <w:tr w:rsidR="005C66CB" w:rsidRPr="00EA7DB6" w14:paraId="2059387F" w14:textId="77777777" w:rsidTr="00EA7DB6">
        <w:trPr>
          <w:trHeight w:val="257"/>
          <w:tblHeader/>
        </w:trPr>
        <w:tc>
          <w:tcPr>
            <w:tcW w:w="704" w:type="dxa"/>
          </w:tcPr>
          <w:p w14:paraId="7ACACE45" w14:textId="43F873C9" w:rsidR="005C66CB" w:rsidRPr="00EA7DB6" w:rsidRDefault="005C66CB" w:rsidP="00EA7DB6">
            <w:pPr>
              <w:rPr>
                <w:b/>
                <w:bCs/>
                <w:kern w:val="24"/>
                <w:szCs w:val="24"/>
              </w:rPr>
            </w:pPr>
            <w:bookmarkStart w:id="0" w:name="_Hlk161392499"/>
            <w:bookmarkStart w:id="1" w:name="_Hlk161308057"/>
            <w:r w:rsidRPr="00EA7DB6">
              <w:rPr>
                <w:b/>
                <w:bCs/>
                <w:kern w:val="24"/>
                <w:szCs w:val="24"/>
              </w:rPr>
              <w:t>Eil. Nr.</w:t>
            </w:r>
          </w:p>
        </w:tc>
        <w:tc>
          <w:tcPr>
            <w:tcW w:w="1559" w:type="dxa"/>
          </w:tcPr>
          <w:p w14:paraId="456CBCDE" w14:textId="77777777" w:rsidR="00EA7DB6" w:rsidRDefault="005C66CB" w:rsidP="00EA7DB6">
            <w:pPr>
              <w:rPr>
                <w:b/>
                <w:bCs/>
                <w:kern w:val="24"/>
                <w:szCs w:val="24"/>
              </w:rPr>
            </w:pPr>
            <w:r w:rsidRPr="00EA7DB6">
              <w:rPr>
                <w:b/>
                <w:bCs/>
                <w:kern w:val="24"/>
                <w:szCs w:val="24"/>
              </w:rPr>
              <w:t>TSP</w:t>
            </w:r>
          </w:p>
          <w:p w14:paraId="515826E6" w14:textId="0F4AD8D3" w:rsidR="005C66CB" w:rsidRPr="00EA7DB6" w:rsidRDefault="005C66CB" w:rsidP="00EA7DB6">
            <w:pPr>
              <w:rPr>
                <w:b/>
                <w:bCs/>
                <w:kern w:val="24"/>
                <w:szCs w:val="24"/>
              </w:rPr>
            </w:pPr>
            <w:r w:rsidRPr="00EA7DB6">
              <w:rPr>
                <w:b/>
                <w:bCs/>
                <w:kern w:val="24"/>
                <w:szCs w:val="24"/>
              </w:rPr>
              <w:t>Nr.</w:t>
            </w:r>
          </w:p>
        </w:tc>
        <w:tc>
          <w:tcPr>
            <w:tcW w:w="4536" w:type="dxa"/>
          </w:tcPr>
          <w:p w14:paraId="3DD92CE2" w14:textId="2DD0F29E" w:rsidR="005C66CB" w:rsidRPr="00EA7DB6" w:rsidRDefault="005C66CB" w:rsidP="00EA7DB6">
            <w:pPr>
              <w:rPr>
                <w:b/>
                <w:bCs/>
                <w:kern w:val="24"/>
                <w:szCs w:val="24"/>
              </w:rPr>
            </w:pPr>
            <w:r w:rsidRPr="00EA7DB6">
              <w:rPr>
                <w:b/>
                <w:bCs/>
                <w:kern w:val="24"/>
                <w:szCs w:val="24"/>
              </w:rPr>
              <w:t>Sprendimo projekto pavadinimas</w:t>
            </w:r>
          </w:p>
        </w:tc>
        <w:tc>
          <w:tcPr>
            <w:tcW w:w="2834" w:type="dxa"/>
          </w:tcPr>
          <w:p w14:paraId="4F9BA015" w14:textId="77777777" w:rsidR="005C66CB" w:rsidRPr="00EA7DB6" w:rsidRDefault="005C66CB" w:rsidP="00EA7DB6">
            <w:pPr>
              <w:rPr>
                <w:b/>
                <w:bCs/>
                <w:kern w:val="24"/>
                <w:szCs w:val="24"/>
              </w:rPr>
            </w:pPr>
            <w:r w:rsidRPr="00EA7DB6">
              <w:rPr>
                <w:b/>
                <w:bCs/>
                <w:kern w:val="24"/>
                <w:szCs w:val="24"/>
              </w:rPr>
              <w:t>Pranešėjas</w:t>
            </w:r>
          </w:p>
        </w:tc>
      </w:tr>
      <w:tr w:rsidR="005C66CB" w:rsidRPr="00EA7DB6" w14:paraId="13F581ED" w14:textId="77777777" w:rsidTr="00EA7DB6">
        <w:tblPrEx>
          <w:tblLook w:val="04A0" w:firstRow="1" w:lastRow="0" w:firstColumn="1" w:lastColumn="0" w:noHBand="0" w:noVBand="1"/>
        </w:tblPrEx>
        <w:trPr>
          <w:trHeight w:val="290"/>
        </w:trPr>
        <w:tc>
          <w:tcPr>
            <w:tcW w:w="704" w:type="dxa"/>
            <w:noWrap/>
          </w:tcPr>
          <w:p w14:paraId="19D92513"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3A700193" w14:textId="77777777" w:rsidR="005C66CB" w:rsidRPr="00EA7DB6" w:rsidRDefault="005C66CB" w:rsidP="00EA7DB6">
            <w:pPr>
              <w:rPr>
                <w:kern w:val="24"/>
                <w:szCs w:val="24"/>
              </w:rPr>
            </w:pPr>
            <w:r w:rsidRPr="00EA7DB6">
              <w:rPr>
                <w:kern w:val="24"/>
                <w:szCs w:val="24"/>
              </w:rPr>
              <w:t>TSP-40</w:t>
            </w:r>
          </w:p>
        </w:tc>
        <w:tc>
          <w:tcPr>
            <w:tcW w:w="4536" w:type="dxa"/>
            <w:noWrap/>
          </w:tcPr>
          <w:p w14:paraId="75F93CAA" w14:textId="77777777" w:rsidR="005C66CB" w:rsidRPr="00EA7DB6" w:rsidRDefault="005C66CB" w:rsidP="00EA7DB6">
            <w:pPr>
              <w:rPr>
                <w:kern w:val="24"/>
                <w:szCs w:val="24"/>
              </w:rPr>
            </w:pPr>
            <w:r w:rsidRPr="00EA7DB6">
              <w:rPr>
                <w:kern w:val="24"/>
                <w:szCs w:val="24"/>
              </w:rPr>
              <w:t>Dėl pritarimo Visagino savivaldybės kontrolės ir audito tarnybos 2025 metų metinių ataskaitų rinkiniui</w:t>
            </w:r>
          </w:p>
        </w:tc>
        <w:tc>
          <w:tcPr>
            <w:tcW w:w="2834" w:type="dxa"/>
          </w:tcPr>
          <w:p w14:paraId="6CD15189" w14:textId="77777777" w:rsidR="00EA7DB6" w:rsidRDefault="005C66CB" w:rsidP="00EA7DB6">
            <w:pPr>
              <w:rPr>
                <w:kern w:val="24"/>
                <w:szCs w:val="24"/>
              </w:rPr>
            </w:pPr>
            <w:r w:rsidRPr="00EA7DB6">
              <w:rPr>
                <w:kern w:val="24"/>
                <w:szCs w:val="24"/>
              </w:rPr>
              <w:t>Šarūnas Mogenis,</w:t>
            </w:r>
          </w:p>
          <w:p w14:paraId="759944E8" w14:textId="70EA6FD6" w:rsidR="005C66CB" w:rsidRPr="00EA7DB6" w:rsidRDefault="005C66CB" w:rsidP="00EA7DB6">
            <w:pPr>
              <w:rPr>
                <w:kern w:val="24"/>
                <w:szCs w:val="24"/>
              </w:rPr>
            </w:pPr>
            <w:r w:rsidRPr="00EA7DB6">
              <w:rPr>
                <w:kern w:val="24"/>
                <w:szCs w:val="24"/>
              </w:rPr>
              <w:t>Finansų ir biudžeto skyriaus vedėjas</w:t>
            </w:r>
          </w:p>
        </w:tc>
      </w:tr>
      <w:tr w:rsidR="005C66CB" w:rsidRPr="00EA7DB6" w14:paraId="25555562" w14:textId="77777777" w:rsidTr="00EA7DB6">
        <w:tblPrEx>
          <w:tblLook w:val="04A0" w:firstRow="1" w:lastRow="0" w:firstColumn="1" w:lastColumn="0" w:noHBand="0" w:noVBand="1"/>
        </w:tblPrEx>
        <w:trPr>
          <w:trHeight w:val="290"/>
        </w:trPr>
        <w:tc>
          <w:tcPr>
            <w:tcW w:w="704" w:type="dxa"/>
            <w:noWrap/>
          </w:tcPr>
          <w:p w14:paraId="4C862E80"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52B2B054" w14:textId="77777777" w:rsidR="005C66CB" w:rsidRPr="00EA7DB6" w:rsidRDefault="005C66CB" w:rsidP="00EA7DB6">
            <w:pPr>
              <w:rPr>
                <w:kern w:val="24"/>
                <w:szCs w:val="24"/>
              </w:rPr>
            </w:pPr>
            <w:r w:rsidRPr="00EA7DB6">
              <w:rPr>
                <w:kern w:val="24"/>
                <w:szCs w:val="24"/>
              </w:rPr>
              <w:t>TSP-41</w:t>
            </w:r>
          </w:p>
        </w:tc>
        <w:tc>
          <w:tcPr>
            <w:tcW w:w="4536" w:type="dxa"/>
            <w:noWrap/>
          </w:tcPr>
          <w:p w14:paraId="2C235976" w14:textId="77777777" w:rsidR="005C66CB" w:rsidRPr="00EA7DB6" w:rsidRDefault="005C66CB" w:rsidP="00EA7DB6">
            <w:pPr>
              <w:rPr>
                <w:kern w:val="24"/>
                <w:szCs w:val="24"/>
              </w:rPr>
            </w:pPr>
            <w:r w:rsidRPr="00EA7DB6">
              <w:rPr>
                <w:kern w:val="24"/>
                <w:szCs w:val="24"/>
              </w:rPr>
              <w:t>Dėl Visagino savivaldybės tarybos 2026 m. vasario 19 d. sprendimo Nr. TS-20 „Dėl Visagino savivaldybės 2026–2028 metų biudžeto patvirtinimo“ pakeitimo</w:t>
            </w:r>
          </w:p>
        </w:tc>
        <w:tc>
          <w:tcPr>
            <w:tcW w:w="2834" w:type="dxa"/>
          </w:tcPr>
          <w:p w14:paraId="4264FFAE" w14:textId="77777777" w:rsidR="00EA7DB6" w:rsidRDefault="005C66CB" w:rsidP="00EA7DB6">
            <w:pPr>
              <w:rPr>
                <w:kern w:val="24"/>
                <w:szCs w:val="24"/>
              </w:rPr>
            </w:pPr>
            <w:r w:rsidRPr="00EA7DB6">
              <w:rPr>
                <w:kern w:val="24"/>
                <w:szCs w:val="24"/>
              </w:rPr>
              <w:t>Šarūnas Mogenis,</w:t>
            </w:r>
          </w:p>
          <w:p w14:paraId="632BE0A0" w14:textId="57145746" w:rsidR="005C66CB" w:rsidRPr="00EA7DB6" w:rsidRDefault="005C66CB" w:rsidP="00EA7DB6">
            <w:pPr>
              <w:rPr>
                <w:kern w:val="24"/>
                <w:szCs w:val="24"/>
                <w:lang w:eastAsia="lt-LT"/>
              </w:rPr>
            </w:pPr>
            <w:r w:rsidRPr="00EA7DB6">
              <w:rPr>
                <w:kern w:val="24"/>
                <w:szCs w:val="24"/>
              </w:rPr>
              <w:t>Finansų ir biudžeto skyriaus vedėjas</w:t>
            </w:r>
          </w:p>
        </w:tc>
      </w:tr>
      <w:tr w:rsidR="005C66CB" w:rsidRPr="00EA7DB6" w14:paraId="2A7104F2" w14:textId="77777777" w:rsidTr="00EA7DB6">
        <w:tblPrEx>
          <w:tblLook w:val="04A0" w:firstRow="1" w:lastRow="0" w:firstColumn="1" w:lastColumn="0" w:noHBand="0" w:noVBand="1"/>
        </w:tblPrEx>
        <w:trPr>
          <w:trHeight w:val="290"/>
        </w:trPr>
        <w:tc>
          <w:tcPr>
            <w:tcW w:w="704" w:type="dxa"/>
            <w:noWrap/>
          </w:tcPr>
          <w:p w14:paraId="55B962B9"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440D300B" w14:textId="77777777" w:rsidR="005C66CB" w:rsidRPr="00EA7DB6" w:rsidRDefault="005C66CB" w:rsidP="00EA7DB6">
            <w:pPr>
              <w:rPr>
                <w:kern w:val="24"/>
                <w:szCs w:val="24"/>
              </w:rPr>
            </w:pPr>
            <w:r w:rsidRPr="00EA7DB6">
              <w:rPr>
                <w:kern w:val="24"/>
                <w:szCs w:val="24"/>
              </w:rPr>
              <w:t>TSP-42</w:t>
            </w:r>
          </w:p>
        </w:tc>
        <w:tc>
          <w:tcPr>
            <w:tcW w:w="4536" w:type="dxa"/>
            <w:noWrap/>
          </w:tcPr>
          <w:p w14:paraId="48F8F1DC" w14:textId="77777777" w:rsidR="005C66CB" w:rsidRPr="00EA7DB6" w:rsidRDefault="005C66CB" w:rsidP="00EA7DB6">
            <w:pPr>
              <w:rPr>
                <w:kern w:val="24"/>
                <w:szCs w:val="24"/>
              </w:rPr>
            </w:pPr>
            <w:r w:rsidRPr="00EA7DB6">
              <w:rPr>
                <w:kern w:val="24"/>
                <w:szCs w:val="24"/>
              </w:rPr>
              <w:t>Dėl Visagino savivaldybės ir Černavodės miesto (Rumunija) bendradarbiavimo</w:t>
            </w:r>
          </w:p>
        </w:tc>
        <w:tc>
          <w:tcPr>
            <w:tcW w:w="2834" w:type="dxa"/>
          </w:tcPr>
          <w:p w14:paraId="38A6F33E" w14:textId="77777777" w:rsidR="00EA7DB6" w:rsidRDefault="005C66CB" w:rsidP="00EA7DB6">
            <w:pPr>
              <w:rPr>
                <w:kern w:val="24"/>
                <w:szCs w:val="24"/>
              </w:rPr>
            </w:pPr>
            <w:r w:rsidRPr="00EA7DB6">
              <w:rPr>
                <w:kern w:val="24"/>
                <w:szCs w:val="24"/>
              </w:rPr>
              <w:t>Aušra Andrijauskienė,</w:t>
            </w:r>
          </w:p>
          <w:p w14:paraId="116352ED" w14:textId="33AAC07B" w:rsidR="005C66CB" w:rsidRPr="00EA7DB6" w:rsidRDefault="005C66CB" w:rsidP="00EA7DB6">
            <w:pPr>
              <w:rPr>
                <w:kern w:val="24"/>
                <w:szCs w:val="24"/>
                <w:lang w:eastAsia="lt-LT"/>
              </w:rPr>
            </w:pPr>
            <w:r w:rsidRPr="00EA7DB6">
              <w:rPr>
                <w:kern w:val="24"/>
                <w:szCs w:val="24"/>
              </w:rPr>
              <w:t>Vidaus administravimo ir informacinių technologijų skyriaus vedėja</w:t>
            </w:r>
          </w:p>
        </w:tc>
      </w:tr>
      <w:tr w:rsidR="005C66CB" w:rsidRPr="00EA7DB6" w14:paraId="440620E2" w14:textId="77777777" w:rsidTr="00EA7DB6">
        <w:tblPrEx>
          <w:tblLook w:val="04A0" w:firstRow="1" w:lastRow="0" w:firstColumn="1" w:lastColumn="0" w:noHBand="0" w:noVBand="1"/>
        </w:tblPrEx>
        <w:trPr>
          <w:trHeight w:val="290"/>
        </w:trPr>
        <w:tc>
          <w:tcPr>
            <w:tcW w:w="704" w:type="dxa"/>
            <w:noWrap/>
          </w:tcPr>
          <w:p w14:paraId="4CD79041"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04C5ED60" w14:textId="77777777" w:rsidR="005C66CB" w:rsidRPr="00EA7DB6" w:rsidRDefault="005C66CB" w:rsidP="00EA7DB6">
            <w:pPr>
              <w:rPr>
                <w:kern w:val="24"/>
                <w:szCs w:val="24"/>
              </w:rPr>
            </w:pPr>
            <w:r w:rsidRPr="00EA7DB6">
              <w:rPr>
                <w:kern w:val="24"/>
                <w:szCs w:val="24"/>
              </w:rPr>
              <w:t>TSP-43</w:t>
            </w:r>
          </w:p>
        </w:tc>
        <w:tc>
          <w:tcPr>
            <w:tcW w:w="4536" w:type="dxa"/>
            <w:noWrap/>
          </w:tcPr>
          <w:p w14:paraId="38303499" w14:textId="77777777" w:rsidR="005C66CB" w:rsidRPr="00EA7DB6" w:rsidRDefault="005C66CB" w:rsidP="00EA7DB6">
            <w:pPr>
              <w:rPr>
                <w:strike/>
                <w:kern w:val="24"/>
                <w:szCs w:val="24"/>
              </w:rPr>
            </w:pPr>
            <w:r w:rsidRPr="00EA7DB6">
              <w:rPr>
                <w:kern w:val="24"/>
                <w:szCs w:val="24"/>
              </w:rPr>
              <w:t>Dėl Visagino savivaldybės tarybos 2020 m. lapkričio 20 d. sprendimo Nr. TS-249 „Dėl Socialinių paslaugų teikimo Visagino socialinių paslaugų centro Savarankiško gyvenimo namuose ir mokėjimo už suteiktas paslaugas tvarkos aprašo patvirtinimo“ pakeitimo</w:t>
            </w:r>
          </w:p>
        </w:tc>
        <w:tc>
          <w:tcPr>
            <w:tcW w:w="2834" w:type="dxa"/>
          </w:tcPr>
          <w:p w14:paraId="15E21CB6" w14:textId="77777777" w:rsidR="00EA7DB6" w:rsidRDefault="005C66CB" w:rsidP="00EA7DB6">
            <w:pPr>
              <w:rPr>
                <w:kern w:val="24"/>
                <w:szCs w:val="24"/>
              </w:rPr>
            </w:pPr>
            <w:r w:rsidRPr="00EA7DB6">
              <w:rPr>
                <w:kern w:val="24"/>
                <w:szCs w:val="24"/>
              </w:rPr>
              <w:t>Jolita Zabulytė,</w:t>
            </w:r>
          </w:p>
          <w:p w14:paraId="2C5E9851" w14:textId="4621B323" w:rsidR="005C66CB" w:rsidRPr="00EA7DB6" w:rsidRDefault="005C66CB" w:rsidP="00EA7DB6">
            <w:pPr>
              <w:rPr>
                <w:strike/>
                <w:kern w:val="24"/>
                <w:szCs w:val="24"/>
              </w:rPr>
            </w:pPr>
            <w:r w:rsidRPr="00EA7DB6">
              <w:rPr>
                <w:kern w:val="24"/>
                <w:szCs w:val="24"/>
              </w:rPr>
              <w:t>Socialinės paramos skyriaus vedėja</w:t>
            </w:r>
          </w:p>
        </w:tc>
      </w:tr>
      <w:tr w:rsidR="005C66CB" w:rsidRPr="00EA7DB6" w14:paraId="71CA1E67" w14:textId="77777777" w:rsidTr="00EA7DB6">
        <w:tblPrEx>
          <w:tblLook w:val="04A0" w:firstRow="1" w:lastRow="0" w:firstColumn="1" w:lastColumn="0" w:noHBand="0" w:noVBand="1"/>
        </w:tblPrEx>
        <w:trPr>
          <w:trHeight w:val="290"/>
        </w:trPr>
        <w:tc>
          <w:tcPr>
            <w:tcW w:w="704" w:type="dxa"/>
            <w:noWrap/>
          </w:tcPr>
          <w:p w14:paraId="3A28668D"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3AF31101" w14:textId="77777777" w:rsidR="005C66CB" w:rsidRPr="00EA7DB6" w:rsidRDefault="005C66CB" w:rsidP="00EA7DB6">
            <w:pPr>
              <w:rPr>
                <w:kern w:val="24"/>
                <w:szCs w:val="24"/>
              </w:rPr>
            </w:pPr>
            <w:r w:rsidRPr="00EA7DB6">
              <w:rPr>
                <w:kern w:val="24"/>
                <w:szCs w:val="24"/>
              </w:rPr>
              <w:t>TSP-44</w:t>
            </w:r>
          </w:p>
        </w:tc>
        <w:tc>
          <w:tcPr>
            <w:tcW w:w="4536" w:type="dxa"/>
            <w:noWrap/>
          </w:tcPr>
          <w:p w14:paraId="19E02EC7" w14:textId="60454C33" w:rsidR="005C66CB" w:rsidRPr="00EA7DB6" w:rsidRDefault="005C66CB" w:rsidP="00EA7DB6">
            <w:pPr>
              <w:rPr>
                <w:kern w:val="24"/>
                <w:szCs w:val="24"/>
              </w:rPr>
            </w:pPr>
            <w:r w:rsidRPr="00EA7DB6">
              <w:rPr>
                <w:kern w:val="24"/>
                <w:szCs w:val="24"/>
              </w:rPr>
              <w:t>Dėl Visagino savivaldybės psichoaktyviųjų medžiagų vartojimo prevencijos komisijos sudarymo ir nuostatų patvirtinimo</w:t>
            </w:r>
          </w:p>
        </w:tc>
        <w:tc>
          <w:tcPr>
            <w:tcW w:w="2834" w:type="dxa"/>
          </w:tcPr>
          <w:p w14:paraId="18F4E1AC" w14:textId="77777777" w:rsidR="00EA7DB6" w:rsidRDefault="005C66CB" w:rsidP="00EA7DB6">
            <w:pPr>
              <w:rPr>
                <w:kern w:val="24"/>
                <w:szCs w:val="24"/>
              </w:rPr>
            </w:pPr>
            <w:r w:rsidRPr="00EA7DB6">
              <w:rPr>
                <w:kern w:val="24"/>
                <w:szCs w:val="24"/>
              </w:rPr>
              <w:t>Marius Naruševičius,</w:t>
            </w:r>
          </w:p>
          <w:p w14:paraId="486F52D9" w14:textId="68297185" w:rsidR="005C66CB" w:rsidRPr="00EA7DB6" w:rsidRDefault="005C66CB" w:rsidP="00EA7DB6">
            <w:pPr>
              <w:rPr>
                <w:kern w:val="24"/>
                <w:szCs w:val="24"/>
              </w:rPr>
            </w:pPr>
            <w:r w:rsidRPr="00EA7DB6">
              <w:rPr>
                <w:kern w:val="24"/>
                <w:szCs w:val="24"/>
              </w:rPr>
              <w:t>Viešosios tvarkos ir rinkliavų skyriaus vedėjas</w:t>
            </w:r>
          </w:p>
        </w:tc>
      </w:tr>
      <w:tr w:rsidR="005C66CB" w:rsidRPr="00EA7DB6" w14:paraId="2F22D827" w14:textId="77777777" w:rsidTr="00EA7DB6">
        <w:tblPrEx>
          <w:tblLook w:val="04A0" w:firstRow="1" w:lastRow="0" w:firstColumn="1" w:lastColumn="0" w:noHBand="0" w:noVBand="1"/>
        </w:tblPrEx>
        <w:trPr>
          <w:trHeight w:val="290"/>
        </w:trPr>
        <w:tc>
          <w:tcPr>
            <w:tcW w:w="704" w:type="dxa"/>
            <w:noWrap/>
          </w:tcPr>
          <w:p w14:paraId="71FD51DF"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1E3ACCFA" w14:textId="77777777" w:rsidR="005C66CB" w:rsidRPr="00EA7DB6" w:rsidRDefault="005C66CB" w:rsidP="00EA7DB6">
            <w:pPr>
              <w:rPr>
                <w:kern w:val="24"/>
                <w:szCs w:val="24"/>
              </w:rPr>
            </w:pPr>
            <w:r w:rsidRPr="00EA7DB6">
              <w:rPr>
                <w:kern w:val="24"/>
                <w:szCs w:val="24"/>
              </w:rPr>
              <w:t>TSP-45</w:t>
            </w:r>
          </w:p>
        </w:tc>
        <w:tc>
          <w:tcPr>
            <w:tcW w:w="4536" w:type="dxa"/>
            <w:noWrap/>
          </w:tcPr>
          <w:p w14:paraId="50D65B20" w14:textId="77777777" w:rsidR="005C66CB" w:rsidRPr="00EA7DB6" w:rsidRDefault="005C66CB" w:rsidP="00EA7DB6">
            <w:pPr>
              <w:rPr>
                <w:kern w:val="24"/>
                <w:szCs w:val="24"/>
              </w:rPr>
            </w:pPr>
            <w:r w:rsidRPr="00EA7DB6">
              <w:rPr>
                <w:kern w:val="24"/>
                <w:szCs w:val="24"/>
              </w:rPr>
              <w:t>Dėl Visagino savivaldybės tarybos 2019 m. rugpjūčio 29 d. sprendimo Nr. TS-204 „Dėl Visagino švietimo pagalbos tarnybos teikiamų paslaugų įkainių sąrašo patvirtinimo“ pakeitimo</w:t>
            </w:r>
          </w:p>
        </w:tc>
        <w:tc>
          <w:tcPr>
            <w:tcW w:w="2834" w:type="dxa"/>
          </w:tcPr>
          <w:p w14:paraId="503CF73E" w14:textId="4186605A" w:rsidR="00EA7DB6" w:rsidRDefault="005C66CB" w:rsidP="00EA7DB6">
            <w:pPr>
              <w:rPr>
                <w:kern w:val="24"/>
                <w:szCs w:val="24"/>
                <w:lang w:eastAsia="lt-LT"/>
              </w:rPr>
            </w:pPr>
            <w:r w:rsidRPr="00EA7DB6">
              <w:rPr>
                <w:kern w:val="24"/>
                <w:szCs w:val="24"/>
                <w:lang w:eastAsia="lt-LT"/>
              </w:rPr>
              <w:t xml:space="preserve">Žana </w:t>
            </w:r>
            <w:r w:rsidR="00AD05CC">
              <w:rPr>
                <w:kern w:val="24"/>
                <w:szCs w:val="24"/>
                <w:lang w:eastAsia="lt-LT"/>
              </w:rPr>
              <w:t>Miltina</w:t>
            </w:r>
            <w:r w:rsidRPr="00EA7DB6">
              <w:rPr>
                <w:kern w:val="24"/>
                <w:szCs w:val="24"/>
                <w:lang w:eastAsia="lt-LT"/>
              </w:rPr>
              <w:t>,</w:t>
            </w:r>
          </w:p>
          <w:p w14:paraId="4A72BF54" w14:textId="70358505" w:rsidR="005C66CB" w:rsidRPr="00EA7DB6" w:rsidRDefault="005C66CB" w:rsidP="00EA7DB6">
            <w:pPr>
              <w:rPr>
                <w:kern w:val="24"/>
                <w:szCs w:val="24"/>
              </w:rPr>
            </w:pPr>
            <w:r w:rsidRPr="00EA7DB6">
              <w:rPr>
                <w:kern w:val="24"/>
                <w:szCs w:val="24"/>
                <w:lang w:eastAsia="lt-LT"/>
              </w:rPr>
              <w:t>Švietimo, sporto ir kultūros skyriaus vedėjo pavaduotoja</w:t>
            </w:r>
          </w:p>
        </w:tc>
      </w:tr>
      <w:tr w:rsidR="005C66CB" w:rsidRPr="00EA7DB6" w14:paraId="703B2E43" w14:textId="77777777" w:rsidTr="00EA7DB6">
        <w:tblPrEx>
          <w:tblLook w:val="04A0" w:firstRow="1" w:lastRow="0" w:firstColumn="1" w:lastColumn="0" w:noHBand="0" w:noVBand="1"/>
        </w:tblPrEx>
        <w:trPr>
          <w:trHeight w:val="290"/>
        </w:trPr>
        <w:tc>
          <w:tcPr>
            <w:tcW w:w="704" w:type="dxa"/>
            <w:noWrap/>
          </w:tcPr>
          <w:p w14:paraId="66CB1374"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17B62754" w14:textId="77777777" w:rsidR="005C66CB" w:rsidRPr="00EA7DB6" w:rsidRDefault="005C66CB" w:rsidP="00EA7DB6">
            <w:pPr>
              <w:rPr>
                <w:kern w:val="24"/>
                <w:szCs w:val="24"/>
              </w:rPr>
            </w:pPr>
            <w:r w:rsidRPr="00EA7DB6">
              <w:rPr>
                <w:kern w:val="24"/>
                <w:szCs w:val="24"/>
              </w:rPr>
              <w:t>TSP-46</w:t>
            </w:r>
          </w:p>
        </w:tc>
        <w:tc>
          <w:tcPr>
            <w:tcW w:w="4536" w:type="dxa"/>
            <w:noWrap/>
          </w:tcPr>
          <w:p w14:paraId="420F815B" w14:textId="77777777" w:rsidR="005C66CB" w:rsidRPr="00EA7DB6" w:rsidRDefault="005C66CB" w:rsidP="00EA7DB6">
            <w:pPr>
              <w:rPr>
                <w:kern w:val="24"/>
                <w:szCs w:val="24"/>
              </w:rPr>
            </w:pPr>
            <w:r w:rsidRPr="00EA7DB6">
              <w:rPr>
                <w:kern w:val="24"/>
                <w:szCs w:val="24"/>
              </w:rPr>
              <w:t>Dėl Visagino savivaldybės tarybos 2024 m. kovo 28 d. sprendimo Nr. TS-39 „Dėl Visagino savivaldybės gabių mokinių ir jų mokytojų skatinimo tvarkos aprašo patvirtinimo“ pakeitimo</w:t>
            </w:r>
          </w:p>
        </w:tc>
        <w:tc>
          <w:tcPr>
            <w:tcW w:w="2834" w:type="dxa"/>
          </w:tcPr>
          <w:p w14:paraId="5F841CD6" w14:textId="437BDDA3" w:rsidR="00EA7DB6" w:rsidRDefault="005C66CB" w:rsidP="00EA7DB6">
            <w:pPr>
              <w:rPr>
                <w:kern w:val="24"/>
                <w:szCs w:val="24"/>
                <w:lang w:eastAsia="lt-LT"/>
              </w:rPr>
            </w:pPr>
            <w:r w:rsidRPr="00EA7DB6">
              <w:rPr>
                <w:kern w:val="24"/>
                <w:szCs w:val="24"/>
                <w:lang w:eastAsia="lt-LT"/>
              </w:rPr>
              <w:t xml:space="preserve">Žana </w:t>
            </w:r>
            <w:r w:rsidR="00AD05CC">
              <w:rPr>
                <w:kern w:val="24"/>
                <w:szCs w:val="24"/>
                <w:lang w:eastAsia="lt-LT"/>
              </w:rPr>
              <w:t>Miltina</w:t>
            </w:r>
            <w:r w:rsidRPr="00EA7DB6">
              <w:rPr>
                <w:kern w:val="24"/>
                <w:szCs w:val="24"/>
                <w:lang w:eastAsia="lt-LT"/>
              </w:rPr>
              <w:t>,</w:t>
            </w:r>
          </w:p>
          <w:p w14:paraId="67E2509B" w14:textId="08773049" w:rsidR="005C66CB" w:rsidRPr="00EA7DB6" w:rsidRDefault="005C66CB" w:rsidP="00EA7DB6">
            <w:pPr>
              <w:rPr>
                <w:kern w:val="24"/>
                <w:szCs w:val="24"/>
              </w:rPr>
            </w:pPr>
            <w:r w:rsidRPr="00EA7DB6">
              <w:rPr>
                <w:kern w:val="24"/>
                <w:szCs w:val="24"/>
                <w:lang w:eastAsia="lt-LT"/>
              </w:rPr>
              <w:t>Švietimo, sporto ir kultūros skyriaus vedėjo pavaduotoja</w:t>
            </w:r>
          </w:p>
        </w:tc>
      </w:tr>
      <w:tr w:rsidR="005C66CB" w:rsidRPr="00EA7DB6" w14:paraId="1BB5ECC2" w14:textId="77777777" w:rsidTr="00EA7DB6">
        <w:tblPrEx>
          <w:tblLook w:val="04A0" w:firstRow="1" w:lastRow="0" w:firstColumn="1" w:lastColumn="0" w:noHBand="0" w:noVBand="1"/>
        </w:tblPrEx>
        <w:trPr>
          <w:trHeight w:val="290"/>
        </w:trPr>
        <w:tc>
          <w:tcPr>
            <w:tcW w:w="704" w:type="dxa"/>
            <w:noWrap/>
          </w:tcPr>
          <w:p w14:paraId="296AA605"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7B6FD405" w14:textId="77777777" w:rsidR="005C66CB" w:rsidRPr="00EA7DB6" w:rsidRDefault="005C66CB" w:rsidP="00EA7DB6">
            <w:pPr>
              <w:rPr>
                <w:kern w:val="24"/>
                <w:szCs w:val="24"/>
              </w:rPr>
            </w:pPr>
            <w:r w:rsidRPr="00EA7DB6">
              <w:rPr>
                <w:kern w:val="24"/>
                <w:szCs w:val="24"/>
              </w:rPr>
              <w:t>TSP-47</w:t>
            </w:r>
          </w:p>
        </w:tc>
        <w:tc>
          <w:tcPr>
            <w:tcW w:w="4536" w:type="dxa"/>
            <w:noWrap/>
          </w:tcPr>
          <w:p w14:paraId="0C25CB97" w14:textId="77777777" w:rsidR="005C66CB" w:rsidRPr="00EA7DB6" w:rsidRDefault="005C66CB" w:rsidP="00EA7DB6">
            <w:pPr>
              <w:rPr>
                <w:kern w:val="24"/>
                <w:szCs w:val="24"/>
              </w:rPr>
            </w:pPr>
            <w:r w:rsidRPr="00EA7DB6">
              <w:rPr>
                <w:kern w:val="24"/>
                <w:szCs w:val="24"/>
              </w:rPr>
              <w:t>Dėl Visagino savivaldybės tarybos 2024 m. lapkričio 21 d. sprendimo Nr. TS-186 „Dėl Kultūros ir meno projektų finansavimo Visagino savivaldybės biudžeto lėšomis tvarkos aprašo patvirtinimo“ pakeitimo</w:t>
            </w:r>
          </w:p>
        </w:tc>
        <w:tc>
          <w:tcPr>
            <w:tcW w:w="2834" w:type="dxa"/>
          </w:tcPr>
          <w:p w14:paraId="57BACF82" w14:textId="68D950AF" w:rsidR="00EA7DB6" w:rsidRDefault="005C66CB" w:rsidP="00EA7DB6">
            <w:pPr>
              <w:rPr>
                <w:kern w:val="24"/>
                <w:szCs w:val="24"/>
                <w:lang w:eastAsia="lt-LT"/>
              </w:rPr>
            </w:pPr>
            <w:r w:rsidRPr="00EA7DB6">
              <w:rPr>
                <w:kern w:val="24"/>
                <w:szCs w:val="24"/>
                <w:lang w:eastAsia="lt-LT"/>
              </w:rPr>
              <w:t xml:space="preserve">Žana </w:t>
            </w:r>
            <w:r w:rsidR="00AD05CC">
              <w:rPr>
                <w:kern w:val="24"/>
                <w:szCs w:val="24"/>
                <w:lang w:eastAsia="lt-LT"/>
              </w:rPr>
              <w:t>Miltina</w:t>
            </w:r>
            <w:r w:rsidRPr="00EA7DB6">
              <w:rPr>
                <w:kern w:val="24"/>
                <w:szCs w:val="24"/>
                <w:lang w:eastAsia="lt-LT"/>
              </w:rPr>
              <w:t>,</w:t>
            </w:r>
          </w:p>
          <w:p w14:paraId="2100186E" w14:textId="12015231" w:rsidR="005C66CB" w:rsidRPr="00EA7DB6" w:rsidRDefault="005C66CB" w:rsidP="00EA7DB6">
            <w:pPr>
              <w:rPr>
                <w:kern w:val="24"/>
                <w:szCs w:val="24"/>
              </w:rPr>
            </w:pPr>
            <w:r w:rsidRPr="00EA7DB6">
              <w:rPr>
                <w:kern w:val="24"/>
                <w:szCs w:val="24"/>
                <w:lang w:eastAsia="lt-LT"/>
              </w:rPr>
              <w:t>Švietimo, sporto ir kultūros skyriaus vedėjo pavaduotoja</w:t>
            </w:r>
          </w:p>
        </w:tc>
      </w:tr>
      <w:tr w:rsidR="005C66CB" w:rsidRPr="00EA7DB6" w14:paraId="6D36060C" w14:textId="77777777" w:rsidTr="00EA7DB6">
        <w:tblPrEx>
          <w:tblLook w:val="04A0" w:firstRow="1" w:lastRow="0" w:firstColumn="1" w:lastColumn="0" w:noHBand="0" w:noVBand="1"/>
        </w:tblPrEx>
        <w:trPr>
          <w:trHeight w:val="290"/>
        </w:trPr>
        <w:tc>
          <w:tcPr>
            <w:tcW w:w="704" w:type="dxa"/>
            <w:noWrap/>
          </w:tcPr>
          <w:p w14:paraId="2D489C2E"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559C520C" w14:textId="77777777" w:rsidR="005C66CB" w:rsidRPr="00EA7DB6" w:rsidRDefault="005C66CB" w:rsidP="00EA7DB6">
            <w:pPr>
              <w:rPr>
                <w:kern w:val="24"/>
                <w:szCs w:val="24"/>
              </w:rPr>
            </w:pPr>
            <w:r w:rsidRPr="00EA7DB6">
              <w:rPr>
                <w:kern w:val="24"/>
                <w:szCs w:val="24"/>
              </w:rPr>
              <w:t>TSP-48</w:t>
            </w:r>
          </w:p>
        </w:tc>
        <w:tc>
          <w:tcPr>
            <w:tcW w:w="4536" w:type="dxa"/>
            <w:noWrap/>
          </w:tcPr>
          <w:p w14:paraId="69047F2F" w14:textId="77777777" w:rsidR="005C66CB" w:rsidRPr="00EA7DB6" w:rsidRDefault="005C66CB" w:rsidP="00EA7DB6">
            <w:pPr>
              <w:rPr>
                <w:kern w:val="24"/>
                <w:szCs w:val="24"/>
                <w:lang w:eastAsia="lt-LT"/>
              </w:rPr>
            </w:pPr>
            <w:r w:rsidRPr="00EA7DB6">
              <w:rPr>
                <w:kern w:val="24"/>
                <w:szCs w:val="24"/>
              </w:rPr>
              <w:t>Dėl Valstybinės žemės nuomos sutarčių nutraukimo ir teisėtai pastatytų statinių bei įrenginių išpirkimo Visagino savivaldybės nuosavybėn tvarkos aprašo patvirtinimo</w:t>
            </w:r>
          </w:p>
        </w:tc>
        <w:tc>
          <w:tcPr>
            <w:tcW w:w="2834" w:type="dxa"/>
          </w:tcPr>
          <w:p w14:paraId="2303BE60" w14:textId="77777777" w:rsidR="00EA7DB6" w:rsidRDefault="005C66CB" w:rsidP="00EA7DB6">
            <w:pPr>
              <w:rPr>
                <w:kern w:val="24"/>
                <w:szCs w:val="24"/>
              </w:rPr>
            </w:pPr>
            <w:r w:rsidRPr="00EA7DB6">
              <w:rPr>
                <w:kern w:val="24"/>
                <w:szCs w:val="24"/>
              </w:rPr>
              <w:t>Lukas Banys,</w:t>
            </w:r>
          </w:p>
          <w:p w14:paraId="55472A2D" w14:textId="77777777" w:rsidR="00EA7DB6" w:rsidRDefault="005C66CB" w:rsidP="00EA7DB6">
            <w:pPr>
              <w:rPr>
                <w:kern w:val="24"/>
                <w:szCs w:val="24"/>
              </w:rPr>
            </w:pPr>
            <w:r w:rsidRPr="00EA7DB6">
              <w:rPr>
                <w:kern w:val="24"/>
                <w:szCs w:val="24"/>
              </w:rPr>
              <w:t>Architektūros ir teritorijų planavimo skyriaus vedėjas</w:t>
            </w:r>
          </w:p>
          <w:p w14:paraId="6C900C55" w14:textId="00764BD0" w:rsidR="005C66CB" w:rsidRPr="00EA7DB6" w:rsidRDefault="005C66CB" w:rsidP="00EA7DB6">
            <w:pPr>
              <w:rPr>
                <w:kern w:val="24"/>
                <w:szCs w:val="24"/>
                <w:lang w:eastAsia="lt-LT"/>
              </w:rPr>
            </w:pPr>
            <w:r w:rsidRPr="00EA7DB6">
              <w:rPr>
                <w:kern w:val="24"/>
                <w:szCs w:val="24"/>
              </w:rPr>
              <w:t>(vyriausiasis architektas)</w:t>
            </w:r>
          </w:p>
        </w:tc>
      </w:tr>
      <w:tr w:rsidR="005C66CB" w:rsidRPr="00EA7DB6" w14:paraId="48995EC8" w14:textId="77777777" w:rsidTr="00EA7DB6">
        <w:tblPrEx>
          <w:tblLook w:val="04A0" w:firstRow="1" w:lastRow="0" w:firstColumn="1" w:lastColumn="0" w:noHBand="0" w:noVBand="1"/>
        </w:tblPrEx>
        <w:trPr>
          <w:trHeight w:val="290"/>
        </w:trPr>
        <w:tc>
          <w:tcPr>
            <w:tcW w:w="704" w:type="dxa"/>
            <w:noWrap/>
          </w:tcPr>
          <w:p w14:paraId="4C92ED39"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3BA38F14" w14:textId="77777777" w:rsidR="005C66CB" w:rsidRPr="00EA7DB6" w:rsidRDefault="005C66CB" w:rsidP="00EA7DB6">
            <w:pPr>
              <w:rPr>
                <w:kern w:val="24"/>
                <w:szCs w:val="24"/>
              </w:rPr>
            </w:pPr>
            <w:r w:rsidRPr="00EA7DB6">
              <w:rPr>
                <w:kern w:val="24"/>
                <w:szCs w:val="24"/>
              </w:rPr>
              <w:t>TSP-49</w:t>
            </w:r>
          </w:p>
        </w:tc>
        <w:tc>
          <w:tcPr>
            <w:tcW w:w="4536" w:type="dxa"/>
            <w:noWrap/>
          </w:tcPr>
          <w:p w14:paraId="0CB4D746" w14:textId="77777777" w:rsidR="005C66CB" w:rsidRPr="00EA7DB6" w:rsidRDefault="005C66CB" w:rsidP="00EA7DB6">
            <w:pPr>
              <w:rPr>
                <w:kern w:val="24"/>
                <w:szCs w:val="24"/>
              </w:rPr>
            </w:pPr>
            <w:r w:rsidRPr="00EA7DB6">
              <w:rPr>
                <w:kern w:val="24"/>
                <w:szCs w:val="24"/>
              </w:rPr>
              <w:t>Dėl Atleidimo nuo atlyginimo už galimybę statyti ir  rekonstruoti statinius ir  įrenginius nuomojamoje valstybinėje žemėje mokėjimo tvarkos aprašo patvirtinimo</w:t>
            </w:r>
          </w:p>
        </w:tc>
        <w:tc>
          <w:tcPr>
            <w:tcW w:w="2834" w:type="dxa"/>
          </w:tcPr>
          <w:p w14:paraId="62492EDB" w14:textId="77777777" w:rsidR="00EA7DB6" w:rsidRDefault="005C66CB" w:rsidP="00EA7DB6">
            <w:pPr>
              <w:rPr>
                <w:kern w:val="24"/>
                <w:szCs w:val="24"/>
              </w:rPr>
            </w:pPr>
            <w:r w:rsidRPr="00EA7DB6">
              <w:rPr>
                <w:kern w:val="24"/>
                <w:szCs w:val="24"/>
              </w:rPr>
              <w:t>Lukas Banys,</w:t>
            </w:r>
          </w:p>
          <w:p w14:paraId="34A167B4" w14:textId="77777777" w:rsidR="00EA7DB6" w:rsidRDefault="005C66CB" w:rsidP="00EA7DB6">
            <w:pPr>
              <w:rPr>
                <w:kern w:val="24"/>
                <w:szCs w:val="24"/>
              </w:rPr>
            </w:pPr>
            <w:r w:rsidRPr="00EA7DB6">
              <w:rPr>
                <w:kern w:val="24"/>
                <w:szCs w:val="24"/>
              </w:rPr>
              <w:t>Architektūros ir teritorijų planavimo skyriaus vedėjas</w:t>
            </w:r>
          </w:p>
          <w:p w14:paraId="10B34637" w14:textId="48606221" w:rsidR="005C66CB" w:rsidRPr="00EA7DB6" w:rsidRDefault="005C66CB" w:rsidP="00EA7DB6">
            <w:pPr>
              <w:rPr>
                <w:kern w:val="24"/>
                <w:szCs w:val="24"/>
              </w:rPr>
            </w:pPr>
            <w:r w:rsidRPr="00EA7DB6">
              <w:rPr>
                <w:kern w:val="24"/>
                <w:szCs w:val="24"/>
              </w:rPr>
              <w:t>(vyriausiasis architektas)</w:t>
            </w:r>
          </w:p>
        </w:tc>
      </w:tr>
      <w:tr w:rsidR="005C66CB" w:rsidRPr="00EA7DB6" w14:paraId="4060E62A" w14:textId="77777777" w:rsidTr="00EA7DB6">
        <w:tblPrEx>
          <w:tblLook w:val="04A0" w:firstRow="1" w:lastRow="0" w:firstColumn="1" w:lastColumn="0" w:noHBand="0" w:noVBand="1"/>
        </w:tblPrEx>
        <w:trPr>
          <w:trHeight w:val="290"/>
        </w:trPr>
        <w:tc>
          <w:tcPr>
            <w:tcW w:w="704" w:type="dxa"/>
            <w:noWrap/>
          </w:tcPr>
          <w:p w14:paraId="3ED5FE57"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328B27B9" w14:textId="77777777" w:rsidR="005C66CB" w:rsidRPr="00EA7DB6" w:rsidRDefault="005C66CB" w:rsidP="00EA7DB6">
            <w:pPr>
              <w:rPr>
                <w:kern w:val="24"/>
                <w:szCs w:val="24"/>
              </w:rPr>
            </w:pPr>
            <w:r w:rsidRPr="00EA7DB6">
              <w:rPr>
                <w:kern w:val="24"/>
                <w:szCs w:val="24"/>
              </w:rPr>
              <w:t>TSP-50</w:t>
            </w:r>
          </w:p>
        </w:tc>
        <w:tc>
          <w:tcPr>
            <w:tcW w:w="4536" w:type="dxa"/>
            <w:noWrap/>
          </w:tcPr>
          <w:p w14:paraId="1F7FAF10" w14:textId="77777777" w:rsidR="005C66CB" w:rsidRPr="00EA7DB6" w:rsidRDefault="005C66CB" w:rsidP="00EA7DB6">
            <w:pPr>
              <w:rPr>
                <w:kern w:val="24"/>
                <w:szCs w:val="24"/>
                <w:lang w:eastAsia="lt-LT"/>
              </w:rPr>
            </w:pPr>
            <w:r w:rsidRPr="00EA7DB6">
              <w:rPr>
                <w:kern w:val="24"/>
                <w:szCs w:val="24"/>
              </w:rPr>
              <w:t>Dėl leidimo tęsti lošimų organizavimo veiklą UAB „UNIGAMES“</w:t>
            </w:r>
          </w:p>
        </w:tc>
        <w:tc>
          <w:tcPr>
            <w:tcW w:w="2834" w:type="dxa"/>
          </w:tcPr>
          <w:p w14:paraId="2511ADD0" w14:textId="77777777" w:rsidR="00EA7DB6" w:rsidRDefault="005C66CB" w:rsidP="00EA7DB6">
            <w:pPr>
              <w:rPr>
                <w:kern w:val="24"/>
                <w:szCs w:val="24"/>
                <w:lang w:eastAsia="lt-LT"/>
              </w:rPr>
            </w:pPr>
            <w:r w:rsidRPr="00EA7DB6">
              <w:rPr>
                <w:kern w:val="24"/>
                <w:szCs w:val="24"/>
                <w:lang w:eastAsia="lt-LT"/>
              </w:rPr>
              <w:t>Valentina Raubiškienė,</w:t>
            </w:r>
          </w:p>
          <w:p w14:paraId="006BBDE7" w14:textId="32C75B98" w:rsidR="005C66CB" w:rsidRPr="00EA7DB6" w:rsidRDefault="005C66CB" w:rsidP="00EA7DB6">
            <w:pPr>
              <w:rPr>
                <w:kern w:val="24"/>
                <w:szCs w:val="24"/>
                <w:lang w:eastAsia="lt-LT"/>
              </w:rPr>
            </w:pPr>
            <w:r w:rsidRPr="00EA7DB6">
              <w:rPr>
                <w:kern w:val="24"/>
                <w:szCs w:val="24"/>
                <w:lang w:eastAsia="lt-LT"/>
              </w:rPr>
              <w:t>Vietinio ūkio valdymo ir statybos skyriaus vedėja</w:t>
            </w:r>
          </w:p>
        </w:tc>
      </w:tr>
      <w:tr w:rsidR="005C66CB" w:rsidRPr="00EA7DB6" w14:paraId="21702EAB" w14:textId="77777777" w:rsidTr="00EA7DB6">
        <w:tblPrEx>
          <w:tblLook w:val="04A0" w:firstRow="1" w:lastRow="0" w:firstColumn="1" w:lastColumn="0" w:noHBand="0" w:noVBand="1"/>
        </w:tblPrEx>
        <w:trPr>
          <w:trHeight w:val="290"/>
        </w:trPr>
        <w:tc>
          <w:tcPr>
            <w:tcW w:w="704" w:type="dxa"/>
            <w:noWrap/>
          </w:tcPr>
          <w:p w14:paraId="606AA948"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76ED1428" w14:textId="77777777" w:rsidR="005C66CB" w:rsidRPr="00EA7DB6" w:rsidRDefault="005C66CB" w:rsidP="00EA7DB6">
            <w:pPr>
              <w:rPr>
                <w:kern w:val="24"/>
                <w:szCs w:val="24"/>
              </w:rPr>
            </w:pPr>
            <w:r w:rsidRPr="00EA7DB6">
              <w:rPr>
                <w:kern w:val="24"/>
                <w:szCs w:val="24"/>
              </w:rPr>
              <w:t>TSP-51</w:t>
            </w:r>
          </w:p>
        </w:tc>
        <w:tc>
          <w:tcPr>
            <w:tcW w:w="4536" w:type="dxa"/>
            <w:noWrap/>
          </w:tcPr>
          <w:p w14:paraId="002B3D0B" w14:textId="77777777" w:rsidR="005C66CB" w:rsidRPr="00EA7DB6" w:rsidRDefault="005C66CB" w:rsidP="00EA7DB6">
            <w:pPr>
              <w:rPr>
                <w:kern w:val="24"/>
                <w:szCs w:val="24"/>
                <w:lang w:eastAsia="lt-LT"/>
              </w:rPr>
            </w:pPr>
            <w:r w:rsidRPr="00EA7DB6">
              <w:rPr>
                <w:kern w:val="24"/>
                <w:szCs w:val="24"/>
              </w:rPr>
              <w:t>Dėl turto perdavimo valdyti, naudoti ir disponuoti juo patikėjimo teise</w:t>
            </w:r>
          </w:p>
        </w:tc>
        <w:tc>
          <w:tcPr>
            <w:tcW w:w="2834" w:type="dxa"/>
          </w:tcPr>
          <w:p w14:paraId="4E7CFDCF" w14:textId="77777777" w:rsidR="00EA7DB6" w:rsidRDefault="005C66CB" w:rsidP="00EA7DB6">
            <w:pPr>
              <w:rPr>
                <w:kern w:val="24"/>
                <w:szCs w:val="24"/>
                <w:lang w:eastAsia="lt-LT"/>
              </w:rPr>
            </w:pPr>
            <w:r w:rsidRPr="00EA7DB6">
              <w:rPr>
                <w:kern w:val="24"/>
                <w:szCs w:val="24"/>
                <w:lang w:eastAsia="lt-LT"/>
              </w:rPr>
              <w:t>Valentina Raubiškienė,</w:t>
            </w:r>
          </w:p>
          <w:p w14:paraId="15D181E0" w14:textId="39A372EF" w:rsidR="005C66CB" w:rsidRPr="00EA7DB6" w:rsidRDefault="005C66CB" w:rsidP="00EA7DB6">
            <w:pPr>
              <w:rPr>
                <w:kern w:val="24"/>
                <w:szCs w:val="24"/>
                <w:lang w:eastAsia="lt-LT"/>
              </w:rPr>
            </w:pPr>
            <w:r w:rsidRPr="00EA7DB6">
              <w:rPr>
                <w:kern w:val="24"/>
                <w:szCs w:val="24"/>
                <w:lang w:eastAsia="lt-LT"/>
              </w:rPr>
              <w:t>Vietinio ūkio valdymo ir statybos skyriaus vedėja</w:t>
            </w:r>
          </w:p>
        </w:tc>
      </w:tr>
      <w:tr w:rsidR="005C66CB" w:rsidRPr="00EA7DB6" w14:paraId="3B4E79E2" w14:textId="77777777" w:rsidTr="00EA7DB6">
        <w:tblPrEx>
          <w:tblLook w:val="04A0" w:firstRow="1" w:lastRow="0" w:firstColumn="1" w:lastColumn="0" w:noHBand="0" w:noVBand="1"/>
        </w:tblPrEx>
        <w:trPr>
          <w:trHeight w:val="290"/>
        </w:trPr>
        <w:tc>
          <w:tcPr>
            <w:tcW w:w="704" w:type="dxa"/>
            <w:noWrap/>
          </w:tcPr>
          <w:p w14:paraId="67BB121E"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0EB2FD91" w14:textId="77777777" w:rsidR="005C66CB" w:rsidRPr="00EA7DB6" w:rsidRDefault="005C66CB" w:rsidP="00EA7DB6">
            <w:pPr>
              <w:rPr>
                <w:kern w:val="24"/>
                <w:szCs w:val="24"/>
              </w:rPr>
            </w:pPr>
            <w:r w:rsidRPr="00EA7DB6">
              <w:rPr>
                <w:kern w:val="24"/>
                <w:szCs w:val="24"/>
              </w:rPr>
              <w:t>TSP-52</w:t>
            </w:r>
          </w:p>
        </w:tc>
        <w:tc>
          <w:tcPr>
            <w:tcW w:w="4536" w:type="dxa"/>
            <w:noWrap/>
          </w:tcPr>
          <w:p w14:paraId="03B6500A" w14:textId="77777777" w:rsidR="005C66CB" w:rsidRPr="00EA7DB6" w:rsidRDefault="005C66CB" w:rsidP="00EA7DB6">
            <w:pPr>
              <w:rPr>
                <w:kern w:val="24"/>
                <w:szCs w:val="24"/>
                <w:lang w:eastAsia="lt-LT"/>
              </w:rPr>
            </w:pPr>
            <w:r w:rsidRPr="00EA7DB6">
              <w:rPr>
                <w:kern w:val="24"/>
                <w:szCs w:val="24"/>
              </w:rPr>
              <w:t>Dėl Visagino savivaldybės tarybos 2016 m. sausio 28 d. sprendimo Nr. TS-13 „Dėl viešame aukcione parduodamo Visagino savivaldybės nekilnojamojo turto sąrašo patvirtinimo“ pakeitimo</w:t>
            </w:r>
          </w:p>
        </w:tc>
        <w:tc>
          <w:tcPr>
            <w:tcW w:w="2834" w:type="dxa"/>
          </w:tcPr>
          <w:p w14:paraId="28F5E514" w14:textId="77777777" w:rsidR="00EA7DB6" w:rsidRDefault="005C66CB" w:rsidP="00EA7DB6">
            <w:pPr>
              <w:rPr>
                <w:kern w:val="24"/>
                <w:szCs w:val="24"/>
                <w:lang w:eastAsia="lt-LT"/>
              </w:rPr>
            </w:pPr>
            <w:r w:rsidRPr="00EA7DB6">
              <w:rPr>
                <w:kern w:val="24"/>
                <w:szCs w:val="24"/>
                <w:lang w:eastAsia="lt-LT"/>
              </w:rPr>
              <w:t>Valentina Raubiškienė,</w:t>
            </w:r>
          </w:p>
          <w:p w14:paraId="04293121" w14:textId="293D1FB3" w:rsidR="005C66CB" w:rsidRPr="00EA7DB6" w:rsidRDefault="005C66CB" w:rsidP="00EA7DB6">
            <w:pPr>
              <w:rPr>
                <w:kern w:val="24"/>
                <w:szCs w:val="24"/>
                <w:lang w:eastAsia="lt-LT"/>
              </w:rPr>
            </w:pPr>
            <w:r w:rsidRPr="00EA7DB6">
              <w:rPr>
                <w:kern w:val="24"/>
                <w:szCs w:val="24"/>
                <w:lang w:eastAsia="lt-LT"/>
              </w:rPr>
              <w:t>Vietinio ūkio valdymo ir statybos skyriaus vedėja</w:t>
            </w:r>
          </w:p>
        </w:tc>
      </w:tr>
      <w:tr w:rsidR="005C66CB" w:rsidRPr="00EA7DB6" w14:paraId="6479310F" w14:textId="77777777" w:rsidTr="00EA7DB6">
        <w:tblPrEx>
          <w:tblLook w:val="04A0" w:firstRow="1" w:lastRow="0" w:firstColumn="1" w:lastColumn="0" w:noHBand="0" w:noVBand="1"/>
        </w:tblPrEx>
        <w:trPr>
          <w:trHeight w:val="290"/>
        </w:trPr>
        <w:tc>
          <w:tcPr>
            <w:tcW w:w="704" w:type="dxa"/>
            <w:noWrap/>
          </w:tcPr>
          <w:p w14:paraId="4CA6A419"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2FF23A7C" w14:textId="77777777" w:rsidR="005C66CB" w:rsidRPr="00EA7DB6" w:rsidRDefault="005C66CB" w:rsidP="00EA7DB6">
            <w:pPr>
              <w:rPr>
                <w:kern w:val="24"/>
                <w:szCs w:val="24"/>
              </w:rPr>
            </w:pPr>
            <w:r w:rsidRPr="00EA7DB6">
              <w:rPr>
                <w:kern w:val="24"/>
                <w:szCs w:val="24"/>
              </w:rPr>
              <w:t>TSP-53</w:t>
            </w:r>
          </w:p>
        </w:tc>
        <w:tc>
          <w:tcPr>
            <w:tcW w:w="4536" w:type="dxa"/>
            <w:noWrap/>
          </w:tcPr>
          <w:p w14:paraId="7ABA73FF" w14:textId="77777777" w:rsidR="005C66CB" w:rsidRPr="00EA7DB6" w:rsidRDefault="005C66CB" w:rsidP="00EA7DB6">
            <w:pPr>
              <w:rPr>
                <w:kern w:val="24"/>
                <w:szCs w:val="24"/>
                <w:lang w:eastAsia="lt-LT"/>
              </w:rPr>
            </w:pPr>
            <w:r w:rsidRPr="00EA7DB6">
              <w:rPr>
                <w:kern w:val="24"/>
                <w:szCs w:val="24"/>
              </w:rPr>
              <w:t>Dėl sutikimo perimti valstybės turtą Visagino savivaldybės nuosavybėn ir jo perdavimo valdyti, naudoti ir disponuoti patikėjimo teise Visagino viešajai bibliotekai</w:t>
            </w:r>
          </w:p>
        </w:tc>
        <w:tc>
          <w:tcPr>
            <w:tcW w:w="2834" w:type="dxa"/>
          </w:tcPr>
          <w:p w14:paraId="076D3DD1" w14:textId="77777777" w:rsidR="00EA7DB6" w:rsidRDefault="005C66CB" w:rsidP="00EA7DB6">
            <w:pPr>
              <w:rPr>
                <w:kern w:val="24"/>
                <w:szCs w:val="24"/>
                <w:lang w:eastAsia="lt-LT"/>
              </w:rPr>
            </w:pPr>
            <w:r w:rsidRPr="00EA7DB6">
              <w:rPr>
                <w:kern w:val="24"/>
                <w:szCs w:val="24"/>
                <w:lang w:eastAsia="lt-LT"/>
              </w:rPr>
              <w:t>Valentina Raubiškienė,</w:t>
            </w:r>
          </w:p>
          <w:p w14:paraId="5E00EC61" w14:textId="560B37EC" w:rsidR="005C66CB" w:rsidRPr="00EA7DB6" w:rsidRDefault="005C66CB" w:rsidP="00EA7DB6">
            <w:pPr>
              <w:rPr>
                <w:kern w:val="24"/>
                <w:szCs w:val="24"/>
                <w:lang w:eastAsia="lt-LT"/>
              </w:rPr>
            </w:pPr>
            <w:r w:rsidRPr="00EA7DB6">
              <w:rPr>
                <w:kern w:val="24"/>
                <w:szCs w:val="24"/>
                <w:lang w:eastAsia="lt-LT"/>
              </w:rPr>
              <w:t>Vietinio ūkio valdymo ir statybos skyriaus vedėja</w:t>
            </w:r>
          </w:p>
        </w:tc>
      </w:tr>
      <w:tr w:rsidR="005C66CB" w:rsidRPr="00EA7DB6" w14:paraId="67C72410" w14:textId="77777777" w:rsidTr="00EA7DB6">
        <w:tblPrEx>
          <w:tblLook w:val="04A0" w:firstRow="1" w:lastRow="0" w:firstColumn="1" w:lastColumn="0" w:noHBand="0" w:noVBand="1"/>
        </w:tblPrEx>
        <w:trPr>
          <w:trHeight w:val="290"/>
        </w:trPr>
        <w:tc>
          <w:tcPr>
            <w:tcW w:w="704" w:type="dxa"/>
            <w:noWrap/>
          </w:tcPr>
          <w:p w14:paraId="185BF4E7"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1ACEFD57" w14:textId="77777777" w:rsidR="005C66CB" w:rsidRPr="00EA7DB6" w:rsidRDefault="005C66CB" w:rsidP="00EA7DB6">
            <w:pPr>
              <w:rPr>
                <w:kern w:val="24"/>
                <w:szCs w:val="24"/>
              </w:rPr>
            </w:pPr>
            <w:r w:rsidRPr="00EA7DB6">
              <w:rPr>
                <w:kern w:val="24"/>
                <w:szCs w:val="24"/>
              </w:rPr>
              <w:t>TSP-54</w:t>
            </w:r>
          </w:p>
        </w:tc>
        <w:tc>
          <w:tcPr>
            <w:tcW w:w="4536" w:type="dxa"/>
            <w:noWrap/>
          </w:tcPr>
          <w:p w14:paraId="11D9A7A8" w14:textId="72F2D538" w:rsidR="005C66CB" w:rsidRPr="00EA7DB6" w:rsidRDefault="005C66CB" w:rsidP="00EA7DB6">
            <w:pPr>
              <w:rPr>
                <w:kern w:val="24"/>
                <w:szCs w:val="24"/>
              </w:rPr>
            </w:pPr>
            <w:r w:rsidRPr="00EA7DB6">
              <w:rPr>
                <w:kern w:val="24"/>
                <w:szCs w:val="24"/>
              </w:rPr>
              <w:t>Dėl Visagino savivaldybės tarybos 2008 m. lapkričio 13 d. sprendimo Nr. TS-163 „Dėl nekilnojamojo turto perdavimo savivaldybės biudžetinėms įstaigoms patikėjimo teise“ pakeitimo</w:t>
            </w:r>
          </w:p>
        </w:tc>
        <w:tc>
          <w:tcPr>
            <w:tcW w:w="2834" w:type="dxa"/>
          </w:tcPr>
          <w:p w14:paraId="4CB20EE3" w14:textId="77777777" w:rsidR="00EA7DB6" w:rsidRDefault="005C66CB" w:rsidP="00EA7DB6">
            <w:pPr>
              <w:rPr>
                <w:kern w:val="24"/>
                <w:szCs w:val="24"/>
                <w:lang w:eastAsia="lt-LT"/>
              </w:rPr>
            </w:pPr>
            <w:r w:rsidRPr="00EA7DB6">
              <w:rPr>
                <w:kern w:val="24"/>
                <w:szCs w:val="24"/>
                <w:lang w:eastAsia="lt-LT"/>
              </w:rPr>
              <w:t>Valentina Raubiškienė,</w:t>
            </w:r>
          </w:p>
          <w:p w14:paraId="6601A295" w14:textId="00D6D4E5" w:rsidR="005C66CB" w:rsidRPr="00EA7DB6" w:rsidRDefault="005C66CB" w:rsidP="00EA7DB6">
            <w:pPr>
              <w:rPr>
                <w:kern w:val="24"/>
                <w:szCs w:val="24"/>
              </w:rPr>
            </w:pPr>
            <w:r w:rsidRPr="00EA7DB6">
              <w:rPr>
                <w:kern w:val="24"/>
                <w:szCs w:val="24"/>
                <w:lang w:eastAsia="lt-LT"/>
              </w:rPr>
              <w:t>Vietinio ūkio valdymo ir statybos skyriaus vedėja</w:t>
            </w:r>
          </w:p>
        </w:tc>
      </w:tr>
      <w:tr w:rsidR="005C66CB" w:rsidRPr="00EA7DB6" w14:paraId="0AD47784" w14:textId="77777777" w:rsidTr="00EA7DB6">
        <w:tblPrEx>
          <w:tblLook w:val="04A0" w:firstRow="1" w:lastRow="0" w:firstColumn="1" w:lastColumn="0" w:noHBand="0" w:noVBand="1"/>
        </w:tblPrEx>
        <w:trPr>
          <w:trHeight w:val="290"/>
        </w:trPr>
        <w:tc>
          <w:tcPr>
            <w:tcW w:w="704" w:type="dxa"/>
            <w:noWrap/>
          </w:tcPr>
          <w:p w14:paraId="5DBF7644" w14:textId="77777777" w:rsidR="005C66CB" w:rsidRPr="00EA7DB6" w:rsidRDefault="005C66CB" w:rsidP="00EA7DB6">
            <w:pPr>
              <w:pStyle w:val="Sraopastraipa"/>
              <w:numPr>
                <w:ilvl w:val="0"/>
                <w:numId w:val="43"/>
              </w:numPr>
              <w:spacing w:after="0" w:line="240" w:lineRule="auto"/>
              <w:ind w:left="357" w:hanging="357"/>
              <w:jc w:val="center"/>
              <w:rPr>
                <w:rFonts w:ascii="Times New Roman" w:hAnsi="Times New Roman"/>
                <w:kern w:val="24"/>
                <w:sz w:val="24"/>
                <w:szCs w:val="24"/>
                <w:lang w:eastAsia="lt-LT"/>
              </w:rPr>
            </w:pPr>
          </w:p>
        </w:tc>
        <w:tc>
          <w:tcPr>
            <w:tcW w:w="1559" w:type="dxa"/>
          </w:tcPr>
          <w:p w14:paraId="15290398" w14:textId="77777777" w:rsidR="005C66CB" w:rsidRPr="00EA7DB6" w:rsidRDefault="005C66CB" w:rsidP="00EA7DB6">
            <w:pPr>
              <w:rPr>
                <w:kern w:val="24"/>
                <w:szCs w:val="24"/>
                <w:lang w:eastAsia="lt-LT"/>
              </w:rPr>
            </w:pPr>
            <w:r w:rsidRPr="00EA7DB6">
              <w:rPr>
                <w:kern w:val="24"/>
                <w:szCs w:val="24"/>
              </w:rPr>
              <w:t>TSP-55</w:t>
            </w:r>
          </w:p>
        </w:tc>
        <w:tc>
          <w:tcPr>
            <w:tcW w:w="4536" w:type="dxa"/>
            <w:noWrap/>
          </w:tcPr>
          <w:p w14:paraId="617B9F7B" w14:textId="77777777" w:rsidR="005C66CB" w:rsidRPr="00EA7DB6" w:rsidRDefault="005C66CB" w:rsidP="00EA7DB6">
            <w:pPr>
              <w:rPr>
                <w:kern w:val="24"/>
                <w:szCs w:val="24"/>
                <w:lang w:eastAsia="lt-LT"/>
              </w:rPr>
            </w:pPr>
            <w:r w:rsidRPr="00EA7DB6">
              <w:rPr>
                <w:kern w:val="24"/>
                <w:szCs w:val="24"/>
              </w:rPr>
              <w:t>Dėl turto perdavimo valdyti, naudoti ir disponuoti juo patikėjimo teise pagal patikėjimo sutartį viešajai įstaigai Visagino futbolo centrui</w:t>
            </w:r>
          </w:p>
        </w:tc>
        <w:tc>
          <w:tcPr>
            <w:tcW w:w="2834" w:type="dxa"/>
          </w:tcPr>
          <w:p w14:paraId="28D3CBFC" w14:textId="77777777" w:rsidR="00EA7DB6" w:rsidRDefault="005C66CB" w:rsidP="00EA7DB6">
            <w:pPr>
              <w:rPr>
                <w:kern w:val="24"/>
                <w:szCs w:val="24"/>
                <w:lang w:eastAsia="lt-LT"/>
              </w:rPr>
            </w:pPr>
            <w:r w:rsidRPr="00EA7DB6">
              <w:rPr>
                <w:kern w:val="24"/>
                <w:szCs w:val="24"/>
                <w:lang w:eastAsia="lt-LT"/>
              </w:rPr>
              <w:t>Valentina Raubiškienė,</w:t>
            </w:r>
          </w:p>
          <w:p w14:paraId="5EA2138A" w14:textId="0D6CFA87" w:rsidR="005C66CB" w:rsidRPr="00EA7DB6" w:rsidRDefault="005C66CB" w:rsidP="00EA7DB6">
            <w:pPr>
              <w:rPr>
                <w:kern w:val="24"/>
                <w:szCs w:val="24"/>
                <w:lang w:eastAsia="lt-LT"/>
              </w:rPr>
            </w:pPr>
            <w:r w:rsidRPr="00EA7DB6">
              <w:rPr>
                <w:kern w:val="24"/>
                <w:szCs w:val="24"/>
                <w:lang w:eastAsia="lt-LT"/>
              </w:rPr>
              <w:t>Vietinio ūkio valdymo ir statybos skyriaus vedėja</w:t>
            </w:r>
          </w:p>
        </w:tc>
      </w:tr>
    </w:tbl>
    <w:p w14:paraId="28FD4650" w14:textId="77777777" w:rsidR="00EA7DB6" w:rsidRDefault="00EA7DB6" w:rsidP="007953E4">
      <w:pPr>
        <w:jc w:val="both"/>
        <w:rPr>
          <w:kern w:val="24"/>
          <w:szCs w:val="24"/>
        </w:rPr>
      </w:pPr>
    </w:p>
    <w:p w14:paraId="31733BDB" w14:textId="10BFCBE2" w:rsidR="00B0593F" w:rsidRPr="00EA7DB6" w:rsidRDefault="00801583" w:rsidP="007953E4">
      <w:pPr>
        <w:jc w:val="both"/>
        <w:rPr>
          <w:kern w:val="24"/>
          <w:szCs w:val="24"/>
        </w:rPr>
      </w:pPr>
      <w:r w:rsidRPr="00EA7DB6">
        <w:rPr>
          <w:kern w:val="24"/>
          <w:szCs w:val="24"/>
        </w:rPr>
        <w:tab/>
        <w:t xml:space="preserve">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w:t>
      </w:r>
      <w:r w:rsidRPr="00EA7DB6">
        <w:rPr>
          <w:kern w:val="24"/>
          <w:szCs w:val="24"/>
        </w:rPr>
        <w:lastRenderedPageBreak/>
        <w:t>arba Žygimantų g. 2, 01102 Vilnius) arba atitinkamiems jo rūmams Lietuvos Respublikos administracinių bylų teisenos įstatymo nustatyta tvarka per vieną mėnesį nuo jo paskelbimo arba įteikimo suinteresuotam asmeniui dienos</w:t>
      </w:r>
      <w:r w:rsidR="004A53CE" w:rsidRPr="00EA7DB6">
        <w:rPr>
          <w:kern w:val="24"/>
          <w:szCs w:val="24"/>
        </w:rPr>
        <w:t>.</w:t>
      </w:r>
    </w:p>
    <w:p w14:paraId="0B1E7257" w14:textId="77777777" w:rsidR="008A68B2" w:rsidRPr="00EA7DB6" w:rsidRDefault="008A68B2" w:rsidP="007953E4">
      <w:pPr>
        <w:jc w:val="both"/>
        <w:rPr>
          <w:kern w:val="24"/>
          <w:szCs w:val="24"/>
          <w:shd w:val="clear" w:color="auto" w:fill="FFFFFF"/>
        </w:rPr>
      </w:pPr>
    </w:p>
    <w:p w14:paraId="0353FD17" w14:textId="77777777" w:rsidR="00386D8E" w:rsidRPr="00EA7DB6" w:rsidRDefault="00386D8E" w:rsidP="007953E4">
      <w:pPr>
        <w:jc w:val="both"/>
        <w:rPr>
          <w:kern w:val="24"/>
          <w:szCs w:val="24"/>
          <w:shd w:val="clear" w:color="auto" w:fill="FFFFFF"/>
        </w:rPr>
      </w:pPr>
    </w:p>
    <w:p w14:paraId="04F8EAED" w14:textId="77777777" w:rsidR="00386D8E" w:rsidRPr="00EA7DB6" w:rsidRDefault="00386D8E" w:rsidP="007953E4">
      <w:pPr>
        <w:jc w:val="both"/>
        <w:rPr>
          <w:kern w:val="24"/>
          <w:szCs w:val="24"/>
          <w:shd w:val="clear" w:color="auto" w:fill="FFFFFF"/>
        </w:rPr>
      </w:pPr>
    </w:p>
    <w:bookmarkEnd w:id="0"/>
    <w:bookmarkEnd w:id="1"/>
    <w:p w14:paraId="3EC46895" w14:textId="3F67EB6F" w:rsidR="00316A06" w:rsidRPr="00EA7DB6" w:rsidRDefault="00741F0E" w:rsidP="007953E4">
      <w:pPr>
        <w:jc w:val="both"/>
        <w:rPr>
          <w:kern w:val="24"/>
          <w:szCs w:val="24"/>
        </w:rPr>
      </w:pPr>
      <w:r w:rsidRPr="00EA7DB6">
        <w:rPr>
          <w:kern w:val="24"/>
          <w:szCs w:val="24"/>
        </w:rPr>
        <w:t>Savivaldybės meras</w:t>
      </w:r>
      <w:r w:rsidR="00FD130F" w:rsidRPr="00EA7DB6">
        <w:rPr>
          <w:kern w:val="24"/>
          <w:szCs w:val="24"/>
        </w:rPr>
        <w:tab/>
      </w:r>
      <w:r w:rsidR="00FD130F" w:rsidRPr="00EA7DB6">
        <w:rPr>
          <w:kern w:val="24"/>
          <w:szCs w:val="24"/>
        </w:rPr>
        <w:tab/>
      </w:r>
      <w:r w:rsidR="00FD130F" w:rsidRPr="00EA7DB6">
        <w:rPr>
          <w:kern w:val="24"/>
          <w:szCs w:val="24"/>
        </w:rPr>
        <w:tab/>
      </w:r>
      <w:r w:rsidRPr="00EA7DB6">
        <w:rPr>
          <w:kern w:val="24"/>
          <w:szCs w:val="24"/>
        </w:rPr>
        <w:tab/>
      </w:r>
      <w:r w:rsidR="00FC05D5" w:rsidRPr="00EA7DB6">
        <w:rPr>
          <w:kern w:val="24"/>
          <w:szCs w:val="24"/>
        </w:rPr>
        <w:tab/>
      </w:r>
      <w:r w:rsidR="00EA7DB6">
        <w:rPr>
          <w:kern w:val="24"/>
          <w:szCs w:val="24"/>
        </w:rPr>
        <w:t xml:space="preserve">  </w:t>
      </w:r>
      <w:r w:rsidRPr="00EA7DB6">
        <w:rPr>
          <w:kern w:val="24"/>
          <w:szCs w:val="24"/>
        </w:rPr>
        <w:t>Erlandas Galaguz</w:t>
      </w:r>
    </w:p>
    <w:p w14:paraId="22B1C839" w14:textId="77777777" w:rsidR="001D5BE3" w:rsidRPr="00EA7DB6" w:rsidRDefault="001D5BE3" w:rsidP="007953E4">
      <w:pPr>
        <w:jc w:val="both"/>
        <w:rPr>
          <w:kern w:val="24"/>
          <w:szCs w:val="24"/>
        </w:rPr>
      </w:pPr>
    </w:p>
    <w:sectPr w:rsidR="001D5BE3" w:rsidRPr="00EA7DB6" w:rsidSect="001D5BE3">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C4353" w14:textId="77777777" w:rsidR="00EA7B2B" w:rsidRDefault="00EA7B2B">
      <w:r>
        <w:separator/>
      </w:r>
    </w:p>
  </w:endnote>
  <w:endnote w:type="continuationSeparator" w:id="0">
    <w:p w14:paraId="16F9B106" w14:textId="77777777" w:rsidR="00EA7B2B" w:rsidRDefault="00EA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1C9BD" w14:textId="77777777" w:rsidR="00EA7B2B" w:rsidRDefault="00EA7B2B">
      <w:r>
        <w:separator/>
      </w:r>
    </w:p>
  </w:footnote>
  <w:footnote w:type="continuationSeparator" w:id="0">
    <w:p w14:paraId="6AAEC2D3" w14:textId="77777777" w:rsidR="00EA7B2B" w:rsidRDefault="00EA7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2C26" w14:textId="3D7AA492"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D5BE3">
      <w:rPr>
        <w:rStyle w:val="Puslapionumeris"/>
        <w:noProof/>
      </w:rPr>
      <w:t>5</w: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7C55107"/>
    <w:multiLevelType w:val="hybridMultilevel"/>
    <w:tmpl w:val="99CEF4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F15D1F"/>
    <w:multiLevelType w:val="hybridMultilevel"/>
    <w:tmpl w:val="59E4E51E"/>
    <w:lvl w:ilvl="0" w:tplc="58FC3F7A">
      <w:start w:val="1"/>
      <w:numFmt w:val="decimal"/>
      <w:lvlText w:val="%1."/>
      <w:lvlJc w:val="left"/>
      <w:pPr>
        <w:ind w:left="720" w:hanging="360"/>
      </w:pPr>
      <w:rPr>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6"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7"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8"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23593AA3"/>
    <w:multiLevelType w:val="hybridMultilevel"/>
    <w:tmpl w:val="F858D202"/>
    <w:lvl w:ilvl="0" w:tplc="0419000F">
      <w:start w:val="1"/>
      <w:numFmt w:val="decimal"/>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12"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3"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5"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6"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7"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8"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9"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1"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23"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4"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6" w15:restartNumberingAfterBreak="0">
    <w:nsid w:val="57AA4E7E"/>
    <w:multiLevelType w:val="hybridMultilevel"/>
    <w:tmpl w:val="1010BA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8"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0"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1"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2"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3"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4"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5"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6"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7" w15:restartNumberingAfterBreak="0">
    <w:nsid w:val="723704FA"/>
    <w:multiLevelType w:val="hybridMultilevel"/>
    <w:tmpl w:val="2286C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9"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40"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41" w15:restartNumberingAfterBreak="0">
    <w:nsid w:val="7F983A7C"/>
    <w:multiLevelType w:val="hybridMultilevel"/>
    <w:tmpl w:val="E31C6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44362627">
    <w:abstractNumId w:val="27"/>
  </w:num>
  <w:num w:numId="2" w16cid:durableId="1275166349">
    <w:abstractNumId w:val="7"/>
  </w:num>
  <w:num w:numId="3" w16cid:durableId="2018187475">
    <w:abstractNumId w:val="40"/>
  </w:num>
  <w:num w:numId="4" w16cid:durableId="1649700506">
    <w:abstractNumId w:val="31"/>
  </w:num>
  <w:num w:numId="5" w16cid:durableId="1297640449">
    <w:abstractNumId w:val="9"/>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29"/>
  </w:num>
  <w:num w:numId="9" w16cid:durableId="146286907">
    <w:abstractNumId w:val="0"/>
  </w:num>
  <w:num w:numId="10" w16cid:durableId="1763450391">
    <w:abstractNumId w:val="23"/>
  </w:num>
  <w:num w:numId="11" w16cid:durableId="1669595774">
    <w:abstractNumId w:val="35"/>
  </w:num>
  <w:num w:numId="12" w16cid:durableId="325210448">
    <w:abstractNumId w:val="36"/>
  </w:num>
  <w:num w:numId="13" w16cid:durableId="1377509991">
    <w:abstractNumId w:val="6"/>
  </w:num>
  <w:num w:numId="14" w16cid:durableId="2032337863">
    <w:abstractNumId w:val="20"/>
  </w:num>
  <w:num w:numId="15" w16cid:durableId="1655838988">
    <w:abstractNumId w:val="15"/>
  </w:num>
  <w:num w:numId="16" w16cid:durableId="614097345">
    <w:abstractNumId w:val="13"/>
  </w:num>
  <w:num w:numId="17" w16cid:durableId="114298722">
    <w:abstractNumId w:val="22"/>
  </w:num>
  <w:num w:numId="18" w16cid:durableId="17315480">
    <w:abstractNumId w:val="8"/>
  </w:num>
  <w:num w:numId="19" w16cid:durableId="1089160316">
    <w:abstractNumId w:val="28"/>
  </w:num>
  <w:num w:numId="20" w16cid:durableId="896939673">
    <w:abstractNumId w:val="32"/>
  </w:num>
  <w:num w:numId="21" w16cid:durableId="1374378455">
    <w:abstractNumId w:val="24"/>
  </w:num>
  <w:num w:numId="22" w16cid:durableId="183374103">
    <w:abstractNumId w:val="11"/>
  </w:num>
  <w:num w:numId="23" w16cid:durableId="640235668">
    <w:abstractNumId w:val="30"/>
  </w:num>
  <w:num w:numId="24" w16cid:durableId="649405029">
    <w:abstractNumId w:val="14"/>
  </w:num>
  <w:num w:numId="25" w16cid:durableId="1603104241">
    <w:abstractNumId w:val="34"/>
  </w:num>
  <w:num w:numId="26" w16cid:durableId="13118880">
    <w:abstractNumId w:val="39"/>
  </w:num>
  <w:num w:numId="27" w16cid:durableId="1837962210">
    <w:abstractNumId w:val="5"/>
  </w:num>
  <w:num w:numId="28" w16cid:durableId="315956865">
    <w:abstractNumId w:val="33"/>
  </w:num>
  <w:num w:numId="29" w16cid:durableId="667367826">
    <w:abstractNumId w:val="16"/>
  </w:num>
  <w:num w:numId="30" w16cid:durableId="287391630">
    <w:abstractNumId w:val="17"/>
  </w:num>
  <w:num w:numId="31" w16cid:durableId="1438021084">
    <w:abstractNumId w:val="38"/>
  </w:num>
  <w:num w:numId="32" w16cid:durableId="1342313980">
    <w:abstractNumId w:val="12"/>
  </w:num>
  <w:num w:numId="33" w16cid:durableId="1515876705">
    <w:abstractNumId w:val="18"/>
  </w:num>
  <w:num w:numId="34" w16cid:durableId="858931263">
    <w:abstractNumId w:val="25"/>
  </w:num>
  <w:num w:numId="35" w16cid:durableId="1338576686">
    <w:abstractNumId w:val="2"/>
  </w:num>
  <w:num w:numId="36" w16cid:durableId="463811715">
    <w:abstractNumId w:val="21"/>
  </w:num>
  <w:num w:numId="37" w16cid:durableId="941374076">
    <w:abstractNumId w:val="26"/>
  </w:num>
  <w:num w:numId="38" w16cid:durableId="1063410940">
    <w:abstractNumId w:val="3"/>
  </w:num>
  <w:num w:numId="39" w16cid:durableId="1103063890">
    <w:abstractNumId w:val="19"/>
  </w:num>
  <w:num w:numId="40" w16cid:durableId="301349381">
    <w:abstractNumId w:val="4"/>
  </w:num>
  <w:num w:numId="41" w16cid:durableId="1377899340">
    <w:abstractNumId w:val="37"/>
  </w:num>
  <w:num w:numId="42" w16cid:durableId="813453687">
    <w:abstractNumId w:val="10"/>
  </w:num>
  <w:num w:numId="43" w16cid:durableId="110946955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4020"/>
    <w:rsid w:val="00035329"/>
    <w:rsid w:val="00036D5F"/>
    <w:rsid w:val="00037F45"/>
    <w:rsid w:val="000406E3"/>
    <w:rsid w:val="0004074F"/>
    <w:rsid w:val="00040F76"/>
    <w:rsid w:val="000419FB"/>
    <w:rsid w:val="00042138"/>
    <w:rsid w:val="000427BE"/>
    <w:rsid w:val="0004289B"/>
    <w:rsid w:val="00043FD0"/>
    <w:rsid w:val="0004453C"/>
    <w:rsid w:val="00045B86"/>
    <w:rsid w:val="00046F20"/>
    <w:rsid w:val="000504E9"/>
    <w:rsid w:val="00050C7E"/>
    <w:rsid w:val="00050E2D"/>
    <w:rsid w:val="000514D6"/>
    <w:rsid w:val="00052083"/>
    <w:rsid w:val="000520F8"/>
    <w:rsid w:val="00052A3C"/>
    <w:rsid w:val="000533EC"/>
    <w:rsid w:val="00053B93"/>
    <w:rsid w:val="000562D8"/>
    <w:rsid w:val="000603F3"/>
    <w:rsid w:val="00060ABA"/>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B83"/>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3CB"/>
    <w:rsid w:val="000B1BEB"/>
    <w:rsid w:val="000B50C6"/>
    <w:rsid w:val="000B51A0"/>
    <w:rsid w:val="000B6416"/>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7F2"/>
    <w:rsid w:val="000E0A72"/>
    <w:rsid w:val="000E13F2"/>
    <w:rsid w:val="000E272B"/>
    <w:rsid w:val="000E2A1F"/>
    <w:rsid w:val="000E39DC"/>
    <w:rsid w:val="000E4B39"/>
    <w:rsid w:val="000E500D"/>
    <w:rsid w:val="000E63E4"/>
    <w:rsid w:val="000F121A"/>
    <w:rsid w:val="000F199A"/>
    <w:rsid w:val="000F2C89"/>
    <w:rsid w:val="000F66D5"/>
    <w:rsid w:val="00101025"/>
    <w:rsid w:val="00102583"/>
    <w:rsid w:val="00103F0D"/>
    <w:rsid w:val="001040E8"/>
    <w:rsid w:val="001066B7"/>
    <w:rsid w:val="00107518"/>
    <w:rsid w:val="00111E0F"/>
    <w:rsid w:val="00112441"/>
    <w:rsid w:val="00112BB3"/>
    <w:rsid w:val="00113218"/>
    <w:rsid w:val="00113807"/>
    <w:rsid w:val="00116C9A"/>
    <w:rsid w:val="001177BC"/>
    <w:rsid w:val="001177E7"/>
    <w:rsid w:val="00117AAA"/>
    <w:rsid w:val="001203A8"/>
    <w:rsid w:val="00121BCB"/>
    <w:rsid w:val="00123FA5"/>
    <w:rsid w:val="00124820"/>
    <w:rsid w:val="00127829"/>
    <w:rsid w:val="00130119"/>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6688"/>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5BCB"/>
    <w:rsid w:val="00196D40"/>
    <w:rsid w:val="001A0E88"/>
    <w:rsid w:val="001A3F7C"/>
    <w:rsid w:val="001A51C5"/>
    <w:rsid w:val="001A5C54"/>
    <w:rsid w:val="001A5D89"/>
    <w:rsid w:val="001A7DCB"/>
    <w:rsid w:val="001B044E"/>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5BE3"/>
    <w:rsid w:val="001D6EBB"/>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0C5A"/>
    <w:rsid w:val="001F2E8F"/>
    <w:rsid w:val="001F501C"/>
    <w:rsid w:val="001F7AA1"/>
    <w:rsid w:val="001F7B8B"/>
    <w:rsid w:val="00200C9C"/>
    <w:rsid w:val="0020161D"/>
    <w:rsid w:val="00202F05"/>
    <w:rsid w:val="00202F78"/>
    <w:rsid w:val="002048F4"/>
    <w:rsid w:val="00211CBB"/>
    <w:rsid w:val="00213B0D"/>
    <w:rsid w:val="00213C11"/>
    <w:rsid w:val="002146BE"/>
    <w:rsid w:val="002153E6"/>
    <w:rsid w:val="00217D87"/>
    <w:rsid w:val="0022168E"/>
    <w:rsid w:val="0022176F"/>
    <w:rsid w:val="002237B9"/>
    <w:rsid w:val="00225A19"/>
    <w:rsid w:val="00227D09"/>
    <w:rsid w:val="00230B51"/>
    <w:rsid w:val="002333BB"/>
    <w:rsid w:val="0023362F"/>
    <w:rsid w:val="00233ABE"/>
    <w:rsid w:val="002341B3"/>
    <w:rsid w:val="00234A6C"/>
    <w:rsid w:val="00235A29"/>
    <w:rsid w:val="00241293"/>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57749"/>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606"/>
    <w:rsid w:val="002858BA"/>
    <w:rsid w:val="0028617B"/>
    <w:rsid w:val="00286AB5"/>
    <w:rsid w:val="00287D52"/>
    <w:rsid w:val="00290779"/>
    <w:rsid w:val="002914A2"/>
    <w:rsid w:val="002922DE"/>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4717"/>
    <w:rsid w:val="002F4CDE"/>
    <w:rsid w:val="002F58A3"/>
    <w:rsid w:val="002F7AAC"/>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6A06"/>
    <w:rsid w:val="00317E3B"/>
    <w:rsid w:val="00321323"/>
    <w:rsid w:val="00321AB7"/>
    <w:rsid w:val="00321E71"/>
    <w:rsid w:val="0032250B"/>
    <w:rsid w:val="0032275A"/>
    <w:rsid w:val="00323C58"/>
    <w:rsid w:val="00324CE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2B0"/>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86D8E"/>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1A74"/>
    <w:rsid w:val="003C2BB2"/>
    <w:rsid w:val="003C4308"/>
    <w:rsid w:val="003C67CF"/>
    <w:rsid w:val="003D05C3"/>
    <w:rsid w:val="003D0856"/>
    <w:rsid w:val="003D2C1A"/>
    <w:rsid w:val="003D31A0"/>
    <w:rsid w:val="003D3F96"/>
    <w:rsid w:val="003D4DAF"/>
    <w:rsid w:val="003D54FB"/>
    <w:rsid w:val="003D7117"/>
    <w:rsid w:val="003D7EC6"/>
    <w:rsid w:val="003E069A"/>
    <w:rsid w:val="003E07C6"/>
    <w:rsid w:val="003E0C71"/>
    <w:rsid w:val="003E1ADD"/>
    <w:rsid w:val="003E3676"/>
    <w:rsid w:val="003E39A4"/>
    <w:rsid w:val="003E4254"/>
    <w:rsid w:val="003E4F4A"/>
    <w:rsid w:val="003E5341"/>
    <w:rsid w:val="003E6BCB"/>
    <w:rsid w:val="003F04AC"/>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A1B"/>
    <w:rsid w:val="00412F07"/>
    <w:rsid w:val="00412F72"/>
    <w:rsid w:val="00413083"/>
    <w:rsid w:val="004132D1"/>
    <w:rsid w:val="004144AE"/>
    <w:rsid w:val="0041556F"/>
    <w:rsid w:val="0041560D"/>
    <w:rsid w:val="0041664F"/>
    <w:rsid w:val="004201F6"/>
    <w:rsid w:val="00421DE7"/>
    <w:rsid w:val="00422ECF"/>
    <w:rsid w:val="0042765C"/>
    <w:rsid w:val="00427DE3"/>
    <w:rsid w:val="00427EBA"/>
    <w:rsid w:val="0043259B"/>
    <w:rsid w:val="00432834"/>
    <w:rsid w:val="00432920"/>
    <w:rsid w:val="004330FC"/>
    <w:rsid w:val="00434BCC"/>
    <w:rsid w:val="004352C1"/>
    <w:rsid w:val="004361F6"/>
    <w:rsid w:val="00436C55"/>
    <w:rsid w:val="004374A5"/>
    <w:rsid w:val="00437B59"/>
    <w:rsid w:val="00445AAF"/>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85B7C"/>
    <w:rsid w:val="0049092F"/>
    <w:rsid w:val="00491A71"/>
    <w:rsid w:val="00492862"/>
    <w:rsid w:val="00492908"/>
    <w:rsid w:val="00492AE9"/>
    <w:rsid w:val="004951C9"/>
    <w:rsid w:val="004954F2"/>
    <w:rsid w:val="00497858"/>
    <w:rsid w:val="004A0CD7"/>
    <w:rsid w:val="004A4EE7"/>
    <w:rsid w:val="004A536F"/>
    <w:rsid w:val="004A53CE"/>
    <w:rsid w:val="004A56BB"/>
    <w:rsid w:val="004A571A"/>
    <w:rsid w:val="004A5A63"/>
    <w:rsid w:val="004A7E76"/>
    <w:rsid w:val="004B075A"/>
    <w:rsid w:val="004B0B7D"/>
    <w:rsid w:val="004B2FF1"/>
    <w:rsid w:val="004B3A10"/>
    <w:rsid w:val="004B4665"/>
    <w:rsid w:val="004B50C3"/>
    <w:rsid w:val="004B6949"/>
    <w:rsid w:val="004B6E74"/>
    <w:rsid w:val="004C3D15"/>
    <w:rsid w:val="004C600F"/>
    <w:rsid w:val="004C776A"/>
    <w:rsid w:val="004C7E96"/>
    <w:rsid w:val="004D0D6D"/>
    <w:rsid w:val="004D0F96"/>
    <w:rsid w:val="004D24E0"/>
    <w:rsid w:val="004D2CB5"/>
    <w:rsid w:val="004D4FD1"/>
    <w:rsid w:val="004D5B7E"/>
    <w:rsid w:val="004D748E"/>
    <w:rsid w:val="004D766D"/>
    <w:rsid w:val="004D76AF"/>
    <w:rsid w:val="004D7F85"/>
    <w:rsid w:val="004E01BA"/>
    <w:rsid w:val="004E029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0B51"/>
    <w:rsid w:val="005121BA"/>
    <w:rsid w:val="005127CF"/>
    <w:rsid w:val="005129C4"/>
    <w:rsid w:val="005143B9"/>
    <w:rsid w:val="005146AE"/>
    <w:rsid w:val="0051676F"/>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4F3D"/>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0EE"/>
    <w:rsid w:val="00565119"/>
    <w:rsid w:val="005678B9"/>
    <w:rsid w:val="00571994"/>
    <w:rsid w:val="00573E95"/>
    <w:rsid w:val="00574453"/>
    <w:rsid w:val="00576EF3"/>
    <w:rsid w:val="005771A9"/>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29AA"/>
    <w:rsid w:val="005B31EA"/>
    <w:rsid w:val="005B3973"/>
    <w:rsid w:val="005B536C"/>
    <w:rsid w:val="005B56A8"/>
    <w:rsid w:val="005B60C9"/>
    <w:rsid w:val="005C047D"/>
    <w:rsid w:val="005C243C"/>
    <w:rsid w:val="005C2C79"/>
    <w:rsid w:val="005C4C0B"/>
    <w:rsid w:val="005C5CB9"/>
    <w:rsid w:val="005C66CB"/>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BED"/>
    <w:rsid w:val="005F3E99"/>
    <w:rsid w:val="005F44B1"/>
    <w:rsid w:val="005F64B3"/>
    <w:rsid w:val="005F674F"/>
    <w:rsid w:val="005F6FA7"/>
    <w:rsid w:val="005F75AF"/>
    <w:rsid w:val="006002E8"/>
    <w:rsid w:val="00600731"/>
    <w:rsid w:val="006019AB"/>
    <w:rsid w:val="006079B0"/>
    <w:rsid w:val="00607FFB"/>
    <w:rsid w:val="006109AB"/>
    <w:rsid w:val="00610EF0"/>
    <w:rsid w:val="00614978"/>
    <w:rsid w:val="00615BBC"/>
    <w:rsid w:val="006166C4"/>
    <w:rsid w:val="00616738"/>
    <w:rsid w:val="00620547"/>
    <w:rsid w:val="00620C00"/>
    <w:rsid w:val="00622230"/>
    <w:rsid w:val="006247B2"/>
    <w:rsid w:val="00625190"/>
    <w:rsid w:val="006251BE"/>
    <w:rsid w:val="00626704"/>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D0F"/>
    <w:rsid w:val="00642F17"/>
    <w:rsid w:val="006442E7"/>
    <w:rsid w:val="006443BD"/>
    <w:rsid w:val="00646C08"/>
    <w:rsid w:val="006516BC"/>
    <w:rsid w:val="00654D30"/>
    <w:rsid w:val="00655C7D"/>
    <w:rsid w:val="00655DB3"/>
    <w:rsid w:val="00656872"/>
    <w:rsid w:val="006604FD"/>
    <w:rsid w:val="00660F42"/>
    <w:rsid w:val="0066157D"/>
    <w:rsid w:val="00661BA3"/>
    <w:rsid w:val="006626C7"/>
    <w:rsid w:val="00662963"/>
    <w:rsid w:val="00664E30"/>
    <w:rsid w:val="006652D0"/>
    <w:rsid w:val="00665F6E"/>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4D9E"/>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3BC0"/>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3BA4"/>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44A8"/>
    <w:rsid w:val="007662BF"/>
    <w:rsid w:val="00766AF5"/>
    <w:rsid w:val="00767066"/>
    <w:rsid w:val="00770419"/>
    <w:rsid w:val="007708DB"/>
    <w:rsid w:val="00771EB4"/>
    <w:rsid w:val="00772D2C"/>
    <w:rsid w:val="00773A16"/>
    <w:rsid w:val="00773E74"/>
    <w:rsid w:val="0077462B"/>
    <w:rsid w:val="00775D54"/>
    <w:rsid w:val="0077635E"/>
    <w:rsid w:val="00776ABB"/>
    <w:rsid w:val="00777207"/>
    <w:rsid w:val="007820E1"/>
    <w:rsid w:val="0078251D"/>
    <w:rsid w:val="00782ACC"/>
    <w:rsid w:val="007834D1"/>
    <w:rsid w:val="00783A42"/>
    <w:rsid w:val="00783B90"/>
    <w:rsid w:val="00784768"/>
    <w:rsid w:val="00784E73"/>
    <w:rsid w:val="00784EEC"/>
    <w:rsid w:val="00786805"/>
    <w:rsid w:val="00786BE8"/>
    <w:rsid w:val="007875CD"/>
    <w:rsid w:val="007878AD"/>
    <w:rsid w:val="00787DFC"/>
    <w:rsid w:val="00792ADC"/>
    <w:rsid w:val="00792C88"/>
    <w:rsid w:val="00793F8D"/>
    <w:rsid w:val="00794101"/>
    <w:rsid w:val="007953E4"/>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4142"/>
    <w:rsid w:val="007E4279"/>
    <w:rsid w:val="007E7805"/>
    <w:rsid w:val="007F155A"/>
    <w:rsid w:val="007F16FB"/>
    <w:rsid w:val="007F4545"/>
    <w:rsid w:val="007F4754"/>
    <w:rsid w:val="007F5095"/>
    <w:rsid w:val="007F6C49"/>
    <w:rsid w:val="007F6D01"/>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278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7779D"/>
    <w:rsid w:val="00880D8E"/>
    <w:rsid w:val="0088161D"/>
    <w:rsid w:val="00881792"/>
    <w:rsid w:val="00881B9D"/>
    <w:rsid w:val="00885651"/>
    <w:rsid w:val="00885ACC"/>
    <w:rsid w:val="00887D34"/>
    <w:rsid w:val="0089033B"/>
    <w:rsid w:val="008909C5"/>
    <w:rsid w:val="00891228"/>
    <w:rsid w:val="008915BE"/>
    <w:rsid w:val="00893EDF"/>
    <w:rsid w:val="008945E5"/>
    <w:rsid w:val="00894CDF"/>
    <w:rsid w:val="0089555D"/>
    <w:rsid w:val="0089731D"/>
    <w:rsid w:val="0089786D"/>
    <w:rsid w:val="00897CFC"/>
    <w:rsid w:val="00897F12"/>
    <w:rsid w:val="008A0147"/>
    <w:rsid w:val="008A0C75"/>
    <w:rsid w:val="008A246C"/>
    <w:rsid w:val="008A2FE9"/>
    <w:rsid w:val="008A5BA3"/>
    <w:rsid w:val="008A68B2"/>
    <w:rsid w:val="008A6A06"/>
    <w:rsid w:val="008B0288"/>
    <w:rsid w:val="008B529C"/>
    <w:rsid w:val="008B6339"/>
    <w:rsid w:val="008B6E72"/>
    <w:rsid w:val="008C02E1"/>
    <w:rsid w:val="008C0F86"/>
    <w:rsid w:val="008C3021"/>
    <w:rsid w:val="008C339B"/>
    <w:rsid w:val="008C38C7"/>
    <w:rsid w:val="008C3BDC"/>
    <w:rsid w:val="008C4766"/>
    <w:rsid w:val="008C755C"/>
    <w:rsid w:val="008D23A0"/>
    <w:rsid w:val="008D2D9C"/>
    <w:rsid w:val="008D33BF"/>
    <w:rsid w:val="008D349B"/>
    <w:rsid w:val="008D38AB"/>
    <w:rsid w:val="008D38E5"/>
    <w:rsid w:val="008D4021"/>
    <w:rsid w:val="008D4CA6"/>
    <w:rsid w:val="008D4FB4"/>
    <w:rsid w:val="008E0429"/>
    <w:rsid w:val="008E0DB8"/>
    <w:rsid w:val="008E143B"/>
    <w:rsid w:val="008F187A"/>
    <w:rsid w:val="008F3004"/>
    <w:rsid w:val="008F3FAD"/>
    <w:rsid w:val="008F4E4F"/>
    <w:rsid w:val="008F5A51"/>
    <w:rsid w:val="008F7108"/>
    <w:rsid w:val="008F7D6C"/>
    <w:rsid w:val="00900066"/>
    <w:rsid w:val="0090270C"/>
    <w:rsid w:val="00902AA6"/>
    <w:rsid w:val="00902B35"/>
    <w:rsid w:val="00905969"/>
    <w:rsid w:val="00907BFB"/>
    <w:rsid w:val="00912EE2"/>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811"/>
    <w:rsid w:val="009362B4"/>
    <w:rsid w:val="00937D41"/>
    <w:rsid w:val="00937E5C"/>
    <w:rsid w:val="00937FC1"/>
    <w:rsid w:val="009409A6"/>
    <w:rsid w:val="00942FD5"/>
    <w:rsid w:val="00943488"/>
    <w:rsid w:val="00943E46"/>
    <w:rsid w:val="00944559"/>
    <w:rsid w:val="009454E3"/>
    <w:rsid w:val="00946B11"/>
    <w:rsid w:val="00947A80"/>
    <w:rsid w:val="00950017"/>
    <w:rsid w:val="009504C6"/>
    <w:rsid w:val="00954686"/>
    <w:rsid w:val="009551C5"/>
    <w:rsid w:val="009559DA"/>
    <w:rsid w:val="00955B31"/>
    <w:rsid w:val="00955E06"/>
    <w:rsid w:val="009573A9"/>
    <w:rsid w:val="009609F4"/>
    <w:rsid w:val="009613BC"/>
    <w:rsid w:val="009613E3"/>
    <w:rsid w:val="0096384B"/>
    <w:rsid w:val="009639C5"/>
    <w:rsid w:val="009643AA"/>
    <w:rsid w:val="00964AF3"/>
    <w:rsid w:val="0096526A"/>
    <w:rsid w:val="00965AF6"/>
    <w:rsid w:val="00967CD4"/>
    <w:rsid w:val="00971647"/>
    <w:rsid w:val="009729BE"/>
    <w:rsid w:val="0097412E"/>
    <w:rsid w:val="009742ED"/>
    <w:rsid w:val="0097507C"/>
    <w:rsid w:val="00975AF1"/>
    <w:rsid w:val="0097646D"/>
    <w:rsid w:val="009766A3"/>
    <w:rsid w:val="00976F63"/>
    <w:rsid w:val="00977338"/>
    <w:rsid w:val="009806D9"/>
    <w:rsid w:val="0098091A"/>
    <w:rsid w:val="00982BD9"/>
    <w:rsid w:val="009833E2"/>
    <w:rsid w:val="00983671"/>
    <w:rsid w:val="00983990"/>
    <w:rsid w:val="00983E5F"/>
    <w:rsid w:val="00984121"/>
    <w:rsid w:val="009842A2"/>
    <w:rsid w:val="00984A62"/>
    <w:rsid w:val="00984DD8"/>
    <w:rsid w:val="00984F8A"/>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53B8"/>
    <w:rsid w:val="009C6032"/>
    <w:rsid w:val="009C6918"/>
    <w:rsid w:val="009D15D8"/>
    <w:rsid w:val="009D1D1D"/>
    <w:rsid w:val="009D29E4"/>
    <w:rsid w:val="009D3DD7"/>
    <w:rsid w:val="009D517B"/>
    <w:rsid w:val="009D5285"/>
    <w:rsid w:val="009D5E76"/>
    <w:rsid w:val="009D6B2D"/>
    <w:rsid w:val="009D7849"/>
    <w:rsid w:val="009D7856"/>
    <w:rsid w:val="009D7F64"/>
    <w:rsid w:val="009E0E3F"/>
    <w:rsid w:val="009E1352"/>
    <w:rsid w:val="009E14E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4487"/>
    <w:rsid w:val="00A14E44"/>
    <w:rsid w:val="00A177CA"/>
    <w:rsid w:val="00A17F7E"/>
    <w:rsid w:val="00A2098F"/>
    <w:rsid w:val="00A213C5"/>
    <w:rsid w:val="00A22F58"/>
    <w:rsid w:val="00A24F28"/>
    <w:rsid w:val="00A25531"/>
    <w:rsid w:val="00A2631A"/>
    <w:rsid w:val="00A26B5B"/>
    <w:rsid w:val="00A27190"/>
    <w:rsid w:val="00A27CEF"/>
    <w:rsid w:val="00A30182"/>
    <w:rsid w:val="00A3066D"/>
    <w:rsid w:val="00A315B1"/>
    <w:rsid w:val="00A31B30"/>
    <w:rsid w:val="00A32C8F"/>
    <w:rsid w:val="00A35661"/>
    <w:rsid w:val="00A400C0"/>
    <w:rsid w:val="00A404A5"/>
    <w:rsid w:val="00A414A6"/>
    <w:rsid w:val="00A41905"/>
    <w:rsid w:val="00A41B83"/>
    <w:rsid w:val="00A42DCE"/>
    <w:rsid w:val="00A4300B"/>
    <w:rsid w:val="00A446A5"/>
    <w:rsid w:val="00A479CD"/>
    <w:rsid w:val="00A545DE"/>
    <w:rsid w:val="00A54686"/>
    <w:rsid w:val="00A55007"/>
    <w:rsid w:val="00A55EC2"/>
    <w:rsid w:val="00A56251"/>
    <w:rsid w:val="00A57F69"/>
    <w:rsid w:val="00A602F1"/>
    <w:rsid w:val="00A60EEB"/>
    <w:rsid w:val="00A60EF8"/>
    <w:rsid w:val="00A611B2"/>
    <w:rsid w:val="00A637C1"/>
    <w:rsid w:val="00A64FAE"/>
    <w:rsid w:val="00A665E8"/>
    <w:rsid w:val="00A71264"/>
    <w:rsid w:val="00A71C90"/>
    <w:rsid w:val="00A72691"/>
    <w:rsid w:val="00A726D9"/>
    <w:rsid w:val="00A72EF0"/>
    <w:rsid w:val="00A7416B"/>
    <w:rsid w:val="00A75516"/>
    <w:rsid w:val="00A7676F"/>
    <w:rsid w:val="00A76DF0"/>
    <w:rsid w:val="00A77FA3"/>
    <w:rsid w:val="00A807D9"/>
    <w:rsid w:val="00A82401"/>
    <w:rsid w:val="00A905A7"/>
    <w:rsid w:val="00A909DE"/>
    <w:rsid w:val="00A90A41"/>
    <w:rsid w:val="00A925BF"/>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6E3B"/>
    <w:rsid w:val="00AC7549"/>
    <w:rsid w:val="00AC7D7F"/>
    <w:rsid w:val="00AD05CC"/>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93F"/>
    <w:rsid w:val="00B05C80"/>
    <w:rsid w:val="00B0668B"/>
    <w:rsid w:val="00B07F09"/>
    <w:rsid w:val="00B1165D"/>
    <w:rsid w:val="00B11E32"/>
    <w:rsid w:val="00B1227D"/>
    <w:rsid w:val="00B13136"/>
    <w:rsid w:val="00B13A2A"/>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3DAE"/>
    <w:rsid w:val="00B55017"/>
    <w:rsid w:val="00B56312"/>
    <w:rsid w:val="00B56606"/>
    <w:rsid w:val="00B5679B"/>
    <w:rsid w:val="00B567DD"/>
    <w:rsid w:val="00B60459"/>
    <w:rsid w:val="00B60656"/>
    <w:rsid w:val="00B619C0"/>
    <w:rsid w:val="00B6271A"/>
    <w:rsid w:val="00B62D87"/>
    <w:rsid w:val="00B6504E"/>
    <w:rsid w:val="00B65EDC"/>
    <w:rsid w:val="00B66E70"/>
    <w:rsid w:val="00B67248"/>
    <w:rsid w:val="00B67BCE"/>
    <w:rsid w:val="00B73A54"/>
    <w:rsid w:val="00B73E1E"/>
    <w:rsid w:val="00B76193"/>
    <w:rsid w:val="00B809B4"/>
    <w:rsid w:val="00B8207C"/>
    <w:rsid w:val="00B845BC"/>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6B33"/>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C76FE"/>
    <w:rsid w:val="00BD0906"/>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2D5"/>
    <w:rsid w:val="00C263CF"/>
    <w:rsid w:val="00C304B5"/>
    <w:rsid w:val="00C30754"/>
    <w:rsid w:val="00C30D4C"/>
    <w:rsid w:val="00C337DE"/>
    <w:rsid w:val="00C33D13"/>
    <w:rsid w:val="00C3668E"/>
    <w:rsid w:val="00C40BF2"/>
    <w:rsid w:val="00C40D16"/>
    <w:rsid w:val="00C4276C"/>
    <w:rsid w:val="00C42979"/>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783"/>
    <w:rsid w:val="00C77F12"/>
    <w:rsid w:val="00C80A45"/>
    <w:rsid w:val="00C80BB5"/>
    <w:rsid w:val="00C8122A"/>
    <w:rsid w:val="00C816D8"/>
    <w:rsid w:val="00C827FA"/>
    <w:rsid w:val="00C838D3"/>
    <w:rsid w:val="00C86509"/>
    <w:rsid w:val="00C86B52"/>
    <w:rsid w:val="00C86E05"/>
    <w:rsid w:val="00C87494"/>
    <w:rsid w:val="00C87AAC"/>
    <w:rsid w:val="00C91BCD"/>
    <w:rsid w:val="00C943A8"/>
    <w:rsid w:val="00C94DE8"/>
    <w:rsid w:val="00C96003"/>
    <w:rsid w:val="00CA0C42"/>
    <w:rsid w:val="00CA20C2"/>
    <w:rsid w:val="00CA3C07"/>
    <w:rsid w:val="00CA3DF8"/>
    <w:rsid w:val="00CA656F"/>
    <w:rsid w:val="00CA7142"/>
    <w:rsid w:val="00CA7DCA"/>
    <w:rsid w:val="00CB09D4"/>
    <w:rsid w:val="00CB45F7"/>
    <w:rsid w:val="00CB5A36"/>
    <w:rsid w:val="00CB5FBF"/>
    <w:rsid w:val="00CB63BB"/>
    <w:rsid w:val="00CB66C8"/>
    <w:rsid w:val="00CB6D09"/>
    <w:rsid w:val="00CC09B0"/>
    <w:rsid w:val="00CC57B5"/>
    <w:rsid w:val="00CC6EED"/>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4177"/>
    <w:rsid w:val="00CE682B"/>
    <w:rsid w:val="00CE6B86"/>
    <w:rsid w:val="00CE72A6"/>
    <w:rsid w:val="00CE7567"/>
    <w:rsid w:val="00CF0835"/>
    <w:rsid w:val="00CF12CC"/>
    <w:rsid w:val="00CF1F0C"/>
    <w:rsid w:val="00CF385B"/>
    <w:rsid w:val="00CF42B1"/>
    <w:rsid w:val="00CF6FBE"/>
    <w:rsid w:val="00CF7660"/>
    <w:rsid w:val="00D02269"/>
    <w:rsid w:val="00D05342"/>
    <w:rsid w:val="00D0547F"/>
    <w:rsid w:val="00D074EA"/>
    <w:rsid w:val="00D11F84"/>
    <w:rsid w:val="00D131FE"/>
    <w:rsid w:val="00D132E3"/>
    <w:rsid w:val="00D13B05"/>
    <w:rsid w:val="00D13D1F"/>
    <w:rsid w:val="00D149B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1C76"/>
    <w:rsid w:val="00D325E0"/>
    <w:rsid w:val="00D326D8"/>
    <w:rsid w:val="00D370AB"/>
    <w:rsid w:val="00D37B95"/>
    <w:rsid w:val="00D40070"/>
    <w:rsid w:val="00D41BBE"/>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027E"/>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0AFB"/>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2E5E"/>
    <w:rsid w:val="00E2693E"/>
    <w:rsid w:val="00E30949"/>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56B8E"/>
    <w:rsid w:val="00E578A1"/>
    <w:rsid w:val="00E60326"/>
    <w:rsid w:val="00E6242A"/>
    <w:rsid w:val="00E62A4D"/>
    <w:rsid w:val="00E633B7"/>
    <w:rsid w:val="00E63FF1"/>
    <w:rsid w:val="00E64169"/>
    <w:rsid w:val="00E649AE"/>
    <w:rsid w:val="00E64B8B"/>
    <w:rsid w:val="00E64BA4"/>
    <w:rsid w:val="00E67030"/>
    <w:rsid w:val="00E6709E"/>
    <w:rsid w:val="00E70DCC"/>
    <w:rsid w:val="00E74D1D"/>
    <w:rsid w:val="00E7546F"/>
    <w:rsid w:val="00E7552C"/>
    <w:rsid w:val="00E75DED"/>
    <w:rsid w:val="00E75E38"/>
    <w:rsid w:val="00E766D7"/>
    <w:rsid w:val="00E84270"/>
    <w:rsid w:val="00E84986"/>
    <w:rsid w:val="00E8583C"/>
    <w:rsid w:val="00E85A9A"/>
    <w:rsid w:val="00E85D8C"/>
    <w:rsid w:val="00E86119"/>
    <w:rsid w:val="00E86E19"/>
    <w:rsid w:val="00E912EA"/>
    <w:rsid w:val="00E94E96"/>
    <w:rsid w:val="00E95987"/>
    <w:rsid w:val="00EA2A24"/>
    <w:rsid w:val="00EA3256"/>
    <w:rsid w:val="00EA53CB"/>
    <w:rsid w:val="00EA5FFA"/>
    <w:rsid w:val="00EA7B2B"/>
    <w:rsid w:val="00EA7DB6"/>
    <w:rsid w:val="00EB04E2"/>
    <w:rsid w:val="00EB06E3"/>
    <w:rsid w:val="00EB20F1"/>
    <w:rsid w:val="00EB2BD3"/>
    <w:rsid w:val="00EB3781"/>
    <w:rsid w:val="00EB72FA"/>
    <w:rsid w:val="00EB7C24"/>
    <w:rsid w:val="00EC01A5"/>
    <w:rsid w:val="00EC053B"/>
    <w:rsid w:val="00EC3D6E"/>
    <w:rsid w:val="00EC5220"/>
    <w:rsid w:val="00EC67A0"/>
    <w:rsid w:val="00ED089C"/>
    <w:rsid w:val="00ED0E5E"/>
    <w:rsid w:val="00ED0F29"/>
    <w:rsid w:val="00ED25CC"/>
    <w:rsid w:val="00ED3145"/>
    <w:rsid w:val="00ED3893"/>
    <w:rsid w:val="00ED4B1F"/>
    <w:rsid w:val="00ED4B89"/>
    <w:rsid w:val="00ED4C22"/>
    <w:rsid w:val="00ED4E24"/>
    <w:rsid w:val="00ED5425"/>
    <w:rsid w:val="00ED69E0"/>
    <w:rsid w:val="00ED6DC3"/>
    <w:rsid w:val="00ED771D"/>
    <w:rsid w:val="00EE2D31"/>
    <w:rsid w:val="00EE339D"/>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37281"/>
    <w:rsid w:val="00F37C70"/>
    <w:rsid w:val="00F408D3"/>
    <w:rsid w:val="00F40CCB"/>
    <w:rsid w:val="00F40F47"/>
    <w:rsid w:val="00F41530"/>
    <w:rsid w:val="00F42342"/>
    <w:rsid w:val="00F42EEE"/>
    <w:rsid w:val="00F43804"/>
    <w:rsid w:val="00F45E33"/>
    <w:rsid w:val="00F470F1"/>
    <w:rsid w:val="00F47D43"/>
    <w:rsid w:val="00F51F8C"/>
    <w:rsid w:val="00F5214D"/>
    <w:rsid w:val="00F52458"/>
    <w:rsid w:val="00F525E3"/>
    <w:rsid w:val="00F53D37"/>
    <w:rsid w:val="00F54BAC"/>
    <w:rsid w:val="00F54BE4"/>
    <w:rsid w:val="00F5611B"/>
    <w:rsid w:val="00F56352"/>
    <w:rsid w:val="00F56FD5"/>
    <w:rsid w:val="00F57E7C"/>
    <w:rsid w:val="00F609A1"/>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08A"/>
    <w:rsid w:val="00F844FE"/>
    <w:rsid w:val="00F84BAB"/>
    <w:rsid w:val="00F855F4"/>
    <w:rsid w:val="00F85EE4"/>
    <w:rsid w:val="00F874B4"/>
    <w:rsid w:val="00F91575"/>
    <w:rsid w:val="00F91C3B"/>
    <w:rsid w:val="00F9518B"/>
    <w:rsid w:val="00F957AE"/>
    <w:rsid w:val="00F95F9D"/>
    <w:rsid w:val="00F9793D"/>
    <w:rsid w:val="00FA19CC"/>
    <w:rsid w:val="00FA3989"/>
    <w:rsid w:val="00FA3A5A"/>
    <w:rsid w:val="00FA3F18"/>
    <w:rsid w:val="00FA4E2F"/>
    <w:rsid w:val="00FA55EB"/>
    <w:rsid w:val="00FA5B88"/>
    <w:rsid w:val="00FA6E41"/>
    <w:rsid w:val="00FA6E95"/>
    <w:rsid w:val="00FA79E6"/>
    <w:rsid w:val="00FB03E4"/>
    <w:rsid w:val="00FB0457"/>
    <w:rsid w:val="00FB2405"/>
    <w:rsid w:val="00FB4168"/>
    <w:rsid w:val="00FB7806"/>
    <w:rsid w:val="00FB7F82"/>
    <w:rsid w:val="00FC05D5"/>
    <w:rsid w:val="00FC11AD"/>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22"/>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3380</Words>
  <Characters>1927</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svetlana.sarsakova@visaginas.lt</cp:lastModifiedBy>
  <cp:revision>6</cp:revision>
  <cp:lastPrinted>2026-01-22T06:16:00Z</cp:lastPrinted>
  <dcterms:created xsi:type="dcterms:W3CDTF">2026-04-09T10:06:00Z</dcterms:created>
  <dcterms:modified xsi:type="dcterms:W3CDTF">2026-04-09T11:04:00Z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5055a811-a3df-4d71-85e1-1f579be990e5</vt:lpwstr>
  </property>
</Properties>
</file>