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228E2" w:rsidRDefault="00CC1252">
      <w:pPr>
        <w:rPr>
          <w:sz w:val="22"/>
          <w:szCs w:val="22"/>
        </w:rPr>
      </w:pPr>
      <w:r>
        <w:rPr>
          <w:noProof/>
          <w:lang w:eastAsia="lt-LT"/>
        </w:rPr>
        <mc:AlternateContent>
          <mc:Choice Requires="wps">
            <w:drawing>
              <wp:anchor distT="0" distB="0" distL="114300" distR="114300" simplePos="0" relativeHeight="251660288" behindDoc="0" locked="0" layoutInCell="1" allowOverlap="1">
                <wp:simplePos x="0" y="0"/>
                <wp:positionH relativeFrom="column">
                  <wp:posOffset>2709139</wp:posOffset>
                </wp:positionH>
                <wp:positionV relativeFrom="paragraph">
                  <wp:posOffset>-354025</wp:posOffset>
                </wp:positionV>
                <wp:extent cx="3452647" cy="967740"/>
                <wp:effectExtent l="0" t="0" r="0"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2647" cy="967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B419A" w:rsidRDefault="009B419A" w:rsidP="009B419A">
                            <w:r>
                              <w:t>PATVIRTINTA</w:t>
                            </w:r>
                          </w:p>
                          <w:p w:rsidR="00DF2DAD" w:rsidRDefault="009B419A" w:rsidP="009B419A">
                            <w:pPr>
                              <w:rPr>
                                <w:kern w:val="24"/>
                              </w:rPr>
                            </w:pPr>
                            <w:r>
                              <w:rPr>
                                <w:bCs/>
                                <w:kern w:val="24"/>
                              </w:rPr>
                              <w:t>G</w:t>
                            </w:r>
                            <w:r w:rsidRPr="00667A6E">
                              <w:rPr>
                                <w:bCs/>
                                <w:kern w:val="24"/>
                              </w:rPr>
                              <w:t xml:space="preserve">yvenamojo būsto bendruomeniniams vaikų </w:t>
                            </w:r>
                            <w:r w:rsidR="00DF2DAD">
                              <w:rPr>
                                <w:bCs/>
                                <w:kern w:val="24"/>
                              </w:rPr>
                              <w:t>g</w:t>
                            </w:r>
                            <w:r w:rsidRPr="00667A6E">
                              <w:rPr>
                                <w:bCs/>
                                <w:kern w:val="24"/>
                              </w:rPr>
                              <w:t>lobos namams steigti</w:t>
                            </w:r>
                            <w:r w:rsidR="00842A98">
                              <w:rPr>
                                <w:kern w:val="24"/>
                              </w:rPr>
                              <w:t xml:space="preserve"> pirkimo komisijos </w:t>
                            </w:r>
                          </w:p>
                          <w:p w:rsidR="009B419A" w:rsidRPr="00F561A6" w:rsidRDefault="00842A98" w:rsidP="009B419A">
                            <w:pPr>
                              <w:rPr>
                                <w:color w:val="FF0000"/>
                              </w:rPr>
                            </w:pPr>
                            <w:r>
                              <w:rPr>
                                <w:kern w:val="24"/>
                              </w:rPr>
                              <w:t>2019</w:t>
                            </w:r>
                            <w:r w:rsidR="009B419A">
                              <w:rPr>
                                <w:kern w:val="24"/>
                              </w:rPr>
                              <w:t xml:space="preserve"> m. </w:t>
                            </w:r>
                            <w:r w:rsidR="009464B1">
                              <w:rPr>
                                <w:kern w:val="24"/>
                              </w:rPr>
                              <w:t>kovo 2</w:t>
                            </w:r>
                            <w:r w:rsidR="00A56191">
                              <w:rPr>
                                <w:kern w:val="24"/>
                              </w:rPr>
                              <w:t>5</w:t>
                            </w:r>
                            <w:r w:rsidR="00FF1911">
                              <w:rPr>
                                <w:kern w:val="24"/>
                              </w:rPr>
                              <w:t xml:space="preserve"> d. posėdyje (</w:t>
                            </w:r>
                            <w:r w:rsidR="00E50B67">
                              <w:rPr>
                                <w:kern w:val="24"/>
                              </w:rPr>
                              <w:t xml:space="preserve">2019-03-26 </w:t>
                            </w:r>
                            <w:r w:rsidR="00FF1911">
                              <w:rPr>
                                <w:kern w:val="24"/>
                              </w:rPr>
                              <w:t xml:space="preserve">protokolas </w:t>
                            </w:r>
                            <w:r w:rsidR="00581AF6" w:rsidRPr="00E50B67">
                              <w:rPr>
                                <w:color w:val="000000" w:themeColor="text1"/>
                                <w:kern w:val="24"/>
                              </w:rPr>
                              <w:t xml:space="preserve">Nr. </w:t>
                            </w:r>
                            <w:r w:rsidR="00E50B67" w:rsidRPr="00E50B67">
                              <w:rPr>
                                <w:color w:val="000000" w:themeColor="text1"/>
                                <w:kern w:val="24"/>
                              </w:rPr>
                              <w:t>9-232</w:t>
                            </w:r>
                            <w:r w:rsidR="00FF1911">
                              <w:rPr>
                                <w:color w:val="000000" w:themeColor="text1"/>
                                <w:kern w:val="24"/>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3.3pt;margin-top:-27.9pt;width:271.85pt;height:76.2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" stroked="f">
                <v:textbox style="mso-fit-shape-to-text:t">
                  <w:txbxContent>
                    <w:p w:rsidR="009B419A" w:rsidRDefault="009B419A" w:rsidP="009B419A">
                      <w:r>
                        <w:t>PATVIRTINTA</w:t>
                      </w:r>
                    </w:p>
                    <w:p w:rsidR="00DF2DAD" w:rsidRDefault="009B419A" w:rsidP="009B419A">
                      <w:pPr>
                        <w:rPr>
                          <w:kern w:val="24"/>
                        </w:rPr>
                      </w:pPr>
                      <w:r>
                        <w:rPr>
                          <w:bCs/>
                          <w:kern w:val="24"/>
                        </w:rPr>
                        <w:t>G</w:t>
                      </w:r>
                      <w:r w:rsidRPr="00667A6E">
                        <w:rPr>
                          <w:bCs/>
                          <w:kern w:val="24"/>
                        </w:rPr>
                        <w:t xml:space="preserve">yvenamojo būsto bendruomeniniams vaikų </w:t>
                      </w:r>
                      <w:r w:rsidR="00DF2DAD">
                        <w:rPr>
                          <w:bCs/>
                          <w:kern w:val="24"/>
                        </w:rPr>
                        <w:t>g</w:t>
                      </w:r>
                      <w:r w:rsidRPr="00667A6E">
                        <w:rPr>
                          <w:bCs/>
                          <w:kern w:val="24"/>
                        </w:rPr>
                        <w:t>lobos namams steigti</w:t>
                      </w:r>
                      <w:r w:rsidR="00842A98">
                        <w:rPr>
                          <w:kern w:val="24"/>
                        </w:rPr>
                        <w:t xml:space="preserve"> pirkimo komisijos </w:t>
                      </w:r>
                    </w:p>
                    <w:p w:rsidR="009B419A" w:rsidRPr="00F561A6" w:rsidRDefault="00842A98" w:rsidP="009B419A">
                      <w:pPr>
                        <w:rPr>
                          <w:color w:val="FF0000"/>
                        </w:rPr>
                      </w:pPr>
                      <w:r>
                        <w:rPr>
                          <w:kern w:val="24"/>
                        </w:rPr>
                        <w:t>2019</w:t>
                      </w:r>
                      <w:r w:rsidR="009B419A">
                        <w:rPr>
                          <w:kern w:val="24"/>
                        </w:rPr>
                        <w:t xml:space="preserve"> m. </w:t>
                      </w:r>
                      <w:r w:rsidR="009464B1">
                        <w:rPr>
                          <w:kern w:val="24"/>
                        </w:rPr>
                        <w:t>kovo 2</w:t>
                      </w:r>
                      <w:r w:rsidR="00A56191">
                        <w:rPr>
                          <w:kern w:val="24"/>
                        </w:rPr>
                        <w:t>5</w:t>
                      </w:r>
                      <w:r w:rsidR="00FF1911">
                        <w:rPr>
                          <w:kern w:val="24"/>
                        </w:rPr>
                        <w:t xml:space="preserve"> d. posėdyje (</w:t>
                      </w:r>
                      <w:r w:rsidR="00E50B67">
                        <w:rPr>
                          <w:kern w:val="24"/>
                        </w:rPr>
                        <w:t xml:space="preserve">2019-03-26 </w:t>
                      </w:r>
                      <w:r w:rsidR="00FF1911">
                        <w:rPr>
                          <w:kern w:val="24"/>
                        </w:rPr>
                        <w:t xml:space="preserve">protokolas </w:t>
                      </w:r>
                      <w:r w:rsidR="00581AF6" w:rsidRPr="00E50B67">
                        <w:rPr>
                          <w:color w:val="000000" w:themeColor="text1"/>
                          <w:kern w:val="24"/>
                        </w:rPr>
                        <w:t xml:space="preserve">Nr. </w:t>
                      </w:r>
                      <w:r w:rsidR="00E50B67" w:rsidRPr="00E50B67">
                        <w:rPr>
                          <w:color w:val="000000" w:themeColor="text1"/>
                          <w:kern w:val="24"/>
                        </w:rPr>
                        <w:t>9-232</w:t>
                      </w:r>
                      <w:r w:rsidR="00FF1911">
                        <w:rPr>
                          <w:color w:val="000000" w:themeColor="text1"/>
                          <w:kern w:val="24"/>
                        </w:rPr>
                        <w:t>)</w:t>
                      </w:r>
                      <w:bookmarkStart w:id="1" w:name="_GoBack"/>
                      <w:bookmarkEnd w:id="1"/>
                    </w:p>
                  </w:txbxContent>
                </v:textbox>
              </v:shape>
            </w:pict>
          </mc:Fallback>
        </mc:AlternateContent>
      </w:r>
    </w:p>
    <w:p w:rsidR="009B419A" w:rsidRDefault="009B419A" w:rsidP="00842A98">
      <w:pPr>
        <w:rPr>
          <w:b/>
          <w:bCs/>
          <w:caps/>
        </w:rPr>
      </w:pPr>
    </w:p>
    <w:p w:rsidR="00F561A6" w:rsidRDefault="00F561A6" w:rsidP="00842A98">
      <w:pPr>
        <w:rPr>
          <w:b/>
          <w:bCs/>
          <w:caps/>
        </w:rPr>
      </w:pPr>
    </w:p>
    <w:p w:rsidR="009B419A" w:rsidRDefault="009B419A">
      <w:pPr>
        <w:jc w:val="center"/>
        <w:rPr>
          <w:b/>
          <w:bCs/>
          <w:caps/>
        </w:rPr>
      </w:pPr>
    </w:p>
    <w:p w:rsidR="005228E2" w:rsidRDefault="009B419A">
      <w:pPr>
        <w:jc w:val="center"/>
        <w:rPr>
          <w:b/>
          <w:bCs/>
          <w:caps/>
        </w:rPr>
      </w:pPr>
      <w:r w:rsidRPr="00D06BCD">
        <w:rPr>
          <w:b/>
          <w:caps/>
          <w:kern w:val="24"/>
        </w:rPr>
        <w:t xml:space="preserve">GYVENAMOJO BŪSTO BENDRUOMENINIAMS VAIKŲ GLOBOS NAMAMS STEIGTI </w:t>
      </w:r>
      <w:r>
        <w:rPr>
          <w:b/>
          <w:caps/>
          <w:kern w:val="24"/>
        </w:rPr>
        <w:t xml:space="preserve">PIRKIMO </w:t>
      </w:r>
      <w:r w:rsidR="005228E2">
        <w:rPr>
          <w:b/>
          <w:bCs/>
          <w:caps/>
        </w:rPr>
        <w:t>SKELBIAMŲ DERYBŲ BŪDU</w:t>
      </w:r>
    </w:p>
    <w:p w:rsidR="005228E2" w:rsidRDefault="005228E2">
      <w:pPr>
        <w:jc w:val="center"/>
        <w:rPr>
          <w:b/>
          <w:bCs/>
          <w:caps/>
        </w:rPr>
      </w:pPr>
      <w:r>
        <w:rPr>
          <w:b/>
          <w:bCs/>
          <w:caps/>
        </w:rPr>
        <w:t>SĄLYGOS</w:t>
      </w:r>
    </w:p>
    <w:p w:rsidR="005228E2" w:rsidRDefault="005228E2">
      <w:pPr>
        <w:rPr>
          <w:sz w:val="22"/>
          <w:szCs w:val="22"/>
        </w:rPr>
      </w:pPr>
    </w:p>
    <w:p w:rsidR="005228E2" w:rsidRDefault="005228E2">
      <w:pPr>
        <w:jc w:val="center"/>
        <w:rPr>
          <w:b/>
          <w:caps/>
        </w:rPr>
      </w:pPr>
      <w:r>
        <w:rPr>
          <w:b/>
          <w:caps/>
        </w:rPr>
        <w:t>i. bendrosios nuostatos</w:t>
      </w:r>
    </w:p>
    <w:p w:rsidR="005228E2" w:rsidRDefault="005228E2" w:rsidP="006A4D99">
      <w:pPr>
        <w:ind w:firstLine="567"/>
      </w:pP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Visagino savivaldybės administracija (toliau – Savivaldybės administracija) skelbiamų derybų būdu siekia įsigyti vieną gyvenamąjį butą, turintį du sanitarinius mazgus</w:t>
      </w:r>
      <w:r w:rsidR="00262DC5">
        <w:rPr>
          <w:kern w:val="24"/>
        </w:rPr>
        <w:t xml:space="preserve">, </w:t>
      </w:r>
      <w:r w:rsidRPr="00667A6E">
        <w:rPr>
          <w:kern w:val="24"/>
        </w:rPr>
        <w:t xml:space="preserve">arba du viename aukšte, greta vienas kito, esančius gyvenamuosius butus, kuriuos būtų galima sujungti į vieną butą (toliau – </w:t>
      </w:r>
      <w:r w:rsidR="001B5946">
        <w:rPr>
          <w:kern w:val="24"/>
        </w:rPr>
        <w:t>Būstas</w:t>
      </w:r>
      <w:r w:rsidRPr="00667A6E">
        <w:rPr>
          <w:kern w:val="24"/>
        </w:rPr>
        <w:t>), bendruomeniniams vaikų globos namams.</w:t>
      </w:r>
    </w:p>
    <w:p w:rsidR="009B419A" w:rsidRPr="00667A6E" w:rsidRDefault="001B5946" w:rsidP="009B419A">
      <w:pPr>
        <w:pStyle w:val="Pagrindinistekstas2"/>
        <w:numPr>
          <w:ilvl w:val="0"/>
          <w:numId w:val="3"/>
        </w:numPr>
        <w:suppressAutoHyphens w:val="0"/>
        <w:spacing w:after="0" w:line="240" w:lineRule="auto"/>
        <w:ind w:left="0" w:firstLine="1290"/>
        <w:jc w:val="both"/>
        <w:rPr>
          <w:kern w:val="24"/>
        </w:rPr>
      </w:pPr>
      <w:r>
        <w:rPr>
          <w:kern w:val="24"/>
        </w:rPr>
        <w:t>Būstas</w:t>
      </w:r>
      <w:r w:rsidR="009B419A" w:rsidRPr="00667A6E">
        <w:rPr>
          <w:kern w:val="24"/>
        </w:rPr>
        <w:t xml:space="preserve"> perkamas 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aprašo patvirtinimo ir Lietuvos Respublikos Vyriausybės 2003 m. birželio 25 d. nutarimo Nr. 841 „Dėl Žemės, esamų pastatų ar kitų nekilnojamųjų daiktų pirkimų arba nuomos ar teisių į šiuos daiktus įsigijimų tvarkos aprašo patvirtinimo“ pripažinimo netekusiu galios“ (toliau – Aprašas), Gyvenamojo būsto bendruomeniniams vaikų globos namams steigti pirkimo ekonominiu ir socialiniu pagrindimu, patvirtintu Visagino savivaldybės administracijos direktoriaus 2018 m. lapkričio 29 d. įsakymu Nr. ĮV-E-391 „Dėl Gyvenamojo būsto bendruomeniniams vaikų globos namams steigti pirkimo ekonominio ir socialinio pagrindimo patvirtinimo“ bei </w:t>
      </w:r>
      <w:r w:rsidR="002824C4">
        <w:rPr>
          <w:kern w:val="24"/>
        </w:rPr>
        <w:t>Gyvenamojo būsto bendruomeniniams vaikų globos namams steigti pirkimo skelbiamų derybų būdu</w:t>
      </w:r>
      <w:r w:rsidR="009B419A">
        <w:rPr>
          <w:kern w:val="24"/>
        </w:rPr>
        <w:t xml:space="preserve"> sąlygomis</w:t>
      </w:r>
      <w:r w:rsidR="002824C4">
        <w:rPr>
          <w:kern w:val="24"/>
        </w:rPr>
        <w:t xml:space="preserve"> (toliau – sąlygos)</w:t>
      </w:r>
      <w:r w:rsidR="009B419A">
        <w:rPr>
          <w:kern w:val="24"/>
        </w:rPr>
        <w:t xml:space="preserve">, kurios parengtos vadovaujantis Visagino savivaldybės administracijos direktoriaus 2019 m. sausio 4 d. įsakymu Nr. ĮV-E-2 patvirtintu Gyvenamojo būsto bendruomeniniams vaikų globos namams steigti pirkimo skelbiamų derybų būdu </w:t>
      </w:r>
      <w:r w:rsidR="009B419A" w:rsidRPr="00667A6E">
        <w:rPr>
          <w:kern w:val="24"/>
        </w:rPr>
        <w:t>sąlygų aprašu</w:t>
      </w:r>
      <w:r w:rsidR="002824C4">
        <w:rPr>
          <w:kern w:val="24"/>
        </w:rPr>
        <w:t xml:space="preserve"> (toliau – sąlygų aprašas)</w:t>
      </w:r>
      <w:r w:rsidR="009B419A" w:rsidRPr="00667A6E">
        <w:rPr>
          <w:kern w:val="24"/>
        </w:rPr>
        <w:t>.</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Gyvenamojo būsto bendruomeniniams vaikų globos namams steigti pirkimas bus finansuojamas Europos Sąjungos ir Visagino savivaldybės biudžeto lėšomis. Pirkimą organizuoja ir vykdo Visagino savivaldybės administracijos direktoriaus sudaryta </w:t>
      </w:r>
      <w:r w:rsidRPr="00667A6E">
        <w:rPr>
          <w:bCs/>
          <w:kern w:val="24"/>
        </w:rPr>
        <w:t>Gyvenamojo būsto bendruomeniniams vaikų globos namams steigti</w:t>
      </w:r>
      <w:r w:rsidRPr="00667A6E">
        <w:rPr>
          <w:kern w:val="24"/>
        </w:rPr>
        <w:t xml:space="preserve"> pirkimo komisija (toliau – Komisija).</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Pirkimas atliekamas laikantis lygiateisiškumo, nediskriminavimo, skaidrumo, abipusio pripažinimo, proporcingumo principų ir konfidencialumo bei nešališkumo reikalavimų.</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Kandidatai privalo atidžiai perskaityti vi</w:t>
      </w:r>
      <w:r w:rsidR="002824C4">
        <w:rPr>
          <w:kern w:val="24"/>
        </w:rPr>
        <w:t>sus sąlygų</w:t>
      </w:r>
      <w:r w:rsidRPr="00667A6E">
        <w:rPr>
          <w:kern w:val="24"/>
        </w:rPr>
        <w:t xml:space="preserve"> reikalavimus, jų priedus ir laikytis juose nustatytų reikalavimų.</w:t>
      </w:r>
    </w:p>
    <w:p w:rsidR="005228E2" w:rsidRDefault="005228E2" w:rsidP="006A4D99">
      <w:pPr>
        <w:ind w:firstLine="567"/>
        <w:jc w:val="both"/>
      </w:pPr>
    </w:p>
    <w:p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II SKYRIUS</w:t>
      </w:r>
    </w:p>
    <w:p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PIRKIMO OBJEKTAS IR PRIVALOMIEJI REIKALAVIMAI</w:t>
      </w:r>
    </w:p>
    <w:p w:rsidR="009B419A" w:rsidRPr="00667A6E" w:rsidRDefault="009B419A" w:rsidP="009B419A">
      <w:pPr>
        <w:pStyle w:val="Betarp"/>
        <w:jc w:val="both"/>
        <w:rPr>
          <w:rFonts w:ascii="Times New Roman" w:hAnsi="Times New Roman"/>
          <w:kern w:val="24"/>
          <w:sz w:val="24"/>
          <w:szCs w:val="24"/>
        </w:rPr>
      </w:pP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Pirkimo objektas – </w:t>
      </w:r>
      <w:r w:rsidR="001B5946">
        <w:rPr>
          <w:kern w:val="24"/>
        </w:rPr>
        <w:t>Būstas</w:t>
      </w:r>
      <w:r w:rsidRPr="00667A6E">
        <w:rPr>
          <w:kern w:val="24"/>
        </w:rPr>
        <w:t xml:space="preserve"> su patogumais Visagino mieste.</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Pirkimas atliekamas skelbiamų derybų būdu. Pirkimo tikslas – sudaryti </w:t>
      </w:r>
      <w:r w:rsidR="001B5946">
        <w:rPr>
          <w:kern w:val="24"/>
        </w:rPr>
        <w:t>B</w:t>
      </w:r>
      <w:r w:rsidRPr="00667A6E">
        <w:rPr>
          <w:kern w:val="24"/>
        </w:rPr>
        <w:t>ūsto pirkimo sutartį.</w:t>
      </w:r>
    </w:p>
    <w:p w:rsidR="009B419A" w:rsidRPr="00667A6E" w:rsidRDefault="001B5946" w:rsidP="009B419A">
      <w:pPr>
        <w:pStyle w:val="Pagrindinistekstas2"/>
        <w:numPr>
          <w:ilvl w:val="0"/>
          <w:numId w:val="3"/>
        </w:numPr>
        <w:suppressAutoHyphens w:val="0"/>
        <w:spacing w:after="0" w:line="240" w:lineRule="auto"/>
        <w:ind w:left="0" w:firstLine="1290"/>
        <w:jc w:val="both"/>
        <w:rPr>
          <w:kern w:val="24"/>
        </w:rPr>
      </w:pPr>
      <w:r>
        <w:rPr>
          <w:kern w:val="24"/>
        </w:rPr>
        <w:t>Būstas</w:t>
      </w:r>
      <w:r w:rsidR="009B419A" w:rsidRPr="00667A6E">
        <w:rPr>
          <w:kern w:val="24"/>
        </w:rPr>
        <w:t>, esantis bendrabučio tipo namu</w:t>
      </w:r>
      <w:r w:rsidR="002824C4">
        <w:rPr>
          <w:kern w:val="24"/>
        </w:rPr>
        <w:t>ose ar avarinės būklės, arba būst</w:t>
      </w:r>
      <w:r w:rsidR="009B419A" w:rsidRPr="00667A6E">
        <w:rPr>
          <w:kern w:val="24"/>
        </w:rPr>
        <w:t>as, esantis pastate, kuris (ar jo dalis) yra avarinės būklės, nebus perkamas.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Reikalavimai, kuriuos turi atitikti parduodamas </w:t>
      </w:r>
      <w:r w:rsidR="001B5946">
        <w:rPr>
          <w:kern w:val="24"/>
        </w:rPr>
        <w:t>Būstas</w:t>
      </w:r>
      <w:r w:rsidRPr="00667A6E">
        <w:rPr>
          <w:kern w:val="24"/>
        </w:rPr>
        <w:t>:</w:t>
      </w:r>
    </w:p>
    <w:p w:rsidR="009B419A" w:rsidRPr="002824C4"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bendras naudingas būsto plotas</w:t>
      </w:r>
      <w:r w:rsidRPr="00667A6E">
        <w:rPr>
          <w:kern w:val="24"/>
          <w:vertAlign w:val="superscript"/>
        </w:rPr>
        <w:t xml:space="preserve">1 </w:t>
      </w:r>
      <w:r w:rsidRPr="00667A6E">
        <w:rPr>
          <w:kern w:val="24"/>
        </w:rPr>
        <w:t>negali būti mažesnis kaip 84 kv. m ir ne didesnis kaip 139,99 kv. m (parduodant du viename aukšte, greta vienas kito, esančius gyvenamuosius butus, bendras abiejų gyvenamųjų butų naudingas būsto plotas</w:t>
      </w:r>
      <w:r w:rsidRPr="00667A6E">
        <w:rPr>
          <w:kern w:val="24"/>
          <w:vertAlign w:val="superscript"/>
        </w:rPr>
        <w:t xml:space="preserve">1 </w:t>
      </w:r>
      <w:r w:rsidRPr="00667A6E">
        <w:rPr>
          <w:kern w:val="24"/>
        </w:rPr>
        <w:t>negali būti mažesnis kaip 84 kv. m ir ne didesnis kaip 139,99 kv. m.);</w:t>
      </w:r>
    </w:p>
    <w:p w:rsidR="009B419A" w:rsidRPr="00667A6E" w:rsidRDefault="009B419A" w:rsidP="009B419A">
      <w:pPr>
        <w:pStyle w:val="Betarp"/>
        <w:ind w:firstLine="1259"/>
        <w:jc w:val="both"/>
        <w:rPr>
          <w:rFonts w:ascii="Times New Roman" w:hAnsi="Times New Roman"/>
          <w:i/>
          <w:sz w:val="18"/>
          <w:szCs w:val="18"/>
        </w:rPr>
      </w:pPr>
      <w:r w:rsidRPr="00667A6E">
        <w:rPr>
          <w:rFonts w:ascii="Times New Roman" w:hAnsi="Times New Roman"/>
          <w:i/>
          <w:sz w:val="18"/>
          <w:szCs w:val="18"/>
          <w:vertAlign w:val="superscript"/>
        </w:rPr>
        <w:lastRenderedPageBreak/>
        <w:t>1</w:t>
      </w:r>
      <w:r w:rsidRPr="00667A6E">
        <w:rPr>
          <w:rFonts w:ascii="Times New Roman" w:hAnsi="Times New Roman"/>
          <w:i/>
          <w:sz w:val="18"/>
          <w:szCs w:val="18"/>
        </w:rPr>
        <w:t xml:space="preserve">Naudingasis būsto plotas – bendras gyvenamųjų kambarių ir kitų būsto patalpų (virtuvių, sanitarinių mazgų, koridorių, įmontuotų spintų, šildomų lodžijų ir kitų šildomų pagalbinių patalpų) plotas. Į naudingąjį būsto plotą neįskaitomas balkonų, terasų, </w:t>
      </w:r>
      <w:r>
        <w:rPr>
          <w:rFonts w:ascii="Times New Roman" w:hAnsi="Times New Roman"/>
          <w:i/>
          <w:sz w:val="18"/>
          <w:szCs w:val="18"/>
        </w:rPr>
        <w:t>rūsių, nešildomų lodžijų plotas.</w:t>
      </w:r>
    </w:p>
    <w:p w:rsidR="003E7561" w:rsidRPr="00EC7594" w:rsidRDefault="00F561A6" w:rsidP="004329E4">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EC7594">
        <w:rPr>
          <w:kern w:val="24"/>
        </w:rPr>
        <w:t>Būstas turi turėti</w:t>
      </w:r>
      <w:r w:rsidR="004329E4" w:rsidRPr="00EC7594">
        <w:rPr>
          <w:kern w:val="24"/>
        </w:rPr>
        <w:t xml:space="preserve"> du sa</w:t>
      </w:r>
      <w:r w:rsidR="00EC7594" w:rsidRPr="00EC7594">
        <w:rPr>
          <w:kern w:val="24"/>
        </w:rPr>
        <w:t xml:space="preserve">nitarinius mazgus, pagal sąlygų 11 punkto </w:t>
      </w:r>
      <w:r w:rsidR="004329E4" w:rsidRPr="00EC7594">
        <w:rPr>
          <w:kern w:val="24"/>
        </w:rPr>
        <w:t xml:space="preserve">reikalavimus; </w:t>
      </w:r>
    </w:p>
    <w:p w:rsidR="009B419A" w:rsidRPr="00667A6E" w:rsidRDefault="001B5946"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Pr>
          <w:kern w:val="24"/>
        </w:rPr>
        <w:t>Būstas</w:t>
      </w:r>
      <w:r w:rsidR="009B419A" w:rsidRPr="00667A6E">
        <w:rPr>
          <w:kern w:val="24"/>
        </w:rPr>
        <w:t xml:space="preserve"> turi būti su visais komunaliniais patogumais (vandentiekis, kanalizacija, centrinis šildymas, karštas vanduo, elektros tiekimo instaliacija);</w:t>
      </w:r>
    </w:p>
    <w:p w:rsidR="009B419A" w:rsidRPr="00667A6E" w:rsidRDefault="001B5946"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Pr>
          <w:kern w:val="24"/>
        </w:rPr>
        <w:t>Būste</w:t>
      </w:r>
      <w:r w:rsidR="009B419A" w:rsidRPr="00667A6E">
        <w:rPr>
          <w:kern w:val="24"/>
        </w:rPr>
        <w:t xml:space="preserve"> turi būti įrengti apskaitos prietaisai (šalto, karšto vandens, elektros);</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 xml:space="preserve">siūlomas parduoti </w:t>
      </w:r>
      <w:r w:rsidR="001B5946">
        <w:rPr>
          <w:kern w:val="24"/>
        </w:rPr>
        <w:t>Būstas</w:t>
      </w:r>
      <w:r w:rsidRPr="00667A6E">
        <w:rPr>
          <w:kern w:val="24"/>
        </w:rPr>
        <w:t xml:space="preserve"> turi būti geros techninės būklės, tvarkingas, atitikti statybos bei specialiųjų normų (higienos, priešgaisrinės saugos ir kt.) reikalavimus:</w:t>
      </w:r>
    </w:p>
    <w:p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santechnikos įranga – vamzdynas, vonia arba dušas, klozetas, plautuvė, praustuvas, vandens maišytuvai – turi būti veikiantys;</w:t>
      </w:r>
    </w:p>
    <w:p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elektros įranga – šakutės lizdai, jungtukai, laidų instaliacija – turi būti tvarkinga;</w:t>
      </w:r>
    </w:p>
    <w:p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sienos, durys, lubos ir grindys turi būti tvarkingos (neištrupėjusios, neišlūžusios, be pelėsio ir pan.);</w:t>
      </w:r>
    </w:p>
    <w:p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langai turi būti sandarūs, techniškai tvarkingi;</w:t>
      </w:r>
    </w:p>
    <w:p w:rsidR="009B419A" w:rsidRPr="00667A6E" w:rsidRDefault="001B5946" w:rsidP="002D5771">
      <w:pPr>
        <w:pStyle w:val="Pagrindinistekstas2"/>
        <w:numPr>
          <w:ilvl w:val="2"/>
          <w:numId w:val="3"/>
        </w:numPr>
        <w:suppressAutoHyphens w:val="0"/>
        <w:spacing w:after="0" w:line="240" w:lineRule="auto"/>
        <w:ind w:left="0" w:firstLine="1290"/>
        <w:jc w:val="both"/>
        <w:rPr>
          <w:kern w:val="24"/>
        </w:rPr>
      </w:pPr>
      <w:r>
        <w:rPr>
          <w:kern w:val="24"/>
        </w:rPr>
        <w:t>Būstas</w:t>
      </w:r>
      <w:r w:rsidR="009B419A" w:rsidRPr="00667A6E">
        <w:rPr>
          <w:kern w:val="24"/>
        </w:rPr>
        <w:t xml:space="preserve"> Nekilnojamojo turto kadastro duomenimis negali būti fiziškai nusidėvėjęs daugiau kaip 60 procentų;</w:t>
      </w:r>
    </w:p>
    <w:p w:rsidR="009B419A" w:rsidRDefault="001B5946" w:rsidP="002D5771">
      <w:pPr>
        <w:pStyle w:val="Pagrindinistekstas2"/>
        <w:numPr>
          <w:ilvl w:val="1"/>
          <w:numId w:val="3"/>
        </w:numPr>
        <w:tabs>
          <w:tab w:val="clear" w:pos="1725"/>
          <w:tab w:val="num" w:pos="1980"/>
        </w:tabs>
        <w:suppressAutoHyphens w:val="0"/>
        <w:spacing w:after="0" w:line="240" w:lineRule="auto"/>
        <w:ind w:left="0" w:firstLine="1290"/>
        <w:jc w:val="both"/>
        <w:rPr>
          <w:kern w:val="24"/>
        </w:rPr>
      </w:pPr>
      <w:r>
        <w:rPr>
          <w:kern w:val="24"/>
        </w:rPr>
        <w:t>Būstas</w:t>
      </w:r>
      <w:r w:rsidR="009B419A" w:rsidRPr="00667A6E">
        <w:rPr>
          <w:kern w:val="24"/>
        </w:rPr>
        <w:t xml:space="preserve"> perkamas kartu su inventorizuotais</w:t>
      </w:r>
      <w:r w:rsidR="002824C4">
        <w:rPr>
          <w:kern w:val="24"/>
        </w:rPr>
        <w:t xml:space="preserve"> ir teisiškai įregistruotais būst</w:t>
      </w:r>
      <w:r w:rsidR="009B419A" w:rsidRPr="00667A6E">
        <w:rPr>
          <w:kern w:val="24"/>
        </w:rPr>
        <w:t>o priklausiniais (rūsiais, sandėliukais ir pan.), jei tokie yra, o būsto kadastro byla turi atit</w:t>
      </w:r>
      <w:r w:rsidR="009464B1">
        <w:rPr>
          <w:kern w:val="24"/>
        </w:rPr>
        <w:t>ikti esamą būsto patalpų padėtį;</w:t>
      </w:r>
    </w:p>
    <w:p w:rsidR="009464B1" w:rsidRPr="00667A6E" w:rsidRDefault="009464B1" w:rsidP="002D5771">
      <w:pPr>
        <w:pStyle w:val="Pagrindinistekstas2"/>
        <w:numPr>
          <w:ilvl w:val="1"/>
          <w:numId w:val="3"/>
        </w:numPr>
        <w:tabs>
          <w:tab w:val="clear" w:pos="1725"/>
          <w:tab w:val="num" w:pos="1980"/>
        </w:tabs>
        <w:suppressAutoHyphens w:val="0"/>
        <w:spacing w:after="0" w:line="240" w:lineRule="auto"/>
        <w:ind w:left="0" w:firstLine="1290"/>
        <w:jc w:val="both"/>
        <w:rPr>
          <w:kern w:val="24"/>
        </w:rPr>
      </w:pPr>
      <w:r>
        <w:rPr>
          <w:kern w:val="24"/>
        </w:rPr>
        <w:t>A</w:t>
      </w:r>
      <w:r w:rsidRPr="00742443">
        <w:rPr>
          <w:kern w:val="24"/>
        </w:rPr>
        <w:t>tsižvelgiant į tai, kad būstas turės būti pritaikytas neįgaliųjų poreikiams, būstas, esantis 2-9 aukštuose, turi būti pasiekiamas liftu, kurio durų plotis turi būti ne mažesnis kaip 80 centimetrų.</w:t>
      </w:r>
    </w:p>
    <w:p w:rsidR="009B419A" w:rsidRPr="00EC7594" w:rsidRDefault="009B419A" w:rsidP="002D5771">
      <w:pPr>
        <w:pStyle w:val="Pagrindinistekstas2"/>
        <w:numPr>
          <w:ilvl w:val="0"/>
          <w:numId w:val="3"/>
        </w:numPr>
        <w:suppressAutoHyphens w:val="0"/>
        <w:spacing w:after="0" w:line="240" w:lineRule="auto"/>
        <w:ind w:left="0" w:firstLine="1290"/>
        <w:jc w:val="both"/>
        <w:rPr>
          <w:kern w:val="24"/>
        </w:rPr>
      </w:pPr>
      <w:r w:rsidRPr="00EC7594">
        <w:rPr>
          <w:kern w:val="24"/>
        </w:rPr>
        <w:t>Parduodant du gyvenamuosius butus sąlygų 9 punkte nustatytus reikalavimus turi atitikti abu butai</w:t>
      </w:r>
      <w:r w:rsidR="00EC7594" w:rsidRPr="00EC7594">
        <w:rPr>
          <w:kern w:val="24"/>
        </w:rPr>
        <w:t xml:space="preserve">, išskyrus </w:t>
      </w:r>
      <w:r w:rsidR="00C8495C">
        <w:rPr>
          <w:kern w:val="24"/>
        </w:rPr>
        <w:t xml:space="preserve">sąlygų </w:t>
      </w:r>
      <w:r w:rsidR="00EC7594" w:rsidRPr="00EC7594">
        <w:rPr>
          <w:kern w:val="24"/>
        </w:rPr>
        <w:t>9.2. punkte</w:t>
      </w:r>
      <w:r w:rsidR="004329E4" w:rsidRPr="00EC7594">
        <w:rPr>
          <w:kern w:val="24"/>
        </w:rPr>
        <w:t xml:space="preserve"> nustatytą reikalavimą dėl dviejų sanitarinių mazgų.</w:t>
      </w:r>
    </w:p>
    <w:p w:rsidR="004329E4" w:rsidRPr="00EC7594" w:rsidRDefault="00EC7594" w:rsidP="002D5771">
      <w:pPr>
        <w:pStyle w:val="Pagrindinistekstas2"/>
        <w:numPr>
          <w:ilvl w:val="0"/>
          <w:numId w:val="3"/>
        </w:numPr>
        <w:suppressAutoHyphens w:val="0"/>
        <w:spacing w:after="0" w:line="240" w:lineRule="auto"/>
        <w:ind w:left="0" w:firstLine="1290"/>
        <w:jc w:val="both"/>
        <w:rPr>
          <w:b/>
          <w:kern w:val="24"/>
        </w:rPr>
      </w:pPr>
      <w:r w:rsidRPr="00EC7594">
        <w:rPr>
          <w:kern w:val="24"/>
        </w:rPr>
        <w:t xml:space="preserve">Pagal sąlygų 9.2 punkto </w:t>
      </w:r>
      <w:r w:rsidR="004329E4" w:rsidRPr="00EC7594">
        <w:rPr>
          <w:kern w:val="24"/>
        </w:rPr>
        <w:t>reikalavimus tinkamu bus laikomas būstas turintis du atskirus sanitarinius mazgus, t.</w:t>
      </w:r>
      <w:r w:rsidR="00673653" w:rsidRPr="00EC7594">
        <w:rPr>
          <w:kern w:val="24"/>
        </w:rPr>
        <w:t xml:space="preserve"> </w:t>
      </w:r>
      <w:r w:rsidR="004329E4" w:rsidRPr="00EC7594">
        <w:rPr>
          <w:kern w:val="24"/>
        </w:rPr>
        <w:t>y.</w:t>
      </w:r>
      <w:r w:rsidR="001A7618" w:rsidRPr="00EC7594">
        <w:rPr>
          <w:kern w:val="24"/>
        </w:rPr>
        <w:t xml:space="preserve">: turintis </w:t>
      </w:r>
      <w:r w:rsidR="004329E4" w:rsidRPr="00EC7594">
        <w:rPr>
          <w:kern w:val="24"/>
        </w:rPr>
        <w:t xml:space="preserve">2 atskirus tualetus </w:t>
      </w:r>
      <w:r w:rsidRPr="00EC7594">
        <w:rPr>
          <w:kern w:val="24"/>
        </w:rPr>
        <w:t>arba turintis technine</w:t>
      </w:r>
      <w:r w:rsidR="00673653" w:rsidRPr="00EC7594">
        <w:rPr>
          <w:kern w:val="24"/>
        </w:rPr>
        <w:t xml:space="preserve">s </w:t>
      </w:r>
      <w:r w:rsidRPr="00EC7594">
        <w:rPr>
          <w:kern w:val="24"/>
        </w:rPr>
        <w:t>galimybe</w:t>
      </w:r>
      <w:r w:rsidR="002D5771" w:rsidRPr="00EC7594">
        <w:rPr>
          <w:kern w:val="24"/>
        </w:rPr>
        <w:t>s</w:t>
      </w:r>
      <w:r w:rsidR="00673653" w:rsidRPr="00EC7594">
        <w:rPr>
          <w:kern w:val="24"/>
        </w:rPr>
        <w:t xml:space="preserve"> įrengti 2 atskirus tualetus </w:t>
      </w:r>
      <w:r w:rsidR="002D5771" w:rsidRPr="00EC7594">
        <w:rPr>
          <w:kern w:val="24"/>
        </w:rPr>
        <w:t xml:space="preserve">(pvz. turi turėti neišmontuotą nuotekų kanalizacijos įvadą/įvadus) </w:t>
      </w:r>
      <w:r w:rsidR="00673653" w:rsidRPr="00EC7594">
        <w:rPr>
          <w:kern w:val="24"/>
        </w:rPr>
        <w:t xml:space="preserve">ir </w:t>
      </w:r>
      <w:r w:rsidR="004329E4" w:rsidRPr="00EC7594">
        <w:rPr>
          <w:kern w:val="24"/>
        </w:rPr>
        <w:t>ne mažiau nei 1</w:t>
      </w:r>
      <w:r w:rsidR="00673653" w:rsidRPr="00EC7594">
        <w:rPr>
          <w:kern w:val="24"/>
        </w:rPr>
        <w:t xml:space="preserve"> (bet ne daugiau kaip 2 )</w:t>
      </w:r>
      <w:r w:rsidR="004329E4" w:rsidRPr="00EC7594">
        <w:rPr>
          <w:kern w:val="24"/>
        </w:rPr>
        <w:t xml:space="preserve"> vonios kambarį</w:t>
      </w:r>
      <w:r w:rsidR="00673653" w:rsidRPr="00EC7594">
        <w:rPr>
          <w:kern w:val="24"/>
        </w:rPr>
        <w:t>(-ius)</w:t>
      </w:r>
      <w:r w:rsidR="004329E4" w:rsidRPr="00EC7594">
        <w:rPr>
          <w:kern w:val="24"/>
        </w:rPr>
        <w:t xml:space="preserve">. </w:t>
      </w:r>
    </w:p>
    <w:p w:rsidR="00673653" w:rsidRPr="00EC7594" w:rsidRDefault="002D5771" w:rsidP="002D5771">
      <w:pPr>
        <w:pStyle w:val="Pagrindinistekstas2"/>
        <w:numPr>
          <w:ilvl w:val="0"/>
          <w:numId w:val="3"/>
        </w:numPr>
        <w:suppressAutoHyphens w:val="0"/>
        <w:spacing w:after="0" w:line="240" w:lineRule="auto"/>
        <w:ind w:left="0" w:firstLine="1290"/>
        <w:jc w:val="both"/>
        <w:rPr>
          <w:b/>
          <w:kern w:val="24"/>
        </w:rPr>
      </w:pPr>
      <w:r w:rsidRPr="00EC7594">
        <w:rPr>
          <w:kern w:val="24"/>
        </w:rPr>
        <w:t xml:space="preserve"> Visais atvejai</w:t>
      </w:r>
      <w:r w:rsidR="00C8495C">
        <w:rPr>
          <w:kern w:val="24"/>
        </w:rPr>
        <w:t>s</w:t>
      </w:r>
      <w:r w:rsidRPr="00EC7594">
        <w:rPr>
          <w:kern w:val="24"/>
        </w:rPr>
        <w:t xml:space="preserve"> p</w:t>
      </w:r>
      <w:r w:rsidR="00EC7594" w:rsidRPr="00EC7594">
        <w:rPr>
          <w:kern w:val="24"/>
        </w:rPr>
        <w:t xml:space="preserve">agal </w:t>
      </w:r>
      <w:r w:rsidR="00C8495C">
        <w:rPr>
          <w:kern w:val="24"/>
        </w:rPr>
        <w:t xml:space="preserve">sąlygų </w:t>
      </w:r>
      <w:r w:rsidR="00EC7594" w:rsidRPr="00EC7594">
        <w:rPr>
          <w:kern w:val="24"/>
        </w:rPr>
        <w:t>9.2 punkto</w:t>
      </w:r>
      <w:r w:rsidR="00673653" w:rsidRPr="00EC7594">
        <w:rPr>
          <w:kern w:val="24"/>
        </w:rPr>
        <w:t xml:space="preserve"> reikalavimus </w:t>
      </w:r>
      <w:r w:rsidRPr="00EC7594">
        <w:rPr>
          <w:kern w:val="24"/>
        </w:rPr>
        <w:t xml:space="preserve">tinkamu </w:t>
      </w:r>
      <w:r w:rsidR="00673653" w:rsidRPr="00EC7594">
        <w:rPr>
          <w:kern w:val="24"/>
        </w:rPr>
        <w:t>būst</w:t>
      </w:r>
      <w:r w:rsidR="00EC7594" w:rsidRPr="00EC7594">
        <w:rPr>
          <w:kern w:val="24"/>
        </w:rPr>
        <w:t>u bus laikomas būstas</w:t>
      </w:r>
      <w:r w:rsidRPr="00EC7594">
        <w:rPr>
          <w:kern w:val="24"/>
        </w:rPr>
        <w:t>, kuris:</w:t>
      </w:r>
    </w:p>
    <w:p w:rsidR="00673653" w:rsidRPr="00EC7594" w:rsidRDefault="00673653" w:rsidP="002D5771">
      <w:pPr>
        <w:pStyle w:val="Pagrindinistekstas2"/>
        <w:suppressAutoHyphens w:val="0"/>
        <w:spacing w:after="0" w:line="240" w:lineRule="auto"/>
        <w:ind w:firstLine="1276"/>
        <w:jc w:val="both"/>
        <w:rPr>
          <w:kern w:val="24"/>
        </w:rPr>
      </w:pPr>
      <w:r w:rsidRPr="00EC7594">
        <w:rPr>
          <w:kern w:val="24"/>
        </w:rPr>
        <w:t>12.1. turi 2 atskirus tualeto kambarius ir 2 vonios kambarius;</w:t>
      </w:r>
    </w:p>
    <w:p w:rsidR="00673653" w:rsidRPr="00EC7594" w:rsidRDefault="00673653" w:rsidP="002D5771">
      <w:pPr>
        <w:pStyle w:val="Pagrindinistekstas2"/>
        <w:suppressAutoHyphens w:val="0"/>
        <w:spacing w:after="0" w:line="240" w:lineRule="auto"/>
        <w:ind w:firstLine="1276"/>
        <w:jc w:val="both"/>
        <w:rPr>
          <w:kern w:val="24"/>
        </w:rPr>
      </w:pPr>
      <w:r w:rsidRPr="00EC7594">
        <w:rPr>
          <w:kern w:val="24"/>
        </w:rPr>
        <w:t>12.2. turi 2 atskirus tualeto kambarius ir 1 vonios kambarį;</w:t>
      </w:r>
    </w:p>
    <w:p w:rsidR="00673653" w:rsidRPr="00EC7594" w:rsidRDefault="00673653" w:rsidP="002D5771">
      <w:pPr>
        <w:pStyle w:val="Pagrindinistekstas2"/>
        <w:suppressAutoHyphens w:val="0"/>
        <w:spacing w:after="0" w:line="240" w:lineRule="auto"/>
        <w:ind w:firstLine="1276"/>
        <w:jc w:val="both"/>
        <w:rPr>
          <w:kern w:val="24"/>
        </w:rPr>
      </w:pPr>
      <w:r w:rsidRPr="00EC7594">
        <w:rPr>
          <w:kern w:val="24"/>
        </w:rPr>
        <w:t>12.3. turi 1 tualeto kambarį su 2 klozetais ir 2 vonios kambarius;</w:t>
      </w:r>
    </w:p>
    <w:p w:rsidR="00673653" w:rsidRPr="00EC7594" w:rsidRDefault="00673653" w:rsidP="002D5771">
      <w:pPr>
        <w:pStyle w:val="Pagrindinistekstas2"/>
        <w:suppressAutoHyphens w:val="0"/>
        <w:spacing w:after="0" w:line="240" w:lineRule="auto"/>
        <w:ind w:firstLine="1276"/>
        <w:jc w:val="both"/>
        <w:rPr>
          <w:kern w:val="24"/>
        </w:rPr>
      </w:pPr>
      <w:r w:rsidRPr="00EC7594">
        <w:rPr>
          <w:kern w:val="24"/>
        </w:rPr>
        <w:t>12.4. turi 1 tualeto kambarį su 2 klozetais ir 1 vonios kambarį;</w:t>
      </w:r>
    </w:p>
    <w:p w:rsidR="00673653" w:rsidRPr="00EC7594" w:rsidRDefault="00673653" w:rsidP="002D5771">
      <w:pPr>
        <w:pStyle w:val="Pagrindinistekstas2"/>
        <w:suppressAutoHyphens w:val="0"/>
        <w:spacing w:after="0" w:line="240" w:lineRule="auto"/>
        <w:ind w:firstLine="1276"/>
        <w:jc w:val="both"/>
        <w:rPr>
          <w:kern w:val="24"/>
        </w:rPr>
      </w:pPr>
      <w:r w:rsidRPr="00EC7594">
        <w:rPr>
          <w:kern w:val="24"/>
        </w:rPr>
        <w:t>12.5. turi 1 tualeto kambarį ir 1 vonios kambarį su klozetu;</w:t>
      </w:r>
    </w:p>
    <w:p w:rsidR="00673653" w:rsidRPr="00EC7594" w:rsidRDefault="00673653" w:rsidP="002D5771">
      <w:pPr>
        <w:pStyle w:val="Pagrindinistekstas2"/>
        <w:suppressAutoHyphens w:val="0"/>
        <w:spacing w:after="0" w:line="240" w:lineRule="auto"/>
        <w:ind w:firstLine="1276"/>
        <w:jc w:val="both"/>
        <w:rPr>
          <w:kern w:val="24"/>
        </w:rPr>
      </w:pPr>
      <w:r w:rsidRPr="00EC7594">
        <w:rPr>
          <w:kern w:val="24"/>
        </w:rPr>
        <w:t>12.</w:t>
      </w:r>
      <w:r w:rsidR="002D5771" w:rsidRPr="00EC7594">
        <w:rPr>
          <w:kern w:val="24"/>
        </w:rPr>
        <w:t>6</w:t>
      </w:r>
      <w:r w:rsidRPr="00EC7594">
        <w:rPr>
          <w:kern w:val="24"/>
        </w:rPr>
        <w:t>. turi 1 tualeto kambarį, 1 vonios kambarį ir 1 vonios kambarį su klozetu;</w:t>
      </w:r>
    </w:p>
    <w:p w:rsidR="00673653" w:rsidRPr="00EC7594" w:rsidRDefault="00673653" w:rsidP="002D5771">
      <w:pPr>
        <w:ind w:firstLine="1276"/>
        <w:jc w:val="both"/>
        <w:rPr>
          <w:kern w:val="24"/>
        </w:rPr>
      </w:pPr>
      <w:r w:rsidRPr="00EC7594">
        <w:rPr>
          <w:kern w:val="24"/>
        </w:rPr>
        <w:t>12.</w:t>
      </w:r>
      <w:r w:rsidR="002D5771" w:rsidRPr="00EC7594">
        <w:rPr>
          <w:kern w:val="24"/>
        </w:rPr>
        <w:t>7</w:t>
      </w:r>
      <w:r w:rsidRPr="00EC7594">
        <w:rPr>
          <w:kern w:val="24"/>
        </w:rPr>
        <w:t>. turi 2 vonios kambarius</w:t>
      </w:r>
      <w:r w:rsidRPr="00EC7594">
        <w:rPr>
          <w:b/>
          <w:kern w:val="24"/>
        </w:rPr>
        <w:t xml:space="preserve"> </w:t>
      </w:r>
      <w:r w:rsidRPr="00EC7594">
        <w:rPr>
          <w:kern w:val="24"/>
        </w:rPr>
        <w:t>su 1 klozetą kiekviename vonios kambaryje</w:t>
      </w:r>
    </w:p>
    <w:p w:rsidR="002D5771" w:rsidRDefault="002D5771" w:rsidP="002D5771">
      <w:pPr>
        <w:ind w:firstLine="1276"/>
        <w:jc w:val="both"/>
        <w:rPr>
          <w:kern w:val="24"/>
        </w:rPr>
      </w:pPr>
      <w:r w:rsidRPr="00EC7594">
        <w:rPr>
          <w:kern w:val="24"/>
        </w:rPr>
        <w:t>12.8. kit</w:t>
      </w:r>
      <w:r w:rsidR="00EC7594" w:rsidRPr="00EC7594">
        <w:rPr>
          <w:kern w:val="24"/>
        </w:rPr>
        <w:t>aip atitinka sąlygų 11 punkte nustatytą</w:t>
      </w:r>
      <w:r w:rsidRPr="00EC7594">
        <w:rPr>
          <w:kern w:val="24"/>
        </w:rPr>
        <w:t xml:space="preserve"> reikalavimą ir tai yra priimtina Savivaldybės administracijai.</w:t>
      </w:r>
    </w:p>
    <w:p w:rsidR="009B419A" w:rsidRPr="00667A6E" w:rsidRDefault="009B419A" w:rsidP="002D5771">
      <w:pPr>
        <w:pStyle w:val="Pagrindinistekstas2"/>
        <w:numPr>
          <w:ilvl w:val="0"/>
          <w:numId w:val="3"/>
        </w:numPr>
        <w:suppressAutoHyphens w:val="0"/>
        <w:spacing w:after="0" w:line="240" w:lineRule="auto"/>
        <w:ind w:left="0" w:firstLine="1290"/>
        <w:jc w:val="both"/>
        <w:rPr>
          <w:kern w:val="24"/>
        </w:rPr>
      </w:pPr>
      <w:r w:rsidRPr="00673653">
        <w:rPr>
          <w:kern w:val="24"/>
        </w:rPr>
        <w:t>Būsto pirkimo–pardavimo sutarties sudarymo dieną nustatyta tvarka turi būti sumokėti visi mokesčiai už komunalines paslaugas, karštą ir šaltą vandenį, elektros ir šiluminę energiją bei kiti privalomi mokesčiai už būstą.</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Siūlomas </w:t>
      </w:r>
      <w:r w:rsidR="001B5946">
        <w:rPr>
          <w:kern w:val="24"/>
        </w:rPr>
        <w:t>Būstas</w:t>
      </w:r>
      <w:r w:rsidRPr="00667A6E">
        <w:rPr>
          <w:kern w:val="24"/>
        </w:rPr>
        <w:t xml:space="preserve"> negali būti ginčo objektas teisme, įkeistas, areštuotas, su įsipareigojimais kredito įstaigai.</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Įvykdžius pirkimo procedūras, </w:t>
      </w:r>
      <w:r w:rsidR="001B5946">
        <w:rPr>
          <w:kern w:val="24"/>
        </w:rPr>
        <w:t>Būstas</w:t>
      </w:r>
      <w:r w:rsidRPr="00667A6E">
        <w:rPr>
          <w:kern w:val="24"/>
        </w:rPr>
        <w:t xml:space="preserve"> ir jo priklausiniai (sandėliukai rūsyje) turi būti perduodami geros techninės būklės, tvarkingi, švarūs, atlaisvinti, be jokių apsunkinimų disponuoti ir valdyti. </w:t>
      </w:r>
    </w:p>
    <w:p w:rsidR="009B419A" w:rsidRPr="00667A6E" w:rsidRDefault="009B419A" w:rsidP="009B419A">
      <w:pPr>
        <w:pStyle w:val="Betarp"/>
        <w:jc w:val="both"/>
        <w:rPr>
          <w:rFonts w:ascii="Times New Roman" w:hAnsi="Times New Roman"/>
          <w:kern w:val="24"/>
          <w:sz w:val="24"/>
          <w:szCs w:val="24"/>
        </w:rPr>
      </w:pPr>
    </w:p>
    <w:p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III SKYRIUS</w:t>
      </w:r>
    </w:p>
    <w:p w:rsidR="009B419A" w:rsidRPr="00667A6E" w:rsidRDefault="009B419A" w:rsidP="009B419A">
      <w:pPr>
        <w:pStyle w:val="Betarp"/>
        <w:jc w:val="center"/>
        <w:rPr>
          <w:rFonts w:ascii="Times New Roman" w:hAnsi="Times New Roman"/>
          <w:b/>
          <w:caps/>
          <w:kern w:val="24"/>
          <w:sz w:val="24"/>
          <w:szCs w:val="24"/>
        </w:rPr>
      </w:pPr>
      <w:r w:rsidRPr="00667A6E">
        <w:rPr>
          <w:rFonts w:ascii="Times New Roman" w:hAnsi="Times New Roman"/>
          <w:b/>
          <w:caps/>
          <w:kern w:val="24"/>
          <w:sz w:val="24"/>
          <w:szCs w:val="24"/>
        </w:rPr>
        <w:t>PIRKIMO DOKUMENTAI IR JŲ TEIKIMAS</w:t>
      </w:r>
    </w:p>
    <w:p w:rsidR="009B419A" w:rsidRPr="00667A6E" w:rsidRDefault="009B419A" w:rsidP="009B419A">
      <w:pPr>
        <w:pStyle w:val="Betarp"/>
        <w:rPr>
          <w:rFonts w:ascii="Times New Roman" w:hAnsi="Times New Roman"/>
          <w:kern w:val="24"/>
          <w:sz w:val="24"/>
          <w:szCs w:val="24"/>
        </w:rPr>
      </w:pPr>
    </w:p>
    <w:p w:rsidR="009B419A" w:rsidRPr="001B5946" w:rsidRDefault="009B419A" w:rsidP="009B419A">
      <w:pPr>
        <w:pStyle w:val="Pagrindinistekstas2"/>
        <w:numPr>
          <w:ilvl w:val="0"/>
          <w:numId w:val="3"/>
        </w:numPr>
        <w:suppressAutoHyphens w:val="0"/>
        <w:spacing w:after="0" w:line="240" w:lineRule="auto"/>
        <w:ind w:left="0" w:firstLine="1290"/>
        <w:jc w:val="both"/>
        <w:rPr>
          <w:kern w:val="24"/>
        </w:rPr>
      </w:pPr>
      <w:r w:rsidRPr="001B5946">
        <w:rPr>
          <w:kern w:val="24"/>
        </w:rPr>
        <w:lastRenderedPageBreak/>
        <w:t>Apie skelbiamas derybas ir paraiškų priėmimą paskelbiama Visagino savivaldybės interneto svetainėje www.visaginas.lt (skyriuje „Naujienos“) ir vietiniame laikraštyje</w:t>
      </w:r>
      <w:r w:rsidR="00314045">
        <w:rPr>
          <w:kern w:val="24"/>
        </w:rPr>
        <w:t xml:space="preserve"> </w:t>
      </w:r>
      <w:r w:rsidR="00314045" w:rsidRPr="00842A98">
        <w:rPr>
          <w:kern w:val="24"/>
        </w:rPr>
        <w:t>(pagal poreikį informacija gali būti skelbiama ir kituose šaltiniuose)</w:t>
      </w:r>
      <w:r w:rsidRPr="00842A98">
        <w:rPr>
          <w:kern w:val="24"/>
        </w:rPr>
        <w:t>.</w:t>
      </w:r>
      <w:r w:rsidRPr="001B5946">
        <w:rPr>
          <w:kern w:val="24"/>
        </w:rPr>
        <w:t xml:space="preserve"> Paraiškų priėmimo terminas </w:t>
      </w:r>
      <w:r w:rsidR="001B5946" w:rsidRPr="00842A98">
        <w:rPr>
          <w:kern w:val="24"/>
        </w:rPr>
        <w:t xml:space="preserve">iki </w:t>
      </w:r>
      <w:r w:rsidR="001B5946" w:rsidRPr="00842A98">
        <w:rPr>
          <w:b/>
          <w:kern w:val="24"/>
        </w:rPr>
        <w:t xml:space="preserve">2019 m. </w:t>
      </w:r>
      <w:r w:rsidR="004F20FD">
        <w:rPr>
          <w:b/>
          <w:kern w:val="24"/>
        </w:rPr>
        <w:t>birželio</w:t>
      </w:r>
      <w:r w:rsidR="00C10345">
        <w:rPr>
          <w:b/>
          <w:kern w:val="24"/>
        </w:rPr>
        <w:t xml:space="preserve"> 20</w:t>
      </w:r>
      <w:r w:rsidR="001B5946" w:rsidRPr="00842A98">
        <w:rPr>
          <w:b/>
          <w:kern w:val="24"/>
        </w:rPr>
        <w:t xml:space="preserve"> d. 14</w:t>
      </w:r>
      <w:r w:rsidR="004F20FD">
        <w:rPr>
          <w:b/>
          <w:kern w:val="24"/>
        </w:rPr>
        <w:t>.00</w:t>
      </w:r>
      <w:r w:rsidR="001B5946" w:rsidRPr="00842A98">
        <w:rPr>
          <w:b/>
          <w:kern w:val="24"/>
        </w:rPr>
        <w:t xml:space="preserve"> val.</w:t>
      </w:r>
      <w:r w:rsidR="001B5946" w:rsidRPr="001B5946">
        <w:rPr>
          <w:kern w:val="24"/>
        </w:rPr>
        <w:t xml:space="preserve"> </w:t>
      </w:r>
      <w:r w:rsidRPr="001B5946">
        <w:rPr>
          <w:kern w:val="24"/>
        </w:rPr>
        <w:t>Esant poreikiui ir / ar dalyvių prašymams šis terminas gali būti pratęsiamas.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Paraiškos dalyvauti skelbiamose derybose turi būti pateiktos iki skelbime nurodytos dienos ir valandos. Vėliau pateiktų paraiškų Komisija nenagrinėja.</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Kandidatas paraišką dalyvauti derybose ir kitus dokumentus pateikia lietuvių kalba.</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Į paraiškoje nurodytą kainą turi būti įskaičiuoti visi mokesčiai (jei kandidatas pagal Lietuvos Respublikos mokesčių administravimo įstatymą juos privalo (privalės) mokėti).</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Pasiūlyme kandidatas nurodo pateikiamą konfidencialią informaciją, tačiau nurodyta būsto kaina negali būti konfidenciali.</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Paraiškas gali pateikti fiziniai ar juridiniai asmenys.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Kandidatas, pageidaujantis parduoti būstą ir dalyvauti derybose, paraišką pateikia raštu, pagal sąlygų 1 priede pateiktą formą. Parduodant du atskirus butus kandidatas privalo viename voke pateikti paraiškas kiekvienam butui atskirai.</w:t>
      </w:r>
      <w:r w:rsidRPr="00667A6E">
        <w:rPr>
          <w:b/>
          <w:kern w:val="24"/>
        </w:rPr>
        <w:t xml:space="preserve"> </w:t>
      </w:r>
      <w:r w:rsidRPr="00667A6E">
        <w:rPr>
          <w:kern w:val="24"/>
        </w:rPr>
        <w:t>Kartu su paraiška pateikiami šie dokumentai:</w:t>
      </w:r>
    </w:p>
    <w:p w:rsidR="009B419A" w:rsidRPr="00667A6E" w:rsidRDefault="001B5946"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Pr>
          <w:kern w:val="24"/>
        </w:rPr>
        <w:t>siūlomo parduoti B</w:t>
      </w:r>
      <w:r w:rsidR="009B419A" w:rsidRPr="00667A6E">
        <w:rPr>
          <w:kern w:val="24"/>
        </w:rPr>
        <w:t>ūsto:</w:t>
      </w:r>
    </w:p>
    <w:p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nuosavybę patvirtinančių dokumentų kopijos;</w:t>
      </w:r>
    </w:p>
    <w:p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kadastro duomenų bylos kopija;</w:t>
      </w:r>
    </w:p>
    <w:p w:rsidR="009B419A" w:rsidRPr="00667A6E"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 xml:space="preserve">įgaliojimas, suteikiantis teisę asmeniui derėtis dėl būsto pardavimo, pasiūlymo ir būsto dokumentų pateikimo ir (ar) pirkimo sutarties sudarymo, </w:t>
      </w:r>
      <w:r w:rsidR="002824C4">
        <w:rPr>
          <w:kern w:val="24"/>
        </w:rPr>
        <w:t>kai paraiškos pateikėjas nėra būs</w:t>
      </w:r>
      <w:r w:rsidRPr="00667A6E">
        <w:rPr>
          <w:kern w:val="24"/>
        </w:rPr>
        <w:t>to savininkas;</w:t>
      </w:r>
    </w:p>
    <w:p w:rsidR="009B419A" w:rsidRPr="00842A98" w:rsidRDefault="009B419A" w:rsidP="009B419A">
      <w:pPr>
        <w:pStyle w:val="Pagrindinistekstas2"/>
        <w:numPr>
          <w:ilvl w:val="2"/>
          <w:numId w:val="3"/>
        </w:numPr>
        <w:suppressAutoHyphens w:val="0"/>
        <w:spacing w:after="0" w:line="240" w:lineRule="auto"/>
        <w:ind w:left="0" w:firstLine="1290"/>
        <w:jc w:val="both"/>
        <w:rPr>
          <w:kern w:val="24"/>
        </w:rPr>
      </w:pPr>
      <w:r w:rsidRPr="00842A98">
        <w:rPr>
          <w:kern w:val="24"/>
        </w:rPr>
        <w:t>bendraturčių</w:t>
      </w:r>
      <w:r w:rsidR="00037FE5" w:rsidRPr="00842A98">
        <w:rPr>
          <w:kern w:val="24"/>
        </w:rPr>
        <w:t xml:space="preserve">, ar atitinkamų institucijų </w:t>
      </w:r>
      <w:r w:rsidRPr="00842A98">
        <w:rPr>
          <w:kern w:val="24"/>
        </w:rPr>
        <w:t>sprendimas (sutikimas</w:t>
      </w:r>
      <w:r w:rsidR="00037FE5" w:rsidRPr="00842A98">
        <w:rPr>
          <w:kern w:val="24"/>
        </w:rPr>
        <w:t xml:space="preserve"> ir/ar leidimas</w:t>
      </w:r>
      <w:r w:rsidRPr="00842A98">
        <w:rPr>
          <w:kern w:val="24"/>
        </w:rPr>
        <w:t>) parduoti</w:t>
      </w:r>
      <w:r w:rsidR="00037FE5" w:rsidRPr="00842A98">
        <w:rPr>
          <w:kern w:val="24"/>
        </w:rPr>
        <w:t xml:space="preserve"> B</w:t>
      </w:r>
      <w:r w:rsidRPr="00842A98">
        <w:rPr>
          <w:kern w:val="24"/>
        </w:rPr>
        <w:t>ūstą Lietuvos Respublikos civilinio kodeks</w:t>
      </w:r>
      <w:r w:rsidR="00037FE5" w:rsidRPr="00842A98">
        <w:rPr>
          <w:kern w:val="24"/>
        </w:rPr>
        <w:t>e</w:t>
      </w:r>
      <w:r w:rsidRPr="00842A98">
        <w:rPr>
          <w:kern w:val="24"/>
        </w:rPr>
        <w:t xml:space="preserve"> nustatyta tvarka;</w:t>
      </w:r>
    </w:p>
    <w:p w:rsidR="009B419A" w:rsidRDefault="009B419A" w:rsidP="009B419A">
      <w:pPr>
        <w:pStyle w:val="Pagrindinistekstas2"/>
        <w:numPr>
          <w:ilvl w:val="2"/>
          <w:numId w:val="3"/>
        </w:numPr>
        <w:suppressAutoHyphens w:val="0"/>
        <w:spacing w:after="0" w:line="240" w:lineRule="auto"/>
        <w:ind w:left="0" w:firstLine="1290"/>
        <w:jc w:val="both"/>
        <w:rPr>
          <w:kern w:val="24"/>
        </w:rPr>
      </w:pPr>
      <w:r w:rsidRPr="00667A6E">
        <w:rPr>
          <w:kern w:val="24"/>
        </w:rPr>
        <w:t>pažyma apie būsto savininko įsipareigojimus bei įsiskolinimus, susijusius su namo modernizavimu, kreditu ir palūkanomis (pateikia asmenys, siūlantys parduoti būstą modernizuotame name);</w:t>
      </w:r>
    </w:p>
    <w:p w:rsidR="00581AF6" w:rsidRDefault="00581AF6" w:rsidP="009B419A">
      <w:pPr>
        <w:pStyle w:val="Pagrindinistekstas2"/>
        <w:numPr>
          <w:ilvl w:val="2"/>
          <w:numId w:val="3"/>
        </w:numPr>
        <w:suppressAutoHyphens w:val="0"/>
        <w:spacing w:after="0" w:line="240" w:lineRule="auto"/>
        <w:ind w:left="0" w:firstLine="1290"/>
        <w:jc w:val="both"/>
        <w:rPr>
          <w:kern w:val="24"/>
        </w:rPr>
      </w:pPr>
      <w:r>
        <w:rPr>
          <w:kern w:val="24"/>
        </w:rPr>
        <w:t>sutikimas dėl duomenų iš VĮ Registrų centro gavimo (</w:t>
      </w:r>
      <w:r w:rsidR="002824C4">
        <w:rPr>
          <w:kern w:val="24"/>
        </w:rPr>
        <w:t xml:space="preserve">sąlygų </w:t>
      </w:r>
      <w:r>
        <w:rPr>
          <w:kern w:val="24"/>
        </w:rPr>
        <w:t>4 priedas);</w:t>
      </w:r>
    </w:p>
    <w:p w:rsidR="00441EBE" w:rsidRPr="00842A98" w:rsidRDefault="00441EBE" w:rsidP="009B419A">
      <w:pPr>
        <w:pStyle w:val="Pagrindinistekstas2"/>
        <w:numPr>
          <w:ilvl w:val="2"/>
          <w:numId w:val="3"/>
        </w:numPr>
        <w:suppressAutoHyphens w:val="0"/>
        <w:spacing w:after="0" w:line="240" w:lineRule="auto"/>
        <w:ind w:left="0" w:firstLine="1290"/>
        <w:jc w:val="both"/>
        <w:rPr>
          <w:kern w:val="24"/>
        </w:rPr>
      </w:pPr>
      <w:r>
        <w:rPr>
          <w:kern w:val="24"/>
        </w:rPr>
        <w:t xml:space="preserve"> </w:t>
      </w:r>
      <w:r w:rsidRPr="00842A98">
        <w:rPr>
          <w:kern w:val="24"/>
        </w:rPr>
        <w:t>kiti Kandidat</w:t>
      </w:r>
      <w:r w:rsidR="00842A98" w:rsidRPr="00842A98">
        <w:rPr>
          <w:kern w:val="24"/>
        </w:rPr>
        <w:t>o nuomone reikalingi dokumentai.</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paraiška ir kiti pagal šias sąlygas privalomi dokumentai pateikiami užklijuotame voke su atitinkamu užrašu „Būsto pirkimas Visagino mieste“, nurodami kandidato rekvizitai (vardas, pavardė, adresas ir telefono numeris ar įmonės pavadinimas, adresas ir telefono numeris).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Savivaldybės administracija neatsako už pašto vėlavimus ar kitus nenumatytus atvejus, dėl kurių paraiškos nebuvo gautos ar gautos pavėluotai. Pavėluotai gautos paraiškos grąžinamos kandidatams registruotu laišku.</w:t>
      </w:r>
    </w:p>
    <w:p w:rsidR="00314045" w:rsidRPr="00842A98"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Paraiškos siunčiamos registruotu laišku</w:t>
      </w:r>
      <w:r w:rsidR="00441EBE" w:rsidRPr="00842A98">
        <w:rPr>
          <w:kern w:val="24"/>
        </w:rPr>
        <w:t>, kurjeriu</w:t>
      </w:r>
      <w:r w:rsidRPr="00667A6E">
        <w:rPr>
          <w:kern w:val="24"/>
        </w:rPr>
        <w:t xml:space="preserve"> arba priimamos tiesiogiai Visagino savivaldybės administracijoje, Parko g.14, 109 kab., Visaginas, iki skelbime</w:t>
      </w:r>
      <w:r w:rsidR="00441EBE">
        <w:rPr>
          <w:kern w:val="24"/>
        </w:rPr>
        <w:t xml:space="preserve"> ir šiose sąlygose</w:t>
      </w:r>
      <w:r w:rsidRPr="00667A6E">
        <w:rPr>
          <w:kern w:val="24"/>
        </w:rPr>
        <w:t xml:space="preserve"> </w:t>
      </w:r>
      <w:r w:rsidRPr="00842A98">
        <w:rPr>
          <w:kern w:val="24"/>
        </w:rPr>
        <w:t>nurodytos datos, darbo dienomis ir darbo valando</w:t>
      </w:r>
      <w:r w:rsidR="00441EBE" w:rsidRPr="00842A98">
        <w:rPr>
          <w:kern w:val="24"/>
        </w:rPr>
        <w:t>mis.</w:t>
      </w:r>
    </w:p>
    <w:p w:rsidR="00314045" w:rsidRPr="00842A98" w:rsidRDefault="00314045" w:rsidP="00314045">
      <w:pPr>
        <w:pStyle w:val="Pagrindinistekstas2"/>
        <w:numPr>
          <w:ilvl w:val="0"/>
          <w:numId w:val="3"/>
        </w:numPr>
        <w:suppressAutoHyphens w:val="0"/>
        <w:spacing w:after="0" w:line="240" w:lineRule="auto"/>
        <w:ind w:left="0" w:firstLine="1290"/>
        <w:jc w:val="both"/>
        <w:rPr>
          <w:kern w:val="24"/>
        </w:rPr>
      </w:pPr>
      <w:r w:rsidRPr="00842A98">
        <w:rPr>
          <w:kern w:val="24"/>
        </w:rPr>
        <w:t xml:space="preserve"> Kandidatai likus ne mažiau kaip 3 darbo dienoms iki paraiškų pateikimo termino pabaigos nurodytais kontaktais turi teisę kreiptis į Savivaldybės administracija su prašymu patikslinti ir/ar paaiškinti derybų sąlygas. Savivaldybės administracijos kontaktiniai asmenys:</w:t>
      </w:r>
    </w:p>
    <w:p w:rsidR="009B419A" w:rsidRPr="00842A98" w:rsidRDefault="00EC7594" w:rsidP="00314045">
      <w:pPr>
        <w:pStyle w:val="Pagrindinistekstas2"/>
        <w:suppressAutoHyphens w:val="0"/>
        <w:spacing w:after="0" w:line="240" w:lineRule="auto"/>
        <w:ind w:firstLine="1290"/>
        <w:jc w:val="both"/>
        <w:rPr>
          <w:kern w:val="24"/>
        </w:rPr>
      </w:pPr>
      <w:r>
        <w:rPr>
          <w:kern w:val="24"/>
        </w:rPr>
        <w:t>25</w:t>
      </w:r>
      <w:r w:rsidR="00314045" w:rsidRPr="00842A98">
        <w:rPr>
          <w:kern w:val="24"/>
        </w:rPr>
        <w:t xml:space="preserve">.1. Viešųjų pirkimų skyriaus vedėjas Deividas Umbrasas, Tel. </w:t>
      </w:r>
      <w:r w:rsidR="00441EBE" w:rsidRPr="00842A98">
        <w:rPr>
          <w:kern w:val="24"/>
        </w:rPr>
        <w:t xml:space="preserve"> + 370 687 35534</w:t>
      </w:r>
      <w:r w:rsidR="00314045" w:rsidRPr="00842A98">
        <w:rPr>
          <w:kern w:val="24"/>
        </w:rPr>
        <w:t xml:space="preserve">; </w:t>
      </w:r>
      <w:r w:rsidR="00441EBE" w:rsidRPr="00842A98">
        <w:rPr>
          <w:kern w:val="24"/>
        </w:rPr>
        <w:t xml:space="preserve">el. paštu </w:t>
      </w:r>
      <w:hyperlink r:id="rId7" w:history="1">
        <w:r w:rsidR="00441EBE" w:rsidRPr="00842A98">
          <w:rPr>
            <w:rStyle w:val="Hipersaitas"/>
            <w:kern w:val="24"/>
          </w:rPr>
          <w:t>deividas.umbrasas@visaginas.lt</w:t>
        </w:r>
      </w:hyperlink>
      <w:r w:rsidR="00314045" w:rsidRPr="00842A98">
        <w:rPr>
          <w:kern w:val="24"/>
        </w:rPr>
        <w:t>;</w:t>
      </w:r>
    </w:p>
    <w:p w:rsidR="00314045" w:rsidRPr="00842A98" w:rsidRDefault="00EC7594" w:rsidP="00314045">
      <w:pPr>
        <w:pStyle w:val="Pagrindinistekstas2"/>
        <w:suppressAutoHyphens w:val="0"/>
        <w:spacing w:after="0" w:line="240" w:lineRule="auto"/>
        <w:ind w:firstLine="1290"/>
        <w:jc w:val="both"/>
        <w:rPr>
          <w:kern w:val="24"/>
        </w:rPr>
      </w:pPr>
      <w:r>
        <w:rPr>
          <w:kern w:val="24"/>
        </w:rPr>
        <w:t>25</w:t>
      </w:r>
      <w:r w:rsidR="00314045" w:rsidRPr="00842A98">
        <w:rPr>
          <w:kern w:val="24"/>
        </w:rPr>
        <w:t>.2. Socialinės paramos skyriaus vedėja Jolita Zabulytė,  Tel. 8 3</w:t>
      </w:r>
      <w:r w:rsidR="00357AF9">
        <w:rPr>
          <w:kern w:val="24"/>
        </w:rPr>
        <w:t>86 34 561 e</w:t>
      </w:r>
      <w:bookmarkStart w:id="0" w:name="_GoBack"/>
      <w:bookmarkEnd w:id="0"/>
      <w:r w:rsidR="00314045" w:rsidRPr="00842A98">
        <w:rPr>
          <w:kern w:val="24"/>
        </w:rPr>
        <w:t xml:space="preserve">l. p. </w:t>
      </w:r>
      <w:hyperlink r:id="rId8" w:history="1">
        <w:r w:rsidR="00314045" w:rsidRPr="00842A98">
          <w:rPr>
            <w:rStyle w:val="Hipersaitas"/>
            <w:kern w:val="24"/>
          </w:rPr>
          <w:t>jolita.zabulyte@visaginas.lt</w:t>
        </w:r>
      </w:hyperlink>
      <w:r w:rsidR="00314045" w:rsidRPr="00842A98">
        <w:rPr>
          <w:kern w:val="24"/>
        </w:rPr>
        <w:t xml:space="preserve"> </w:t>
      </w:r>
    </w:p>
    <w:p w:rsidR="009B419A" w:rsidRPr="00667A6E" w:rsidRDefault="009B419A" w:rsidP="00314045">
      <w:pPr>
        <w:pStyle w:val="Pagrindinistekstas2"/>
        <w:numPr>
          <w:ilvl w:val="0"/>
          <w:numId w:val="3"/>
        </w:numPr>
        <w:suppressAutoHyphens w:val="0"/>
        <w:spacing w:after="0" w:line="240" w:lineRule="auto"/>
        <w:ind w:left="0" w:firstLine="1290"/>
        <w:jc w:val="both"/>
        <w:rPr>
          <w:kern w:val="24"/>
        </w:rPr>
      </w:pPr>
      <w:r w:rsidRPr="00667A6E">
        <w:rPr>
          <w:kern w:val="24"/>
        </w:rPr>
        <w:t>Kandidatas iki galutinio paraiškų pateikimo termino turi teisę pakeisti, papildyti arba atšaukti savo paraišką. Toks pakeitimas arba pranešimas, kad paraiška atšaukiama, pripažįstamas galiojančiu, jeigu Komisija jį gauna raštu iki paraiškos pateikimo termino pabaigos.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Išlaidos, susijusios su paraiškų pateikimu ir dalyvavimu derybose, kandidatams nekompensuojamos.</w:t>
      </w:r>
    </w:p>
    <w:p w:rsidR="009B419A" w:rsidRPr="00667A6E" w:rsidRDefault="009B419A" w:rsidP="009B419A">
      <w:pPr>
        <w:pStyle w:val="Betarp"/>
        <w:jc w:val="both"/>
        <w:rPr>
          <w:rFonts w:ascii="Times New Roman" w:hAnsi="Times New Roman"/>
          <w:kern w:val="24"/>
          <w:sz w:val="24"/>
          <w:szCs w:val="24"/>
        </w:rPr>
      </w:pPr>
    </w:p>
    <w:p w:rsidR="009B419A" w:rsidRPr="00667A6E" w:rsidRDefault="009B419A" w:rsidP="009B419A">
      <w:pPr>
        <w:pStyle w:val="Pagrindinistekstas"/>
        <w:jc w:val="center"/>
        <w:rPr>
          <w:b/>
          <w:caps/>
          <w:kern w:val="24"/>
        </w:rPr>
      </w:pPr>
      <w:r w:rsidRPr="00667A6E">
        <w:rPr>
          <w:b/>
          <w:caps/>
          <w:kern w:val="24"/>
        </w:rPr>
        <w:t>IV SKYRIUS</w:t>
      </w:r>
    </w:p>
    <w:p w:rsidR="009B419A" w:rsidRPr="00667A6E" w:rsidRDefault="009B419A" w:rsidP="009B419A">
      <w:pPr>
        <w:pStyle w:val="Pagrindinistekstas"/>
        <w:jc w:val="center"/>
        <w:rPr>
          <w:b/>
          <w:caps/>
          <w:kern w:val="24"/>
        </w:rPr>
      </w:pPr>
      <w:r w:rsidRPr="00667A6E">
        <w:rPr>
          <w:b/>
          <w:caps/>
          <w:kern w:val="24"/>
        </w:rPr>
        <w:lastRenderedPageBreak/>
        <w:t>KANDIDATŲ ATRANKA DERYBOMS, KVIETIMAS DERĖTIS IR DERYBOS</w:t>
      </w:r>
    </w:p>
    <w:p w:rsidR="009B419A" w:rsidRPr="00667A6E" w:rsidRDefault="009B419A" w:rsidP="009B419A">
      <w:pPr>
        <w:pStyle w:val="Betarp"/>
        <w:rPr>
          <w:rFonts w:ascii="Times New Roman" w:hAnsi="Times New Roman"/>
          <w:kern w:val="24"/>
          <w:sz w:val="24"/>
          <w:szCs w:val="24"/>
        </w:rPr>
      </w:pPr>
    </w:p>
    <w:p w:rsidR="009B419A" w:rsidRPr="00842A98" w:rsidRDefault="009B419A" w:rsidP="009B419A">
      <w:pPr>
        <w:pStyle w:val="Pagrindinistekstas2"/>
        <w:numPr>
          <w:ilvl w:val="0"/>
          <w:numId w:val="3"/>
        </w:numPr>
        <w:suppressAutoHyphens w:val="0"/>
        <w:spacing w:after="0" w:line="240" w:lineRule="auto"/>
        <w:ind w:left="0" w:firstLine="1290"/>
        <w:jc w:val="both"/>
        <w:rPr>
          <w:kern w:val="24"/>
        </w:rPr>
      </w:pPr>
      <w:r w:rsidRPr="00842A98">
        <w:rPr>
          <w:kern w:val="24"/>
        </w:rPr>
        <w:t>Vokai su paraiškomis atplėšiami Komisijos posėdyje</w:t>
      </w:r>
      <w:r w:rsidR="00441EBE" w:rsidRPr="00842A98">
        <w:rPr>
          <w:kern w:val="24"/>
        </w:rPr>
        <w:t xml:space="preserve">, kuris vyks 2019 m. </w:t>
      </w:r>
      <w:r w:rsidR="009464B1">
        <w:rPr>
          <w:kern w:val="24"/>
        </w:rPr>
        <w:t>balandžio 12</w:t>
      </w:r>
      <w:r w:rsidR="00441EBE" w:rsidRPr="00842A98">
        <w:rPr>
          <w:kern w:val="24"/>
        </w:rPr>
        <w:t xml:space="preserve"> d. 14 val. adresu Parko g. 14-316 kab. Visagine</w:t>
      </w:r>
      <w:r w:rsidRPr="00842A98">
        <w:rPr>
          <w:kern w:val="24"/>
        </w:rPr>
        <w:t>.</w:t>
      </w:r>
    </w:p>
    <w:p w:rsidR="009B419A" w:rsidRPr="00842A98" w:rsidRDefault="00441EBE" w:rsidP="009B419A">
      <w:pPr>
        <w:pStyle w:val="Pagrindinistekstas2"/>
        <w:numPr>
          <w:ilvl w:val="0"/>
          <w:numId w:val="3"/>
        </w:numPr>
        <w:suppressAutoHyphens w:val="0"/>
        <w:spacing w:after="0" w:line="240" w:lineRule="auto"/>
        <w:ind w:left="0" w:firstLine="1290"/>
        <w:jc w:val="both"/>
        <w:rPr>
          <w:kern w:val="24"/>
        </w:rPr>
      </w:pPr>
      <w:r w:rsidRPr="00842A98">
        <w:rPr>
          <w:kern w:val="24"/>
        </w:rPr>
        <w:t xml:space="preserve">Susipažinimo su paraiškomis </w:t>
      </w:r>
      <w:r w:rsidR="009B419A" w:rsidRPr="00842A98">
        <w:rPr>
          <w:kern w:val="24"/>
        </w:rPr>
        <w:t>posėd</w:t>
      </w:r>
      <w:r w:rsidRPr="00842A98">
        <w:rPr>
          <w:kern w:val="24"/>
        </w:rPr>
        <w:t>yje turi teisę dalyvauti paraiškas pateikę Kandidatai. Vėlesni Paraiškos vertinamo etapai vykdomi konfidencialiai, nedalyvaujant paraiškas pateikusiems kandidatams ar jų atstovams</w:t>
      </w:r>
      <w:r w:rsidR="009B419A" w:rsidRPr="00842A98">
        <w:rPr>
          <w:kern w:val="24"/>
        </w:rPr>
        <w:t>.</w:t>
      </w:r>
    </w:p>
    <w:p w:rsidR="00441EBE" w:rsidRPr="00842A98" w:rsidRDefault="00441EBE" w:rsidP="009B419A">
      <w:pPr>
        <w:pStyle w:val="Pagrindinistekstas2"/>
        <w:numPr>
          <w:ilvl w:val="0"/>
          <w:numId w:val="3"/>
        </w:numPr>
        <w:suppressAutoHyphens w:val="0"/>
        <w:spacing w:after="0" w:line="240" w:lineRule="auto"/>
        <w:ind w:left="0" w:firstLine="1290"/>
        <w:jc w:val="both"/>
        <w:rPr>
          <w:kern w:val="24"/>
        </w:rPr>
      </w:pPr>
      <w:r w:rsidRPr="00842A98">
        <w:rPr>
          <w:kern w:val="24"/>
        </w:rPr>
        <w:t>Susipažinimo su paraiškomis metus komisija</w:t>
      </w:r>
      <w:r w:rsidR="00C30A2C" w:rsidRPr="00842A98">
        <w:rPr>
          <w:kern w:val="24"/>
        </w:rPr>
        <w:t xml:space="preserve"> susirinkusiems paskelbia kiek yra gauta paraiškų ir ar paraiškos pateiktos laikantis derybų sąlygų nustatytų reikalavimų.</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w:t>
      </w:r>
      <w:r w:rsidR="00441EBE">
        <w:rPr>
          <w:kern w:val="24"/>
        </w:rPr>
        <w:t xml:space="preserve"> </w:t>
      </w:r>
      <w:r w:rsidR="00C30A2C">
        <w:rPr>
          <w:kern w:val="24"/>
        </w:rPr>
        <w:t xml:space="preserve">po susipažinimo su paraiškomis </w:t>
      </w:r>
      <w:r w:rsidRPr="00667A6E">
        <w:rPr>
          <w:kern w:val="24"/>
        </w:rPr>
        <w:t>nagrinėja:</w:t>
      </w:r>
    </w:p>
    <w:p w:rsidR="009B419A" w:rsidRPr="00667A6E" w:rsidRDefault="002824C4"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Pr>
          <w:kern w:val="24"/>
        </w:rPr>
        <w:t>ar paraiška atitinka sąlygų</w:t>
      </w:r>
      <w:r w:rsidR="009B419A" w:rsidRPr="00667A6E">
        <w:rPr>
          <w:kern w:val="24"/>
        </w:rPr>
        <w:t xml:space="preserve"> nustatytus reikalavimus;</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 xml:space="preserve">ar siūlomas pirkti </w:t>
      </w:r>
      <w:r w:rsidR="001B5946">
        <w:rPr>
          <w:kern w:val="24"/>
        </w:rPr>
        <w:t>Būstas</w:t>
      </w:r>
      <w:r w:rsidR="002824C4">
        <w:rPr>
          <w:kern w:val="24"/>
        </w:rPr>
        <w:t xml:space="preserve"> atitinka sąlygų</w:t>
      </w:r>
      <w:r w:rsidRPr="00667A6E">
        <w:rPr>
          <w:kern w:val="24"/>
        </w:rPr>
        <w:t xml:space="preserve"> reikalavimus.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Iškilus klausimų dėl paraiškų turinio ir Komisijai paprašius, kandidatai iki derybų pradžios privalo pateikti papildomus tikslinimus bei paaiškinimus, nekeisdami paraiškos turinio.</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atmeta kandidato paraišką, jeigu:</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kandidatas kartu su paraiška nepateikė reikalaujamų dokumentų ar informacijos ir Komisijai paprašius juos patikslinti, papildyti arba paaiškinti, iki derybų pradžios to nepadarė;</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 xml:space="preserve">paraiška (taip pat siūlomas pirkti </w:t>
      </w:r>
      <w:r w:rsidR="001B5946">
        <w:rPr>
          <w:kern w:val="24"/>
        </w:rPr>
        <w:t>Būstas</w:t>
      </w:r>
      <w:r w:rsidR="002824C4">
        <w:rPr>
          <w:kern w:val="24"/>
        </w:rPr>
        <w:t>) neatitinka sąlygose</w:t>
      </w:r>
      <w:r w:rsidRPr="00667A6E">
        <w:rPr>
          <w:kern w:val="24"/>
        </w:rPr>
        <w:t xml:space="preserve"> nustatytų reikalavimų;</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kandidatas pateikė melagingą informaciją.</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ne vėliau kaip per 5 (penkias) darbo dienas nuo paskutinės pasiūlymų pateikimo dienos pateikia kandidatui motyvuotą atsakymą, kodėl kandidato pasiūlymas atmetamas.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Siūlomą pirkti būstą ne vėliau kaip per 5 (penkias) darbo dienas nuo paskutinės </w:t>
      </w:r>
      <w:r w:rsidR="00C30A2C" w:rsidRPr="00842A98">
        <w:rPr>
          <w:kern w:val="24"/>
        </w:rPr>
        <w:t>paraiškų</w:t>
      </w:r>
      <w:r w:rsidRPr="00667A6E">
        <w:rPr>
          <w:kern w:val="24"/>
        </w:rPr>
        <w:t xml:space="preserve"> pateikimo dienos apžiūri ir įvertina siūlomų pirkti būstų atitiktį pirkimo sąlygų reikalavimams. Apžiūroje dalyvauja ne mažiau kaip 3 Komisijos nariai, kurie užpildo Techninės buto būklės vertinimo formą (</w:t>
      </w:r>
      <w:r w:rsidR="002824C4">
        <w:rPr>
          <w:kern w:val="24"/>
        </w:rPr>
        <w:t xml:space="preserve">sąlygų aprašo </w:t>
      </w:r>
      <w:r w:rsidRPr="00667A6E">
        <w:rPr>
          <w:kern w:val="24"/>
        </w:rPr>
        <w:t>2 priedas) ir atitinkamai skiria vertinimo balus.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 xml:space="preserve">Jeigu </w:t>
      </w:r>
      <w:r w:rsidR="00C30A2C">
        <w:rPr>
          <w:kern w:val="24"/>
        </w:rPr>
        <w:t>B</w:t>
      </w:r>
      <w:r w:rsidRPr="00667A6E">
        <w:rPr>
          <w:kern w:val="24"/>
        </w:rPr>
        <w:t xml:space="preserve">ūsto techninės būklės duomenys neatitinka pirkimo sąlygose nustatytų reikalavimų, kandidato </w:t>
      </w:r>
      <w:r w:rsidRPr="00842A98">
        <w:rPr>
          <w:kern w:val="24"/>
        </w:rPr>
        <w:t>p</w:t>
      </w:r>
      <w:r w:rsidR="00C30A2C" w:rsidRPr="00842A98">
        <w:rPr>
          <w:kern w:val="24"/>
        </w:rPr>
        <w:t>araiška atmetama</w:t>
      </w:r>
      <w:r w:rsidRPr="00842A98">
        <w:rPr>
          <w:kern w:val="24"/>
        </w:rPr>
        <w:t>.</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Kandidatams, kurių paraiškos nebuvo atmestos</w:t>
      </w:r>
      <w:r>
        <w:rPr>
          <w:kern w:val="24"/>
        </w:rPr>
        <w:t>,</w:t>
      </w:r>
      <w:r w:rsidR="002824C4">
        <w:rPr>
          <w:kern w:val="24"/>
        </w:rPr>
        <w:t xml:space="preserve"> Komisija ne vėliau kaip per 5 </w:t>
      </w:r>
      <w:r w:rsidRPr="00667A6E">
        <w:rPr>
          <w:kern w:val="24"/>
        </w:rPr>
        <w:t>(penkias) darbo dienas nuo pasiūlymo ir parduodamų butų dokumentų pateikimo termino pabaigos vienu metu išsiunčia kvietimą derėtis dėl kainos, nurodo tikslų derybų laiką ir vietą, papildomus dokumentus, kuriuos reikia pateikti deryboms, preliminarią derybų dienotvarkę.</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Derybų procedūrų metu Komisija:</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derasi su kiekvienu kandidatu atskirai;</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nustato derybų su kandidatais eilę;</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tretiesiems asmenims negali atskleisti jokios iš kandidato gautos su jo dalyvavimu derybose susijusios informacijos be jo sutikimo.</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Visiems dalyviams taikomi vienodi reikalavimai, suteikiamos vienodos galimybės ir pateikiama vienoda informacija.</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Gavus pasiūlymą pirkti du butus vertinimo procedūra ir derybos dėl būsto kainos vedamos kiekvienam butui atskirai. Nesusitarus dėl vieno iš bendrai parduodamų butų kainos, nei vienas iš parduodamų butų nebus perkamas.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Derybos protokoluojamos. Derybų protokolą pasirašo Komisijos pirmininkas, jos nariai ir kandidatas, su kuriuo derėtasi, arba jo įgaliotas atstovas.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atsižvelgdama į derybų rezultatus, sudaro pasiūlymų eilę ir visiems derybose dalyvavusiems kandidatams išsiunčia informaciją apie derybų rezultatus.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prieš priimdama sprendimą dėl derybas laimėjusio kandidato, inicijuoja šio kandidato pasiūlyto būsto individualų turto vertinimą.</w:t>
      </w:r>
    </w:p>
    <w:p w:rsidR="009B419A" w:rsidRPr="00667A6E" w:rsidRDefault="002824C4" w:rsidP="009B419A">
      <w:pPr>
        <w:pStyle w:val="Pagrindinistekstas2"/>
        <w:numPr>
          <w:ilvl w:val="0"/>
          <w:numId w:val="3"/>
        </w:numPr>
        <w:suppressAutoHyphens w:val="0"/>
        <w:spacing w:after="0" w:line="240" w:lineRule="auto"/>
        <w:ind w:left="0" w:firstLine="1290"/>
        <w:jc w:val="both"/>
        <w:rPr>
          <w:kern w:val="24"/>
        </w:rPr>
      </w:pPr>
      <w:r>
        <w:rPr>
          <w:kern w:val="24"/>
        </w:rPr>
        <w:t>Atlikus sąlygų</w:t>
      </w:r>
      <w:r w:rsidR="009B419A" w:rsidRPr="00667A6E">
        <w:rPr>
          <w:kern w:val="24"/>
        </w:rPr>
        <w:t xml:space="preserve"> </w:t>
      </w:r>
      <w:r w:rsidR="00C8495C">
        <w:rPr>
          <w:kern w:val="24"/>
        </w:rPr>
        <w:t>43</w:t>
      </w:r>
      <w:r w:rsidR="009B419A" w:rsidRPr="00667A6E">
        <w:rPr>
          <w:kern w:val="24"/>
        </w:rPr>
        <w:t xml:space="preserve"> punkte nurodytą vertinimą, kurio metu buvo nustatyta mažesnė nei kandidato pasiūlyta kaina, kandidatas gali būti pakartotinai kviečiamas derėtis dėl būsto kainos.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lastRenderedPageBreak/>
        <w:t>Jeigu, įvykus pakartotinėms deryboms, laimėjusio kandidato pasiūlyta kaina yra daugiau kaip 20 procentų didesnė nei būsto individualiame turto vertinime nurodyta kaina, Komisija inicijuoja kito pagal sudarytą eilę kandidato parduodamo būsto individualų vertinimą ir pakartotines derybas dėl šio būsto kainos.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Sprendimą dėl derybas laimėjusio kandidato Komisija priima ne anksčiau kaip po 7 darbo dienų nuo informacijos apie derybų rezultatus raštu išsiuntimo visiems derybose dalyvavusiems kandidatams dienos, išskyrus atvejį, kai derybose dalyvauja vienas kandidatas.</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Laimėjęs kandidatas, po derybų nepagrįstai atsisakęs sudaryti pirkimo sutartį, per 5 darbo dienas nuo pranešimo apie pirkimo procedūrų nutraukimą dėl jo (laimėjusio kandidato) atsisakymo sudaryti šią sutartį gavimo dienos, į Savivaldybės administracijos nurodytą sąskaitą sumoka 50 procentų Savivaldybės administracijos patirtų laimėjusio kandidato pasiūlyto buto individualaus vertinimo išlaidų.</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gali sudaryti pirkimo sutartį su pirminį pasiūlymą pateikusiu kandidatu, taip pat pirminį kandidato pasiūlymą vertinti kaip galutinį, jei jis neatvyksta į derybas, tačiau iki derybų pradžios raštu informuoja Komisiją apie tai, kad jo pirminį pasiūlymą vertinti kaip galutinį.</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Pirkimo procedūros baigiasi, kai:</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nutraukiamos pirkimo procedūros dėl aplinkybių, dėl kurių pirkimas tampa nenaudingas ar neteisėtas, arba nesutarimo dėl pirkimo kainos ar kitų sąlygų;</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sudaroma pirkimo sutartis;</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 xml:space="preserve">kandidatas atsisako pasirašyti sutartį ir nėra kito </w:t>
      </w:r>
      <w:r w:rsidR="002824C4">
        <w:rPr>
          <w:kern w:val="24"/>
        </w:rPr>
        <w:t xml:space="preserve">kandidato, kuris atitiktų sąlygose </w:t>
      </w:r>
      <w:r w:rsidRPr="00667A6E">
        <w:rPr>
          <w:kern w:val="24"/>
        </w:rPr>
        <w:t>nustatytus reikalavimus;</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visų kandidatų pateikti parduodamų būstų dokumentai neatitinka pirkimo dokumentuose nustatytų reikalavimų;</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rPr>
          <w:kern w:val="24"/>
        </w:rPr>
        <w:t>per nustatytą terminą nebuvo gautas nė vienas pasiūlymas.</w:t>
      </w:r>
    </w:p>
    <w:p w:rsidR="009B419A" w:rsidRPr="00667A6E" w:rsidRDefault="009B419A" w:rsidP="009B419A">
      <w:pPr>
        <w:pStyle w:val="Betarp"/>
        <w:jc w:val="both"/>
        <w:rPr>
          <w:rFonts w:ascii="Times New Roman" w:hAnsi="Times New Roman"/>
          <w:kern w:val="24"/>
          <w:sz w:val="24"/>
          <w:szCs w:val="24"/>
        </w:rPr>
      </w:pPr>
    </w:p>
    <w:p w:rsidR="009B419A" w:rsidRPr="00667A6E" w:rsidRDefault="009B419A" w:rsidP="009B419A">
      <w:pPr>
        <w:pStyle w:val="Pagrindinistekstas"/>
        <w:jc w:val="center"/>
        <w:rPr>
          <w:b/>
          <w:caps/>
          <w:kern w:val="24"/>
        </w:rPr>
      </w:pPr>
      <w:r w:rsidRPr="00667A6E">
        <w:rPr>
          <w:b/>
          <w:caps/>
          <w:kern w:val="24"/>
        </w:rPr>
        <w:t>V SKYRIUS</w:t>
      </w:r>
    </w:p>
    <w:p w:rsidR="009B419A" w:rsidRPr="00667A6E" w:rsidRDefault="009B419A" w:rsidP="009B419A">
      <w:pPr>
        <w:pStyle w:val="Pagrindinistekstas"/>
        <w:jc w:val="center"/>
        <w:rPr>
          <w:b/>
          <w:caps/>
          <w:kern w:val="24"/>
        </w:rPr>
      </w:pPr>
      <w:r w:rsidRPr="00667A6E">
        <w:rPr>
          <w:b/>
          <w:caps/>
          <w:kern w:val="24"/>
        </w:rPr>
        <w:t>VERTINIMO KRITERIJAI</w:t>
      </w:r>
    </w:p>
    <w:p w:rsidR="009B419A" w:rsidRPr="00667A6E" w:rsidRDefault="009B419A" w:rsidP="009B419A">
      <w:pPr>
        <w:pStyle w:val="Pagrindinistekstas"/>
        <w:rPr>
          <w:kern w:val="24"/>
        </w:rPr>
      </w:pP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Komisija sudaro atskirą perkam</w:t>
      </w:r>
      <w:r w:rsidR="00C30A2C">
        <w:rPr>
          <w:kern w:val="24"/>
        </w:rPr>
        <w:t>ų</w:t>
      </w:r>
      <w:r w:rsidRPr="00667A6E">
        <w:rPr>
          <w:kern w:val="24"/>
        </w:rPr>
        <w:t xml:space="preserve"> </w:t>
      </w:r>
      <w:r w:rsidR="00C30A2C">
        <w:rPr>
          <w:kern w:val="24"/>
        </w:rPr>
        <w:t>B</w:t>
      </w:r>
      <w:r w:rsidRPr="00667A6E">
        <w:rPr>
          <w:kern w:val="24"/>
        </w:rPr>
        <w:t>ūst</w:t>
      </w:r>
      <w:r w:rsidR="00C30A2C">
        <w:rPr>
          <w:kern w:val="24"/>
        </w:rPr>
        <w:t>ų</w:t>
      </w:r>
      <w:r w:rsidRPr="00667A6E">
        <w:rPr>
          <w:kern w:val="24"/>
        </w:rPr>
        <w:t xml:space="preserve"> pasiūlymų eilę pagal ekonominio naudingumo vertinimo kriterijus. Nustatomas laimėtojas, kurio ekonominio naudingumo vertinimo kriterijų suma yra didžiausia.</w:t>
      </w: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rPr>
          <w:kern w:val="24"/>
        </w:rPr>
        <w:t>Pasiūlymų vertinimo kriterijai:</w:t>
      </w:r>
    </w:p>
    <w:p w:rsidR="009B419A" w:rsidRPr="00667A6E" w:rsidRDefault="009B419A" w:rsidP="009B419A">
      <w:pPr>
        <w:pStyle w:val="Pagrindinistekstas2"/>
        <w:spacing w:after="0" w:line="240" w:lineRule="auto"/>
        <w:jc w:val="both"/>
        <w:rPr>
          <w:kern w:val="24"/>
        </w:rPr>
      </w:pP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7"/>
        <w:gridCol w:w="5390"/>
        <w:gridCol w:w="3339"/>
      </w:tblGrid>
      <w:tr w:rsidR="009B419A" w:rsidRPr="00667A6E" w:rsidTr="0022121E">
        <w:trPr>
          <w:trHeight w:val="552"/>
          <w:jc w:val="center"/>
        </w:trPr>
        <w:tc>
          <w:tcPr>
            <w:tcW w:w="702" w:type="dxa"/>
            <w:vAlign w:val="center"/>
          </w:tcPr>
          <w:p w:rsidR="009B419A" w:rsidRPr="00667A6E" w:rsidRDefault="009B419A" w:rsidP="0022121E">
            <w:pPr>
              <w:pStyle w:val="Pagrindinistekstas"/>
              <w:jc w:val="center"/>
              <w:rPr>
                <w:kern w:val="24"/>
              </w:rPr>
            </w:pPr>
            <w:r w:rsidRPr="00667A6E">
              <w:rPr>
                <w:kern w:val="24"/>
              </w:rPr>
              <w:t>Eil. Nr.</w:t>
            </w:r>
          </w:p>
        </w:tc>
        <w:tc>
          <w:tcPr>
            <w:tcW w:w="5536" w:type="dxa"/>
            <w:vAlign w:val="center"/>
          </w:tcPr>
          <w:p w:rsidR="009B419A" w:rsidRPr="00667A6E" w:rsidRDefault="009B419A" w:rsidP="0022121E">
            <w:pPr>
              <w:pStyle w:val="Pagrindinistekstas"/>
              <w:jc w:val="center"/>
              <w:rPr>
                <w:kern w:val="24"/>
              </w:rPr>
            </w:pPr>
            <w:r w:rsidRPr="00667A6E">
              <w:rPr>
                <w:kern w:val="24"/>
              </w:rPr>
              <w:t>Vertinimo kriterijai</w:t>
            </w:r>
          </w:p>
        </w:tc>
        <w:tc>
          <w:tcPr>
            <w:tcW w:w="3409" w:type="dxa"/>
            <w:vAlign w:val="center"/>
          </w:tcPr>
          <w:p w:rsidR="009B419A" w:rsidRPr="00667A6E" w:rsidRDefault="009B419A" w:rsidP="0022121E">
            <w:pPr>
              <w:pStyle w:val="Pagrindinistekstas"/>
              <w:jc w:val="center"/>
              <w:rPr>
                <w:kern w:val="24"/>
              </w:rPr>
            </w:pPr>
            <w:r w:rsidRPr="00667A6E">
              <w:rPr>
                <w:kern w:val="24"/>
              </w:rPr>
              <w:t>Ekonominio naudingumo įvertinimas balais</w:t>
            </w:r>
          </w:p>
        </w:tc>
      </w:tr>
      <w:tr w:rsidR="009B419A" w:rsidRPr="00667A6E" w:rsidTr="0022121E">
        <w:trPr>
          <w:trHeight w:val="264"/>
          <w:jc w:val="center"/>
        </w:trPr>
        <w:tc>
          <w:tcPr>
            <w:tcW w:w="702" w:type="dxa"/>
          </w:tcPr>
          <w:p w:rsidR="009B419A" w:rsidRPr="00667A6E" w:rsidRDefault="009B419A" w:rsidP="0022121E">
            <w:pPr>
              <w:pStyle w:val="Pagrindinistekstas"/>
              <w:jc w:val="center"/>
              <w:rPr>
                <w:kern w:val="24"/>
              </w:rPr>
            </w:pPr>
            <w:r w:rsidRPr="00667A6E">
              <w:rPr>
                <w:kern w:val="24"/>
              </w:rPr>
              <w:t>1.</w:t>
            </w:r>
          </w:p>
        </w:tc>
        <w:tc>
          <w:tcPr>
            <w:tcW w:w="5536" w:type="dxa"/>
          </w:tcPr>
          <w:p w:rsidR="009B419A" w:rsidRPr="00667A6E" w:rsidRDefault="009B419A" w:rsidP="0022121E">
            <w:pPr>
              <w:pStyle w:val="Pagrindinistekstas"/>
              <w:rPr>
                <w:kern w:val="24"/>
              </w:rPr>
            </w:pPr>
            <w:r w:rsidRPr="00667A6E">
              <w:rPr>
                <w:kern w:val="24"/>
              </w:rPr>
              <w:t>Kaina (K)</w:t>
            </w:r>
          </w:p>
        </w:tc>
        <w:tc>
          <w:tcPr>
            <w:tcW w:w="3409" w:type="dxa"/>
          </w:tcPr>
          <w:p w:rsidR="009B419A" w:rsidRPr="00667A6E" w:rsidRDefault="009B419A" w:rsidP="0022121E">
            <w:pPr>
              <w:pStyle w:val="Pagrindinistekstas"/>
              <w:jc w:val="center"/>
              <w:rPr>
                <w:kern w:val="24"/>
              </w:rPr>
            </w:pPr>
            <w:r w:rsidRPr="00667A6E">
              <w:rPr>
                <w:kern w:val="24"/>
              </w:rPr>
              <w:t>maksimalus balas – 75</w:t>
            </w:r>
          </w:p>
        </w:tc>
      </w:tr>
      <w:tr w:rsidR="009B419A" w:rsidRPr="00667A6E" w:rsidTr="0022121E">
        <w:trPr>
          <w:trHeight w:val="264"/>
          <w:jc w:val="center"/>
        </w:trPr>
        <w:tc>
          <w:tcPr>
            <w:tcW w:w="702" w:type="dxa"/>
          </w:tcPr>
          <w:p w:rsidR="009B419A" w:rsidRPr="00667A6E" w:rsidRDefault="009B419A" w:rsidP="0022121E">
            <w:pPr>
              <w:pStyle w:val="Pagrindinistekstas"/>
              <w:jc w:val="center"/>
              <w:rPr>
                <w:kern w:val="24"/>
              </w:rPr>
            </w:pPr>
            <w:r w:rsidRPr="00667A6E">
              <w:rPr>
                <w:kern w:val="24"/>
              </w:rPr>
              <w:t>2.</w:t>
            </w:r>
          </w:p>
        </w:tc>
        <w:tc>
          <w:tcPr>
            <w:tcW w:w="5536" w:type="dxa"/>
          </w:tcPr>
          <w:p w:rsidR="009B419A" w:rsidRPr="00667A6E" w:rsidRDefault="009B419A" w:rsidP="0022121E">
            <w:pPr>
              <w:pStyle w:val="Pagrindinistekstas"/>
              <w:rPr>
                <w:kern w:val="24"/>
              </w:rPr>
            </w:pPr>
            <w:r w:rsidRPr="00667A6E">
              <w:rPr>
                <w:kern w:val="24"/>
              </w:rPr>
              <w:t>Techninė būklė (T)</w:t>
            </w:r>
          </w:p>
        </w:tc>
        <w:tc>
          <w:tcPr>
            <w:tcW w:w="3409" w:type="dxa"/>
          </w:tcPr>
          <w:p w:rsidR="009B419A" w:rsidRPr="00667A6E" w:rsidRDefault="009B419A" w:rsidP="0022121E">
            <w:pPr>
              <w:pStyle w:val="Pagrindinistekstas"/>
              <w:jc w:val="center"/>
              <w:rPr>
                <w:kern w:val="24"/>
              </w:rPr>
            </w:pPr>
            <w:r w:rsidRPr="00667A6E">
              <w:rPr>
                <w:kern w:val="24"/>
              </w:rPr>
              <w:t>maksimalus balas – 15</w:t>
            </w:r>
          </w:p>
        </w:tc>
      </w:tr>
      <w:tr w:rsidR="009B419A" w:rsidRPr="00667A6E" w:rsidTr="0022121E">
        <w:trPr>
          <w:trHeight w:val="780"/>
          <w:jc w:val="center"/>
        </w:trPr>
        <w:tc>
          <w:tcPr>
            <w:tcW w:w="702" w:type="dxa"/>
          </w:tcPr>
          <w:p w:rsidR="009B419A" w:rsidRPr="00667A6E" w:rsidRDefault="009B419A" w:rsidP="0022121E">
            <w:pPr>
              <w:pStyle w:val="Betarp"/>
              <w:jc w:val="center"/>
              <w:rPr>
                <w:rFonts w:ascii="Times New Roman" w:hAnsi="Times New Roman"/>
                <w:kern w:val="24"/>
                <w:sz w:val="24"/>
                <w:szCs w:val="24"/>
              </w:rPr>
            </w:pPr>
            <w:r w:rsidRPr="00667A6E">
              <w:rPr>
                <w:rFonts w:ascii="Times New Roman" w:hAnsi="Times New Roman"/>
                <w:kern w:val="24"/>
                <w:sz w:val="24"/>
                <w:szCs w:val="24"/>
              </w:rPr>
              <w:t>3.</w:t>
            </w:r>
          </w:p>
        </w:tc>
        <w:tc>
          <w:tcPr>
            <w:tcW w:w="5536" w:type="dxa"/>
          </w:tcPr>
          <w:p w:rsidR="009B419A" w:rsidRPr="00667A6E" w:rsidRDefault="009B419A" w:rsidP="0022121E">
            <w:pPr>
              <w:pStyle w:val="Betarp"/>
              <w:rPr>
                <w:rFonts w:ascii="Times New Roman" w:hAnsi="Times New Roman"/>
                <w:kern w:val="24"/>
                <w:sz w:val="24"/>
                <w:szCs w:val="24"/>
              </w:rPr>
            </w:pPr>
            <w:r w:rsidRPr="00667A6E">
              <w:rPr>
                <w:rFonts w:ascii="Times New Roman" w:hAnsi="Times New Roman"/>
                <w:kern w:val="24"/>
                <w:sz w:val="24"/>
                <w:szCs w:val="24"/>
              </w:rPr>
              <w:t>Bendras naudingasis plotas (P):</w:t>
            </w:r>
          </w:p>
          <w:p w:rsidR="009B419A" w:rsidRPr="00667A6E" w:rsidRDefault="009B419A" w:rsidP="009B419A">
            <w:pPr>
              <w:pStyle w:val="Betarp"/>
              <w:numPr>
                <w:ilvl w:val="0"/>
                <w:numId w:val="4"/>
              </w:numPr>
              <w:rPr>
                <w:rFonts w:ascii="Times New Roman" w:hAnsi="Times New Roman"/>
                <w:kern w:val="24"/>
                <w:sz w:val="24"/>
                <w:szCs w:val="24"/>
              </w:rPr>
            </w:pPr>
            <w:r w:rsidRPr="00667A6E">
              <w:rPr>
                <w:rFonts w:ascii="Times New Roman" w:hAnsi="Times New Roman"/>
                <w:kern w:val="24"/>
                <w:sz w:val="24"/>
                <w:szCs w:val="24"/>
              </w:rPr>
              <w:t>nuo 84 iki 111,99 m</w:t>
            </w:r>
            <w:r w:rsidRPr="00667A6E">
              <w:rPr>
                <w:rFonts w:ascii="Times New Roman" w:hAnsi="Times New Roman"/>
                <w:kern w:val="24"/>
                <w:sz w:val="24"/>
                <w:szCs w:val="24"/>
                <w:vertAlign w:val="superscript"/>
              </w:rPr>
              <w:t>2</w:t>
            </w:r>
            <w:r w:rsidRPr="00667A6E">
              <w:rPr>
                <w:rFonts w:ascii="Times New Roman" w:hAnsi="Times New Roman"/>
                <w:kern w:val="24"/>
                <w:sz w:val="24"/>
                <w:szCs w:val="24"/>
              </w:rPr>
              <w:t>;</w:t>
            </w:r>
          </w:p>
          <w:p w:rsidR="009B419A" w:rsidRPr="00667A6E" w:rsidRDefault="009B419A" w:rsidP="009B419A">
            <w:pPr>
              <w:pStyle w:val="Betarp"/>
              <w:numPr>
                <w:ilvl w:val="0"/>
                <w:numId w:val="4"/>
              </w:numPr>
              <w:rPr>
                <w:rFonts w:ascii="Times New Roman" w:hAnsi="Times New Roman"/>
                <w:kern w:val="24"/>
                <w:sz w:val="24"/>
                <w:szCs w:val="24"/>
              </w:rPr>
            </w:pPr>
            <w:r w:rsidRPr="00667A6E">
              <w:rPr>
                <w:rFonts w:ascii="Times New Roman" w:hAnsi="Times New Roman"/>
                <w:kern w:val="24"/>
                <w:sz w:val="24"/>
                <w:szCs w:val="24"/>
              </w:rPr>
              <w:t>nuo 112 iki 139,99 m</w:t>
            </w:r>
            <w:r w:rsidRPr="00667A6E">
              <w:rPr>
                <w:rFonts w:ascii="Times New Roman" w:hAnsi="Times New Roman"/>
                <w:kern w:val="24"/>
                <w:sz w:val="24"/>
                <w:szCs w:val="24"/>
                <w:vertAlign w:val="superscript"/>
              </w:rPr>
              <w:t>2</w:t>
            </w:r>
          </w:p>
        </w:tc>
        <w:tc>
          <w:tcPr>
            <w:tcW w:w="3409" w:type="dxa"/>
          </w:tcPr>
          <w:p w:rsidR="009B419A" w:rsidRPr="00667A6E" w:rsidRDefault="009B419A" w:rsidP="0022121E">
            <w:pPr>
              <w:pStyle w:val="Betarp"/>
              <w:jc w:val="center"/>
              <w:rPr>
                <w:rFonts w:ascii="Times New Roman" w:hAnsi="Times New Roman"/>
                <w:kern w:val="24"/>
                <w:sz w:val="24"/>
                <w:szCs w:val="24"/>
              </w:rPr>
            </w:pPr>
            <w:r w:rsidRPr="00667A6E">
              <w:rPr>
                <w:rFonts w:ascii="Times New Roman" w:hAnsi="Times New Roman"/>
                <w:kern w:val="24"/>
                <w:sz w:val="24"/>
                <w:szCs w:val="24"/>
              </w:rPr>
              <w:t>maksimalus balas – 10:</w:t>
            </w:r>
          </w:p>
          <w:p w:rsidR="009B419A" w:rsidRPr="00667A6E" w:rsidRDefault="009B419A" w:rsidP="0022121E">
            <w:pPr>
              <w:pStyle w:val="Betarp"/>
              <w:jc w:val="center"/>
              <w:rPr>
                <w:rFonts w:ascii="Times New Roman" w:hAnsi="Times New Roman"/>
                <w:kern w:val="24"/>
                <w:sz w:val="24"/>
                <w:szCs w:val="24"/>
              </w:rPr>
            </w:pPr>
            <w:r w:rsidRPr="00667A6E">
              <w:rPr>
                <w:rFonts w:ascii="Times New Roman" w:hAnsi="Times New Roman"/>
                <w:kern w:val="24"/>
                <w:sz w:val="24"/>
                <w:szCs w:val="24"/>
              </w:rPr>
              <w:t>5</w:t>
            </w:r>
          </w:p>
          <w:p w:rsidR="009B419A" w:rsidRPr="00667A6E" w:rsidRDefault="009B419A" w:rsidP="0022121E">
            <w:pPr>
              <w:pStyle w:val="Betarp"/>
              <w:jc w:val="center"/>
              <w:rPr>
                <w:rFonts w:ascii="Times New Roman" w:hAnsi="Times New Roman"/>
                <w:kern w:val="24"/>
                <w:sz w:val="24"/>
                <w:szCs w:val="24"/>
              </w:rPr>
            </w:pPr>
            <w:r w:rsidRPr="00667A6E">
              <w:rPr>
                <w:rFonts w:ascii="Times New Roman" w:hAnsi="Times New Roman"/>
                <w:kern w:val="24"/>
                <w:sz w:val="24"/>
                <w:szCs w:val="24"/>
              </w:rPr>
              <w:t>10</w:t>
            </w:r>
          </w:p>
        </w:tc>
      </w:tr>
      <w:tr w:rsidR="009B419A" w:rsidRPr="00667A6E" w:rsidTr="0022121E">
        <w:trPr>
          <w:trHeight w:val="264"/>
          <w:jc w:val="center"/>
        </w:trPr>
        <w:tc>
          <w:tcPr>
            <w:tcW w:w="702" w:type="dxa"/>
          </w:tcPr>
          <w:p w:rsidR="009B419A" w:rsidRPr="00667A6E" w:rsidRDefault="009B419A" w:rsidP="0022121E">
            <w:pPr>
              <w:pStyle w:val="Betarp"/>
              <w:jc w:val="center"/>
              <w:rPr>
                <w:rFonts w:ascii="Times New Roman" w:hAnsi="Times New Roman"/>
                <w:kern w:val="24"/>
                <w:sz w:val="24"/>
                <w:szCs w:val="24"/>
              </w:rPr>
            </w:pPr>
            <w:r w:rsidRPr="00667A6E">
              <w:rPr>
                <w:rFonts w:ascii="Times New Roman" w:hAnsi="Times New Roman"/>
                <w:kern w:val="24"/>
                <w:sz w:val="24"/>
                <w:szCs w:val="24"/>
              </w:rPr>
              <w:t>4.</w:t>
            </w:r>
          </w:p>
        </w:tc>
        <w:tc>
          <w:tcPr>
            <w:tcW w:w="5536" w:type="dxa"/>
          </w:tcPr>
          <w:p w:rsidR="009B419A" w:rsidRPr="00667A6E" w:rsidRDefault="009B419A" w:rsidP="0022121E">
            <w:pPr>
              <w:pStyle w:val="Betarp"/>
              <w:rPr>
                <w:rFonts w:ascii="Times New Roman" w:hAnsi="Times New Roman"/>
                <w:kern w:val="24"/>
                <w:sz w:val="24"/>
                <w:szCs w:val="24"/>
              </w:rPr>
            </w:pPr>
            <w:r w:rsidRPr="00667A6E">
              <w:rPr>
                <w:rFonts w:ascii="Times New Roman" w:hAnsi="Times New Roman"/>
                <w:kern w:val="24"/>
                <w:sz w:val="24"/>
                <w:szCs w:val="24"/>
              </w:rPr>
              <w:t>Maksimalus bendras balas</w:t>
            </w:r>
          </w:p>
        </w:tc>
        <w:tc>
          <w:tcPr>
            <w:tcW w:w="3409" w:type="dxa"/>
          </w:tcPr>
          <w:p w:rsidR="009B419A" w:rsidRPr="00667A6E" w:rsidRDefault="009B419A" w:rsidP="0022121E">
            <w:pPr>
              <w:pStyle w:val="Betarp"/>
              <w:jc w:val="center"/>
              <w:rPr>
                <w:rFonts w:ascii="Times New Roman" w:hAnsi="Times New Roman"/>
                <w:kern w:val="24"/>
                <w:sz w:val="24"/>
                <w:szCs w:val="24"/>
              </w:rPr>
            </w:pPr>
            <w:r w:rsidRPr="00667A6E">
              <w:rPr>
                <w:rFonts w:ascii="Times New Roman" w:hAnsi="Times New Roman"/>
                <w:kern w:val="24"/>
                <w:sz w:val="24"/>
                <w:szCs w:val="24"/>
              </w:rPr>
              <w:t>100</w:t>
            </w:r>
          </w:p>
        </w:tc>
      </w:tr>
    </w:tbl>
    <w:p w:rsidR="009B419A" w:rsidRPr="00667A6E" w:rsidRDefault="009B419A" w:rsidP="009B419A">
      <w:pPr>
        <w:pStyle w:val="Pagrindinistekstas"/>
        <w:rPr>
          <w:kern w:val="24"/>
        </w:rPr>
      </w:pPr>
    </w:p>
    <w:p w:rsidR="009B419A" w:rsidRPr="00667A6E" w:rsidRDefault="009B419A" w:rsidP="009B419A">
      <w:pPr>
        <w:pStyle w:val="Pagrindinistekstas2"/>
        <w:numPr>
          <w:ilvl w:val="0"/>
          <w:numId w:val="3"/>
        </w:numPr>
        <w:suppressAutoHyphens w:val="0"/>
        <w:spacing w:after="0" w:line="240" w:lineRule="auto"/>
        <w:ind w:left="0" w:firstLine="1290"/>
        <w:jc w:val="both"/>
        <w:rPr>
          <w:kern w:val="24"/>
        </w:rPr>
      </w:pPr>
      <w:r w:rsidRPr="00667A6E">
        <w:t>Ekonominio naudingumo nustatymas:</w:t>
      </w:r>
    </w:p>
    <w:p w:rsidR="009B419A" w:rsidRPr="00667A6E" w:rsidRDefault="009B419A" w:rsidP="009B419A">
      <w:pPr>
        <w:pStyle w:val="Pagrindinistekstas2"/>
        <w:numPr>
          <w:ilvl w:val="1"/>
          <w:numId w:val="3"/>
        </w:numPr>
        <w:tabs>
          <w:tab w:val="clear" w:pos="1725"/>
          <w:tab w:val="num" w:pos="1980"/>
        </w:tabs>
        <w:suppressAutoHyphens w:val="0"/>
        <w:spacing w:after="0" w:line="240" w:lineRule="auto"/>
        <w:ind w:left="0" w:firstLine="1290"/>
        <w:jc w:val="both"/>
        <w:rPr>
          <w:kern w:val="24"/>
        </w:rPr>
      </w:pPr>
      <w:r w:rsidRPr="00667A6E">
        <w:t>Ekonominis naudingumas (EN) apskaičiuojamas sudedant pasiūlymo kainos (K) ir kitų kriterijų – techninės būklės (T) ir ben</w:t>
      </w:r>
      <w:r>
        <w:t>dro naudingojo ploto (P) balus:</w:t>
      </w:r>
    </w:p>
    <w:p w:rsidR="009B419A" w:rsidRPr="00303C78" w:rsidRDefault="009B419A" w:rsidP="00303C78">
      <w:pPr>
        <w:ind w:firstLine="1276"/>
        <w:jc w:val="center"/>
        <w:rPr>
          <w:b/>
        </w:rPr>
      </w:pPr>
      <w:r w:rsidRPr="00303C78">
        <w:rPr>
          <w:b/>
        </w:rPr>
        <w:t>EN = K + T + P</w:t>
      </w:r>
    </w:p>
    <w:p w:rsidR="009B419A" w:rsidRPr="00667A6E" w:rsidRDefault="009B419A" w:rsidP="00303C78">
      <w:pPr>
        <w:pStyle w:val="Pagrindinistekstas2"/>
        <w:numPr>
          <w:ilvl w:val="1"/>
          <w:numId w:val="3"/>
        </w:numPr>
        <w:tabs>
          <w:tab w:val="clear" w:pos="1725"/>
          <w:tab w:val="num" w:pos="1980"/>
        </w:tabs>
        <w:suppressAutoHyphens w:val="0"/>
        <w:spacing w:after="0" w:line="240" w:lineRule="auto"/>
        <w:ind w:left="0" w:firstLine="1276"/>
        <w:jc w:val="both"/>
        <w:rPr>
          <w:kern w:val="24"/>
        </w:rPr>
      </w:pPr>
      <w:r w:rsidRPr="00667A6E">
        <w:t>Pasiūlymo kainos balas apskaičiuojamas siūlomo parduoti gyvenamojo būsto vidutinę rinkos vertę</w:t>
      </w:r>
      <w:r w:rsidRPr="00667A6E">
        <w:rPr>
          <w:vertAlign w:val="superscript"/>
        </w:rPr>
        <w:t>1</w:t>
      </w:r>
      <w:r w:rsidRPr="00667A6E">
        <w:t xml:space="preserve"> (K</w:t>
      </w:r>
      <w:r w:rsidRPr="00667A6E">
        <w:rPr>
          <w:vertAlign w:val="subscript"/>
        </w:rPr>
        <w:t>vid</w:t>
      </w:r>
      <w:r w:rsidRPr="00667A6E">
        <w:t>) ir kandidato raštu pasiūlyme (vėliau – derybose) nurodytos gyvenamojo būsto kainos (K</w:t>
      </w:r>
      <w:r w:rsidRPr="00667A6E">
        <w:rPr>
          <w:vertAlign w:val="subscript"/>
        </w:rPr>
        <w:t>p</w:t>
      </w:r>
      <w:r w:rsidRPr="00667A6E">
        <w:t>) santykį dauginant iš vertinimui skirto kainos maksimalaus balo (75)</w:t>
      </w:r>
      <w:r w:rsidRPr="00667A6E">
        <w:rPr>
          <w:vertAlign w:val="superscript"/>
        </w:rPr>
        <w:t>2</w:t>
      </w:r>
      <w:r w:rsidRPr="00667A6E">
        <w:t>:</w:t>
      </w:r>
    </w:p>
    <w:p w:rsidR="009B419A" w:rsidRPr="00303C78" w:rsidRDefault="009B419A" w:rsidP="00303C78">
      <w:pPr>
        <w:ind w:firstLine="1276"/>
        <w:jc w:val="center"/>
        <w:rPr>
          <w:b/>
        </w:rPr>
      </w:pPr>
      <w:r w:rsidRPr="00303C78">
        <w:rPr>
          <w:b/>
        </w:rPr>
        <w:lastRenderedPageBreak/>
        <w:t>K = K</w:t>
      </w:r>
      <w:r w:rsidRPr="00303C78">
        <w:rPr>
          <w:b/>
          <w:vertAlign w:val="subscript"/>
        </w:rPr>
        <w:t xml:space="preserve">vid </w:t>
      </w:r>
      <w:r w:rsidRPr="00303C78">
        <w:rPr>
          <w:b/>
        </w:rPr>
        <w:t>/ K</w:t>
      </w:r>
      <w:r w:rsidRPr="00303C78">
        <w:rPr>
          <w:b/>
          <w:vertAlign w:val="subscript"/>
        </w:rPr>
        <w:t xml:space="preserve">p  </w:t>
      </w:r>
      <w:r w:rsidRPr="00303C78">
        <w:rPr>
          <w:b/>
        </w:rPr>
        <w:t>x 75</w:t>
      </w:r>
    </w:p>
    <w:p w:rsidR="009B419A" w:rsidRPr="00842A98" w:rsidRDefault="009B419A" w:rsidP="00303C78">
      <w:pPr>
        <w:pStyle w:val="Pagrindinistekstas2"/>
        <w:numPr>
          <w:ilvl w:val="1"/>
          <w:numId w:val="3"/>
        </w:numPr>
        <w:tabs>
          <w:tab w:val="clear" w:pos="1725"/>
          <w:tab w:val="num" w:pos="1980"/>
        </w:tabs>
        <w:suppressAutoHyphens w:val="0"/>
        <w:spacing w:after="0" w:line="240" w:lineRule="auto"/>
        <w:ind w:left="0" w:firstLine="1276"/>
        <w:jc w:val="both"/>
        <w:rPr>
          <w:kern w:val="24"/>
        </w:rPr>
      </w:pPr>
      <w:r w:rsidRPr="00842A98">
        <w:t>Techninės būklės vertinimo kriterijaus (T) balas skiriamas pirkimo komisijos, apžiūrėjus gyvenamąjį būstą ir surašius apžiūros aktą.</w:t>
      </w:r>
    </w:p>
    <w:p w:rsidR="00C30A2C" w:rsidRPr="00842A98" w:rsidRDefault="00303C78" w:rsidP="00303C78">
      <w:pPr>
        <w:pStyle w:val="Pagrindinistekstas2"/>
        <w:numPr>
          <w:ilvl w:val="1"/>
          <w:numId w:val="3"/>
        </w:numPr>
        <w:tabs>
          <w:tab w:val="clear" w:pos="1725"/>
          <w:tab w:val="num" w:pos="1980"/>
        </w:tabs>
        <w:suppressAutoHyphens w:val="0"/>
        <w:spacing w:after="0" w:line="240" w:lineRule="auto"/>
        <w:ind w:left="0" w:firstLine="1276"/>
        <w:jc w:val="both"/>
        <w:rPr>
          <w:kern w:val="24"/>
        </w:rPr>
      </w:pPr>
      <w:r w:rsidRPr="00842A98">
        <w:t>Techninės būklės vertinimo kriterijaus (T) balas apskaičiuojamas: Komisijos pagal techninio įvertinimo lentelę skirtą Būsto techninio įvertinimo balą (G</w:t>
      </w:r>
      <w:r w:rsidRPr="00842A98">
        <w:rPr>
          <w:vertAlign w:val="subscript"/>
        </w:rPr>
        <w:t>p</w:t>
      </w:r>
      <w:r w:rsidRPr="00842A98">
        <w:t>) dalinant iš maksimalaus galimo Būsto įvertinimo balo (G</w:t>
      </w:r>
      <w:r w:rsidRPr="00842A98">
        <w:rPr>
          <w:vertAlign w:val="subscript"/>
        </w:rPr>
        <w:t>max</w:t>
      </w:r>
      <w:r w:rsidRPr="00842A98">
        <w:t>=35), ir padauginus iš lyginamojo koeficiento 15.</w:t>
      </w:r>
    </w:p>
    <w:p w:rsidR="00303C78" w:rsidRPr="00303C78" w:rsidRDefault="00303C78" w:rsidP="00303C78">
      <w:pPr>
        <w:pStyle w:val="Pagrindinistekstas2"/>
        <w:tabs>
          <w:tab w:val="num" w:pos="1980"/>
        </w:tabs>
        <w:suppressAutoHyphens w:val="0"/>
        <w:spacing w:after="0" w:line="240" w:lineRule="auto"/>
        <w:ind w:firstLine="1276"/>
        <w:jc w:val="center"/>
        <w:rPr>
          <w:b/>
          <w:kern w:val="24"/>
        </w:rPr>
      </w:pPr>
      <w:r w:rsidRPr="00842A98">
        <w:rPr>
          <w:b/>
        </w:rPr>
        <w:t>T = G</w:t>
      </w:r>
      <w:r w:rsidRPr="00842A98">
        <w:rPr>
          <w:b/>
          <w:vertAlign w:val="subscript"/>
        </w:rPr>
        <w:t xml:space="preserve">p </w:t>
      </w:r>
      <w:r w:rsidRPr="00842A98">
        <w:rPr>
          <w:b/>
        </w:rPr>
        <w:t>/ G</w:t>
      </w:r>
      <w:r w:rsidRPr="00842A98">
        <w:rPr>
          <w:b/>
          <w:vertAlign w:val="subscript"/>
        </w:rPr>
        <w:t>max</w:t>
      </w:r>
      <w:r w:rsidRPr="00842A98">
        <w:rPr>
          <w:b/>
        </w:rPr>
        <w:t xml:space="preserve"> x 15</w:t>
      </w:r>
    </w:p>
    <w:p w:rsidR="009B419A" w:rsidRPr="00667A6E" w:rsidRDefault="009B419A" w:rsidP="009B419A">
      <w:pPr>
        <w:jc w:val="both"/>
        <w:rPr>
          <w:b/>
        </w:rPr>
      </w:pPr>
      <w:r w:rsidRPr="00667A6E">
        <w:rPr>
          <w:b/>
        </w:rPr>
        <w:tab/>
        <w:t>Pastabos:</w:t>
      </w:r>
    </w:p>
    <w:p w:rsidR="009B419A" w:rsidRPr="00667A6E" w:rsidRDefault="009B419A" w:rsidP="009B419A">
      <w:pPr>
        <w:ind w:firstLine="1298"/>
        <w:jc w:val="both"/>
      </w:pPr>
      <w:r w:rsidRPr="00667A6E">
        <w:rPr>
          <w:vertAlign w:val="superscript"/>
        </w:rPr>
        <w:t>1</w:t>
      </w:r>
      <w:r w:rsidRPr="00667A6E">
        <w:t xml:space="preserve"> – vidutinė rinkos vertė nustatoma pagal VĮ Registro centro svetainėje pateikiamą nekilnojamojo daikto vidutinę rinkos kainą (pagal unikalų numerį);</w:t>
      </w:r>
    </w:p>
    <w:p w:rsidR="009B419A" w:rsidRPr="00667A6E" w:rsidRDefault="009B419A" w:rsidP="009B419A">
      <w:pPr>
        <w:ind w:firstLine="1298"/>
        <w:jc w:val="both"/>
      </w:pPr>
      <w:r w:rsidRPr="00667A6E">
        <w:rPr>
          <w:vertAlign w:val="superscript"/>
        </w:rPr>
        <w:t>2</w:t>
      </w:r>
      <w:r w:rsidRPr="00667A6E">
        <w:t xml:space="preserve"> – jei kandidato siūloma gyvenamojo būsto kaina (K</w:t>
      </w:r>
      <w:r w:rsidRPr="00667A6E">
        <w:rPr>
          <w:vertAlign w:val="subscript"/>
        </w:rPr>
        <w:t>p</w:t>
      </w:r>
      <w:r w:rsidRPr="00667A6E">
        <w:t>) yra mažesnė už vidutinę rinkos vertę (K</w:t>
      </w:r>
      <w:r w:rsidRPr="00667A6E">
        <w:rPr>
          <w:vertAlign w:val="subscript"/>
        </w:rPr>
        <w:t>vid</w:t>
      </w:r>
      <w:r w:rsidRPr="00667A6E">
        <w:t>), tai laikoma, kad pasiūlymo kainos balas (K) yra lygus 75.</w:t>
      </w:r>
    </w:p>
    <w:p w:rsidR="009B419A" w:rsidRPr="00667A6E" w:rsidRDefault="009B419A" w:rsidP="009B419A">
      <w:pPr>
        <w:pStyle w:val="Betarp"/>
        <w:rPr>
          <w:rFonts w:ascii="Times New Roman" w:hAnsi="Times New Roman"/>
          <w:sz w:val="24"/>
          <w:szCs w:val="24"/>
        </w:rPr>
      </w:pPr>
    </w:p>
    <w:p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VI SKYRIUS</w:t>
      </w:r>
    </w:p>
    <w:p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PRETENZIJŲ PATEIKIMAS IR NAGRINĖJIMAS</w:t>
      </w:r>
    </w:p>
    <w:p w:rsidR="009B419A" w:rsidRPr="00667A6E" w:rsidRDefault="009B419A" w:rsidP="009B419A">
      <w:pPr>
        <w:pStyle w:val="Betarp"/>
        <w:rPr>
          <w:rFonts w:ascii="Times New Roman" w:hAnsi="Times New Roman"/>
          <w:sz w:val="24"/>
          <w:szCs w:val="24"/>
        </w:rPr>
      </w:pPr>
    </w:p>
    <w:p w:rsidR="00842A98" w:rsidRPr="00842A98" w:rsidRDefault="00842A98" w:rsidP="00842A98">
      <w:pPr>
        <w:pStyle w:val="Pagrindinistekstas2"/>
        <w:numPr>
          <w:ilvl w:val="0"/>
          <w:numId w:val="3"/>
        </w:numPr>
        <w:tabs>
          <w:tab w:val="clear" w:pos="1650"/>
          <w:tab w:val="left" w:pos="1701"/>
        </w:tabs>
        <w:suppressAutoHyphens w:val="0"/>
        <w:spacing w:after="0" w:line="240" w:lineRule="auto"/>
        <w:ind w:left="0" w:firstLine="1276"/>
        <w:jc w:val="both"/>
        <w:rPr>
          <w:kern w:val="24"/>
        </w:rPr>
      </w:pPr>
      <w:r w:rsidRPr="00667A6E">
        <w:t>Kiekvienas pirkimu suinteresuotas kandidatas, kuris mano, kad Komisija nesilaikė Įsigijimo tvarkos aprašo nuostatų ir pažeidė ar pažeis jo teisėtus in</w:t>
      </w:r>
      <w:r>
        <w:t>teresus, turi teisę raštu per 5  </w:t>
      </w:r>
      <w:r w:rsidRPr="00667A6E">
        <w:t>darbo dienas nuo informacijos apie priimtą sprendimą išsiuntimo kandidatams dienos pareikšti Komisijai pretenziją.</w:t>
      </w:r>
    </w:p>
    <w:p w:rsidR="00842A98" w:rsidRPr="00842A98" w:rsidRDefault="00842A98" w:rsidP="00842A98">
      <w:pPr>
        <w:pStyle w:val="Pagrindinistekstas2"/>
        <w:numPr>
          <w:ilvl w:val="0"/>
          <w:numId w:val="3"/>
        </w:numPr>
        <w:tabs>
          <w:tab w:val="clear" w:pos="1650"/>
          <w:tab w:val="left" w:pos="1701"/>
        </w:tabs>
        <w:suppressAutoHyphens w:val="0"/>
        <w:spacing w:after="0" w:line="240" w:lineRule="auto"/>
        <w:ind w:left="0" w:firstLine="1276"/>
        <w:jc w:val="both"/>
        <w:rPr>
          <w:kern w:val="24"/>
        </w:rPr>
      </w:pPr>
      <w:r w:rsidRPr="00667A6E">
        <w:t>Komisija išnagrinėja pretenziją ir priima motyvuotą sprendimą ne vėliau kaip per 5 darbo dienas nuo pretenzijos gavimo dienos, taip pat ne vėliau kaip kitą darbo dieną raštu praneša pretenziją pateikusiam kandidatui ir kitiems derybose dalyvavusiems kandidatams apie priimtą sprendimą.</w:t>
      </w:r>
    </w:p>
    <w:p w:rsidR="009B419A" w:rsidRPr="00667A6E" w:rsidRDefault="009B419A" w:rsidP="009B419A">
      <w:pPr>
        <w:pStyle w:val="Betarp"/>
        <w:rPr>
          <w:rFonts w:ascii="Times New Roman" w:hAnsi="Times New Roman"/>
          <w:sz w:val="24"/>
          <w:szCs w:val="24"/>
        </w:rPr>
      </w:pPr>
    </w:p>
    <w:p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VII SKYRIUS</w:t>
      </w:r>
    </w:p>
    <w:p w:rsidR="009B419A" w:rsidRPr="00667A6E" w:rsidRDefault="009B419A" w:rsidP="009B419A">
      <w:pPr>
        <w:pStyle w:val="Betarp"/>
        <w:jc w:val="center"/>
        <w:rPr>
          <w:rFonts w:ascii="Times New Roman" w:hAnsi="Times New Roman"/>
          <w:b/>
          <w:caps/>
          <w:sz w:val="24"/>
          <w:szCs w:val="24"/>
        </w:rPr>
      </w:pPr>
      <w:r w:rsidRPr="00667A6E">
        <w:rPr>
          <w:rFonts w:ascii="Times New Roman" w:hAnsi="Times New Roman"/>
          <w:b/>
          <w:caps/>
          <w:sz w:val="24"/>
          <w:szCs w:val="24"/>
        </w:rPr>
        <w:t>PIRKIMO SUTARTIS</w:t>
      </w:r>
    </w:p>
    <w:p w:rsidR="009B419A" w:rsidRPr="00667A6E" w:rsidRDefault="009B419A" w:rsidP="009B419A">
      <w:pPr>
        <w:pStyle w:val="Betarp"/>
        <w:jc w:val="both"/>
        <w:rPr>
          <w:rFonts w:ascii="Times New Roman" w:hAnsi="Times New Roman"/>
          <w:sz w:val="24"/>
          <w:szCs w:val="24"/>
        </w:rPr>
      </w:pPr>
    </w:p>
    <w:p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Savivaldybės administracijos direktorius, atsižvelgdamas į Komisijos sprendimą dėl derybas laimėjusio kandidato, pateikia Visagino savivaldybės tarybai tvirtinti sprendimo pirkti būstą nuosavybėn projektą. Savivaldybės administracijos direktorius per 3 darbo dienas nuo Visagino savivaldybės tarybos sprendimo įsigaliojimo derybas laimėjusiam kandidatui išsiunčia kvietimą sutaryti pirkimo sutartį.</w:t>
      </w:r>
    </w:p>
    <w:p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laikoma, kad jis atsisakė sudaryti pirkimo sutartį. Tokiu atveju K</w:t>
      </w:r>
      <w:r w:rsidR="002824C4">
        <w:t>omisija inicijuoja sąlygų</w:t>
      </w:r>
      <w:r w:rsidR="00BF3972">
        <w:t xml:space="preserve"> 43</w:t>
      </w:r>
      <w:r w:rsidRPr="00667A6E">
        <w:t xml:space="preserve"> punkte nurodytą procedūrą.</w:t>
      </w:r>
    </w:p>
    <w:p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 xml:space="preserve">Būsto pirkimo–pardavimo sutarties sudarymo išlaidas dengia </w:t>
      </w:r>
      <w:r w:rsidR="00303C78">
        <w:t>būstą parduodanti šalis.</w:t>
      </w:r>
    </w:p>
    <w:p w:rsidR="00303C78" w:rsidRPr="00842A98" w:rsidRDefault="00303C78"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842A98">
        <w:t xml:space="preserve">Visagino savivaldybės administracija pagal šias derybų sąlygas neįsipareigoja įsigyti ekonomiškai naudingiausią pasiūlymą pateikusio Kandidato būstą, jei atsiranda aplinkybės dėl kurių toks sandoris būtų ekonomiškai ar techniškai nesuderinamas su Visagino savivaldybės administracijos poreikiais. </w:t>
      </w:r>
    </w:p>
    <w:p w:rsidR="009B419A" w:rsidRPr="00842A98" w:rsidRDefault="009B419A" w:rsidP="00842A98">
      <w:pPr>
        <w:pStyle w:val="Pagrindinistekstas2"/>
        <w:numPr>
          <w:ilvl w:val="0"/>
          <w:numId w:val="3"/>
        </w:numPr>
        <w:tabs>
          <w:tab w:val="clear" w:pos="1650"/>
          <w:tab w:val="left" w:pos="1843"/>
        </w:tabs>
        <w:suppressAutoHyphens w:val="0"/>
        <w:spacing w:after="0" w:line="240" w:lineRule="auto"/>
        <w:ind w:left="0" w:firstLine="1276"/>
        <w:jc w:val="both"/>
        <w:rPr>
          <w:kern w:val="24"/>
        </w:rPr>
      </w:pPr>
      <w:r w:rsidRPr="00667A6E">
        <w:t>Fiziniai ar juridiniai asmenys, sudarę pirkimo–pardavimo sutartį, būstą privalo atlaisvinti ne vėliau kaip per 30 kalendorinių dienų po pirkimo-pardavimo sutarties sudarymo dienos.</w:t>
      </w:r>
    </w:p>
    <w:p w:rsidR="005228E2" w:rsidRDefault="005228E2" w:rsidP="006A4D99">
      <w:pPr>
        <w:tabs>
          <w:tab w:val="left" w:pos="1800"/>
        </w:tabs>
        <w:ind w:firstLine="567"/>
        <w:jc w:val="center"/>
        <w:rPr>
          <w:u w:val="single"/>
        </w:rPr>
      </w:pPr>
      <w:r>
        <w:rPr>
          <w:u w:val="single"/>
        </w:rPr>
        <w:tab/>
      </w:r>
      <w:r>
        <w:rPr>
          <w:u w:val="single"/>
        </w:rPr>
        <w:tab/>
      </w:r>
      <w:r>
        <w:rPr>
          <w:u w:val="single"/>
        </w:rPr>
        <w:tab/>
      </w:r>
    </w:p>
    <w:p w:rsidR="005228E2" w:rsidRDefault="005228E2">
      <w:pPr>
        <w:tabs>
          <w:tab w:val="left" w:pos="1800"/>
        </w:tabs>
      </w:pPr>
    </w:p>
    <w:p w:rsidR="005228E2" w:rsidRDefault="005228E2">
      <w:pPr>
        <w:sectPr w:rsidR="005228E2" w:rsidSect="009E38BA">
          <w:pgSz w:w="11906" w:h="16838"/>
          <w:pgMar w:top="993" w:right="567" w:bottom="1410" w:left="1701" w:header="1134" w:footer="1134" w:gutter="0"/>
          <w:cols w:space="1296"/>
          <w:docGrid w:linePitch="360"/>
        </w:sectPr>
      </w:pPr>
    </w:p>
    <w:p w:rsidR="005228E2" w:rsidRDefault="005228E2">
      <w:pPr>
        <w:pageBreakBefore/>
        <w:tabs>
          <w:tab w:val="left" w:pos="1800"/>
        </w:tabs>
      </w:pPr>
    </w:p>
    <w:p w:rsidR="005228E2" w:rsidRPr="000C41EA" w:rsidRDefault="000C41EA" w:rsidP="000C41EA">
      <w:pPr>
        <w:ind w:left="5184"/>
        <w:jc w:val="center"/>
        <w:rPr>
          <w:bCs/>
          <w:caps/>
        </w:rPr>
      </w:pPr>
      <w:r>
        <w:rPr>
          <w:kern w:val="24"/>
        </w:rPr>
        <w:t>G</w:t>
      </w:r>
      <w:r w:rsidRPr="000C41EA">
        <w:rPr>
          <w:kern w:val="24"/>
        </w:rPr>
        <w:t xml:space="preserve">yvenamojo būsto bendruomeniniams vaikų globos namams steigti pirkimo </w:t>
      </w:r>
      <w:r w:rsidRPr="000C41EA">
        <w:rPr>
          <w:bCs/>
        </w:rPr>
        <w:t>skelbiamų derybų būdu</w:t>
      </w:r>
      <w:r>
        <w:rPr>
          <w:bCs/>
          <w:caps/>
        </w:rPr>
        <w:t xml:space="preserve"> </w:t>
      </w:r>
      <w:r w:rsidR="005228E2">
        <w:rPr>
          <w:bCs/>
        </w:rPr>
        <w:t>sąlygų</w:t>
      </w:r>
    </w:p>
    <w:p w:rsidR="005228E2" w:rsidRPr="000C41EA" w:rsidRDefault="005228E2" w:rsidP="000C41EA">
      <w:pPr>
        <w:ind w:left="5184" w:firstLine="1296"/>
        <w:rPr>
          <w:bCs/>
        </w:rPr>
      </w:pPr>
      <w:r>
        <w:rPr>
          <w:bCs/>
        </w:rPr>
        <w:t>1 priedas</w:t>
      </w:r>
    </w:p>
    <w:p w:rsidR="005228E2" w:rsidRDefault="005228E2">
      <w:pPr>
        <w:tabs>
          <w:tab w:val="left" w:pos="1800"/>
        </w:tabs>
        <w:jc w:val="center"/>
        <w:rPr>
          <w:b/>
          <w:caps/>
        </w:rPr>
      </w:pPr>
      <w:r>
        <w:rPr>
          <w:b/>
          <w:caps/>
        </w:rPr>
        <w:t>PARAIŠKA</w:t>
      </w:r>
    </w:p>
    <w:p w:rsidR="005228E2" w:rsidRDefault="005228E2">
      <w:pPr>
        <w:jc w:val="center"/>
      </w:pPr>
    </w:p>
    <w:p w:rsidR="005228E2" w:rsidRDefault="005228E2">
      <w:pPr>
        <w:jc w:val="center"/>
        <w:rPr>
          <w:u w:val="single"/>
        </w:rPr>
      </w:pPr>
      <w:r>
        <w:rPr>
          <w:u w:val="single"/>
        </w:rPr>
        <w:tab/>
      </w:r>
      <w:r>
        <w:rPr>
          <w:u w:val="single"/>
        </w:rPr>
        <w:tab/>
      </w:r>
    </w:p>
    <w:p w:rsidR="005228E2" w:rsidRDefault="005228E2">
      <w:pPr>
        <w:jc w:val="center"/>
        <w:rPr>
          <w:sz w:val="20"/>
          <w:szCs w:val="20"/>
        </w:rPr>
      </w:pPr>
      <w:r>
        <w:rPr>
          <w:sz w:val="20"/>
          <w:szCs w:val="20"/>
        </w:rPr>
        <w:t>(data)</w:t>
      </w:r>
    </w:p>
    <w:p w:rsidR="005228E2" w:rsidRDefault="005228E2">
      <w:pPr>
        <w:jc w:val="both"/>
      </w:pPr>
    </w:p>
    <w:p w:rsidR="005228E2" w:rsidRDefault="005228E2">
      <w:pPr>
        <w:jc w:val="both"/>
      </w:pPr>
    </w:p>
    <w:p w:rsidR="005228E2" w:rsidRDefault="005228E2">
      <w:pPr>
        <w:spacing w:line="360" w:lineRule="auto"/>
        <w:rPr>
          <w:b/>
          <w:bCs/>
          <w:sz w:val="22"/>
          <w:szCs w:val="22"/>
        </w:rPr>
      </w:pPr>
      <w:r>
        <w:rPr>
          <w:b/>
          <w:bCs/>
          <w:sz w:val="22"/>
          <w:szCs w:val="22"/>
        </w:rPr>
        <w:t>GYVENAMŲJŲ PATALPŲ REKVIZITAI:</w:t>
      </w:r>
    </w:p>
    <w:p w:rsidR="005228E2" w:rsidRDefault="005228E2">
      <w:pPr>
        <w:spacing w:line="360" w:lineRule="auto"/>
      </w:pPr>
      <w:r>
        <w:t>Adresas _____________________________ bendras plotas __________________________ kv. m. kambarių skaičius _______________, aukštas ___________ statybos metai __________________,</w:t>
      </w:r>
    </w:p>
    <w:p w:rsidR="005228E2" w:rsidRDefault="005228E2">
      <w:pPr>
        <w:spacing w:line="100" w:lineRule="atLeast"/>
      </w:pPr>
      <w:r>
        <w:t>namo tipas ______________________________________________________________________.</w:t>
      </w:r>
    </w:p>
    <w:p w:rsidR="005228E2" w:rsidRDefault="005228E2">
      <w:pPr>
        <w:spacing w:line="100" w:lineRule="atLeast"/>
        <w:ind w:left="3240" w:firstLine="360"/>
        <w:rPr>
          <w:iCs/>
          <w:sz w:val="20"/>
          <w:szCs w:val="20"/>
        </w:rPr>
      </w:pPr>
      <w:r>
        <w:rPr>
          <w:iCs/>
          <w:sz w:val="20"/>
          <w:szCs w:val="20"/>
        </w:rPr>
        <w:t>(plytinis, monolitinis, stambiaplokštis)</w:t>
      </w:r>
    </w:p>
    <w:p w:rsidR="005228E2" w:rsidRDefault="005228E2"/>
    <w:p w:rsidR="005228E2" w:rsidRDefault="005228E2">
      <w:r>
        <w:rPr>
          <w:b/>
          <w:bCs/>
        </w:rPr>
        <w:t>PERKANČIOJI ORGANIZACIJA</w:t>
      </w:r>
      <w:r>
        <w:t>: Visagino savivaldybės administracija.</w:t>
      </w:r>
    </w:p>
    <w:p w:rsidR="005228E2" w:rsidRDefault="005228E2">
      <w:pPr>
        <w:rPr>
          <w:b/>
          <w:bCs/>
        </w:rPr>
      </w:pPr>
      <w:r>
        <w:rPr>
          <w:b/>
          <w:bCs/>
        </w:rPr>
        <w:t>SIŪLYTOJO (BUTO SAVININKO) REKVIZITAI:</w:t>
      </w:r>
    </w:p>
    <w:p w:rsidR="005228E2" w:rsidRDefault="005228E2">
      <w:pPr>
        <w:spacing w:line="100" w:lineRule="atLeast"/>
      </w:pPr>
      <w:r>
        <w:t>________________________________________________________________________________</w:t>
      </w:r>
    </w:p>
    <w:p w:rsidR="005228E2" w:rsidRDefault="005228E2">
      <w:pPr>
        <w:spacing w:line="100" w:lineRule="atLeast"/>
        <w:ind w:left="360"/>
        <w:jc w:val="center"/>
        <w:rPr>
          <w:iCs/>
          <w:sz w:val="20"/>
          <w:szCs w:val="20"/>
        </w:rPr>
      </w:pPr>
      <w:r>
        <w:rPr>
          <w:iCs/>
          <w:sz w:val="20"/>
          <w:szCs w:val="20"/>
        </w:rPr>
        <w:t>(vardas, pavardė, asmens kodas)</w:t>
      </w:r>
    </w:p>
    <w:p w:rsidR="005228E2" w:rsidRDefault="005228E2">
      <w:pPr>
        <w:spacing w:line="100" w:lineRule="atLeast"/>
      </w:pPr>
      <w:r>
        <w:t>________________________________________________________________________________</w:t>
      </w:r>
    </w:p>
    <w:p w:rsidR="005228E2" w:rsidRDefault="005228E2">
      <w:pPr>
        <w:spacing w:line="100" w:lineRule="atLeast"/>
        <w:ind w:left="360"/>
        <w:jc w:val="center"/>
        <w:rPr>
          <w:iCs/>
          <w:sz w:val="20"/>
          <w:szCs w:val="20"/>
        </w:rPr>
      </w:pPr>
      <w:r>
        <w:rPr>
          <w:iCs/>
          <w:sz w:val="20"/>
          <w:szCs w:val="20"/>
        </w:rPr>
        <w:t>ar (įmonės pavadinimas, kodas)</w:t>
      </w:r>
    </w:p>
    <w:p w:rsidR="005228E2" w:rsidRDefault="005228E2">
      <w:pPr>
        <w:spacing w:line="100" w:lineRule="atLeast"/>
      </w:pPr>
      <w:r>
        <w:t>________________________________________________________________________________</w:t>
      </w:r>
    </w:p>
    <w:p w:rsidR="005228E2" w:rsidRDefault="005228E2">
      <w:pPr>
        <w:spacing w:line="100" w:lineRule="atLeast"/>
        <w:ind w:left="360"/>
        <w:jc w:val="center"/>
        <w:rPr>
          <w:iCs/>
          <w:sz w:val="20"/>
          <w:szCs w:val="20"/>
        </w:rPr>
      </w:pPr>
      <w:r>
        <w:rPr>
          <w:iCs/>
          <w:sz w:val="20"/>
          <w:szCs w:val="20"/>
        </w:rPr>
        <w:t>(adresas, telefonas, faksas)</w:t>
      </w:r>
    </w:p>
    <w:p w:rsidR="005228E2" w:rsidRDefault="005228E2">
      <w:pPr>
        <w:spacing w:line="100" w:lineRule="atLeast"/>
      </w:pPr>
      <w:r>
        <w:t>________________________________________________________________________________</w:t>
      </w:r>
    </w:p>
    <w:p w:rsidR="005228E2" w:rsidRDefault="005228E2">
      <w:pPr>
        <w:spacing w:line="100" w:lineRule="atLeast"/>
        <w:ind w:left="360"/>
        <w:jc w:val="center"/>
        <w:rPr>
          <w:iCs/>
          <w:sz w:val="20"/>
          <w:szCs w:val="20"/>
        </w:rPr>
      </w:pPr>
      <w:r>
        <w:rPr>
          <w:iCs/>
          <w:sz w:val="20"/>
          <w:szCs w:val="20"/>
        </w:rPr>
        <w:t>(banko pavadinimas, kodas ir sąskaita banke)</w:t>
      </w:r>
    </w:p>
    <w:p w:rsidR="005228E2" w:rsidRDefault="005228E2"/>
    <w:p w:rsidR="005228E2" w:rsidRDefault="005228E2">
      <w:pPr>
        <w:jc w:val="both"/>
      </w:pPr>
      <w:r>
        <w:t>Toliau pasirašęs kandidatas (jei dalyvauja įmonė parašas tvirtinamas įmonės antspaudu) yra suinteresuotas dalyvauti šiose derybose ir sudaryti pirkimo-pardavimo sutartį.</w:t>
      </w:r>
    </w:p>
    <w:p w:rsidR="005228E2" w:rsidRDefault="005228E2"/>
    <w:p w:rsidR="005228E2" w:rsidRDefault="005228E2">
      <w:pPr>
        <w:rPr>
          <w:b/>
          <w:bCs/>
        </w:rPr>
      </w:pPr>
      <w:r>
        <w:rPr>
          <w:b/>
          <w:bCs/>
        </w:rPr>
        <w:t>KAINA:</w:t>
      </w:r>
    </w:p>
    <w:p w:rsidR="005228E2" w:rsidRDefault="005228E2">
      <w:r>
        <w:t>Parduodamų gyvenamųjų patalpų kaina ________________________________________________</w:t>
      </w:r>
    </w:p>
    <w:p w:rsidR="005228E2" w:rsidRDefault="005228E2"/>
    <w:p w:rsidR="005228E2" w:rsidRDefault="005228E2">
      <w:pPr>
        <w:spacing w:line="100" w:lineRule="atLeast"/>
      </w:pPr>
      <w:r>
        <w:t>_________________________________________________</w:t>
      </w:r>
      <w:r w:rsidR="00842A98">
        <w:t>___________________________ eur</w:t>
      </w:r>
      <w:r>
        <w:t>.</w:t>
      </w:r>
    </w:p>
    <w:p w:rsidR="005228E2" w:rsidRDefault="005228E2">
      <w:pPr>
        <w:spacing w:line="360" w:lineRule="auto"/>
        <w:ind w:left="360"/>
        <w:jc w:val="center"/>
        <w:rPr>
          <w:iCs/>
          <w:sz w:val="20"/>
          <w:szCs w:val="20"/>
        </w:rPr>
      </w:pPr>
      <w:r>
        <w:rPr>
          <w:iCs/>
          <w:sz w:val="20"/>
          <w:szCs w:val="20"/>
        </w:rPr>
        <w:t>(suma skaičiais ir žodžiais)</w:t>
      </w:r>
    </w:p>
    <w:p w:rsidR="005228E2" w:rsidRDefault="005228E2">
      <w:pPr>
        <w:spacing w:line="100" w:lineRule="atLeast"/>
        <w:rPr>
          <w:b/>
          <w:bCs/>
        </w:rPr>
      </w:pPr>
      <w:r>
        <w:rPr>
          <w:b/>
          <w:bCs/>
        </w:rPr>
        <w:t>GYVENAMŲJŲ PATALPŲ PERDAVIMO TERMINAS</w:t>
      </w:r>
    </w:p>
    <w:p w:rsidR="005228E2" w:rsidRDefault="005228E2">
      <w:pPr>
        <w:spacing w:line="100" w:lineRule="atLeast"/>
      </w:pPr>
      <w:r>
        <w:t>________________________________________________________________________________</w:t>
      </w:r>
    </w:p>
    <w:p w:rsidR="005228E2" w:rsidRDefault="005228E2">
      <w:pPr>
        <w:spacing w:line="100" w:lineRule="atLeast"/>
      </w:pPr>
    </w:p>
    <w:p w:rsidR="005228E2" w:rsidRDefault="005228E2">
      <w:pPr>
        <w:spacing w:line="100" w:lineRule="atLeast"/>
        <w:jc w:val="both"/>
      </w:pPr>
      <w:r>
        <w:t>Patvirtinu, kad paraiška atitinka pirkimo dokumentų reikalavimus ir sąlygas.</w:t>
      </w:r>
    </w:p>
    <w:p w:rsidR="005228E2" w:rsidRDefault="005228E2">
      <w:pPr>
        <w:spacing w:line="100" w:lineRule="atLeast"/>
        <w:jc w:val="both"/>
      </w:pPr>
      <w:r>
        <w:t>Patvirtinu, kad iki bus sudaryta oficiali pirkimo-pardavimo sutartis, ši paraiška galioja kaip įpareigojanti sutartis.</w:t>
      </w:r>
    </w:p>
    <w:p w:rsidR="005228E2" w:rsidRDefault="005228E2">
      <w:pPr>
        <w:spacing w:line="100" w:lineRule="atLeast"/>
      </w:pPr>
    </w:p>
    <w:p w:rsidR="005228E2" w:rsidRDefault="005228E2">
      <w:pPr>
        <w:tabs>
          <w:tab w:val="left" w:leader="underscore" w:pos="9638"/>
        </w:tabs>
      </w:pPr>
      <w:r>
        <w:rPr>
          <w:b/>
          <w:bCs/>
        </w:rPr>
        <w:t xml:space="preserve">Pasiūlymo priedai </w:t>
      </w:r>
      <w:r>
        <w:tab/>
      </w:r>
    </w:p>
    <w:p w:rsidR="005228E2" w:rsidRDefault="005228E2">
      <w:pPr>
        <w:tabs>
          <w:tab w:val="left" w:leader="underscore" w:pos="9638"/>
        </w:tabs>
      </w:pPr>
      <w:r>
        <w:tab/>
      </w:r>
    </w:p>
    <w:p w:rsidR="005228E2" w:rsidRDefault="005228E2">
      <w:pPr>
        <w:tabs>
          <w:tab w:val="left" w:leader="underscore" w:pos="9638"/>
        </w:tabs>
      </w:pPr>
      <w:r>
        <w:tab/>
      </w:r>
    </w:p>
    <w:p w:rsidR="005228E2" w:rsidRDefault="005228E2">
      <w:pPr>
        <w:tabs>
          <w:tab w:val="left" w:leader="underscore" w:pos="9638"/>
        </w:tabs>
      </w:pPr>
    </w:p>
    <w:p w:rsidR="005228E2" w:rsidRDefault="005228E2">
      <w:pPr>
        <w:tabs>
          <w:tab w:val="left" w:leader="underscore" w:pos="9638"/>
        </w:tabs>
      </w:pPr>
      <w:r>
        <w:t>_____________________________               ___________________         ____________________</w:t>
      </w:r>
    </w:p>
    <w:p w:rsidR="005228E2" w:rsidRDefault="005228E2">
      <w:pPr>
        <w:rPr>
          <w:iCs/>
          <w:sz w:val="20"/>
          <w:szCs w:val="20"/>
        </w:rPr>
      </w:pPr>
      <w:r>
        <w:rPr>
          <w:iCs/>
          <w:sz w:val="20"/>
          <w:szCs w:val="20"/>
        </w:rPr>
        <w:t xml:space="preserve">              (Kandidato pareigos,</w:t>
      </w:r>
      <w:r>
        <w:rPr>
          <w:iCs/>
          <w:sz w:val="20"/>
          <w:szCs w:val="20"/>
        </w:rPr>
        <w:tab/>
      </w:r>
      <w:r>
        <w:rPr>
          <w:iCs/>
          <w:sz w:val="20"/>
          <w:szCs w:val="20"/>
        </w:rPr>
        <w:tab/>
      </w:r>
      <w:r>
        <w:rPr>
          <w:iCs/>
          <w:sz w:val="20"/>
          <w:szCs w:val="20"/>
        </w:rPr>
        <w:tab/>
        <w:t>(parašas)</w:t>
      </w:r>
      <w:r>
        <w:rPr>
          <w:iCs/>
          <w:sz w:val="20"/>
          <w:szCs w:val="20"/>
        </w:rPr>
        <w:tab/>
      </w:r>
      <w:r>
        <w:rPr>
          <w:iCs/>
          <w:sz w:val="20"/>
          <w:szCs w:val="20"/>
        </w:rPr>
        <w:tab/>
        <w:t xml:space="preserve">(buto savininko </w:t>
      </w:r>
    </w:p>
    <w:p w:rsidR="005228E2" w:rsidRDefault="005228E2">
      <w:pPr>
        <w:rPr>
          <w:iCs/>
          <w:sz w:val="20"/>
          <w:szCs w:val="20"/>
        </w:rPr>
      </w:pPr>
      <w:r>
        <w:rPr>
          <w:iCs/>
          <w:sz w:val="20"/>
          <w:szCs w:val="20"/>
        </w:rPr>
        <w:t>jei atstovauja juridiniam asmeniui)</w:t>
      </w:r>
      <w:r>
        <w:rPr>
          <w:iCs/>
          <w:sz w:val="20"/>
          <w:szCs w:val="20"/>
        </w:rPr>
        <w:tab/>
      </w:r>
      <w:r>
        <w:rPr>
          <w:iCs/>
          <w:sz w:val="20"/>
          <w:szCs w:val="20"/>
        </w:rPr>
        <w:tab/>
      </w:r>
      <w:r>
        <w:rPr>
          <w:iCs/>
          <w:sz w:val="20"/>
          <w:szCs w:val="20"/>
        </w:rPr>
        <w:tab/>
      </w:r>
      <w:r>
        <w:rPr>
          <w:iCs/>
          <w:sz w:val="20"/>
          <w:szCs w:val="20"/>
        </w:rPr>
        <w:tab/>
        <w:t xml:space="preserve">(ar jo įgalioto atstovo) </w:t>
      </w:r>
      <w:r>
        <w:rPr>
          <w:iCs/>
          <w:sz w:val="20"/>
          <w:szCs w:val="20"/>
        </w:rPr>
        <w:tab/>
      </w:r>
      <w:r>
        <w:rPr>
          <w:iCs/>
          <w:sz w:val="20"/>
          <w:szCs w:val="20"/>
        </w:rPr>
        <w:tab/>
      </w:r>
      <w:r>
        <w:rPr>
          <w:iCs/>
          <w:sz w:val="20"/>
          <w:szCs w:val="20"/>
        </w:rPr>
        <w:tab/>
      </w:r>
      <w:r>
        <w:rPr>
          <w:iCs/>
          <w:sz w:val="20"/>
          <w:szCs w:val="20"/>
        </w:rPr>
        <w:tab/>
      </w:r>
      <w:r>
        <w:rPr>
          <w:iCs/>
          <w:sz w:val="20"/>
          <w:szCs w:val="20"/>
        </w:rPr>
        <w:tab/>
      </w:r>
      <w:r>
        <w:rPr>
          <w:iCs/>
          <w:sz w:val="20"/>
          <w:szCs w:val="20"/>
        </w:rPr>
        <w:tab/>
        <w:t>vardas, pavardė)</w:t>
      </w:r>
    </w:p>
    <w:p w:rsidR="000C41EA" w:rsidRPr="000C41EA" w:rsidRDefault="000C41EA" w:rsidP="000C41EA">
      <w:pPr>
        <w:ind w:left="5184"/>
        <w:jc w:val="center"/>
        <w:rPr>
          <w:bCs/>
          <w:caps/>
        </w:rPr>
      </w:pPr>
      <w:r>
        <w:rPr>
          <w:kern w:val="24"/>
        </w:rPr>
        <w:lastRenderedPageBreak/>
        <w:t>G</w:t>
      </w:r>
      <w:r w:rsidRPr="000C41EA">
        <w:rPr>
          <w:kern w:val="24"/>
        </w:rPr>
        <w:t xml:space="preserve">yvenamojo būsto bendruomeniniams vaikų globos namams steigti pirkimo </w:t>
      </w:r>
      <w:r w:rsidRPr="000C41EA">
        <w:rPr>
          <w:bCs/>
        </w:rPr>
        <w:t>skelbiamų derybų būdu</w:t>
      </w:r>
      <w:r>
        <w:rPr>
          <w:bCs/>
          <w:caps/>
        </w:rPr>
        <w:t xml:space="preserve"> </w:t>
      </w:r>
      <w:r>
        <w:rPr>
          <w:bCs/>
        </w:rPr>
        <w:t>sąlygų</w:t>
      </w:r>
    </w:p>
    <w:p w:rsidR="000C41EA" w:rsidRDefault="00107310" w:rsidP="000C41EA">
      <w:pPr>
        <w:ind w:left="5184" w:firstLine="1296"/>
        <w:rPr>
          <w:bCs/>
        </w:rPr>
      </w:pPr>
      <w:r>
        <w:rPr>
          <w:bCs/>
        </w:rPr>
        <w:t>2</w:t>
      </w:r>
      <w:r w:rsidR="000C41EA">
        <w:rPr>
          <w:bCs/>
        </w:rPr>
        <w:t xml:space="preserve"> priedas</w:t>
      </w:r>
    </w:p>
    <w:p w:rsidR="005228E2" w:rsidRDefault="005228E2">
      <w:pPr>
        <w:rPr>
          <w:iCs/>
        </w:rPr>
      </w:pPr>
    </w:p>
    <w:p w:rsidR="005228E2" w:rsidRDefault="005228E2">
      <w:pPr>
        <w:rPr>
          <w:iCs/>
        </w:rPr>
      </w:pPr>
    </w:p>
    <w:p w:rsidR="005228E2" w:rsidRDefault="005228E2">
      <w:pPr>
        <w:jc w:val="center"/>
        <w:rPr>
          <w:b/>
          <w:caps/>
        </w:rPr>
      </w:pPr>
      <w:r>
        <w:rPr>
          <w:b/>
          <w:caps/>
        </w:rPr>
        <w:t>SIŪLOMŲ PARDUOTI GYVENAMŲJŲ PATALPŲ BŪKLĖS APRAŠYMAS</w:t>
      </w:r>
    </w:p>
    <w:p w:rsidR="005228E2" w:rsidRDefault="005228E2">
      <w:pPr>
        <w:jc w:val="both"/>
      </w:pPr>
    </w:p>
    <w:p w:rsidR="005228E2" w:rsidRDefault="005228E2">
      <w:pPr>
        <w:jc w:val="both"/>
      </w:pPr>
    </w:p>
    <w:p w:rsidR="005228E2" w:rsidRDefault="005228E2">
      <w:pPr>
        <w:tabs>
          <w:tab w:val="left" w:leader="underscore" w:pos="7370"/>
          <w:tab w:val="left" w:leader="underscore" w:pos="7937"/>
        </w:tabs>
        <w:spacing w:line="100" w:lineRule="atLeast"/>
      </w:pPr>
      <w:r>
        <w:tab/>
        <w:t>, Visagino savivaldybė</w:t>
      </w:r>
    </w:p>
    <w:p w:rsidR="005228E2" w:rsidRDefault="005228E2">
      <w:pPr>
        <w:spacing w:line="100" w:lineRule="atLeast"/>
        <w:ind w:left="2592"/>
        <w:rPr>
          <w:iCs/>
          <w:sz w:val="20"/>
          <w:szCs w:val="20"/>
        </w:rPr>
      </w:pPr>
      <w:r>
        <w:rPr>
          <w:iCs/>
          <w:sz w:val="20"/>
          <w:szCs w:val="20"/>
        </w:rPr>
        <w:t>(buto adresas)</w:t>
      </w:r>
    </w:p>
    <w:p w:rsidR="005228E2" w:rsidRDefault="005228E2"/>
    <w:p w:rsidR="005228E2" w:rsidRDefault="005228E2">
      <w:pPr>
        <w:tabs>
          <w:tab w:val="left" w:leader="underscore" w:pos="9638"/>
        </w:tabs>
      </w:pPr>
      <w:r>
        <w:t xml:space="preserve">Buto savininkas (ar jo įgaliotas atstovas) </w:t>
      </w:r>
      <w:r>
        <w:tab/>
      </w:r>
    </w:p>
    <w:p w:rsidR="005228E2" w:rsidRDefault="005228E2">
      <w:pPr>
        <w:ind w:left="360"/>
        <w:rPr>
          <w:iCs/>
          <w:sz w:val="20"/>
          <w:szCs w:val="20"/>
        </w:rPr>
      </w:pPr>
      <w:r>
        <w:rPr>
          <w:sz w:val="20"/>
          <w:szCs w:val="20"/>
        </w:rPr>
        <w:tab/>
      </w:r>
      <w:r>
        <w:rPr>
          <w:sz w:val="20"/>
          <w:szCs w:val="20"/>
        </w:rPr>
        <w:tab/>
      </w:r>
      <w:r>
        <w:rPr>
          <w:sz w:val="20"/>
          <w:szCs w:val="20"/>
        </w:rPr>
        <w:tab/>
      </w:r>
      <w:r>
        <w:rPr>
          <w:sz w:val="20"/>
          <w:szCs w:val="20"/>
        </w:rPr>
        <w:tab/>
        <w:t xml:space="preserve">               </w:t>
      </w:r>
      <w:r>
        <w:rPr>
          <w:iCs/>
          <w:sz w:val="20"/>
          <w:szCs w:val="20"/>
        </w:rPr>
        <w:t>(vardas ir pavardė)</w:t>
      </w:r>
    </w:p>
    <w:p w:rsidR="005228E2" w:rsidRDefault="005228E2"/>
    <w:p w:rsidR="005228E2" w:rsidRDefault="005228E2">
      <w:r>
        <w:t>Parduodamo buto:</w:t>
      </w:r>
    </w:p>
    <w:p w:rsidR="005228E2" w:rsidRDefault="005228E2">
      <w:pPr>
        <w:tabs>
          <w:tab w:val="left" w:leader="underscore" w:pos="9638"/>
        </w:tabs>
      </w:pPr>
      <w:r>
        <w:t xml:space="preserve">Sienos </w:t>
      </w:r>
      <w:r>
        <w:tab/>
      </w:r>
    </w:p>
    <w:p w:rsidR="005228E2" w:rsidRDefault="005228E2">
      <w:pPr>
        <w:tabs>
          <w:tab w:val="left" w:leader="underscore" w:pos="9638"/>
        </w:tabs>
        <w:jc w:val="center"/>
        <w:rPr>
          <w:iCs/>
          <w:sz w:val="20"/>
          <w:szCs w:val="20"/>
        </w:rPr>
      </w:pPr>
      <w:r>
        <w:rPr>
          <w:iCs/>
          <w:sz w:val="20"/>
          <w:szCs w:val="20"/>
        </w:rPr>
        <w:t>(tinkuotos, tapetuotos, dažytos, medinės ir kt.)</w:t>
      </w:r>
    </w:p>
    <w:p w:rsidR="005228E2" w:rsidRDefault="005228E2">
      <w:pPr>
        <w:tabs>
          <w:tab w:val="left" w:leader="underscore" w:pos="9638"/>
        </w:tabs>
      </w:pPr>
    </w:p>
    <w:p w:rsidR="005228E2" w:rsidRDefault="005228E2">
      <w:pPr>
        <w:tabs>
          <w:tab w:val="left" w:leader="underscore" w:pos="9638"/>
        </w:tabs>
      </w:pPr>
      <w:r>
        <w:t xml:space="preserve">lubos </w:t>
      </w:r>
      <w:r>
        <w:tab/>
      </w:r>
    </w:p>
    <w:p w:rsidR="005228E2" w:rsidRDefault="005228E2">
      <w:pPr>
        <w:tabs>
          <w:tab w:val="left" w:leader="underscore" w:pos="9638"/>
        </w:tabs>
        <w:jc w:val="center"/>
        <w:rPr>
          <w:iCs/>
          <w:sz w:val="20"/>
          <w:szCs w:val="20"/>
        </w:rPr>
      </w:pPr>
      <w:r>
        <w:rPr>
          <w:iCs/>
          <w:sz w:val="20"/>
          <w:szCs w:val="20"/>
        </w:rPr>
        <w:t>(kreiduotos, tinkuotos, balintos, pakabinamos ir kt.)</w:t>
      </w:r>
    </w:p>
    <w:p w:rsidR="005228E2" w:rsidRDefault="005228E2">
      <w:pPr>
        <w:tabs>
          <w:tab w:val="left" w:leader="underscore" w:pos="9638"/>
        </w:tabs>
        <w:jc w:val="center"/>
        <w:rPr>
          <w:i/>
          <w:iCs/>
          <w:sz w:val="20"/>
          <w:szCs w:val="20"/>
        </w:rPr>
      </w:pPr>
    </w:p>
    <w:p w:rsidR="005228E2" w:rsidRDefault="005228E2">
      <w:pPr>
        <w:tabs>
          <w:tab w:val="left" w:leader="underscore" w:pos="9638"/>
        </w:tabs>
        <w:rPr>
          <w:sz w:val="20"/>
          <w:szCs w:val="20"/>
        </w:rPr>
      </w:pPr>
      <w:r>
        <w:t xml:space="preserve">durys </w:t>
      </w:r>
      <w:r>
        <w:rPr>
          <w:sz w:val="20"/>
          <w:szCs w:val="20"/>
        </w:rPr>
        <w:tab/>
      </w:r>
    </w:p>
    <w:p w:rsidR="005228E2" w:rsidRDefault="005228E2">
      <w:pPr>
        <w:tabs>
          <w:tab w:val="left" w:leader="underscore" w:pos="9638"/>
        </w:tabs>
        <w:jc w:val="center"/>
        <w:rPr>
          <w:iCs/>
          <w:sz w:val="20"/>
          <w:szCs w:val="20"/>
        </w:rPr>
      </w:pPr>
      <w:r>
        <w:rPr>
          <w:iCs/>
          <w:sz w:val="20"/>
          <w:szCs w:val="20"/>
        </w:rPr>
        <w:t>(medinės, faneruotos, natūralaus medžio masyvo, šarvuotos ir kt.)</w:t>
      </w:r>
    </w:p>
    <w:p w:rsidR="005228E2" w:rsidRDefault="005228E2">
      <w:pPr>
        <w:tabs>
          <w:tab w:val="left" w:leader="underscore" w:pos="9638"/>
        </w:tabs>
        <w:jc w:val="center"/>
        <w:rPr>
          <w:i/>
          <w:iCs/>
          <w:sz w:val="20"/>
          <w:szCs w:val="20"/>
        </w:rPr>
      </w:pPr>
    </w:p>
    <w:p w:rsidR="005228E2" w:rsidRDefault="005228E2">
      <w:pPr>
        <w:tabs>
          <w:tab w:val="left" w:leader="underscore" w:pos="9638"/>
        </w:tabs>
      </w:pPr>
      <w:r>
        <w:t xml:space="preserve">langai </w:t>
      </w:r>
      <w:r>
        <w:tab/>
      </w:r>
    </w:p>
    <w:p w:rsidR="005228E2" w:rsidRDefault="005228E2">
      <w:pPr>
        <w:tabs>
          <w:tab w:val="left" w:leader="underscore" w:pos="9638"/>
        </w:tabs>
        <w:jc w:val="center"/>
        <w:rPr>
          <w:iCs/>
          <w:sz w:val="20"/>
          <w:szCs w:val="20"/>
        </w:rPr>
      </w:pPr>
      <w:r>
        <w:rPr>
          <w:iCs/>
          <w:sz w:val="20"/>
          <w:szCs w:val="20"/>
        </w:rPr>
        <w:t>(plastikiniai, mediniai ir kt.)</w:t>
      </w:r>
    </w:p>
    <w:p w:rsidR="005228E2" w:rsidRDefault="005228E2">
      <w:pPr>
        <w:tabs>
          <w:tab w:val="left" w:leader="underscore" w:pos="9638"/>
        </w:tabs>
      </w:pPr>
    </w:p>
    <w:p w:rsidR="005228E2" w:rsidRDefault="00F561A6">
      <w:pPr>
        <w:tabs>
          <w:tab w:val="left" w:leader="underscore" w:pos="9638"/>
        </w:tabs>
      </w:pPr>
      <w:r>
        <w:t>grindys _________________________________________________________________________</w:t>
      </w:r>
    </w:p>
    <w:p w:rsidR="005228E2" w:rsidRDefault="005228E2">
      <w:pPr>
        <w:tabs>
          <w:tab w:val="left" w:leader="underscore" w:pos="9638"/>
        </w:tabs>
        <w:jc w:val="center"/>
        <w:rPr>
          <w:iCs/>
          <w:sz w:val="20"/>
          <w:szCs w:val="20"/>
        </w:rPr>
      </w:pPr>
      <w:r>
        <w:rPr>
          <w:iCs/>
          <w:sz w:val="20"/>
          <w:szCs w:val="20"/>
        </w:rPr>
        <w:t>(laminuotos, parketas, linoleumas, kiliminė danga ir kt.)</w:t>
      </w:r>
    </w:p>
    <w:p w:rsidR="005228E2" w:rsidRDefault="005228E2">
      <w:pPr>
        <w:tabs>
          <w:tab w:val="left" w:leader="underscore" w:pos="9638"/>
        </w:tabs>
        <w:jc w:val="center"/>
        <w:rPr>
          <w:i/>
          <w:iCs/>
          <w:sz w:val="20"/>
          <w:szCs w:val="20"/>
        </w:rPr>
      </w:pPr>
    </w:p>
    <w:p w:rsidR="005228E2" w:rsidRDefault="00F561A6">
      <w:pPr>
        <w:tabs>
          <w:tab w:val="left" w:leader="underscore" w:pos="9638"/>
        </w:tabs>
      </w:pPr>
      <w:r>
        <w:t>santechninė įranga __________</w:t>
      </w:r>
      <w:r w:rsidR="00C72AD3">
        <w:t>_______________________________</w:t>
      </w:r>
      <w:r w:rsidR="00C72AD3">
        <w:tab/>
      </w:r>
    </w:p>
    <w:p w:rsidR="00C72AD3" w:rsidRDefault="00C72AD3" w:rsidP="00C72AD3">
      <w:pPr>
        <w:tabs>
          <w:tab w:val="left" w:leader="underscore" w:pos="9638"/>
        </w:tabs>
      </w:pPr>
    </w:p>
    <w:p w:rsidR="005228E2" w:rsidRPr="00CD5CF6" w:rsidRDefault="00F561A6" w:rsidP="00C72AD3">
      <w:pPr>
        <w:tabs>
          <w:tab w:val="left" w:leader="underscore" w:pos="9638"/>
        </w:tabs>
      </w:pPr>
      <w:r w:rsidRPr="00CD5CF6">
        <w:t>tualetų skaičius</w:t>
      </w:r>
      <w:r w:rsidR="00C72AD3" w:rsidRPr="00CD5CF6">
        <w:t xml:space="preserve"> </w:t>
      </w:r>
      <w:r w:rsidR="00C72AD3" w:rsidRPr="00CD5CF6">
        <w:tab/>
      </w:r>
    </w:p>
    <w:p w:rsidR="00F561A6" w:rsidRPr="00CD5CF6" w:rsidRDefault="00F561A6" w:rsidP="00C72AD3">
      <w:pPr>
        <w:tabs>
          <w:tab w:val="left" w:leader="underscore" w:pos="9638"/>
        </w:tabs>
      </w:pPr>
      <w:r w:rsidRPr="00CD5CF6">
        <w:t xml:space="preserve">vonios kambarių </w:t>
      </w:r>
      <w:r w:rsidR="00C72AD3" w:rsidRPr="00CD5CF6">
        <w:t>skaičius</w:t>
      </w:r>
      <w:r w:rsidR="00C72AD3" w:rsidRPr="00CD5CF6">
        <w:tab/>
      </w:r>
    </w:p>
    <w:p w:rsidR="00C72AD3" w:rsidRPr="00CD5CF6" w:rsidRDefault="00C72AD3" w:rsidP="00C72AD3">
      <w:pPr>
        <w:tabs>
          <w:tab w:val="left" w:leader="underscore" w:pos="9638"/>
        </w:tabs>
      </w:pPr>
      <w:r w:rsidRPr="00CD5CF6">
        <w:t>yra techninės galimybės įrengti dar vieną tualetą</w:t>
      </w:r>
      <w:r w:rsidR="00673653" w:rsidRPr="00CD5CF6">
        <w:t xml:space="preserve"> </w:t>
      </w:r>
      <w:r w:rsidRPr="00CD5CF6">
        <w:t>_______</w:t>
      </w:r>
      <w:r w:rsidR="00673653" w:rsidRPr="00CD5CF6">
        <w:t>_____________________________</w:t>
      </w:r>
      <w:r w:rsidRPr="00CD5CF6">
        <w:t>__</w:t>
      </w:r>
    </w:p>
    <w:p w:rsidR="005228E2" w:rsidRDefault="005228E2">
      <w:pPr>
        <w:tabs>
          <w:tab w:val="left" w:leader="underscore" w:pos="9638"/>
        </w:tabs>
      </w:pPr>
    </w:p>
    <w:p w:rsidR="005228E2" w:rsidRDefault="005228E2">
      <w:pPr>
        <w:tabs>
          <w:tab w:val="left" w:leader="underscore" w:pos="9638"/>
        </w:tabs>
      </w:pPr>
      <w:r>
        <w:t xml:space="preserve">viryklė </w:t>
      </w:r>
      <w:r>
        <w:tab/>
      </w:r>
    </w:p>
    <w:p w:rsidR="005228E2" w:rsidRDefault="005228E2">
      <w:pPr>
        <w:tabs>
          <w:tab w:val="left" w:leader="underscore" w:pos="9638"/>
        </w:tabs>
      </w:pPr>
    </w:p>
    <w:p w:rsidR="005228E2" w:rsidRDefault="005228E2">
      <w:pPr>
        <w:tabs>
          <w:tab w:val="left" w:leader="underscore" w:pos="9638"/>
        </w:tabs>
      </w:pPr>
    </w:p>
    <w:p w:rsidR="005228E2" w:rsidRDefault="005228E2">
      <w:pPr>
        <w:tabs>
          <w:tab w:val="left" w:leader="underscore" w:pos="9638"/>
        </w:tabs>
      </w:pPr>
      <w:r>
        <w:t xml:space="preserve">apskaitos prietaisai </w:t>
      </w:r>
      <w:r>
        <w:tab/>
      </w:r>
    </w:p>
    <w:p w:rsidR="005228E2" w:rsidRDefault="005228E2">
      <w:pPr>
        <w:tabs>
          <w:tab w:val="left" w:leader="underscore" w:pos="9638"/>
        </w:tabs>
      </w:pPr>
    </w:p>
    <w:p w:rsidR="005228E2" w:rsidRDefault="005228E2">
      <w:pPr>
        <w:tabs>
          <w:tab w:val="left" w:leader="underscore" w:pos="9638"/>
        </w:tabs>
      </w:pPr>
    </w:p>
    <w:p w:rsidR="005228E2" w:rsidRDefault="005228E2">
      <w:pPr>
        <w:tabs>
          <w:tab w:val="left" w:leader="underscore" w:pos="9638"/>
        </w:tabs>
      </w:pPr>
      <w:r>
        <w:t xml:space="preserve">šildymo sistema </w:t>
      </w:r>
      <w:r>
        <w:tab/>
      </w:r>
    </w:p>
    <w:p w:rsidR="005228E2" w:rsidRDefault="005228E2">
      <w:pPr>
        <w:rPr>
          <w:iCs/>
          <w:sz w:val="20"/>
          <w:szCs w:val="20"/>
        </w:rPr>
      </w:pPr>
      <w:r>
        <w:tab/>
      </w:r>
      <w:r>
        <w:tab/>
      </w:r>
      <w:r>
        <w:tab/>
      </w:r>
      <w:r>
        <w:rPr>
          <w:iCs/>
          <w:sz w:val="20"/>
          <w:szCs w:val="20"/>
        </w:rPr>
        <w:t>(centralizuotos ir kt.)</w:t>
      </w:r>
    </w:p>
    <w:p w:rsidR="005228E2" w:rsidRDefault="005228E2"/>
    <w:p w:rsidR="005228E2" w:rsidRDefault="005228E2">
      <w:r>
        <w:t>PASTABOS</w:t>
      </w:r>
    </w:p>
    <w:p w:rsidR="005228E2" w:rsidRDefault="005228E2">
      <w:pPr>
        <w:tabs>
          <w:tab w:val="left" w:leader="underscore" w:pos="9638"/>
        </w:tabs>
        <w:spacing w:line="360" w:lineRule="auto"/>
      </w:pPr>
      <w:r>
        <w:tab/>
      </w:r>
    </w:p>
    <w:p w:rsidR="005228E2" w:rsidRDefault="005228E2">
      <w:pPr>
        <w:tabs>
          <w:tab w:val="left" w:leader="underscore" w:pos="9638"/>
        </w:tabs>
        <w:spacing w:line="360" w:lineRule="auto"/>
      </w:pPr>
      <w:r>
        <w:tab/>
      </w:r>
    </w:p>
    <w:p w:rsidR="005228E2" w:rsidRDefault="005228E2">
      <w:pPr>
        <w:spacing w:line="360" w:lineRule="auto"/>
      </w:pPr>
      <w:r>
        <w:t>Buto savininkas arba jo įgaliotas atstovas</w:t>
      </w:r>
    </w:p>
    <w:p w:rsidR="005228E2" w:rsidRDefault="005228E2"/>
    <w:p w:rsidR="005228E2" w:rsidRDefault="005228E2">
      <w:r>
        <w:tab/>
      </w:r>
      <w:r>
        <w:tab/>
        <w:t>______________________</w:t>
      </w:r>
      <w:r>
        <w:tab/>
        <w:t>__________________________</w:t>
      </w:r>
    </w:p>
    <w:p w:rsidR="005228E2" w:rsidRPr="00C72AD3" w:rsidRDefault="005228E2" w:rsidP="00C72AD3">
      <w:pPr>
        <w:rPr>
          <w:sz w:val="20"/>
          <w:szCs w:val="20"/>
        </w:rPr>
      </w:pPr>
      <w:r>
        <w:rPr>
          <w:sz w:val="20"/>
          <w:szCs w:val="20"/>
        </w:rPr>
        <w:tab/>
      </w:r>
      <w:r>
        <w:rPr>
          <w:sz w:val="20"/>
          <w:szCs w:val="20"/>
        </w:rPr>
        <w:tab/>
        <w:t xml:space="preserve">                  (parašas)</w:t>
      </w:r>
      <w:r>
        <w:rPr>
          <w:sz w:val="20"/>
          <w:szCs w:val="20"/>
        </w:rPr>
        <w:tab/>
      </w:r>
      <w:r>
        <w:rPr>
          <w:sz w:val="20"/>
          <w:szCs w:val="20"/>
        </w:rPr>
        <w:tab/>
        <w:t xml:space="preserve">                (vardas ir pavardė)</w:t>
      </w:r>
    </w:p>
    <w:p w:rsidR="000C41EA" w:rsidRPr="000C41EA" w:rsidRDefault="000C41EA" w:rsidP="000C41EA">
      <w:pPr>
        <w:ind w:left="5184"/>
        <w:jc w:val="center"/>
        <w:rPr>
          <w:bCs/>
          <w:caps/>
        </w:rPr>
      </w:pPr>
      <w:r>
        <w:rPr>
          <w:kern w:val="24"/>
        </w:rPr>
        <w:lastRenderedPageBreak/>
        <w:t>G</w:t>
      </w:r>
      <w:r w:rsidRPr="000C41EA">
        <w:rPr>
          <w:kern w:val="24"/>
        </w:rPr>
        <w:t xml:space="preserve">yvenamojo būsto bendruomeniniams vaikų globos namams steigti pirkimo </w:t>
      </w:r>
      <w:r w:rsidRPr="000C41EA">
        <w:rPr>
          <w:bCs/>
        </w:rPr>
        <w:t>skelbiamų derybų būdu</w:t>
      </w:r>
      <w:r>
        <w:rPr>
          <w:bCs/>
          <w:caps/>
        </w:rPr>
        <w:t xml:space="preserve"> </w:t>
      </w:r>
      <w:r>
        <w:rPr>
          <w:bCs/>
        </w:rPr>
        <w:t>sąlygų</w:t>
      </w:r>
    </w:p>
    <w:p w:rsidR="005228E2" w:rsidRDefault="005228E2">
      <w:pPr>
        <w:ind w:left="5184" w:firstLine="1296"/>
        <w:rPr>
          <w:bCs/>
        </w:rPr>
      </w:pPr>
      <w:r>
        <w:rPr>
          <w:bCs/>
        </w:rPr>
        <w:t>3 priedas</w:t>
      </w:r>
    </w:p>
    <w:p w:rsidR="005228E2" w:rsidRDefault="005228E2">
      <w:pPr>
        <w:jc w:val="both"/>
        <w:rPr>
          <w:bCs/>
        </w:rPr>
      </w:pPr>
    </w:p>
    <w:p w:rsidR="005228E2" w:rsidRDefault="005228E2">
      <w:pPr>
        <w:jc w:val="both"/>
        <w:rPr>
          <w:bCs/>
        </w:rPr>
      </w:pPr>
    </w:p>
    <w:p w:rsidR="005228E2" w:rsidRDefault="005228E2">
      <w:pPr>
        <w:jc w:val="center"/>
        <w:rPr>
          <w:b/>
          <w:bCs/>
          <w:caps/>
        </w:rPr>
      </w:pPr>
      <w:r>
        <w:rPr>
          <w:b/>
          <w:bCs/>
          <w:caps/>
        </w:rPr>
        <w:t>PARDUODAMŲ GYVENAMŲJŲ PATALPŲ DOKUMENTŲ APYRAŠAS</w:t>
      </w:r>
    </w:p>
    <w:p w:rsidR="005228E2" w:rsidRDefault="005228E2">
      <w:pPr>
        <w:jc w:val="both"/>
        <w:rPr>
          <w:bCs/>
        </w:rPr>
      </w:pPr>
    </w:p>
    <w:p w:rsidR="005228E2" w:rsidRDefault="005228E2">
      <w:pPr>
        <w:jc w:val="both"/>
        <w:rPr>
          <w:bCs/>
        </w:rPr>
      </w:pPr>
    </w:p>
    <w:p w:rsidR="005228E2" w:rsidRDefault="005228E2">
      <w:pPr>
        <w:spacing w:line="360" w:lineRule="auto"/>
        <w:jc w:val="both"/>
      </w:pPr>
      <w:r>
        <w:t>1. Nuosavybę į parduodamas gyvenamąsias patalpas patvirtinančių dokumentų kopijos, patvirtintos teisės aktų nustatyta tvarka:</w:t>
      </w:r>
    </w:p>
    <w:p w:rsidR="005228E2" w:rsidRDefault="005228E2">
      <w:pPr>
        <w:tabs>
          <w:tab w:val="left" w:leader="underscore" w:pos="9638"/>
        </w:tabs>
        <w:spacing w:line="360" w:lineRule="auto"/>
        <w:jc w:val="both"/>
      </w:pPr>
      <w:r>
        <w:t xml:space="preserve">1.1. </w:t>
      </w:r>
      <w:r>
        <w:tab/>
      </w:r>
    </w:p>
    <w:p w:rsidR="005228E2" w:rsidRDefault="005228E2">
      <w:pPr>
        <w:tabs>
          <w:tab w:val="left" w:leader="underscore" w:pos="9638"/>
        </w:tabs>
        <w:spacing w:line="360" w:lineRule="auto"/>
        <w:jc w:val="both"/>
      </w:pPr>
      <w:r>
        <w:t xml:space="preserve">1.2. </w:t>
      </w:r>
      <w:r>
        <w:tab/>
      </w:r>
    </w:p>
    <w:p w:rsidR="005228E2" w:rsidRDefault="005228E2">
      <w:pPr>
        <w:tabs>
          <w:tab w:val="left" w:leader="underscore" w:pos="9638"/>
        </w:tabs>
        <w:spacing w:line="360" w:lineRule="auto"/>
        <w:jc w:val="both"/>
      </w:pPr>
      <w:r>
        <w:t xml:space="preserve">1.3. </w:t>
      </w:r>
      <w:r>
        <w:tab/>
      </w:r>
    </w:p>
    <w:p w:rsidR="005228E2" w:rsidRDefault="005228E2">
      <w:pPr>
        <w:tabs>
          <w:tab w:val="left" w:leader="underscore" w:pos="2268"/>
        </w:tabs>
        <w:spacing w:line="360" w:lineRule="auto"/>
        <w:jc w:val="both"/>
      </w:pPr>
      <w:r>
        <w:t xml:space="preserve">Iš viso </w:t>
      </w:r>
      <w:r>
        <w:tab/>
        <w:t xml:space="preserve"> lapų.</w:t>
      </w:r>
    </w:p>
    <w:p w:rsidR="005228E2" w:rsidRDefault="005228E2">
      <w:pPr>
        <w:tabs>
          <w:tab w:val="left" w:leader="underscore" w:pos="2268"/>
        </w:tabs>
        <w:spacing w:line="360" w:lineRule="auto"/>
        <w:jc w:val="both"/>
      </w:pPr>
    </w:p>
    <w:p w:rsidR="005228E2" w:rsidRDefault="005228E2">
      <w:pPr>
        <w:tabs>
          <w:tab w:val="left" w:leader="underscore" w:pos="2268"/>
        </w:tabs>
        <w:spacing w:line="360" w:lineRule="auto"/>
        <w:jc w:val="both"/>
      </w:pPr>
      <w:r>
        <w:t>2. Techninio inventorizavimo bylos kopija.</w:t>
      </w:r>
    </w:p>
    <w:p w:rsidR="005228E2" w:rsidRDefault="005228E2">
      <w:pPr>
        <w:tabs>
          <w:tab w:val="left" w:leader="underscore" w:pos="2268"/>
        </w:tabs>
        <w:spacing w:line="360" w:lineRule="auto"/>
        <w:jc w:val="both"/>
      </w:pPr>
      <w:r>
        <w:t xml:space="preserve">Iš viso </w:t>
      </w:r>
      <w:r>
        <w:tab/>
        <w:t xml:space="preserve"> lapų.</w:t>
      </w:r>
    </w:p>
    <w:p w:rsidR="005228E2" w:rsidRDefault="005228E2">
      <w:pPr>
        <w:tabs>
          <w:tab w:val="left" w:leader="underscore" w:pos="2268"/>
        </w:tabs>
        <w:spacing w:line="360" w:lineRule="auto"/>
        <w:jc w:val="both"/>
      </w:pPr>
    </w:p>
    <w:p w:rsidR="005228E2" w:rsidRDefault="005228E2">
      <w:pPr>
        <w:tabs>
          <w:tab w:val="left" w:leader="underscore" w:pos="2268"/>
        </w:tabs>
        <w:spacing w:line="360" w:lineRule="auto"/>
        <w:jc w:val="both"/>
      </w:pPr>
      <w:r>
        <w:t>3. Įgaliojimas, suteikiantis kandidatui derėtis dėl gyvenamųjų patalpų pardavimo (kai dokumentai teikia ne parduodamo daikto savininkas).</w:t>
      </w:r>
    </w:p>
    <w:p w:rsidR="005228E2" w:rsidRDefault="005228E2">
      <w:pPr>
        <w:tabs>
          <w:tab w:val="left" w:leader="underscore" w:pos="2268"/>
        </w:tabs>
        <w:spacing w:line="360" w:lineRule="auto"/>
        <w:jc w:val="both"/>
      </w:pPr>
      <w:r>
        <w:t xml:space="preserve">Iš viso </w:t>
      </w:r>
      <w:r>
        <w:tab/>
        <w:t xml:space="preserve"> lapų.</w:t>
      </w:r>
    </w:p>
    <w:p w:rsidR="005228E2" w:rsidRDefault="005228E2">
      <w:pPr>
        <w:tabs>
          <w:tab w:val="left" w:leader="underscore" w:pos="2268"/>
        </w:tabs>
        <w:spacing w:line="360" w:lineRule="auto"/>
        <w:jc w:val="both"/>
      </w:pPr>
    </w:p>
    <w:p w:rsidR="005228E2" w:rsidRDefault="005228E2">
      <w:pPr>
        <w:tabs>
          <w:tab w:val="left" w:leader="underscore" w:pos="2268"/>
          <w:tab w:val="left" w:leader="underscore" w:pos="9638"/>
        </w:tabs>
        <w:spacing w:line="360" w:lineRule="auto"/>
        <w:jc w:val="both"/>
      </w:pPr>
      <w:r>
        <w:t xml:space="preserve">4. Parduodamų gyvenamųjų patalpų apžiūrėjimo sąlygos: </w:t>
      </w:r>
    </w:p>
    <w:p w:rsidR="005228E2" w:rsidRDefault="005228E2">
      <w:pPr>
        <w:tabs>
          <w:tab w:val="left" w:leader="underscore" w:pos="2268"/>
          <w:tab w:val="left" w:leader="underscore" w:pos="9638"/>
        </w:tabs>
        <w:spacing w:line="100" w:lineRule="atLeast"/>
        <w:jc w:val="both"/>
      </w:pPr>
      <w:r>
        <w:tab/>
      </w:r>
      <w:r>
        <w:tab/>
      </w:r>
    </w:p>
    <w:p w:rsidR="005228E2" w:rsidRDefault="005228E2">
      <w:pPr>
        <w:tabs>
          <w:tab w:val="left" w:pos="2268"/>
          <w:tab w:val="left" w:leader="underscore" w:pos="9638"/>
        </w:tabs>
        <w:spacing w:line="100" w:lineRule="atLeast"/>
        <w:jc w:val="both"/>
        <w:rPr>
          <w:sz w:val="20"/>
          <w:szCs w:val="20"/>
        </w:rPr>
      </w:pPr>
      <w:r>
        <w:rPr>
          <w:sz w:val="20"/>
          <w:szCs w:val="20"/>
        </w:rPr>
        <w:tab/>
      </w:r>
      <w:r>
        <w:rPr>
          <w:i/>
          <w:iCs/>
          <w:sz w:val="20"/>
          <w:szCs w:val="20"/>
        </w:rPr>
        <w:t xml:space="preserve"> </w:t>
      </w:r>
      <w:r>
        <w:rPr>
          <w:sz w:val="20"/>
          <w:szCs w:val="20"/>
        </w:rPr>
        <w:t>(nurodomos dienos ir valandos)</w:t>
      </w:r>
    </w:p>
    <w:p w:rsidR="005228E2" w:rsidRDefault="005228E2">
      <w:pPr>
        <w:tabs>
          <w:tab w:val="left" w:pos="2268"/>
          <w:tab w:val="left" w:leader="underscore" w:pos="9638"/>
        </w:tabs>
        <w:spacing w:line="100" w:lineRule="atLeast"/>
        <w:jc w:val="both"/>
      </w:pPr>
    </w:p>
    <w:p w:rsidR="005228E2" w:rsidRDefault="005228E2">
      <w:pPr>
        <w:tabs>
          <w:tab w:val="left" w:leader="underscore" w:pos="2268"/>
          <w:tab w:val="left" w:leader="underscore" w:pos="9638"/>
        </w:tabs>
        <w:spacing w:line="100" w:lineRule="atLeast"/>
        <w:jc w:val="both"/>
      </w:pPr>
      <w:r>
        <w:tab/>
      </w:r>
      <w:r>
        <w:tab/>
      </w:r>
    </w:p>
    <w:p w:rsidR="005228E2" w:rsidRDefault="005228E2">
      <w:pPr>
        <w:tabs>
          <w:tab w:val="left" w:leader="underscore" w:pos="2268"/>
          <w:tab w:val="left" w:leader="underscore" w:pos="9638"/>
        </w:tabs>
        <w:spacing w:line="100" w:lineRule="atLeast"/>
        <w:jc w:val="center"/>
        <w:rPr>
          <w:iCs/>
          <w:sz w:val="20"/>
          <w:szCs w:val="20"/>
        </w:rPr>
      </w:pPr>
      <w:r>
        <w:rPr>
          <w:iCs/>
          <w:sz w:val="20"/>
          <w:szCs w:val="20"/>
        </w:rPr>
        <w:t>(vardas, pavardė, adresas, telefono (ų) numeris)</w:t>
      </w:r>
    </w:p>
    <w:p w:rsidR="005228E2" w:rsidRDefault="005228E2">
      <w:pPr>
        <w:tabs>
          <w:tab w:val="left" w:leader="underscore" w:pos="2268"/>
          <w:tab w:val="left" w:leader="underscore" w:pos="9638"/>
        </w:tabs>
        <w:spacing w:line="100" w:lineRule="atLeast"/>
        <w:jc w:val="center"/>
        <w:rPr>
          <w:i/>
          <w:iCs/>
          <w:sz w:val="20"/>
          <w:szCs w:val="20"/>
        </w:rPr>
      </w:pPr>
    </w:p>
    <w:p w:rsidR="005228E2" w:rsidRDefault="005228E2">
      <w:pPr>
        <w:tabs>
          <w:tab w:val="left" w:leader="underscore" w:pos="2268"/>
          <w:tab w:val="left" w:leader="underscore" w:pos="9638"/>
        </w:tabs>
        <w:spacing w:line="360" w:lineRule="auto"/>
        <w:jc w:val="both"/>
      </w:pPr>
      <w:r>
        <w:t xml:space="preserve">5. Parduodamų gyvenamųjų patalpų pradinė kaina </w:t>
      </w:r>
      <w:r>
        <w:tab/>
      </w:r>
    </w:p>
    <w:p w:rsidR="005228E2" w:rsidRDefault="005228E2">
      <w:pPr>
        <w:tabs>
          <w:tab w:val="left" w:leader="underscore" w:pos="2268"/>
          <w:tab w:val="left" w:leader="underscore" w:pos="9638"/>
        </w:tabs>
        <w:spacing w:line="100" w:lineRule="atLeast"/>
        <w:jc w:val="both"/>
      </w:pPr>
      <w:r>
        <w:tab/>
      </w:r>
      <w:r>
        <w:tab/>
      </w:r>
    </w:p>
    <w:p w:rsidR="005228E2" w:rsidRDefault="005228E2">
      <w:pPr>
        <w:tabs>
          <w:tab w:val="left" w:leader="underscore" w:pos="2268"/>
          <w:tab w:val="left" w:leader="underscore" w:pos="9638"/>
        </w:tabs>
        <w:spacing w:line="100" w:lineRule="atLeast"/>
        <w:jc w:val="center"/>
        <w:rPr>
          <w:iCs/>
          <w:sz w:val="20"/>
          <w:szCs w:val="20"/>
        </w:rPr>
      </w:pPr>
      <w:r>
        <w:rPr>
          <w:iCs/>
          <w:sz w:val="20"/>
          <w:szCs w:val="20"/>
        </w:rPr>
        <w:t>(suma skaičiais ir žodžiais)</w:t>
      </w:r>
    </w:p>
    <w:p w:rsidR="005228E2" w:rsidRDefault="005228E2">
      <w:pPr>
        <w:tabs>
          <w:tab w:val="left" w:leader="underscore" w:pos="2268"/>
          <w:tab w:val="left" w:leader="underscore" w:pos="9638"/>
        </w:tabs>
        <w:spacing w:line="100" w:lineRule="atLeast"/>
        <w:jc w:val="center"/>
        <w:rPr>
          <w:i/>
          <w:iCs/>
          <w:sz w:val="20"/>
          <w:szCs w:val="20"/>
        </w:rPr>
      </w:pPr>
    </w:p>
    <w:p w:rsidR="005228E2" w:rsidRDefault="005228E2">
      <w:pPr>
        <w:tabs>
          <w:tab w:val="left" w:leader="underscore" w:pos="2268"/>
          <w:tab w:val="left" w:pos="2535"/>
          <w:tab w:val="left" w:leader="underscore" w:pos="9638"/>
        </w:tabs>
        <w:spacing w:line="360" w:lineRule="auto"/>
        <w:jc w:val="both"/>
      </w:pPr>
      <w:r>
        <w:t xml:space="preserve">6. Terminas nuo kurio bus galima naudotis įsigyta gyvenamąja patalpa </w:t>
      </w:r>
      <w:r>
        <w:tab/>
      </w:r>
    </w:p>
    <w:p w:rsidR="005228E2" w:rsidRDefault="005228E2">
      <w:pPr>
        <w:tabs>
          <w:tab w:val="left" w:leader="underscore" w:pos="2268"/>
          <w:tab w:val="left" w:pos="2535"/>
          <w:tab w:val="left" w:leader="underscore" w:pos="9638"/>
        </w:tabs>
        <w:spacing w:line="360" w:lineRule="auto"/>
        <w:jc w:val="both"/>
      </w:pPr>
      <w:r>
        <w:tab/>
        <w:t xml:space="preserve"> d.</w:t>
      </w:r>
    </w:p>
    <w:p w:rsidR="005228E2" w:rsidRDefault="005228E2">
      <w:pPr>
        <w:tabs>
          <w:tab w:val="left" w:leader="underscore" w:pos="9638"/>
        </w:tabs>
        <w:spacing w:line="360" w:lineRule="auto"/>
        <w:jc w:val="both"/>
      </w:pPr>
      <w:r>
        <w:t>7. Kitos sąlygos</w:t>
      </w:r>
      <w:r>
        <w:tab/>
      </w:r>
    </w:p>
    <w:p w:rsidR="005228E2" w:rsidRDefault="005228E2">
      <w:pPr>
        <w:tabs>
          <w:tab w:val="left" w:leader="underscore" w:pos="9638"/>
        </w:tabs>
        <w:spacing w:line="360" w:lineRule="auto"/>
        <w:jc w:val="both"/>
      </w:pPr>
      <w:r>
        <w:tab/>
      </w:r>
    </w:p>
    <w:p w:rsidR="005228E2" w:rsidRDefault="005228E2"/>
    <w:p w:rsidR="005228E2" w:rsidRDefault="005228E2"/>
    <w:p w:rsidR="005228E2" w:rsidRDefault="005228E2">
      <w:r>
        <w:tab/>
      </w:r>
      <w:r>
        <w:tab/>
        <w:t>______________________</w:t>
      </w:r>
      <w:r>
        <w:tab/>
        <w:t>__________________________</w:t>
      </w:r>
    </w:p>
    <w:p w:rsidR="005228E2" w:rsidRDefault="005228E2">
      <w:pPr>
        <w:rPr>
          <w:sz w:val="20"/>
          <w:szCs w:val="20"/>
        </w:rPr>
      </w:pPr>
      <w:r>
        <w:rPr>
          <w:sz w:val="20"/>
          <w:szCs w:val="20"/>
        </w:rPr>
        <w:tab/>
      </w:r>
      <w:r>
        <w:rPr>
          <w:sz w:val="20"/>
          <w:szCs w:val="20"/>
        </w:rPr>
        <w:tab/>
        <w:t xml:space="preserve">                  (parašas)</w:t>
      </w:r>
      <w:r>
        <w:rPr>
          <w:sz w:val="20"/>
          <w:szCs w:val="20"/>
        </w:rPr>
        <w:tab/>
      </w:r>
      <w:r>
        <w:rPr>
          <w:sz w:val="20"/>
          <w:szCs w:val="20"/>
        </w:rPr>
        <w:tab/>
        <w:t xml:space="preserve">                (vardas ir pavardė)</w:t>
      </w:r>
    </w:p>
    <w:p w:rsidR="00842A98" w:rsidRPr="000C41EA" w:rsidRDefault="00842A98" w:rsidP="00842A98">
      <w:pPr>
        <w:ind w:left="5184"/>
        <w:jc w:val="center"/>
        <w:rPr>
          <w:bCs/>
          <w:caps/>
        </w:rPr>
      </w:pPr>
      <w:r>
        <w:rPr>
          <w:kern w:val="24"/>
        </w:rPr>
        <w:lastRenderedPageBreak/>
        <w:t>G</w:t>
      </w:r>
      <w:r w:rsidRPr="000C41EA">
        <w:rPr>
          <w:kern w:val="24"/>
        </w:rPr>
        <w:t xml:space="preserve">yvenamojo būsto bendruomeniniams vaikų globos namams steigti pirkimo </w:t>
      </w:r>
      <w:r w:rsidR="00581AF6">
        <w:rPr>
          <w:bCs/>
        </w:rPr>
        <w:t xml:space="preserve">skelbiamų </w:t>
      </w:r>
      <w:r w:rsidRPr="000C41EA">
        <w:rPr>
          <w:bCs/>
        </w:rPr>
        <w:t>derybų būdu</w:t>
      </w:r>
      <w:r>
        <w:rPr>
          <w:bCs/>
          <w:caps/>
        </w:rPr>
        <w:t xml:space="preserve"> </w:t>
      </w:r>
      <w:r>
        <w:rPr>
          <w:bCs/>
        </w:rPr>
        <w:t>sąlygų</w:t>
      </w:r>
    </w:p>
    <w:p w:rsidR="00842A98" w:rsidRPr="00D566E5" w:rsidRDefault="00842A98" w:rsidP="00842A98">
      <w:pPr>
        <w:ind w:left="720" w:firstLine="5760"/>
        <w:jc w:val="both"/>
        <w:rPr>
          <w:szCs w:val="20"/>
          <w:lang w:eastAsia="en-US"/>
        </w:rPr>
      </w:pPr>
      <w:r>
        <w:rPr>
          <w:szCs w:val="20"/>
          <w:lang w:eastAsia="en-US"/>
        </w:rPr>
        <w:t>4</w:t>
      </w:r>
      <w:r w:rsidRPr="00D566E5">
        <w:rPr>
          <w:szCs w:val="20"/>
          <w:lang w:eastAsia="en-US"/>
        </w:rPr>
        <w:t xml:space="preserve"> priedas</w:t>
      </w:r>
    </w:p>
    <w:p w:rsidR="00842A98" w:rsidRDefault="00842A98" w:rsidP="00842A98">
      <w:pPr>
        <w:jc w:val="center"/>
      </w:pPr>
    </w:p>
    <w:p w:rsidR="00842A98" w:rsidRDefault="00842A98" w:rsidP="00842A98">
      <w:pPr>
        <w:jc w:val="center"/>
      </w:pPr>
      <w:r>
        <w:t>____________________________________________________</w:t>
      </w:r>
    </w:p>
    <w:p w:rsidR="00842A98" w:rsidRPr="009B2272" w:rsidRDefault="00842A98" w:rsidP="00842A98">
      <w:pPr>
        <w:jc w:val="center"/>
        <w:rPr>
          <w:sz w:val="20"/>
          <w:szCs w:val="20"/>
        </w:rPr>
      </w:pPr>
      <w:r>
        <w:rPr>
          <w:sz w:val="20"/>
          <w:szCs w:val="20"/>
        </w:rPr>
        <w:t>(vardas ir</w:t>
      </w:r>
      <w:r w:rsidRPr="009B2272">
        <w:rPr>
          <w:sz w:val="20"/>
          <w:szCs w:val="20"/>
        </w:rPr>
        <w:t xml:space="preserve"> pavardė)</w:t>
      </w:r>
    </w:p>
    <w:p w:rsidR="00842A98" w:rsidRDefault="00842A98" w:rsidP="00842A98">
      <w:pPr>
        <w:jc w:val="center"/>
      </w:pPr>
      <w:r>
        <w:t>_____________________________________________________</w:t>
      </w:r>
    </w:p>
    <w:p w:rsidR="00842A98" w:rsidRDefault="00842A98" w:rsidP="00842A98">
      <w:pPr>
        <w:jc w:val="center"/>
        <w:rPr>
          <w:sz w:val="20"/>
          <w:szCs w:val="20"/>
        </w:rPr>
      </w:pPr>
      <w:r w:rsidRPr="009B2272">
        <w:rPr>
          <w:sz w:val="20"/>
          <w:szCs w:val="20"/>
        </w:rPr>
        <w:t>(deklaruotos gyv</w:t>
      </w:r>
      <w:r>
        <w:rPr>
          <w:sz w:val="20"/>
          <w:szCs w:val="20"/>
        </w:rPr>
        <w:t>enamosios</w:t>
      </w:r>
      <w:r w:rsidRPr="009B2272">
        <w:rPr>
          <w:sz w:val="20"/>
          <w:szCs w:val="20"/>
        </w:rPr>
        <w:t xml:space="preserve"> vietos adresas)</w:t>
      </w:r>
    </w:p>
    <w:p w:rsidR="00842A98" w:rsidRDefault="00842A98" w:rsidP="00842A98">
      <w:pPr>
        <w:jc w:val="center"/>
        <w:rPr>
          <w:sz w:val="20"/>
          <w:szCs w:val="20"/>
        </w:rPr>
      </w:pPr>
    </w:p>
    <w:p w:rsidR="00842A98" w:rsidRDefault="00842A98" w:rsidP="00842A98">
      <w:pPr>
        <w:jc w:val="center"/>
      </w:pPr>
      <w:r>
        <w:rPr>
          <w:sz w:val="20"/>
          <w:szCs w:val="20"/>
        </w:rPr>
        <w:t>__________________________________________________________________</w:t>
      </w:r>
    </w:p>
    <w:p w:rsidR="00842A98" w:rsidRDefault="00842A98" w:rsidP="00842A98">
      <w:pPr>
        <w:jc w:val="center"/>
        <w:rPr>
          <w:sz w:val="20"/>
          <w:szCs w:val="20"/>
        </w:rPr>
      </w:pPr>
      <w:r w:rsidRPr="00AC56E1">
        <w:rPr>
          <w:sz w:val="20"/>
          <w:szCs w:val="20"/>
        </w:rPr>
        <w:t xml:space="preserve"> </w:t>
      </w:r>
      <w:r w:rsidRPr="009B2272">
        <w:rPr>
          <w:sz w:val="20"/>
          <w:szCs w:val="20"/>
        </w:rPr>
        <w:t>(</w:t>
      </w:r>
      <w:r>
        <w:rPr>
          <w:sz w:val="20"/>
          <w:szCs w:val="20"/>
        </w:rPr>
        <w:t xml:space="preserve">parduodamo būsto </w:t>
      </w:r>
      <w:r w:rsidRPr="009B2272">
        <w:rPr>
          <w:sz w:val="20"/>
          <w:szCs w:val="20"/>
        </w:rPr>
        <w:t>adresas</w:t>
      </w:r>
      <w:r>
        <w:rPr>
          <w:sz w:val="20"/>
          <w:szCs w:val="20"/>
        </w:rPr>
        <w:t>, registro Nr.)</w:t>
      </w:r>
    </w:p>
    <w:p w:rsidR="00842A98" w:rsidRPr="009B2272" w:rsidRDefault="00842A98" w:rsidP="00842A98">
      <w:pPr>
        <w:jc w:val="center"/>
        <w:rPr>
          <w:sz w:val="20"/>
          <w:szCs w:val="20"/>
        </w:rPr>
      </w:pPr>
    </w:p>
    <w:p w:rsidR="00842A98" w:rsidRDefault="00842A98" w:rsidP="00842A98">
      <w:pPr>
        <w:jc w:val="center"/>
      </w:pPr>
      <w:r>
        <w:t>_____________________________________________________</w:t>
      </w:r>
    </w:p>
    <w:p w:rsidR="00842A98" w:rsidRPr="009B2272" w:rsidRDefault="00842A98" w:rsidP="00842A98">
      <w:pPr>
        <w:jc w:val="center"/>
        <w:rPr>
          <w:sz w:val="20"/>
          <w:szCs w:val="20"/>
        </w:rPr>
      </w:pPr>
      <w:r w:rsidRPr="009B2272">
        <w:rPr>
          <w:sz w:val="20"/>
          <w:szCs w:val="20"/>
        </w:rPr>
        <w:t>(telefono numeris)</w:t>
      </w:r>
    </w:p>
    <w:p w:rsidR="00842A98" w:rsidRDefault="00842A98" w:rsidP="00842A98"/>
    <w:p w:rsidR="00842A98" w:rsidRDefault="00842A98" w:rsidP="00842A98"/>
    <w:p w:rsidR="00842A98" w:rsidRDefault="00842A98" w:rsidP="00842A98"/>
    <w:p w:rsidR="00842A98" w:rsidRDefault="00842A98" w:rsidP="00842A98">
      <w:r>
        <w:t>Visagino savivaldybės administracijai</w:t>
      </w:r>
    </w:p>
    <w:p w:rsidR="00842A98" w:rsidRDefault="00842A98" w:rsidP="00842A98"/>
    <w:p w:rsidR="00842A98" w:rsidRDefault="00842A98" w:rsidP="00842A98"/>
    <w:p w:rsidR="00842A98" w:rsidRDefault="00842A98" w:rsidP="00842A98">
      <w:pPr>
        <w:jc w:val="center"/>
        <w:rPr>
          <w:b/>
        </w:rPr>
      </w:pPr>
      <w:r w:rsidRPr="009B2272">
        <w:rPr>
          <w:b/>
        </w:rPr>
        <w:t>SUTIKIMAS</w:t>
      </w:r>
      <w:r>
        <w:rPr>
          <w:b/>
        </w:rPr>
        <w:t xml:space="preserve"> </w:t>
      </w:r>
    </w:p>
    <w:p w:rsidR="00842A98" w:rsidRDefault="00842A98" w:rsidP="00842A98">
      <w:pPr>
        <w:jc w:val="center"/>
        <w:rPr>
          <w:b/>
        </w:rPr>
      </w:pPr>
    </w:p>
    <w:p w:rsidR="00842A98" w:rsidRDefault="00842A98" w:rsidP="00842A98">
      <w:pPr>
        <w:jc w:val="center"/>
      </w:pPr>
      <w:r>
        <w:t>___________________</w:t>
      </w:r>
    </w:p>
    <w:p w:rsidR="00842A98" w:rsidRDefault="00842A98" w:rsidP="00842A98">
      <w:pPr>
        <w:jc w:val="center"/>
        <w:rPr>
          <w:sz w:val="20"/>
          <w:szCs w:val="20"/>
        </w:rPr>
      </w:pPr>
      <w:r w:rsidRPr="009B2272">
        <w:rPr>
          <w:sz w:val="20"/>
          <w:szCs w:val="20"/>
        </w:rPr>
        <w:t>(data)</w:t>
      </w:r>
    </w:p>
    <w:p w:rsidR="00842A98" w:rsidRPr="00616640" w:rsidRDefault="00842A98" w:rsidP="00842A98">
      <w:pPr>
        <w:jc w:val="center"/>
      </w:pPr>
    </w:p>
    <w:p w:rsidR="00842A98" w:rsidRPr="00616640" w:rsidRDefault="00842A98" w:rsidP="00842A98">
      <w:pPr>
        <w:jc w:val="center"/>
      </w:pPr>
    </w:p>
    <w:p w:rsidR="00842A98" w:rsidRDefault="00842A98" w:rsidP="00842A98">
      <w:pPr>
        <w:spacing w:before="240"/>
        <w:ind w:firstLine="1296"/>
        <w:jc w:val="both"/>
      </w:pPr>
      <w:r>
        <w:t>Sutinku, kad Visagino savivaldybės administracija gautų duomenis iš VĮ Registrų centro apie parduodamą būstą.</w:t>
      </w:r>
    </w:p>
    <w:p w:rsidR="00842A98" w:rsidRDefault="00842A98" w:rsidP="00842A98">
      <w:pPr>
        <w:jc w:val="both"/>
      </w:pPr>
    </w:p>
    <w:p w:rsidR="00842A98" w:rsidRDefault="00842A98" w:rsidP="00842A98"/>
    <w:p w:rsidR="00842A98" w:rsidRDefault="00842A98" w:rsidP="00842A98"/>
    <w:p w:rsidR="00842A98" w:rsidRDefault="00842A98" w:rsidP="00842A98">
      <w:r>
        <w:tab/>
      </w:r>
      <w:r>
        <w:tab/>
      </w:r>
      <w:r>
        <w:tab/>
      </w:r>
      <w:r>
        <w:tab/>
      </w:r>
      <w:r>
        <w:tab/>
        <w:t>________________________</w:t>
      </w:r>
    </w:p>
    <w:p w:rsidR="00842A98" w:rsidRPr="009B2272" w:rsidRDefault="00842A98" w:rsidP="00842A98">
      <w:pPr>
        <w:ind w:left="2592" w:firstLine="1296"/>
        <w:rPr>
          <w:sz w:val="20"/>
          <w:szCs w:val="20"/>
        </w:rPr>
      </w:pPr>
      <w:r w:rsidRPr="009B2272">
        <w:rPr>
          <w:sz w:val="20"/>
          <w:szCs w:val="20"/>
        </w:rPr>
        <w:t>(</w:t>
      </w:r>
      <w:r>
        <w:rPr>
          <w:sz w:val="20"/>
          <w:szCs w:val="20"/>
        </w:rPr>
        <w:t>parašas</w:t>
      </w:r>
      <w:r w:rsidRPr="009B2272">
        <w:rPr>
          <w:sz w:val="20"/>
          <w:szCs w:val="20"/>
        </w:rPr>
        <w:t>)</w:t>
      </w:r>
      <w:r>
        <w:rPr>
          <w:sz w:val="20"/>
          <w:szCs w:val="20"/>
        </w:rPr>
        <w:tab/>
      </w:r>
      <w:r>
        <w:rPr>
          <w:sz w:val="20"/>
          <w:szCs w:val="20"/>
        </w:rPr>
        <w:tab/>
        <w:t xml:space="preserve">                 </w:t>
      </w:r>
      <w:r w:rsidRPr="009B2272">
        <w:rPr>
          <w:sz w:val="20"/>
          <w:szCs w:val="20"/>
        </w:rPr>
        <w:t>(</w:t>
      </w:r>
      <w:r>
        <w:rPr>
          <w:sz w:val="20"/>
          <w:szCs w:val="20"/>
        </w:rPr>
        <w:t>vardas, pavardė</w:t>
      </w:r>
      <w:r w:rsidRPr="009B2272">
        <w:rPr>
          <w:sz w:val="20"/>
          <w:szCs w:val="20"/>
        </w:rPr>
        <w:t>)</w:t>
      </w:r>
    </w:p>
    <w:p w:rsidR="00842A98" w:rsidRPr="009B2272" w:rsidRDefault="00842A98" w:rsidP="00842A98">
      <w:pPr>
        <w:jc w:val="both"/>
      </w:pPr>
    </w:p>
    <w:p w:rsidR="00842A98" w:rsidRDefault="00842A98" w:rsidP="00842A98"/>
    <w:p w:rsidR="00842A98" w:rsidRDefault="00842A98">
      <w:pPr>
        <w:rPr>
          <w:sz w:val="20"/>
          <w:szCs w:val="20"/>
        </w:rPr>
      </w:pPr>
    </w:p>
    <w:sectPr w:rsidR="00842A98" w:rsidSect="006C7246">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48B" w:rsidRDefault="0011348B">
      <w:r>
        <w:separator/>
      </w:r>
    </w:p>
  </w:endnote>
  <w:endnote w:type="continuationSeparator" w:id="0">
    <w:p w:rsidR="0011348B" w:rsidRDefault="00113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font>
  <w:font w:name="Arial">
    <w:panose1 w:val="020B0604020202020204"/>
    <w:charset w:val="BA"/>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8E2" w:rsidRDefault="005228E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8E2" w:rsidRDefault="005228E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8E2" w:rsidRDefault="005228E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48B" w:rsidRDefault="0011348B">
      <w:r>
        <w:separator/>
      </w:r>
    </w:p>
  </w:footnote>
  <w:footnote w:type="continuationSeparator" w:id="0">
    <w:p w:rsidR="0011348B" w:rsidRDefault="001134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8E2" w:rsidRDefault="005228E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8E2" w:rsidRDefault="00CC1252">
    <w:pPr>
      <w:pStyle w:val="Antrats"/>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762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228E2" w:rsidRDefault="006C7246">
                          <w:pPr>
                            <w:pStyle w:val="Antrats"/>
                          </w:pPr>
                          <w:r>
                            <w:rPr>
                              <w:rStyle w:val="Puslapionumeris"/>
                            </w:rPr>
                            <w:fldChar w:fldCharType="begin"/>
                          </w:r>
                          <w:r w:rsidR="005228E2">
                            <w:rPr>
                              <w:rStyle w:val="Puslapionumeris"/>
                            </w:rPr>
                            <w:instrText xml:space="preserve"> PAGE </w:instrText>
                          </w:r>
                          <w:r>
                            <w:rPr>
                              <w:rStyle w:val="Puslapionumeris"/>
                            </w:rPr>
                            <w:fldChar w:fldCharType="separate"/>
                          </w:r>
                          <w:r w:rsidR="00357AF9">
                            <w:rPr>
                              <w:rStyle w:val="Puslapionumeris"/>
                              <w:noProof/>
                            </w:rPr>
                            <w:t>10</w:t>
                          </w:r>
                          <w:r>
                            <w:rPr>
                              <w:rStyle w:val="Puslapionumeri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0;margin-top:.05pt;width:6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" stroked="f">
              <v:fill opacity="0"/>
              <v:textbox inset="0,0,0,0">
                <w:txbxContent>
                  <w:p w:rsidR="005228E2" w:rsidRDefault="006C7246">
                    <w:pPr>
                      <w:pStyle w:val="Antrats"/>
                    </w:pPr>
                    <w:r>
                      <w:rPr>
                        <w:rStyle w:val="Puslapionumeris"/>
                      </w:rPr>
                      <w:fldChar w:fldCharType="begin"/>
                    </w:r>
                    <w:r w:rsidR="005228E2">
                      <w:rPr>
                        <w:rStyle w:val="Puslapionumeris"/>
                      </w:rPr>
                      <w:instrText xml:space="preserve"> PAGE </w:instrText>
                    </w:r>
                    <w:r>
                      <w:rPr>
                        <w:rStyle w:val="Puslapionumeris"/>
                      </w:rPr>
                      <w:fldChar w:fldCharType="separate"/>
                    </w:r>
                    <w:r w:rsidR="00357AF9">
                      <w:rPr>
                        <w:rStyle w:val="Puslapionumeris"/>
                        <w:noProof/>
                      </w:rPr>
                      <w:t>10</w:t>
                    </w:r>
                    <w:r>
                      <w:rPr>
                        <w:rStyle w:val="Puslapionumeris"/>
                      </w:rPr>
                      <w:fldChar w:fldCharType="end"/>
                    </w:r>
                  </w:p>
                </w:txbxContent>
              </v:textbox>
              <w10:wrap type="square" side="largest"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8E2" w:rsidRDefault="005228E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1080"/>
        </w:tabs>
        <w:ind w:left="1080" w:hanging="360"/>
      </w:pPr>
    </w:lvl>
    <w:lvl w:ilvl="1">
      <w:start w:val="1"/>
      <w:numFmt w:val="decimal"/>
      <w:lvlText w:val="%1.%2."/>
      <w:lvlJc w:val="left"/>
      <w:pPr>
        <w:tabs>
          <w:tab w:val="num" w:pos="1077"/>
        </w:tabs>
        <w:ind w:left="0" w:firstLine="1080"/>
      </w:pPr>
    </w:lvl>
    <w:lvl w:ilvl="2">
      <w:start w:val="1"/>
      <w:numFmt w:val="decimal"/>
      <w:lvlText w:val="%1.%2.%3."/>
      <w:lvlJc w:val="left"/>
      <w:pPr>
        <w:tabs>
          <w:tab w:val="num" w:pos="2160"/>
        </w:tabs>
        <w:ind w:left="1944" w:hanging="923"/>
      </w:pPr>
    </w:lvl>
    <w:lvl w:ilvl="3">
      <w:start w:val="1"/>
      <w:numFmt w:val="decimal"/>
      <w:lvlText w:val="%1.%2.%3.%4."/>
      <w:lvlJc w:val="left"/>
      <w:pPr>
        <w:tabs>
          <w:tab w:val="num" w:pos="2520"/>
        </w:tabs>
        <w:ind w:left="2448" w:hanging="648"/>
      </w:pPr>
    </w:lvl>
    <w:lvl w:ilvl="4">
      <w:start w:val="1"/>
      <w:numFmt w:val="decimal"/>
      <w:lvlText w:val="%1.%2.%3.%4.%5."/>
      <w:lvlJc w:val="left"/>
      <w:pPr>
        <w:tabs>
          <w:tab w:val="num" w:pos="3240"/>
        </w:tabs>
        <w:ind w:left="2952" w:hanging="792"/>
      </w:pPr>
    </w:lvl>
    <w:lvl w:ilvl="5">
      <w:start w:val="1"/>
      <w:numFmt w:val="decimal"/>
      <w:lvlText w:val="%1.%2.%3.%4.%5.%6."/>
      <w:lvlJc w:val="left"/>
      <w:pPr>
        <w:tabs>
          <w:tab w:val="num" w:pos="3600"/>
        </w:tabs>
        <w:ind w:left="3456" w:hanging="936"/>
      </w:pPr>
    </w:lvl>
    <w:lvl w:ilvl="6">
      <w:start w:val="1"/>
      <w:numFmt w:val="decimal"/>
      <w:lvlText w:val="%1.%2.%3.%4.%5.%6.%7."/>
      <w:lvlJc w:val="left"/>
      <w:pPr>
        <w:tabs>
          <w:tab w:val="num" w:pos="4320"/>
        </w:tabs>
        <w:ind w:left="3960" w:hanging="1080"/>
      </w:pPr>
    </w:lvl>
    <w:lvl w:ilvl="7">
      <w:start w:val="1"/>
      <w:numFmt w:val="decimal"/>
      <w:lvlText w:val="%1.%2.%3.%4.%5.%6.%7.%8."/>
      <w:lvlJc w:val="left"/>
      <w:pPr>
        <w:tabs>
          <w:tab w:val="num" w:pos="4680"/>
        </w:tabs>
        <w:ind w:left="4464" w:hanging="1224"/>
      </w:pPr>
    </w:lvl>
    <w:lvl w:ilvl="8">
      <w:start w:val="1"/>
      <w:numFmt w:val="decimal"/>
      <w:lvlText w:val="%1.%2.%3.%4.%5.%6.%7.%8.%9."/>
      <w:lvlJc w:val="left"/>
      <w:pPr>
        <w:tabs>
          <w:tab w:val="num" w:pos="5400"/>
        </w:tabs>
        <w:ind w:left="5040" w:hanging="144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22E735AC"/>
    <w:multiLevelType w:val="multilevel"/>
    <w:tmpl w:val="30441C3A"/>
    <w:lvl w:ilvl="0">
      <w:start w:val="1"/>
      <w:numFmt w:val="decimal"/>
      <w:lvlText w:val="%1."/>
      <w:lvlJc w:val="left"/>
      <w:pPr>
        <w:tabs>
          <w:tab w:val="num" w:pos="1650"/>
        </w:tabs>
        <w:ind w:left="1650" w:hanging="360"/>
      </w:pPr>
      <w:rPr>
        <w:rFonts w:cs="Times New Roman" w:hint="default"/>
        <w:b w:val="0"/>
      </w:rPr>
    </w:lvl>
    <w:lvl w:ilvl="1">
      <w:start w:val="1"/>
      <w:numFmt w:val="decimal"/>
      <w:isLgl/>
      <w:lvlText w:val="%1.%2."/>
      <w:lvlJc w:val="left"/>
      <w:pPr>
        <w:tabs>
          <w:tab w:val="num" w:pos="1725"/>
        </w:tabs>
        <w:ind w:left="1725" w:hanging="435"/>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 w15:restartNumberingAfterBreak="0">
    <w:nsid w:val="4137134B"/>
    <w:multiLevelType w:val="multilevel"/>
    <w:tmpl w:val="3230DE4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25"/>
        </w:tabs>
        <w:ind w:left="1725" w:hanging="435"/>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4" w15:restartNumberingAfterBreak="0">
    <w:nsid w:val="67D056E9"/>
    <w:multiLevelType w:val="hybridMultilevel"/>
    <w:tmpl w:val="FCC0EDA4"/>
    <w:lvl w:ilvl="0" w:tplc="A510EB7E">
      <w:numFmt w:val="bullet"/>
      <w:lvlText w:val="-"/>
      <w:lvlJc w:val="left"/>
      <w:pPr>
        <w:ind w:left="420" w:hanging="360"/>
      </w:pPr>
      <w:rPr>
        <w:rFonts w:ascii="Times New Roman" w:eastAsia="Times New Roman" w:hAnsi="Times New Roman" w:hint="default"/>
      </w:rPr>
    </w:lvl>
    <w:lvl w:ilvl="1" w:tplc="04270003" w:tentative="1">
      <w:start w:val="1"/>
      <w:numFmt w:val="bullet"/>
      <w:lvlText w:val="o"/>
      <w:lvlJc w:val="left"/>
      <w:pPr>
        <w:ind w:left="1140" w:hanging="360"/>
      </w:pPr>
      <w:rPr>
        <w:rFonts w:ascii="Courier New" w:hAnsi="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hint="default"/>
      </w:rPr>
    </w:lvl>
    <w:lvl w:ilvl="8" w:tplc="04270005" w:tentative="1">
      <w:start w:val="1"/>
      <w:numFmt w:val="bullet"/>
      <w:lvlText w:val=""/>
      <w:lvlJc w:val="left"/>
      <w:pPr>
        <w:ind w:left="61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403"/>
    <w:rsid w:val="0000567C"/>
    <w:rsid w:val="00037FE5"/>
    <w:rsid w:val="00066933"/>
    <w:rsid w:val="0007797F"/>
    <w:rsid w:val="00093271"/>
    <w:rsid w:val="000A66CD"/>
    <w:rsid w:val="000B5D13"/>
    <w:rsid w:val="000C41EA"/>
    <w:rsid w:val="0010624A"/>
    <w:rsid w:val="00107310"/>
    <w:rsid w:val="0011348B"/>
    <w:rsid w:val="001A7618"/>
    <w:rsid w:val="001B0346"/>
    <w:rsid w:val="001B36CC"/>
    <w:rsid w:val="001B5946"/>
    <w:rsid w:val="002033E0"/>
    <w:rsid w:val="00215AC9"/>
    <w:rsid w:val="00241434"/>
    <w:rsid w:val="00252388"/>
    <w:rsid w:val="00262DC5"/>
    <w:rsid w:val="002824C4"/>
    <w:rsid w:val="002D5771"/>
    <w:rsid w:val="002D69C1"/>
    <w:rsid w:val="002F74C4"/>
    <w:rsid w:val="00303C78"/>
    <w:rsid w:val="00314045"/>
    <w:rsid w:val="00315C94"/>
    <w:rsid w:val="00357AF9"/>
    <w:rsid w:val="003650FA"/>
    <w:rsid w:val="00391162"/>
    <w:rsid w:val="003E7561"/>
    <w:rsid w:val="004329E4"/>
    <w:rsid w:val="00441EBE"/>
    <w:rsid w:val="004F20FD"/>
    <w:rsid w:val="00506F9A"/>
    <w:rsid w:val="005228E2"/>
    <w:rsid w:val="00530755"/>
    <w:rsid w:val="0054412A"/>
    <w:rsid w:val="00581AF6"/>
    <w:rsid w:val="005F0403"/>
    <w:rsid w:val="0063035F"/>
    <w:rsid w:val="00673653"/>
    <w:rsid w:val="0068301E"/>
    <w:rsid w:val="006A4D99"/>
    <w:rsid w:val="006C7246"/>
    <w:rsid w:val="006D4C7B"/>
    <w:rsid w:val="00755732"/>
    <w:rsid w:val="00760B7E"/>
    <w:rsid w:val="007E099D"/>
    <w:rsid w:val="00842A98"/>
    <w:rsid w:val="008C19E3"/>
    <w:rsid w:val="008C54EB"/>
    <w:rsid w:val="009464B1"/>
    <w:rsid w:val="009521B5"/>
    <w:rsid w:val="009B419A"/>
    <w:rsid w:val="009E38BA"/>
    <w:rsid w:val="009F79ED"/>
    <w:rsid w:val="00A0702C"/>
    <w:rsid w:val="00A30271"/>
    <w:rsid w:val="00A56191"/>
    <w:rsid w:val="00A829C7"/>
    <w:rsid w:val="00BE722E"/>
    <w:rsid w:val="00BF3972"/>
    <w:rsid w:val="00C10345"/>
    <w:rsid w:val="00C30A2C"/>
    <w:rsid w:val="00C47942"/>
    <w:rsid w:val="00C61127"/>
    <w:rsid w:val="00C72AD3"/>
    <w:rsid w:val="00C8495C"/>
    <w:rsid w:val="00CC1252"/>
    <w:rsid w:val="00CD5CF6"/>
    <w:rsid w:val="00D76606"/>
    <w:rsid w:val="00DD430B"/>
    <w:rsid w:val="00DF2DAD"/>
    <w:rsid w:val="00DF3EEB"/>
    <w:rsid w:val="00E174FB"/>
    <w:rsid w:val="00E50B67"/>
    <w:rsid w:val="00E7665E"/>
    <w:rsid w:val="00EC7594"/>
    <w:rsid w:val="00F561A6"/>
    <w:rsid w:val="00F66FB7"/>
    <w:rsid w:val="00FF19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51CA1887-B4AE-4E86-BB62-1B364CA31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C7246"/>
    <w:pPr>
      <w:suppressAutoHyphens/>
    </w:pPr>
    <w:rPr>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atytasispastraiposriftas2">
    <w:name w:val="Numatytasis pastraipos šriftas2"/>
    <w:rsid w:val="006C7246"/>
  </w:style>
  <w:style w:type="character" w:customStyle="1" w:styleId="Absatz-Standardschriftart">
    <w:name w:val="Absatz-Standardschriftart"/>
    <w:rsid w:val="006C7246"/>
  </w:style>
  <w:style w:type="character" w:customStyle="1" w:styleId="WW-Absatz-Standardschriftart">
    <w:name w:val="WW-Absatz-Standardschriftart"/>
    <w:rsid w:val="006C7246"/>
  </w:style>
  <w:style w:type="character" w:customStyle="1" w:styleId="WW-Absatz-Standardschriftart1">
    <w:name w:val="WW-Absatz-Standardschriftart1"/>
    <w:rsid w:val="006C7246"/>
  </w:style>
  <w:style w:type="character" w:customStyle="1" w:styleId="WW-Absatz-Standardschriftart11">
    <w:name w:val="WW-Absatz-Standardschriftart11"/>
    <w:rsid w:val="006C7246"/>
  </w:style>
  <w:style w:type="character" w:customStyle="1" w:styleId="WW-Absatz-Standardschriftart111">
    <w:name w:val="WW-Absatz-Standardschriftart111"/>
    <w:rsid w:val="006C7246"/>
  </w:style>
  <w:style w:type="character" w:customStyle="1" w:styleId="WW-Absatz-Standardschriftart1111">
    <w:name w:val="WW-Absatz-Standardschriftart1111"/>
    <w:rsid w:val="006C7246"/>
  </w:style>
  <w:style w:type="character" w:customStyle="1" w:styleId="WW-Absatz-Standardschriftart11111">
    <w:name w:val="WW-Absatz-Standardschriftart11111"/>
    <w:rsid w:val="006C7246"/>
  </w:style>
  <w:style w:type="character" w:customStyle="1" w:styleId="WW-Absatz-Standardschriftart111111">
    <w:name w:val="WW-Absatz-Standardschriftart111111"/>
    <w:rsid w:val="006C7246"/>
  </w:style>
  <w:style w:type="character" w:customStyle="1" w:styleId="WW-Absatz-Standardschriftart1111111">
    <w:name w:val="WW-Absatz-Standardschriftart1111111"/>
    <w:rsid w:val="006C7246"/>
  </w:style>
  <w:style w:type="character" w:customStyle="1" w:styleId="WW-Absatz-Standardschriftart11111111">
    <w:name w:val="WW-Absatz-Standardschriftart11111111"/>
    <w:rsid w:val="006C7246"/>
  </w:style>
  <w:style w:type="character" w:customStyle="1" w:styleId="Numatytasispastraiposriftas1">
    <w:name w:val="Numatytasis pastraipos šriftas1"/>
    <w:rsid w:val="006C7246"/>
  </w:style>
  <w:style w:type="character" w:styleId="Hipersaitas">
    <w:name w:val="Hyperlink"/>
    <w:basedOn w:val="Numatytasispastraiposriftas1"/>
    <w:rsid w:val="006C7246"/>
    <w:rPr>
      <w:color w:val="0000FF"/>
      <w:u w:val="single"/>
    </w:rPr>
  </w:style>
  <w:style w:type="character" w:styleId="Puslapionumeris">
    <w:name w:val="page number"/>
    <w:basedOn w:val="Numatytasispastraiposriftas1"/>
    <w:rsid w:val="006C7246"/>
  </w:style>
  <w:style w:type="character" w:customStyle="1" w:styleId="Numeravimosimboliai">
    <w:name w:val="Numeravimo simboliai"/>
    <w:rsid w:val="006C7246"/>
  </w:style>
  <w:style w:type="character" w:customStyle="1" w:styleId="enkleliai">
    <w:name w:val="Ženkleliai"/>
    <w:rsid w:val="006C7246"/>
    <w:rPr>
      <w:rFonts w:ascii="OpenSymbol" w:eastAsia="OpenSymbol" w:hAnsi="OpenSymbol" w:cs="OpenSymbol"/>
    </w:rPr>
  </w:style>
  <w:style w:type="paragraph" w:customStyle="1" w:styleId="Antrat2">
    <w:name w:val="Antraštė2"/>
    <w:basedOn w:val="prastasis"/>
    <w:next w:val="Pagrindinistekstas"/>
    <w:rsid w:val="006C7246"/>
    <w:pPr>
      <w:keepNext/>
      <w:spacing w:before="240" w:after="120"/>
    </w:pPr>
    <w:rPr>
      <w:rFonts w:ascii="Arial" w:eastAsia="SimSun" w:hAnsi="Arial" w:cs="Tahoma"/>
      <w:sz w:val="28"/>
      <w:szCs w:val="28"/>
    </w:rPr>
  </w:style>
  <w:style w:type="paragraph" w:styleId="Pagrindinistekstas">
    <w:name w:val="Body Text"/>
    <w:basedOn w:val="prastasis"/>
    <w:rsid w:val="006C7246"/>
    <w:pPr>
      <w:widowControl w:val="0"/>
      <w:spacing w:after="120"/>
    </w:pPr>
    <w:rPr>
      <w:rFonts w:eastAsia="SimSun" w:cs="Tahoma"/>
      <w:kern w:val="1"/>
      <w:lang w:eastAsia="hi-IN" w:bidi="hi-IN"/>
    </w:rPr>
  </w:style>
  <w:style w:type="paragraph" w:styleId="Sraas">
    <w:name w:val="List"/>
    <w:basedOn w:val="Pagrindinistekstas"/>
    <w:rsid w:val="006C7246"/>
  </w:style>
  <w:style w:type="paragraph" w:customStyle="1" w:styleId="Pavadinimas2">
    <w:name w:val="Pavadinimas2"/>
    <w:basedOn w:val="prastasis"/>
    <w:rsid w:val="006C7246"/>
    <w:pPr>
      <w:suppressLineNumbers/>
      <w:spacing w:before="120" w:after="120"/>
    </w:pPr>
    <w:rPr>
      <w:rFonts w:cs="Tahoma"/>
      <w:i/>
      <w:iCs/>
    </w:rPr>
  </w:style>
  <w:style w:type="paragraph" w:customStyle="1" w:styleId="Rodykl">
    <w:name w:val="Rodyklė"/>
    <w:basedOn w:val="prastasis"/>
    <w:rsid w:val="006C7246"/>
    <w:pPr>
      <w:suppressLineNumbers/>
    </w:pPr>
    <w:rPr>
      <w:rFonts w:cs="Tahoma"/>
    </w:rPr>
  </w:style>
  <w:style w:type="paragraph" w:customStyle="1" w:styleId="Antrat1">
    <w:name w:val="Antraštė1"/>
    <w:basedOn w:val="prastasis"/>
    <w:next w:val="Pagrindinistekstas"/>
    <w:rsid w:val="006C7246"/>
    <w:pPr>
      <w:keepNext/>
      <w:spacing w:before="240" w:after="120"/>
    </w:pPr>
    <w:rPr>
      <w:rFonts w:ascii="Arial" w:eastAsia="SimSun" w:hAnsi="Arial" w:cs="Tahoma"/>
      <w:sz w:val="28"/>
      <w:szCs w:val="28"/>
    </w:rPr>
  </w:style>
  <w:style w:type="paragraph" w:customStyle="1" w:styleId="Pavadinimas1">
    <w:name w:val="Pavadinimas1"/>
    <w:basedOn w:val="prastasis"/>
    <w:rsid w:val="006C7246"/>
    <w:pPr>
      <w:suppressLineNumbers/>
      <w:spacing w:before="120" w:after="120"/>
    </w:pPr>
    <w:rPr>
      <w:rFonts w:cs="Tahoma"/>
      <w:i/>
      <w:iCs/>
    </w:rPr>
  </w:style>
  <w:style w:type="paragraph" w:customStyle="1" w:styleId="Lentelsturinys">
    <w:name w:val="Lentelės turinys"/>
    <w:basedOn w:val="prastasis"/>
    <w:rsid w:val="006C7246"/>
    <w:pPr>
      <w:widowControl w:val="0"/>
      <w:suppressLineNumbers/>
    </w:pPr>
    <w:rPr>
      <w:rFonts w:eastAsia="SimSun" w:cs="Tahoma"/>
      <w:kern w:val="1"/>
      <w:lang w:eastAsia="hi-IN" w:bidi="hi-IN"/>
    </w:rPr>
  </w:style>
  <w:style w:type="paragraph" w:styleId="Antrats">
    <w:name w:val="header"/>
    <w:basedOn w:val="prastasis"/>
    <w:rsid w:val="006C7246"/>
    <w:pPr>
      <w:tabs>
        <w:tab w:val="center" w:pos="4819"/>
        <w:tab w:val="right" w:pos="9638"/>
      </w:tabs>
    </w:pPr>
  </w:style>
  <w:style w:type="paragraph" w:styleId="Debesliotekstas">
    <w:name w:val="Balloon Text"/>
    <w:basedOn w:val="prastasis"/>
    <w:rsid w:val="006C7246"/>
    <w:rPr>
      <w:rFonts w:ascii="Tahoma" w:hAnsi="Tahoma" w:cs="Tahoma"/>
      <w:sz w:val="16"/>
      <w:szCs w:val="16"/>
    </w:rPr>
  </w:style>
  <w:style w:type="paragraph" w:customStyle="1" w:styleId="Lentelsantrat">
    <w:name w:val="Lentelės antraštė"/>
    <w:basedOn w:val="Lentelsturinys"/>
    <w:rsid w:val="006C7246"/>
    <w:pPr>
      <w:jc w:val="center"/>
    </w:pPr>
    <w:rPr>
      <w:b/>
      <w:bCs/>
    </w:rPr>
  </w:style>
  <w:style w:type="paragraph" w:customStyle="1" w:styleId="Kadroturinys">
    <w:name w:val="Kadro turinys"/>
    <w:basedOn w:val="Pagrindinistekstas"/>
    <w:rsid w:val="006C7246"/>
  </w:style>
  <w:style w:type="paragraph" w:styleId="Porat">
    <w:name w:val="footer"/>
    <w:basedOn w:val="prastasis"/>
    <w:rsid w:val="006C7246"/>
    <w:pPr>
      <w:suppressLineNumbers/>
      <w:tabs>
        <w:tab w:val="center" w:pos="4819"/>
        <w:tab w:val="right" w:pos="9638"/>
      </w:tabs>
    </w:pPr>
  </w:style>
  <w:style w:type="paragraph" w:styleId="Pagrindinistekstas2">
    <w:name w:val="Body Text 2"/>
    <w:basedOn w:val="prastasis"/>
    <w:link w:val="Pagrindinistekstas2Diagrama"/>
    <w:uiPriority w:val="99"/>
    <w:unhideWhenUsed/>
    <w:rsid w:val="009B419A"/>
    <w:pPr>
      <w:spacing w:after="120" w:line="480" w:lineRule="auto"/>
    </w:pPr>
  </w:style>
  <w:style w:type="character" w:customStyle="1" w:styleId="Pagrindinistekstas2Diagrama">
    <w:name w:val="Pagrindinis tekstas 2 Diagrama"/>
    <w:basedOn w:val="Numatytasispastraiposriftas"/>
    <w:link w:val="Pagrindinistekstas2"/>
    <w:uiPriority w:val="99"/>
    <w:rsid w:val="009B419A"/>
    <w:rPr>
      <w:sz w:val="24"/>
      <w:szCs w:val="24"/>
      <w:lang w:eastAsia="ar-SA"/>
    </w:rPr>
  </w:style>
  <w:style w:type="paragraph" w:styleId="Betarp">
    <w:name w:val="No Spacing"/>
    <w:uiPriority w:val="99"/>
    <w:qFormat/>
    <w:rsid w:val="009B419A"/>
    <w:rPr>
      <w:rFonts w:ascii="Calibri" w:hAnsi="Calibri"/>
      <w:sz w:val="22"/>
      <w:szCs w:val="22"/>
    </w:rPr>
  </w:style>
  <w:style w:type="paragraph" w:styleId="Sraopastraipa">
    <w:name w:val="List Paragraph"/>
    <w:basedOn w:val="prastasis"/>
    <w:uiPriority w:val="34"/>
    <w:qFormat/>
    <w:rsid w:val="00F56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lita.zabulyte@visaginas.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deividas.umbrasas@visaginas.l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10</Pages>
  <Words>15406</Words>
  <Characters>8782</Characters>
  <Application>Microsoft Office Word</Application>
  <DocSecurity>0</DocSecurity>
  <Lines>73</Lines>
  <Paragraphs>48</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24140</CharactersWithSpaces>
  <SharedDoc>false</SharedDoc>
  <HLinks>
    <vt:vector size="6" baseType="variant">
      <vt:variant>
        <vt:i4>1507338</vt:i4>
      </vt:variant>
      <vt:variant>
        <vt:i4>0</vt:i4>
      </vt:variant>
      <vt:variant>
        <vt:i4>0</vt:i4>
      </vt:variant>
      <vt:variant>
        <vt:i4>5</vt:i4>
      </vt:variant>
      <vt:variant>
        <vt:lpwstr>http://www.visaginas.lt/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Svetlana</dc:creator>
  <cp:lastModifiedBy>Vartotojas</cp:lastModifiedBy>
  <cp:revision>8</cp:revision>
  <cp:lastPrinted>2019-02-12T11:21:00Z</cp:lastPrinted>
  <dcterms:created xsi:type="dcterms:W3CDTF">2019-03-26T08:49:00Z</dcterms:created>
  <dcterms:modified xsi:type="dcterms:W3CDTF">2019-06-05T10:48:00Z</dcterms:modified>
</cp:coreProperties>
</file>