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86782" w14:textId="77777777" w:rsidR="00C64869" w:rsidRPr="00336478" w:rsidRDefault="00D97F83" w:rsidP="00C5082F">
      <w:pPr>
        <w:pStyle w:val="Antrats"/>
        <w:tabs>
          <w:tab w:val="clear" w:pos="4153"/>
          <w:tab w:val="clear" w:pos="8306"/>
        </w:tabs>
        <w:rPr>
          <w:lang w:val="lt-LT"/>
        </w:rPr>
      </w:pPr>
      <w:r w:rsidRPr="00336478">
        <w:rPr>
          <w:lang w:val="lt-LT" w:eastAsia="lt-LT"/>
        </w:rPr>
        <w:drawing>
          <wp:inline distT="0" distB="0" distL="0" distR="0" wp14:anchorId="7F036B22" wp14:editId="4131E44C">
            <wp:extent cx="504825" cy="563245"/>
            <wp:effectExtent l="0" t="0" r="9525"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563245"/>
                    </a:xfrm>
                    <a:prstGeom prst="rect">
                      <a:avLst/>
                    </a:prstGeom>
                    <a:noFill/>
                    <a:ln>
                      <a:noFill/>
                    </a:ln>
                  </pic:spPr>
                </pic:pic>
              </a:graphicData>
            </a:graphic>
          </wp:inline>
        </w:drawing>
      </w:r>
    </w:p>
    <w:p w14:paraId="0E07C696" w14:textId="77777777" w:rsidR="00C64869" w:rsidRPr="00336478" w:rsidRDefault="00C64869" w:rsidP="00AE43A4">
      <w:pPr>
        <w:rPr>
          <w:kern w:val="24"/>
          <w:szCs w:val="24"/>
          <w:lang w:val="lt-LT"/>
        </w:rPr>
      </w:pPr>
    </w:p>
    <w:p w14:paraId="5B5A3298" w14:textId="77777777" w:rsidR="00C64869" w:rsidRPr="00336478" w:rsidRDefault="00C64869" w:rsidP="00AE43A4">
      <w:pPr>
        <w:rPr>
          <w:b/>
          <w:caps/>
          <w:kern w:val="24"/>
          <w:szCs w:val="24"/>
          <w:lang w:val="lt-LT"/>
        </w:rPr>
      </w:pPr>
      <w:r w:rsidRPr="00336478">
        <w:rPr>
          <w:b/>
          <w:caps/>
          <w:kern w:val="24"/>
          <w:szCs w:val="24"/>
          <w:lang w:val="lt-LT"/>
        </w:rPr>
        <w:t>visagino savivaldybės administracijos</w:t>
      </w:r>
    </w:p>
    <w:p w14:paraId="2E53E3B6" w14:textId="77777777" w:rsidR="00C64869" w:rsidRPr="00336478" w:rsidRDefault="00C64869" w:rsidP="00AE43A4">
      <w:pPr>
        <w:rPr>
          <w:b/>
          <w:caps/>
          <w:kern w:val="24"/>
          <w:szCs w:val="24"/>
          <w:lang w:val="lt-LT"/>
        </w:rPr>
      </w:pPr>
      <w:r w:rsidRPr="00336478">
        <w:rPr>
          <w:b/>
          <w:caps/>
          <w:kern w:val="24"/>
          <w:szCs w:val="24"/>
          <w:lang w:val="lt-LT"/>
        </w:rPr>
        <w:t>direktorius</w:t>
      </w:r>
    </w:p>
    <w:p w14:paraId="63538592" w14:textId="77777777" w:rsidR="00C64869" w:rsidRPr="00336478" w:rsidRDefault="00C64869" w:rsidP="00AE43A4">
      <w:pPr>
        <w:rPr>
          <w:b/>
          <w:caps/>
          <w:kern w:val="24"/>
          <w:szCs w:val="24"/>
          <w:lang w:val="lt-LT"/>
        </w:rPr>
      </w:pPr>
    </w:p>
    <w:p w14:paraId="163824AF" w14:textId="77777777" w:rsidR="00C64869" w:rsidRPr="00336478" w:rsidRDefault="00C64869" w:rsidP="00AE43A4">
      <w:pPr>
        <w:rPr>
          <w:b/>
          <w:caps/>
          <w:kern w:val="24"/>
          <w:szCs w:val="24"/>
          <w:lang w:val="lt-LT"/>
        </w:rPr>
      </w:pPr>
      <w:r w:rsidRPr="00336478">
        <w:rPr>
          <w:b/>
          <w:caps/>
          <w:kern w:val="24"/>
          <w:szCs w:val="24"/>
          <w:lang w:val="lt-LT"/>
        </w:rPr>
        <w:t>įsakymas</w:t>
      </w:r>
    </w:p>
    <w:p w14:paraId="20171330" w14:textId="5CAB203B" w:rsidR="00ED592B" w:rsidRPr="00336478" w:rsidRDefault="00ED592B" w:rsidP="00170870">
      <w:pPr>
        <w:rPr>
          <w:b/>
          <w:caps/>
          <w:kern w:val="24"/>
          <w:szCs w:val="24"/>
          <w:lang w:val="lt-LT"/>
        </w:rPr>
      </w:pPr>
      <w:r w:rsidRPr="00336478">
        <w:rPr>
          <w:b/>
          <w:caps/>
          <w:kern w:val="24"/>
          <w:szCs w:val="24"/>
          <w:lang w:val="lt-LT"/>
        </w:rPr>
        <w:t>Dėl Visagino savivaldybės neformaliojo vaikų švietimo</w:t>
      </w:r>
      <w:r w:rsidR="00AA5E8E" w:rsidRPr="00336478">
        <w:rPr>
          <w:b/>
          <w:caps/>
          <w:kern w:val="24"/>
          <w:szCs w:val="24"/>
          <w:lang w:val="lt-LT"/>
        </w:rPr>
        <w:t xml:space="preserve">, formalųjį švietimą </w:t>
      </w:r>
      <w:r w:rsidR="000B1E98" w:rsidRPr="00336478">
        <w:rPr>
          <w:b/>
          <w:caps/>
          <w:kern w:val="24"/>
          <w:szCs w:val="24"/>
          <w:lang w:val="lt-LT"/>
        </w:rPr>
        <w:t>papildančio sportinio ugdymo, sportinio rengimo programų</w:t>
      </w:r>
      <w:r w:rsidRPr="00336478">
        <w:rPr>
          <w:b/>
          <w:caps/>
          <w:kern w:val="24"/>
          <w:szCs w:val="24"/>
          <w:lang w:val="lt-LT"/>
        </w:rPr>
        <w:t xml:space="preserve"> </w:t>
      </w:r>
      <w:r w:rsidR="000B1E98" w:rsidRPr="00336478">
        <w:rPr>
          <w:b/>
          <w:caps/>
          <w:kern w:val="24"/>
          <w:szCs w:val="24"/>
          <w:lang w:val="lt-LT"/>
        </w:rPr>
        <w:t xml:space="preserve">įgyvendinimo stebėsenos tvarkos aprašo </w:t>
      </w:r>
      <w:r w:rsidRPr="00336478">
        <w:rPr>
          <w:b/>
          <w:caps/>
          <w:kern w:val="24"/>
          <w:szCs w:val="24"/>
          <w:lang w:val="lt-LT"/>
        </w:rPr>
        <w:t>patvirtinimo</w:t>
      </w:r>
    </w:p>
    <w:p w14:paraId="4D556275" w14:textId="77777777" w:rsidR="00ED592B" w:rsidRPr="00336478" w:rsidRDefault="00ED592B" w:rsidP="00AE43A4">
      <w:pPr>
        <w:rPr>
          <w:bCs/>
          <w:caps/>
          <w:kern w:val="24"/>
          <w:szCs w:val="24"/>
          <w:lang w:val="lt-LT"/>
        </w:rPr>
      </w:pPr>
    </w:p>
    <w:p w14:paraId="28ABF21D" w14:textId="74812568" w:rsidR="00C64869" w:rsidRPr="00336478" w:rsidRDefault="003704FB" w:rsidP="00AE43A4">
      <w:pPr>
        <w:rPr>
          <w:kern w:val="24"/>
          <w:szCs w:val="24"/>
          <w:lang w:val="lt-LT"/>
        </w:rPr>
      </w:pPr>
      <w:r w:rsidRPr="00336478">
        <w:rPr>
          <w:kern w:val="24"/>
          <w:szCs w:val="24"/>
          <w:lang w:val="lt-LT"/>
        </w:rPr>
        <w:t>202</w:t>
      </w:r>
      <w:r w:rsidR="000B1E98" w:rsidRPr="00336478">
        <w:rPr>
          <w:kern w:val="24"/>
          <w:szCs w:val="24"/>
          <w:lang w:val="lt-LT"/>
        </w:rPr>
        <w:t>3</w:t>
      </w:r>
      <w:r w:rsidR="00C64869" w:rsidRPr="00336478">
        <w:rPr>
          <w:kern w:val="24"/>
          <w:szCs w:val="24"/>
          <w:lang w:val="lt-LT"/>
        </w:rPr>
        <w:t xml:space="preserve"> m. </w:t>
      </w:r>
      <w:r w:rsidR="00D015C7" w:rsidRPr="00336478">
        <w:rPr>
          <w:kern w:val="24"/>
          <w:szCs w:val="24"/>
          <w:lang w:val="lt-LT"/>
        </w:rPr>
        <w:t>kovo</w:t>
      </w:r>
      <w:r w:rsidR="00C64869" w:rsidRPr="00336478">
        <w:rPr>
          <w:kern w:val="24"/>
          <w:szCs w:val="24"/>
          <w:lang w:val="lt-LT"/>
        </w:rPr>
        <w:t xml:space="preserve"> ___ d. Nr. ĮV-E-____</w:t>
      </w:r>
    </w:p>
    <w:p w14:paraId="67741687" w14:textId="77777777" w:rsidR="00C64869" w:rsidRPr="00336478" w:rsidRDefault="00C64869" w:rsidP="00AE43A4">
      <w:pPr>
        <w:rPr>
          <w:kern w:val="24"/>
          <w:szCs w:val="24"/>
          <w:lang w:val="lt-LT"/>
        </w:rPr>
      </w:pPr>
      <w:r w:rsidRPr="00336478">
        <w:rPr>
          <w:kern w:val="24"/>
          <w:szCs w:val="24"/>
          <w:lang w:val="lt-LT"/>
        </w:rPr>
        <w:t>Visaginas</w:t>
      </w:r>
    </w:p>
    <w:p w14:paraId="6B912AA2" w14:textId="77777777" w:rsidR="00C64869" w:rsidRPr="00336478" w:rsidRDefault="00C64869" w:rsidP="00AE43A4">
      <w:pPr>
        <w:rPr>
          <w:kern w:val="24"/>
          <w:szCs w:val="24"/>
          <w:lang w:val="lt-LT"/>
        </w:rPr>
      </w:pPr>
    </w:p>
    <w:p w14:paraId="3B1D70C7" w14:textId="77777777" w:rsidR="00C64869" w:rsidRPr="00336478" w:rsidRDefault="00C64869" w:rsidP="00AE43A4">
      <w:pPr>
        <w:rPr>
          <w:kern w:val="24"/>
          <w:szCs w:val="24"/>
          <w:lang w:val="lt-LT"/>
        </w:rPr>
      </w:pPr>
    </w:p>
    <w:p w14:paraId="737C59BB" w14:textId="52EE6F33" w:rsidR="00C64869" w:rsidRPr="00336478" w:rsidRDefault="00C64869" w:rsidP="00AE43A4">
      <w:pPr>
        <w:rPr>
          <w:kern w:val="24"/>
          <w:szCs w:val="24"/>
          <w:lang w:val="lt-LT"/>
        </w:rPr>
      </w:pPr>
    </w:p>
    <w:p w14:paraId="048B5A2A" w14:textId="493D8C48" w:rsidR="00C64869" w:rsidRPr="00336478" w:rsidRDefault="00C64869" w:rsidP="00336478">
      <w:pPr>
        <w:ind w:firstLine="1134"/>
        <w:jc w:val="both"/>
        <w:rPr>
          <w:szCs w:val="24"/>
          <w:lang w:val="lt-LT"/>
        </w:rPr>
      </w:pPr>
      <w:r w:rsidRPr="00336478">
        <w:rPr>
          <w:kern w:val="24"/>
          <w:szCs w:val="24"/>
          <w:lang w:val="lt-LT"/>
        </w:rPr>
        <w:t xml:space="preserve">Vadovaudamasis Lietuvos Respublikos vietos savivaldos įstatymo </w:t>
      </w:r>
      <w:r w:rsidR="000B1E98" w:rsidRPr="00336478">
        <w:rPr>
          <w:kern w:val="24"/>
          <w:szCs w:val="24"/>
          <w:lang w:val="lt-LT"/>
        </w:rPr>
        <w:t>6 straipsnio 8</w:t>
      </w:r>
      <w:r w:rsidR="00336478">
        <w:rPr>
          <w:kern w:val="24"/>
          <w:szCs w:val="24"/>
          <w:lang w:val="lt-LT"/>
        </w:rPr>
        <w:t> </w:t>
      </w:r>
      <w:r w:rsidR="000B1E98" w:rsidRPr="00336478">
        <w:rPr>
          <w:kern w:val="24"/>
          <w:szCs w:val="24"/>
          <w:lang w:val="lt-LT"/>
        </w:rPr>
        <w:t>punktu, 29 straipsnio 8 dalies 1, 2 ir 3 punktais</w:t>
      </w:r>
      <w:r w:rsidR="00CE37A2" w:rsidRPr="00336478">
        <w:rPr>
          <w:szCs w:val="24"/>
          <w:lang w:val="lt-LT"/>
        </w:rPr>
        <w:t xml:space="preserve">, </w:t>
      </w:r>
      <w:r w:rsidR="00BB690F" w:rsidRPr="00336478">
        <w:rPr>
          <w:szCs w:val="24"/>
          <w:lang w:val="lt-LT"/>
        </w:rPr>
        <w:t>Lietuvos Respublikos švietimo įstatymo 58</w:t>
      </w:r>
      <w:r w:rsidR="00336478">
        <w:rPr>
          <w:szCs w:val="24"/>
          <w:lang w:val="lt-LT"/>
        </w:rPr>
        <w:t> </w:t>
      </w:r>
      <w:r w:rsidR="00BB690F" w:rsidRPr="00336478">
        <w:rPr>
          <w:szCs w:val="24"/>
          <w:lang w:val="lt-LT"/>
        </w:rPr>
        <w:t xml:space="preserve">straipsnio 2 dalies 2 punktu ir </w:t>
      </w:r>
      <w:r w:rsidR="000B1E98" w:rsidRPr="00336478">
        <w:rPr>
          <w:szCs w:val="24"/>
          <w:lang w:val="lt-LT"/>
        </w:rPr>
        <w:t>Visagino savivaldybės biudžeto lėšų, skiriamų neformali</w:t>
      </w:r>
      <w:r w:rsidR="00BB690F" w:rsidRPr="00336478">
        <w:rPr>
          <w:szCs w:val="24"/>
          <w:lang w:val="lt-LT"/>
        </w:rPr>
        <w:t>a</w:t>
      </w:r>
      <w:r w:rsidR="000B1E98" w:rsidRPr="00336478">
        <w:rPr>
          <w:szCs w:val="24"/>
          <w:lang w:val="lt-LT"/>
        </w:rPr>
        <w:t>jam vaikų švietimui ir sportiniam rengimui, planavimo, apskaičiavimo ir naudojimo tvarkos aprašo, patvirtinto Visagino savivaldybės tarybos 2022 m. lapkričio 24 d. sprendimu Nr. TS-189 „</w:t>
      </w:r>
      <w:r w:rsidR="000B1E98" w:rsidRPr="00336478">
        <w:rPr>
          <w:color w:val="000000"/>
          <w:szCs w:val="24"/>
          <w:shd w:val="clear" w:color="auto" w:fill="FFFFFF"/>
          <w:lang w:val="lt-LT"/>
        </w:rPr>
        <w:t>Dėl Visagino savivaldybės biudžeto lėšų, skiriamų neformaliajam vaikų švietimui ir sportiniam rengimui, planavimo, apskaičiavimo ir naudojimo tvarkos aprašo patvirtinimo</w:t>
      </w:r>
      <w:r w:rsidR="000B1E98" w:rsidRPr="00336478">
        <w:rPr>
          <w:szCs w:val="24"/>
          <w:lang w:val="lt-LT"/>
        </w:rPr>
        <w:t>“</w:t>
      </w:r>
      <w:r w:rsidR="00BB690F" w:rsidRPr="00336478">
        <w:rPr>
          <w:szCs w:val="24"/>
          <w:lang w:val="lt-LT"/>
        </w:rPr>
        <w:t>, 4.3 papunkči</w:t>
      </w:r>
      <w:r w:rsidR="00170870" w:rsidRPr="00336478">
        <w:rPr>
          <w:szCs w:val="24"/>
          <w:lang w:val="lt-LT"/>
        </w:rPr>
        <w:t>u</w:t>
      </w:r>
      <w:r w:rsidR="00D171ED" w:rsidRPr="00336478">
        <w:rPr>
          <w:kern w:val="24"/>
          <w:szCs w:val="24"/>
          <w:lang w:val="lt-LT"/>
        </w:rPr>
        <w:t>:</w:t>
      </w:r>
    </w:p>
    <w:p w14:paraId="4F8F2E0A" w14:textId="31CB3F9B" w:rsidR="00ED312A" w:rsidRPr="00336478" w:rsidRDefault="00B260E6" w:rsidP="00336478">
      <w:pPr>
        <w:pStyle w:val="Sraopastraipa"/>
        <w:numPr>
          <w:ilvl w:val="0"/>
          <w:numId w:val="17"/>
        </w:numPr>
        <w:tabs>
          <w:tab w:val="left" w:pos="1560"/>
        </w:tabs>
        <w:ind w:left="0" w:firstLine="1134"/>
        <w:jc w:val="both"/>
        <w:rPr>
          <w:spacing w:val="100"/>
          <w:kern w:val="24"/>
          <w:szCs w:val="24"/>
          <w:lang w:val="lt-LT" w:eastAsia="lt-LT"/>
        </w:rPr>
      </w:pPr>
      <w:r w:rsidRPr="00336478">
        <w:rPr>
          <w:spacing w:val="100"/>
          <w:kern w:val="24"/>
          <w:szCs w:val="24"/>
          <w:lang w:val="lt-LT" w:eastAsia="lt-LT"/>
        </w:rPr>
        <w:t>Tvirtinu</w:t>
      </w:r>
      <w:r w:rsidR="00170870" w:rsidRPr="00336478">
        <w:rPr>
          <w:spacing w:val="100"/>
          <w:kern w:val="24"/>
          <w:szCs w:val="24"/>
          <w:lang w:val="lt-LT" w:eastAsia="lt-LT"/>
        </w:rPr>
        <w:t xml:space="preserve"> </w:t>
      </w:r>
      <w:r w:rsidR="00ED312A" w:rsidRPr="00336478">
        <w:rPr>
          <w:kern w:val="24"/>
          <w:szCs w:val="24"/>
          <w:lang w:val="lt-LT" w:eastAsia="lt-LT"/>
        </w:rPr>
        <w:t xml:space="preserve">Visagino </w:t>
      </w:r>
      <w:r w:rsidR="00ED312A" w:rsidRPr="00336478">
        <w:rPr>
          <w:color w:val="000000" w:themeColor="text1"/>
          <w:szCs w:val="24"/>
          <w:lang w:val="lt-LT"/>
        </w:rPr>
        <w:t xml:space="preserve">savivaldybės </w:t>
      </w:r>
      <w:r w:rsidR="00ED312A" w:rsidRPr="00336478">
        <w:rPr>
          <w:bCs/>
          <w:kern w:val="24"/>
          <w:szCs w:val="24"/>
          <w:lang w:val="lt-LT"/>
        </w:rPr>
        <w:t>neformaliojo vaikų švietimo, formalųjį švietimą papildančio sportinio ugdymo, sportinio rengimo programų įgyvendinimo stebėsenos tvarkos aprašą</w:t>
      </w:r>
      <w:r w:rsidR="00ED312A" w:rsidRPr="00336478">
        <w:rPr>
          <w:kern w:val="24"/>
          <w:szCs w:val="24"/>
          <w:lang w:val="lt-LT" w:eastAsia="lt-LT"/>
        </w:rPr>
        <w:t xml:space="preserve"> (pridedama).</w:t>
      </w:r>
    </w:p>
    <w:p w14:paraId="68CFBA89" w14:textId="53551AA7" w:rsidR="00C7682E" w:rsidRPr="00336478" w:rsidRDefault="00744066" w:rsidP="00336478">
      <w:pPr>
        <w:pStyle w:val="Sraopastraipa"/>
        <w:numPr>
          <w:ilvl w:val="0"/>
          <w:numId w:val="17"/>
        </w:numPr>
        <w:tabs>
          <w:tab w:val="left" w:pos="1134"/>
          <w:tab w:val="left" w:pos="1418"/>
        </w:tabs>
        <w:ind w:left="0" w:firstLine="1134"/>
        <w:jc w:val="both"/>
        <w:rPr>
          <w:kern w:val="24"/>
          <w:szCs w:val="24"/>
          <w:lang w:val="lt-LT"/>
        </w:rPr>
      </w:pPr>
      <w:r w:rsidRPr="00336478">
        <w:rPr>
          <w:spacing w:val="100"/>
          <w:kern w:val="24"/>
          <w:szCs w:val="24"/>
          <w:lang w:val="lt-LT"/>
        </w:rPr>
        <w:t>Nurodau</w:t>
      </w:r>
      <w:r w:rsidRPr="00336478">
        <w:rPr>
          <w:kern w:val="24"/>
          <w:szCs w:val="24"/>
          <w:lang w:val="lt-LT"/>
        </w:rPr>
        <w:t xml:space="preserve"> šį įsakymą paskelbti Visagino savivaldybės interneto svetainėje</w:t>
      </w:r>
      <w:r w:rsidR="00EF0294" w:rsidRPr="00336478">
        <w:rPr>
          <w:kern w:val="24"/>
          <w:szCs w:val="24"/>
          <w:lang w:val="lt-LT" w:eastAsia="lt-LT"/>
        </w:rPr>
        <w:t>.</w:t>
      </w:r>
    </w:p>
    <w:p w14:paraId="18B4BAC0" w14:textId="495F69DB" w:rsidR="000225D8" w:rsidRPr="00336478" w:rsidRDefault="000225D8" w:rsidP="00336478">
      <w:pPr>
        <w:tabs>
          <w:tab w:val="left" w:pos="1134"/>
        </w:tabs>
        <w:ind w:firstLine="1134"/>
        <w:jc w:val="both"/>
        <w:rPr>
          <w:kern w:val="24"/>
          <w:szCs w:val="24"/>
          <w:lang w:val="lt-LT"/>
        </w:rPr>
      </w:pPr>
      <w:r w:rsidRPr="00336478">
        <w:rPr>
          <w:color w:val="000000"/>
          <w:kern w:val="24"/>
          <w:szCs w:val="24"/>
          <w:shd w:val="clear" w:color="auto" w:fill="FFFFFF"/>
          <w:lang w:val="lt-LT"/>
        </w:rPr>
        <w:t xml:space="preserve">Šis sprendimas </w:t>
      </w:r>
      <w:bookmarkStart w:id="0" w:name="_Hlk92808392"/>
      <w:r w:rsidRPr="00336478">
        <w:rPr>
          <w:color w:val="000000"/>
          <w:kern w:val="24"/>
          <w:szCs w:val="24"/>
          <w:shd w:val="clear" w:color="auto" w:fill="FFFFFF"/>
          <w:lang w:val="lt-LT"/>
        </w:rPr>
        <w:t xml:space="preserve">gali būti </w:t>
      </w:r>
      <w:bookmarkEnd w:id="0"/>
      <w:r w:rsidRPr="00336478">
        <w:rPr>
          <w:color w:val="000000"/>
          <w:kern w:val="24"/>
          <w:szCs w:val="24"/>
          <w:shd w:val="clear" w:color="auto" w:fill="FFFFFF"/>
          <w:lang w:val="lt-LT"/>
        </w:rPr>
        <w:t xml:space="preserve">skundžiamas </w:t>
      </w:r>
      <w:r w:rsidRPr="00336478">
        <w:rPr>
          <w:color w:val="000000"/>
          <w:kern w:val="24"/>
          <w:szCs w:val="24"/>
          <w:lang w:val="lt-LT"/>
        </w:rPr>
        <w:t xml:space="preserve">savo pasirinkimu Visagino savivaldybės administracijos direktoriui </w:t>
      </w:r>
      <w:r w:rsidRPr="00336478">
        <w:rPr>
          <w:color w:val="000000"/>
          <w:kern w:val="24"/>
          <w:szCs w:val="24"/>
          <w:shd w:val="clear" w:color="auto" w:fill="FFFFFF"/>
          <w:lang w:val="lt-LT"/>
        </w:rPr>
        <w:t>(Parko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w:t>
      </w:r>
      <w:r w:rsidR="00336478">
        <w:rPr>
          <w:color w:val="000000"/>
          <w:kern w:val="24"/>
          <w:szCs w:val="24"/>
          <w:shd w:val="clear" w:color="auto" w:fill="FFFFFF"/>
          <w:lang w:val="lt-LT"/>
        </w:rPr>
        <w:t> </w:t>
      </w:r>
      <w:r w:rsidRPr="00336478">
        <w:rPr>
          <w:color w:val="000000"/>
          <w:kern w:val="24"/>
          <w:szCs w:val="24"/>
          <w:shd w:val="clear" w:color="auto" w:fill="FFFFFF"/>
          <w:lang w:val="lt-LT"/>
        </w:rPr>
        <w:t>Respublikos administracinių bylų teisenos įstatymo nustatyta tvarka per vieną mėnesį nuo jo paskelbimo arba įteikimo suinteresuotam asmeniui dienos.</w:t>
      </w:r>
    </w:p>
    <w:p w14:paraId="70141D59" w14:textId="6005111D" w:rsidR="00C5082F" w:rsidRPr="00336478" w:rsidRDefault="00C5082F" w:rsidP="00C63101">
      <w:pPr>
        <w:jc w:val="both"/>
        <w:rPr>
          <w:kern w:val="24"/>
          <w:szCs w:val="24"/>
          <w:lang w:val="lt-LT"/>
        </w:rPr>
      </w:pPr>
    </w:p>
    <w:p w14:paraId="3D6E7901" w14:textId="5224E252" w:rsidR="00C63101" w:rsidRPr="00336478" w:rsidRDefault="00C63101" w:rsidP="00C63101">
      <w:pPr>
        <w:jc w:val="both"/>
        <w:rPr>
          <w:kern w:val="24"/>
          <w:szCs w:val="24"/>
          <w:lang w:val="lt-LT"/>
        </w:rPr>
      </w:pPr>
    </w:p>
    <w:p w14:paraId="6C0B3E26" w14:textId="77777777" w:rsidR="00C63101" w:rsidRPr="00336478" w:rsidRDefault="00C63101" w:rsidP="00C63101">
      <w:pPr>
        <w:jc w:val="both"/>
        <w:rPr>
          <w:kern w:val="24"/>
          <w:szCs w:val="24"/>
          <w:lang w:val="lt-LT"/>
        </w:rPr>
      </w:pPr>
    </w:p>
    <w:tbl>
      <w:tblPr>
        <w:tblW w:w="9923" w:type="dxa"/>
        <w:tblInd w:w="-142" w:type="dxa"/>
        <w:tblLayout w:type="fixed"/>
        <w:tblLook w:val="0000" w:firstRow="0" w:lastRow="0" w:firstColumn="0" w:lastColumn="0" w:noHBand="0" w:noVBand="0"/>
      </w:tblPr>
      <w:tblGrid>
        <w:gridCol w:w="5069"/>
        <w:gridCol w:w="4854"/>
      </w:tblGrid>
      <w:tr w:rsidR="00C64869" w:rsidRPr="00336478" w14:paraId="7906839F" w14:textId="77777777" w:rsidTr="006E3B02">
        <w:tc>
          <w:tcPr>
            <w:tcW w:w="5069" w:type="dxa"/>
          </w:tcPr>
          <w:p w14:paraId="4AC14922" w14:textId="16BE7310" w:rsidR="006E3B02" w:rsidRPr="00336478" w:rsidRDefault="00C64869" w:rsidP="00AE43A4">
            <w:pPr>
              <w:jc w:val="both"/>
              <w:rPr>
                <w:kern w:val="24"/>
                <w:szCs w:val="24"/>
                <w:lang w:val="lt-LT"/>
              </w:rPr>
            </w:pPr>
            <w:r w:rsidRPr="00336478">
              <w:rPr>
                <w:kern w:val="24"/>
                <w:szCs w:val="24"/>
                <w:lang w:val="lt-LT"/>
              </w:rPr>
              <w:t>Administracijos direktorius</w:t>
            </w:r>
          </w:p>
        </w:tc>
        <w:tc>
          <w:tcPr>
            <w:tcW w:w="4854" w:type="dxa"/>
          </w:tcPr>
          <w:p w14:paraId="741F8A38" w14:textId="77777777" w:rsidR="00C64869" w:rsidRPr="00336478" w:rsidRDefault="00D97F83" w:rsidP="00AE43A4">
            <w:pPr>
              <w:ind w:firstLine="709"/>
              <w:jc w:val="right"/>
              <w:rPr>
                <w:kern w:val="24"/>
                <w:szCs w:val="24"/>
                <w:lang w:val="lt-LT"/>
              </w:rPr>
            </w:pPr>
            <w:r w:rsidRPr="00336478">
              <w:rPr>
                <w:kern w:val="24"/>
                <w:szCs w:val="24"/>
                <w:lang w:val="lt-LT"/>
              </w:rPr>
              <w:t>Virginijus Andrius Bukauskas</w:t>
            </w:r>
          </w:p>
        </w:tc>
      </w:tr>
    </w:tbl>
    <w:p w14:paraId="760159E2" w14:textId="065C3A42" w:rsidR="00B41AB0" w:rsidRPr="00336478" w:rsidRDefault="00B41AB0" w:rsidP="00C63101">
      <w:pPr>
        <w:jc w:val="both"/>
        <w:rPr>
          <w:color w:val="000000"/>
          <w:kern w:val="24"/>
          <w:szCs w:val="24"/>
          <w:lang w:val="lt-LT"/>
        </w:rPr>
      </w:pPr>
    </w:p>
    <w:p w14:paraId="0FD5F56C" w14:textId="77777777" w:rsidR="00C63101" w:rsidRPr="00336478" w:rsidRDefault="00C63101" w:rsidP="00C63101">
      <w:pPr>
        <w:jc w:val="both"/>
        <w:rPr>
          <w:color w:val="000000"/>
          <w:kern w:val="24"/>
          <w:szCs w:val="24"/>
          <w:lang w:val="lt-LT"/>
        </w:rPr>
        <w:sectPr w:rsidR="00C63101" w:rsidRPr="00336478" w:rsidSect="002B5609">
          <w:headerReference w:type="even" r:id="rId9"/>
          <w:headerReference w:type="default" r:id="rId10"/>
          <w:pgSz w:w="11906" w:h="16838"/>
          <w:pgMar w:top="1134" w:right="567" w:bottom="1134" w:left="1701" w:header="567" w:footer="567" w:gutter="0"/>
          <w:pgNumType w:start="1"/>
          <w:cols w:space="1296"/>
          <w:titlePg/>
        </w:sectPr>
      </w:pPr>
    </w:p>
    <w:p w14:paraId="2AEAC4C1" w14:textId="77777777" w:rsidR="00744066" w:rsidRPr="00336478" w:rsidRDefault="00744066" w:rsidP="00744066">
      <w:pPr>
        <w:ind w:firstLine="4678"/>
        <w:jc w:val="both"/>
        <w:rPr>
          <w:color w:val="000000"/>
          <w:kern w:val="24"/>
          <w:szCs w:val="24"/>
          <w:lang w:val="lt-LT"/>
        </w:rPr>
      </w:pPr>
      <w:r w:rsidRPr="00336478">
        <w:rPr>
          <w:color w:val="000000"/>
          <w:kern w:val="24"/>
          <w:szCs w:val="24"/>
          <w:lang w:val="lt-LT"/>
        </w:rPr>
        <w:lastRenderedPageBreak/>
        <w:t>PATVIRTINTA</w:t>
      </w:r>
    </w:p>
    <w:p w14:paraId="0B8AEDD1" w14:textId="77777777" w:rsidR="00744066" w:rsidRPr="00336478" w:rsidRDefault="00744066" w:rsidP="00744066">
      <w:pPr>
        <w:ind w:firstLine="4678"/>
        <w:jc w:val="both"/>
        <w:rPr>
          <w:color w:val="000000"/>
          <w:kern w:val="24"/>
          <w:szCs w:val="24"/>
          <w:lang w:val="lt-LT"/>
        </w:rPr>
      </w:pPr>
      <w:r w:rsidRPr="00336478">
        <w:rPr>
          <w:color w:val="000000"/>
          <w:kern w:val="24"/>
          <w:szCs w:val="24"/>
          <w:lang w:val="lt-LT"/>
        </w:rPr>
        <w:t>Visagino savivaldybės administracijos direktoriaus</w:t>
      </w:r>
    </w:p>
    <w:p w14:paraId="6BD22C43" w14:textId="77777777" w:rsidR="00744066" w:rsidRPr="00336478" w:rsidRDefault="00744066" w:rsidP="00744066">
      <w:pPr>
        <w:ind w:firstLine="4678"/>
        <w:jc w:val="both"/>
        <w:rPr>
          <w:color w:val="000000"/>
          <w:kern w:val="24"/>
          <w:szCs w:val="24"/>
          <w:lang w:val="lt-LT"/>
        </w:rPr>
      </w:pPr>
      <w:r w:rsidRPr="00336478">
        <w:rPr>
          <w:color w:val="000000"/>
          <w:kern w:val="24"/>
          <w:szCs w:val="24"/>
          <w:lang w:val="lt-LT"/>
        </w:rPr>
        <w:t>2023 m. kovo ___ d. įsakymu Nr. ĮV-E-____</w:t>
      </w:r>
    </w:p>
    <w:p w14:paraId="78F8EF29" w14:textId="77777777" w:rsidR="00744066" w:rsidRPr="00336478" w:rsidRDefault="00744066" w:rsidP="002B1159">
      <w:pPr>
        <w:jc w:val="both"/>
        <w:rPr>
          <w:color w:val="000000"/>
          <w:kern w:val="24"/>
          <w:szCs w:val="24"/>
          <w:lang w:val="lt-LT"/>
        </w:rPr>
      </w:pPr>
    </w:p>
    <w:p w14:paraId="5128F278" w14:textId="77777777" w:rsidR="00744066" w:rsidRPr="00336478" w:rsidRDefault="00744066" w:rsidP="002B1159">
      <w:pPr>
        <w:pStyle w:val="centrbold"/>
        <w:spacing w:before="0" w:beforeAutospacing="0" w:after="0" w:afterAutospacing="0"/>
        <w:jc w:val="center"/>
        <w:rPr>
          <w:b/>
          <w:bCs/>
          <w:kern w:val="24"/>
          <w:lang w:val="lt-LT" w:eastAsia="lt-LT"/>
        </w:rPr>
      </w:pPr>
    </w:p>
    <w:p w14:paraId="51634E4F" w14:textId="1C24F71E" w:rsidR="00744066" w:rsidRPr="00336478" w:rsidRDefault="00744066" w:rsidP="002B1159">
      <w:pPr>
        <w:pStyle w:val="centrbold"/>
        <w:spacing w:before="0" w:beforeAutospacing="0" w:after="0" w:afterAutospacing="0"/>
        <w:jc w:val="center"/>
        <w:rPr>
          <w:b/>
          <w:bCs/>
          <w:caps/>
          <w:kern w:val="24"/>
          <w:lang w:val="lt-LT"/>
        </w:rPr>
      </w:pPr>
      <w:r w:rsidRPr="00336478">
        <w:rPr>
          <w:b/>
          <w:bCs/>
          <w:kern w:val="24"/>
          <w:lang w:val="lt-LT" w:eastAsia="lt-LT"/>
        </w:rPr>
        <w:t xml:space="preserve">VISAGINO </w:t>
      </w:r>
      <w:r w:rsidRPr="00336478">
        <w:rPr>
          <w:b/>
          <w:bCs/>
          <w:color w:val="000000" w:themeColor="text1"/>
          <w:lang w:val="lt-LT"/>
        </w:rPr>
        <w:t xml:space="preserve">SAVIVALDYBĖS </w:t>
      </w:r>
      <w:r w:rsidRPr="00336478">
        <w:rPr>
          <w:b/>
          <w:bCs/>
          <w:kern w:val="24"/>
          <w:lang w:val="lt-LT"/>
        </w:rPr>
        <w:t>NEFORMALIOJO VAIKŲ ŠVIETIMO, FORMALŲJĮ ŠVIETIMĄ PAPILDANČIO SPORTINIO UGDYMO, SPORTINIO RENGIMO PROGRAMŲ ĮGYVENDINIMO STEBĖSENOS TVARKOS APRAŠAS</w:t>
      </w:r>
    </w:p>
    <w:p w14:paraId="06ADCEF9" w14:textId="77777777" w:rsidR="00744066" w:rsidRPr="00336478" w:rsidRDefault="00744066" w:rsidP="002B1159">
      <w:pPr>
        <w:pStyle w:val="centrbold"/>
        <w:spacing w:before="0" w:beforeAutospacing="0" w:after="0" w:afterAutospacing="0"/>
        <w:jc w:val="both"/>
        <w:rPr>
          <w:kern w:val="24"/>
          <w:sz w:val="23"/>
          <w:szCs w:val="23"/>
          <w:lang w:val="lt-LT"/>
        </w:rPr>
      </w:pPr>
    </w:p>
    <w:p w14:paraId="54E9D835" w14:textId="77777777" w:rsidR="00744066" w:rsidRPr="00336478" w:rsidRDefault="00744066" w:rsidP="002B1159">
      <w:pPr>
        <w:pStyle w:val="centrbold"/>
        <w:spacing w:before="0" w:beforeAutospacing="0" w:after="0" w:afterAutospacing="0"/>
        <w:jc w:val="center"/>
        <w:rPr>
          <w:b/>
          <w:bCs/>
          <w:caps/>
          <w:kern w:val="24"/>
          <w:sz w:val="23"/>
          <w:szCs w:val="23"/>
          <w:lang w:val="lt-LT"/>
        </w:rPr>
      </w:pPr>
      <w:r w:rsidRPr="00336478">
        <w:rPr>
          <w:b/>
          <w:bCs/>
          <w:caps/>
          <w:kern w:val="24"/>
          <w:sz w:val="23"/>
          <w:szCs w:val="23"/>
          <w:lang w:val="lt-LT"/>
        </w:rPr>
        <w:t>I skyrius</w:t>
      </w:r>
    </w:p>
    <w:p w14:paraId="2A185A79" w14:textId="77777777" w:rsidR="00744066" w:rsidRPr="00336478" w:rsidRDefault="00744066" w:rsidP="002B1159">
      <w:pPr>
        <w:pStyle w:val="centrbold"/>
        <w:spacing w:before="0" w:beforeAutospacing="0" w:after="0" w:afterAutospacing="0"/>
        <w:jc w:val="center"/>
        <w:rPr>
          <w:b/>
          <w:bCs/>
          <w:caps/>
          <w:kern w:val="24"/>
          <w:sz w:val="23"/>
          <w:szCs w:val="23"/>
          <w:lang w:val="lt-LT"/>
        </w:rPr>
      </w:pPr>
      <w:r w:rsidRPr="00336478">
        <w:rPr>
          <w:b/>
          <w:bCs/>
          <w:caps/>
          <w:kern w:val="24"/>
          <w:sz w:val="23"/>
          <w:szCs w:val="23"/>
          <w:lang w:val="lt-LT"/>
        </w:rPr>
        <w:t>BENDROSIOS NUOSTATOS</w:t>
      </w:r>
    </w:p>
    <w:p w14:paraId="0353990C" w14:textId="77777777" w:rsidR="00744066" w:rsidRPr="00336478" w:rsidRDefault="00744066" w:rsidP="002B1159">
      <w:pPr>
        <w:pStyle w:val="bodytext"/>
        <w:spacing w:before="0" w:beforeAutospacing="0" w:after="0" w:afterAutospacing="0"/>
        <w:jc w:val="both"/>
        <w:rPr>
          <w:kern w:val="24"/>
          <w:sz w:val="23"/>
          <w:szCs w:val="23"/>
          <w:lang w:val="lt-LT"/>
        </w:rPr>
      </w:pPr>
    </w:p>
    <w:p w14:paraId="3923009B" w14:textId="2FD6C4DF" w:rsidR="00744066" w:rsidRPr="00336478" w:rsidRDefault="00744066" w:rsidP="002B1159">
      <w:pPr>
        <w:pStyle w:val="bodytext"/>
        <w:numPr>
          <w:ilvl w:val="0"/>
          <w:numId w:val="16"/>
        </w:numPr>
        <w:tabs>
          <w:tab w:val="left" w:pos="1418"/>
        </w:tabs>
        <w:spacing w:before="0" w:beforeAutospacing="0" w:after="0" w:afterAutospacing="0"/>
        <w:ind w:left="0" w:firstLine="1134"/>
        <w:jc w:val="both"/>
        <w:rPr>
          <w:color w:val="000000"/>
          <w:kern w:val="24"/>
          <w:sz w:val="23"/>
          <w:szCs w:val="23"/>
          <w:lang w:val="lt-LT" w:eastAsia="lt-LT"/>
        </w:rPr>
      </w:pPr>
      <w:r w:rsidRPr="00336478">
        <w:rPr>
          <w:kern w:val="24"/>
          <w:sz w:val="23"/>
          <w:szCs w:val="23"/>
          <w:lang w:val="lt-LT"/>
        </w:rPr>
        <w:t xml:space="preserve">Visagino </w:t>
      </w:r>
      <w:r w:rsidRPr="00336478">
        <w:rPr>
          <w:sz w:val="23"/>
          <w:szCs w:val="23"/>
          <w:lang w:val="lt-LT"/>
        </w:rPr>
        <w:t xml:space="preserve">savivaldybės (toliau – Savivaldybė) </w:t>
      </w:r>
      <w:r w:rsidRPr="00336478">
        <w:rPr>
          <w:kern w:val="24"/>
          <w:sz w:val="23"/>
          <w:szCs w:val="23"/>
          <w:lang w:val="lt-LT"/>
        </w:rPr>
        <w:t>neformaliojo vaikų švietimo (toliau – NVŠ), formalųjį švietimą papildančio sportinio ugdymo (toliau – FŠPU), sportinio rengimo (toliau – SR) programų (toliau kartu – Programos, atskirai – Programa), įgyvendinimo</w:t>
      </w:r>
      <w:r w:rsidRPr="00336478">
        <w:rPr>
          <w:b/>
          <w:bCs/>
          <w:kern w:val="24"/>
          <w:sz w:val="23"/>
          <w:szCs w:val="23"/>
          <w:lang w:val="lt-LT"/>
        </w:rPr>
        <w:t xml:space="preserve"> </w:t>
      </w:r>
      <w:r w:rsidRPr="00336478">
        <w:rPr>
          <w:kern w:val="24"/>
          <w:sz w:val="23"/>
          <w:szCs w:val="23"/>
          <w:lang w:val="lt-LT"/>
        </w:rPr>
        <w:t xml:space="preserve">stebėsenos tvarkos aprašas (toliau – Aprašas) nustato </w:t>
      </w:r>
      <w:r w:rsidR="00EC414D" w:rsidRPr="00336478">
        <w:rPr>
          <w:kern w:val="24"/>
          <w:sz w:val="23"/>
          <w:szCs w:val="23"/>
          <w:lang w:val="lt-LT"/>
        </w:rPr>
        <w:t>P</w:t>
      </w:r>
      <w:r w:rsidRPr="00336478">
        <w:rPr>
          <w:kern w:val="24"/>
          <w:sz w:val="23"/>
          <w:szCs w:val="23"/>
          <w:lang w:val="lt-LT"/>
        </w:rPr>
        <w:t xml:space="preserve">rogramų, finansuojamų </w:t>
      </w:r>
      <w:r w:rsidR="00EC414D" w:rsidRPr="00336478">
        <w:rPr>
          <w:kern w:val="24"/>
          <w:sz w:val="23"/>
          <w:szCs w:val="23"/>
          <w:lang w:val="lt-LT"/>
        </w:rPr>
        <w:t>Savivaldybės biudžeto lėšomis</w:t>
      </w:r>
      <w:r w:rsidRPr="00336478">
        <w:rPr>
          <w:kern w:val="24"/>
          <w:sz w:val="23"/>
          <w:szCs w:val="23"/>
          <w:lang w:val="lt-LT"/>
        </w:rPr>
        <w:t xml:space="preserve">, įgyvendinimo kokybės stebėsenos (toliau – Stebėsena) </w:t>
      </w:r>
      <w:r w:rsidRPr="00336478">
        <w:rPr>
          <w:color w:val="000000"/>
          <w:kern w:val="24"/>
          <w:sz w:val="23"/>
          <w:szCs w:val="23"/>
          <w:lang w:val="lt-LT" w:eastAsia="lt-LT"/>
        </w:rPr>
        <w:t xml:space="preserve">paskirtį, uždavinius, organizavimą ir vykdymą, </w:t>
      </w:r>
      <w:r w:rsidR="00940BEB" w:rsidRPr="00336478">
        <w:rPr>
          <w:color w:val="000000"/>
          <w:kern w:val="24"/>
          <w:sz w:val="23"/>
          <w:szCs w:val="23"/>
          <w:lang w:val="lt-LT" w:eastAsia="lt-LT"/>
        </w:rPr>
        <w:t>stebėtojų</w:t>
      </w:r>
      <w:r w:rsidRPr="00336478">
        <w:rPr>
          <w:color w:val="000000"/>
          <w:kern w:val="24"/>
          <w:sz w:val="23"/>
          <w:szCs w:val="23"/>
          <w:lang w:val="lt-LT" w:eastAsia="lt-LT"/>
        </w:rPr>
        <w:t xml:space="preserve"> teises ir pareigas.</w:t>
      </w:r>
    </w:p>
    <w:p w14:paraId="0EDB0A56" w14:textId="396A5EA4" w:rsidR="00744066" w:rsidRPr="00336478" w:rsidRDefault="00744066" w:rsidP="002B1159">
      <w:pPr>
        <w:pStyle w:val="bodytext"/>
        <w:numPr>
          <w:ilvl w:val="0"/>
          <w:numId w:val="16"/>
        </w:numPr>
        <w:tabs>
          <w:tab w:val="left" w:pos="1418"/>
        </w:tabs>
        <w:spacing w:before="0" w:beforeAutospacing="0" w:after="0" w:afterAutospacing="0"/>
        <w:ind w:left="0" w:firstLine="1134"/>
        <w:jc w:val="both"/>
        <w:rPr>
          <w:kern w:val="24"/>
          <w:sz w:val="23"/>
          <w:szCs w:val="23"/>
          <w:lang w:val="lt-LT"/>
        </w:rPr>
      </w:pPr>
      <w:r w:rsidRPr="00336478">
        <w:rPr>
          <w:kern w:val="24"/>
          <w:sz w:val="23"/>
          <w:szCs w:val="23"/>
          <w:lang w:val="lt-LT"/>
        </w:rPr>
        <w:t xml:space="preserve">Stebėsenos objektas – </w:t>
      </w:r>
      <w:r w:rsidR="00EC414D" w:rsidRPr="00336478">
        <w:rPr>
          <w:kern w:val="24"/>
          <w:sz w:val="23"/>
          <w:szCs w:val="23"/>
          <w:lang w:val="lt-LT"/>
        </w:rPr>
        <w:t>P</w:t>
      </w:r>
      <w:r w:rsidRPr="00336478">
        <w:rPr>
          <w:kern w:val="24"/>
          <w:sz w:val="23"/>
          <w:szCs w:val="23"/>
          <w:lang w:val="lt-LT"/>
        </w:rPr>
        <w:t>rogramos, vykdom</w:t>
      </w:r>
      <w:r w:rsidR="00EC321B" w:rsidRPr="00336478">
        <w:rPr>
          <w:kern w:val="24"/>
          <w:sz w:val="23"/>
          <w:szCs w:val="23"/>
          <w:lang w:val="lt-LT"/>
        </w:rPr>
        <w:t>os</w:t>
      </w:r>
      <w:r w:rsidRPr="00336478">
        <w:rPr>
          <w:kern w:val="24"/>
          <w:sz w:val="23"/>
          <w:szCs w:val="23"/>
          <w:lang w:val="lt-LT"/>
        </w:rPr>
        <w:t xml:space="preserve"> Savivaldybė</w:t>
      </w:r>
      <w:r w:rsidR="00EC414D" w:rsidRPr="00336478">
        <w:rPr>
          <w:kern w:val="24"/>
          <w:sz w:val="23"/>
          <w:szCs w:val="23"/>
          <w:lang w:val="lt-LT"/>
        </w:rPr>
        <w:t>je</w:t>
      </w:r>
      <w:r w:rsidR="009842D0" w:rsidRPr="00336478">
        <w:rPr>
          <w:kern w:val="24"/>
          <w:sz w:val="23"/>
          <w:szCs w:val="23"/>
          <w:lang w:val="lt-LT"/>
        </w:rPr>
        <w:t>, įvertintos, kaip</w:t>
      </w:r>
      <w:r w:rsidR="009842D0" w:rsidRPr="00336478">
        <w:rPr>
          <w:sz w:val="23"/>
          <w:szCs w:val="23"/>
          <w:lang w:val="lt-LT"/>
        </w:rPr>
        <w:t xml:space="preserve"> atitinkančios reikalavimus</w:t>
      </w:r>
      <w:r w:rsidR="009842D0" w:rsidRPr="00336478">
        <w:rPr>
          <w:kern w:val="24"/>
          <w:sz w:val="23"/>
          <w:szCs w:val="23"/>
          <w:lang w:val="lt-LT"/>
        </w:rPr>
        <w:t xml:space="preserve"> vadovaujantis Savivaldybės administracijos direktoriaus patvirtinto </w:t>
      </w:r>
      <w:r w:rsidR="009842D0" w:rsidRPr="00336478">
        <w:rPr>
          <w:kern w:val="24"/>
          <w:sz w:val="23"/>
          <w:szCs w:val="23"/>
          <w:lang w:val="lt-LT" w:eastAsia="lt-LT"/>
        </w:rPr>
        <w:t>S</w:t>
      </w:r>
      <w:r w:rsidR="009842D0" w:rsidRPr="00336478">
        <w:rPr>
          <w:color w:val="000000" w:themeColor="text1"/>
          <w:sz w:val="23"/>
          <w:szCs w:val="23"/>
          <w:lang w:val="lt-LT"/>
        </w:rPr>
        <w:t xml:space="preserve">avivaldybės </w:t>
      </w:r>
      <w:r w:rsidR="009842D0" w:rsidRPr="00336478">
        <w:rPr>
          <w:bCs/>
          <w:kern w:val="24"/>
          <w:sz w:val="23"/>
          <w:szCs w:val="23"/>
          <w:lang w:val="lt-LT"/>
        </w:rPr>
        <w:t>neformaliojo vaikų švietimo, formalųjį švietimą papildančio sportinio ugdymo, sportinio rengimo programų atitikties kriterijams vertinimo</w:t>
      </w:r>
      <w:r w:rsidR="009842D0" w:rsidRPr="00336478">
        <w:rPr>
          <w:color w:val="000000" w:themeColor="text1"/>
          <w:sz w:val="23"/>
          <w:szCs w:val="23"/>
          <w:lang w:val="lt-LT"/>
        </w:rPr>
        <w:t xml:space="preserve"> komisijos</w:t>
      </w:r>
      <w:r w:rsidR="009842D0" w:rsidRPr="00336478">
        <w:rPr>
          <w:kern w:val="24"/>
          <w:sz w:val="23"/>
          <w:szCs w:val="23"/>
          <w:lang w:val="lt-LT" w:eastAsia="lt-LT"/>
        </w:rPr>
        <w:t xml:space="preserve"> darbo reglamento nuostatomis</w:t>
      </w:r>
      <w:r w:rsidRPr="00336478">
        <w:rPr>
          <w:kern w:val="24"/>
          <w:sz w:val="23"/>
          <w:szCs w:val="23"/>
          <w:lang w:val="lt-LT"/>
        </w:rPr>
        <w:t>.</w:t>
      </w:r>
    </w:p>
    <w:p w14:paraId="22E626E2" w14:textId="0E5BD26C" w:rsidR="0096252E" w:rsidRPr="00336478" w:rsidRDefault="0096252E" w:rsidP="002B1159">
      <w:pPr>
        <w:pStyle w:val="bodytext"/>
        <w:numPr>
          <w:ilvl w:val="0"/>
          <w:numId w:val="16"/>
        </w:numPr>
        <w:tabs>
          <w:tab w:val="left" w:pos="1418"/>
        </w:tabs>
        <w:spacing w:before="0" w:beforeAutospacing="0" w:after="0" w:afterAutospacing="0"/>
        <w:ind w:left="0" w:firstLine="1134"/>
        <w:jc w:val="both"/>
        <w:rPr>
          <w:kern w:val="24"/>
          <w:sz w:val="23"/>
          <w:szCs w:val="23"/>
          <w:lang w:val="lt-LT"/>
        </w:rPr>
      </w:pPr>
      <w:bookmarkStart w:id="1" w:name="_Hlk96417375"/>
      <w:r w:rsidRPr="00336478">
        <w:rPr>
          <w:color w:val="000000"/>
          <w:sz w:val="23"/>
          <w:szCs w:val="23"/>
          <w:lang w:val="lt-LT"/>
        </w:rPr>
        <w:t>Šis Aprašas taikomas</w:t>
      </w:r>
      <w:bookmarkEnd w:id="1"/>
      <w:r w:rsidRPr="00336478">
        <w:rPr>
          <w:color w:val="000000"/>
          <w:sz w:val="23"/>
          <w:szCs w:val="23"/>
          <w:lang w:val="lt-LT"/>
        </w:rPr>
        <w:t xml:space="preserve"> </w:t>
      </w:r>
      <w:r w:rsidRPr="00336478">
        <w:rPr>
          <w:sz w:val="23"/>
          <w:szCs w:val="23"/>
          <w:lang w:val="lt-LT" w:eastAsia="lt-LT"/>
        </w:rPr>
        <w:t xml:space="preserve">juridiniams asmenims, kurie registruoti Savivaldybėje ir veikia jos teritorijoje bei nuosavybės, patikėjimo teise (patikėjimo teisės sutartimi) nustatytais pagrindais valdo </w:t>
      </w:r>
      <w:r w:rsidR="00EC321B" w:rsidRPr="00336478">
        <w:rPr>
          <w:sz w:val="23"/>
          <w:szCs w:val="23"/>
          <w:lang w:val="lt-LT" w:eastAsia="lt-LT"/>
        </w:rPr>
        <w:t>S</w:t>
      </w:r>
      <w:r w:rsidRPr="00336478">
        <w:rPr>
          <w:sz w:val="23"/>
          <w:szCs w:val="23"/>
          <w:lang w:val="lt-LT" w:eastAsia="lt-LT"/>
        </w:rPr>
        <w:t xml:space="preserve">avivaldybės nekilnojamąjį turtą ir vykdo </w:t>
      </w:r>
      <w:r w:rsidR="00FD6622" w:rsidRPr="00336478">
        <w:rPr>
          <w:sz w:val="23"/>
          <w:szCs w:val="23"/>
          <w:lang w:val="lt-LT" w:eastAsia="lt-LT"/>
        </w:rPr>
        <w:t>NVŠ / FŠPU / SR</w:t>
      </w:r>
      <w:r w:rsidRPr="00336478">
        <w:rPr>
          <w:sz w:val="23"/>
          <w:szCs w:val="23"/>
          <w:lang w:val="lt-LT" w:eastAsia="lt-LT"/>
        </w:rPr>
        <w:t xml:space="preserve"> veiklą</w:t>
      </w:r>
      <w:r w:rsidRPr="00336478">
        <w:rPr>
          <w:color w:val="000000"/>
          <w:sz w:val="23"/>
          <w:szCs w:val="23"/>
          <w:lang w:val="lt-LT"/>
        </w:rPr>
        <w:t xml:space="preserve"> ir kurie Lietuvos Respublikos teisės aktų nustatyta tvarka turi teisę </w:t>
      </w:r>
      <w:r w:rsidR="00FD6622" w:rsidRPr="00336478">
        <w:rPr>
          <w:color w:val="000000"/>
          <w:sz w:val="23"/>
          <w:szCs w:val="23"/>
          <w:lang w:val="lt-LT"/>
        </w:rPr>
        <w:t xml:space="preserve">vykdyti </w:t>
      </w:r>
      <w:r w:rsidRPr="00336478">
        <w:rPr>
          <w:color w:val="000000"/>
          <w:sz w:val="23"/>
          <w:szCs w:val="23"/>
          <w:lang w:val="lt-LT"/>
        </w:rPr>
        <w:t>NVŠ ir/arba FŠPU programas, ir/arba SR</w:t>
      </w:r>
      <w:r w:rsidR="00940BEB" w:rsidRPr="00336478">
        <w:rPr>
          <w:color w:val="000000"/>
          <w:sz w:val="23"/>
          <w:szCs w:val="23"/>
          <w:lang w:val="lt-LT"/>
        </w:rPr>
        <w:t xml:space="preserve"> </w:t>
      </w:r>
      <w:r w:rsidR="00FD6622" w:rsidRPr="00336478">
        <w:rPr>
          <w:color w:val="000000"/>
          <w:sz w:val="23"/>
          <w:szCs w:val="23"/>
          <w:lang w:val="lt-LT"/>
        </w:rPr>
        <w:t xml:space="preserve">programas </w:t>
      </w:r>
      <w:r w:rsidR="00940BEB" w:rsidRPr="00336478">
        <w:rPr>
          <w:color w:val="000000"/>
          <w:sz w:val="23"/>
          <w:szCs w:val="23"/>
          <w:lang w:val="lt-LT"/>
        </w:rPr>
        <w:t>(</w:t>
      </w:r>
      <w:r w:rsidR="00940BEB" w:rsidRPr="00336478">
        <w:rPr>
          <w:kern w:val="24"/>
          <w:sz w:val="23"/>
          <w:szCs w:val="23"/>
          <w:lang w:val="lt-LT"/>
        </w:rPr>
        <w:t>toliau kartu – Įstaigos, atskirai – Įstaiga)</w:t>
      </w:r>
      <w:r w:rsidRPr="00336478">
        <w:rPr>
          <w:sz w:val="23"/>
          <w:szCs w:val="23"/>
          <w:lang w:val="lt-LT" w:eastAsia="lt-LT"/>
        </w:rPr>
        <w:t>, išskyrus pelno siekiančius juridinius asmenis, biudžetines įstaigas.</w:t>
      </w:r>
    </w:p>
    <w:p w14:paraId="04284F6D" w14:textId="77777777" w:rsidR="00744066" w:rsidRPr="00336478" w:rsidRDefault="00744066" w:rsidP="002B1159">
      <w:pPr>
        <w:pStyle w:val="bodytext"/>
        <w:numPr>
          <w:ilvl w:val="0"/>
          <w:numId w:val="16"/>
        </w:numPr>
        <w:tabs>
          <w:tab w:val="left" w:pos="1418"/>
        </w:tabs>
        <w:spacing w:before="0" w:beforeAutospacing="0" w:after="0" w:afterAutospacing="0"/>
        <w:ind w:left="0" w:firstLine="1134"/>
        <w:jc w:val="both"/>
        <w:rPr>
          <w:kern w:val="24"/>
          <w:sz w:val="23"/>
          <w:szCs w:val="23"/>
          <w:lang w:val="lt-LT"/>
        </w:rPr>
      </w:pPr>
      <w:r w:rsidRPr="00336478">
        <w:rPr>
          <w:kern w:val="24"/>
          <w:sz w:val="23"/>
          <w:szCs w:val="23"/>
          <w:lang w:val="lt-LT"/>
        </w:rPr>
        <w:t>Apraše vartojamos sąvokos atitinka Lietuvos Respublikos švietimo įstatyme ir kituose teisės aktuose apibrėžtas sąvokas.</w:t>
      </w:r>
    </w:p>
    <w:p w14:paraId="197BB555" w14:textId="77777777" w:rsidR="00744066" w:rsidRPr="00336478" w:rsidRDefault="00744066" w:rsidP="002B1159">
      <w:pPr>
        <w:pStyle w:val="centrbold"/>
        <w:spacing w:before="0" w:beforeAutospacing="0" w:after="0" w:afterAutospacing="0"/>
        <w:jc w:val="both"/>
        <w:rPr>
          <w:kern w:val="24"/>
          <w:sz w:val="23"/>
          <w:szCs w:val="23"/>
          <w:lang w:val="lt-LT"/>
        </w:rPr>
      </w:pPr>
    </w:p>
    <w:p w14:paraId="39E84237" w14:textId="77777777" w:rsidR="00744066" w:rsidRPr="00336478" w:rsidRDefault="00744066" w:rsidP="002B1159">
      <w:pPr>
        <w:pStyle w:val="centrbold"/>
        <w:spacing w:before="0" w:beforeAutospacing="0" w:after="0" w:afterAutospacing="0"/>
        <w:jc w:val="center"/>
        <w:rPr>
          <w:b/>
          <w:bCs/>
          <w:caps/>
          <w:kern w:val="24"/>
          <w:sz w:val="23"/>
          <w:szCs w:val="23"/>
          <w:lang w:val="lt-LT"/>
        </w:rPr>
      </w:pPr>
      <w:r w:rsidRPr="00336478">
        <w:rPr>
          <w:b/>
          <w:bCs/>
          <w:caps/>
          <w:kern w:val="24"/>
          <w:sz w:val="23"/>
          <w:szCs w:val="23"/>
          <w:lang w:val="lt-LT"/>
        </w:rPr>
        <w:t>II skyrius</w:t>
      </w:r>
    </w:p>
    <w:p w14:paraId="1E4104A2" w14:textId="77777777" w:rsidR="00744066" w:rsidRPr="00336478" w:rsidRDefault="00744066" w:rsidP="002B1159">
      <w:pPr>
        <w:pStyle w:val="centrbold"/>
        <w:spacing w:before="0" w:beforeAutospacing="0" w:after="0" w:afterAutospacing="0"/>
        <w:jc w:val="center"/>
        <w:rPr>
          <w:b/>
          <w:bCs/>
          <w:caps/>
          <w:kern w:val="24"/>
          <w:sz w:val="23"/>
          <w:szCs w:val="23"/>
          <w:lang w:val="lt-LT"/>
        </w:rPr>
      </w:pPr>
      <w:r w:rsidRPr="00336478">
        <w:rPr>
          <w:b/>
          <w:bCs/>
          <w:caps/>
          <w:kern w:val="24"/>
          <w:sz w:val="23"/>
          <w:szCs w:val="23"/>
          <w:lang w:val="lt-LT"/>
        </w:rPr>
        <w:t>STEBĖSENOS PASKIRTIS IR UŽDAVINIAI</w:t>
      </w:r>
    </w:p>
    <w:p w14:paraId="3F5B8DB9" w14:textId="77777777" w:rsidR="00744066" w:rsidRPr="00336478" w:rsidRDefault="00744066" w:rsidP="002B1159">
      <w:pPr>
        <w:pStyle w:val="bodytext"/>
        <w:spacing w:before="0" w:beforeAutospacing="0" w:after="0" w:afterAutospacing="0"/>
        <w:jc w:val="both"/>
        <w:rPr>
          <w:kern w:val="24"/>
          <w:sz w:val="23"/>
          <w:szCs w:val="23"/>
          <w:lang w:val="lt-LT"/>
        </w:rPr>
      </w:pPr>
    </w:p>
    <w:p w14:paraId="3658C800" w14:textId="4874BD57" w:rsidR="00744066" w:rsidRPr="00336478" w:rsidRDefault="00744066" w:rsidP="002B1159">
      <w:pPr>
        <w:pStyle w:val="bodytext"/>
        <w:numPr>
          <w:ilvl w:val="0"/>
          <w:numId w:val="15"/>
        </w:numPr>
        <w:tabs>
          <w:tab w:val="left" w:pos="1418"/>
        </w:tabs>
        <w:spacing w:before="0" w:beforeAutospacing="0" w:after="0" w:afterAutospacing="0"/>
        <w:ind w:left="0" w:firstLine="1134"/>
        <w:jc w:val="both"/>
        <w:rPr>
          <w:kern w:val="24"/>
          <w:sz w:val="23"/>
          <w:szCs w:val="23"/>
          <w:lang w:val="lt-LT"/>
        </w:rPr>
      </w:pPr>
      <w:r w:rsidRPr="00336478">
        <w:rPr>
          <w:kern w:val="24"/>
          <w:sz w:val="23"/>
          <w:szCs w:val="23"/>
          <w:lang w:val="lt-LT"/>
        </w:rPr>
        <w:t xml:space="preserve">Stebėsenos paskirtis – atlikti </w:t>
      </w:r>
      <w:r w:rsidR="00EC414D" w:rsidRPr="00336478">
        <w:rPr>
          <w:kern w:val="24"/>
          <w:sz w:val="23"/>
          <w:szCs w:val="23"/>
          <w:lang w:val="lt-LT"/>
        </w:rPr>
        <w:t>P</w:t>
      </w:r>
      <w:r w:rsidRPr="00336478">
        <w:rPr>
          <w:kern w:val="24"/>
          <w:sz w:val="23"/>
          <w:szCs w:val="23"/>
          <w:lang w:val="lt-LT"/>
        </w:rPr>
        <w:t>rogramų įgyvendinimo stebėseną ir (į)vertinti jų kokybę.</w:t>
      </w:r>
    </w:p>
    <w:p w14:paraId="06FD8105" w14:textId="77777777" w:rsidR="00744066" w:rsidRPr="00336478" w:rsidRDefault="00744066" w:rsidP="002B1159">
      <w:pPr>
        <w:pStyle w:val="bodytext"/>
        <w:numPr>
          <w:ilvl w:val="0"/>
          <w:numId w:val="15"/>
        </w:numPr>
        <w:tabs>
          <w:tab w:val="left" w:pos="1418"/>
        </w:tabs>
        <w:spacing w:before="0" w:beforeAutospacing="0" w:after="0" w:afterAutospacing="0"/>
        <w:ind w:left="0" w:firstLine="1134"/>
        <w:jc w:val="both"/>
        <w:rPr>
          <w:kern w:val="24"/>
          <w:sz w:val="23"/>
          <w:szCs w:val="23"/>
          <w:lang w:val="lt-LT"/>
        </w:rPr>
      </w:pPr>
      <w:r w:rsidRPr="00336478">
        <w:rPr>
          <w:kern w:val="24"/>
          <w:sz w:val="23"/>
          <w:szCs w:val="23"/>
          <w:lang w:val="lt-LT"/>
        </w:rPr>
        <w:t>Stebėsenos uždaviniai:</w:t>
      </w:r>
    </w:p>
    <w:p w14:paraId="464B4833" w14:textId="2470AA84" w:rsidR="00744066" w:rsidRPr="00336478" w:rsidRDefault="00744066" w:rsidP="002B1159">
      <w:pPr>
        <w:pStyle w:val="Sraopastraipa"/>
        <w:numPr>
          <w:ilvl w:val="1"/>
          <w:numId w:val="15"/>
        </w:numPr>
        <w:tabs>
          <w:tab w:val="left" w:pos="1560"/>
        </w:tabs>
        <w:ind w:left="0" w:firstLine="1134"/>
        <w:jc w:val="both"/>
        <w:rPr>
          <w:kern w:val="24"/>
          <w:sz w:val="23"/>
          <w:szCs w:val="23"/>
          <w:lang w:val="lt-LT"/>
        </w:rPr>
      </w:pPr>
      <w:r w:rsidRPr="00336478">
        <w:rPr>
          <w:kern w:val="24"/>
          <w:sz w:val="23"/>
          <w:szCs w:val="23"/>
          <w:lang w:val="lt-LT"/>
        </w:rPr>
        <w:t xml:space="preserve">stebėti, analizuoti ir vertinti su </w:t>
      </w:r>
      <w:r w:rsidR="00EC414D" w:rsidRPr="00336478">
        <w:rPr>
          <w:kern w:val="24"/>
          <w:sz w:val="23"/>
          <w:szCs w:val="23"/>
          <w:lang w:val="lt-LT"/>
        </w:rPr>
        <w:t>P</w:t>
      </w:r>
      <w:r w:rsidRPr="00336478">
        <w:rPr>
          <w:kern w:val="24"/>
          <w:sz w:val="23"/>
          <w:szCs w:val="23"/>
          <w:lang w:val="lt-LT"/>
        </w:rPr>
        <w:t xml:space="preserve">rogramų įgyvendinimu susijusius duomenis, </w:t>
      </w:r>
      <w:r w:rsidR="00EC414D" w:rsidRPr="00336478">
        <w:rPr>
          <w:kern w:val="24"/>
          <w:sz w:val="23"/>
          <w:szCs w:val="23"/>
          <w:lang w:val="lt-LT"/>
        </w:rPr>
        <w:t>P</w:t>
      </w:r>
      <w:r w:rsidRPr="00336478">
        <w:rPr>
          <w:kern w:val="24"/>
          <w:sz w:val="23"/>
          <w:szCs w:val="23"/>
          <w:lang w:val="lt-LT"/>
        </w:rPr>
        <w:t xml:space="preserve">rogramų įgyvendinimą, atitiktį </w:t>
      </w:r>
      <w:r w:rsidR="00EC414D" w:rsidRPr="00336478">
        <w:rPr>
          <w:sz w:val="23"/>
          <w:szCs w:val="23"/>
          <w:lang w:val="lt-LT"/>
        </w:rPr>
        <w:t>Bendrųjų iš valstybės ar savivaldybių biudžetų finansuojamų neformaliojo švietimo programų kriterijų aprašo</w:t>
      </w:r>
      <w:r w:rsidR="00EC414D" w:rsidRPr="00336478">
        <w:rPr>
          <w:color w:val="000000"/>
          <w:sz w:val="23"/>
          <w:szCs w:val="23"/>
          <w:lang w:val="lt-LT"/>
        </w:rPr>
        <w:t xml:space="preserve">, </w:t>
      </w:r>
      <w:r w:rsidR="00EC414D" w:rsidRPr="00336478">
        <w:rPr>
          <w:sz w:val="23"/>
          <w:szCs w:val="23"/>
          <w:lang w:val="lt-LT"/>
        </w:rPr>
        <w:t xml:space="preserve">patvirtinto Lietuvos Respublikos švietimo ir mokslo ministro 2022 m. sausio 4 d. įsakymu Nr. V-4, Neformaliojo vaikų švietimo koncepcijos, patvirtintos Lietuvos Respublikos švietimo ir mokslo ministro 2005 m. gruodžio 30 d. įsakymu Nr. ISAK-2695, </w:t>
      </w:r>
      <w:r w:rsidR="00EC414D" w:rsidRPr="00336478">
        <w:rPr>
          <w:color w:val="000000"/>
          <w:sz w:val="23"/>
          <w:szCs w:val="23"/>
          <w:lang w:val="lt-LT"/>
        </w:rPr>
        <w:t xml:space="preserve">Sportinio ugdymo organizavimo rekomendacijų, patvirtintų </w:t>
      </w:r>
      <w:r w:rsidR="00EC414D" w:rsidRPr="00336478">
        <w:rPr>
          <w:color w:val="000000"/>
          <w:sz w:val="23"/>
          <w:szCs w:val="23"/>
          <w:lang w:val="lt-LT" w:eastAsia="lt-LT"/>
        </w:rPr>
        <w:t>Lietuvos Respublikos švietimo, mokslo ir sporto ministro 2019</w:t>
      </w:r>
      <w:r w:rsidR="00336478">
        <w:rPr>
          <w:color w:val="000000"/>
          <w:sz w:val="23"/>
          <w:szCs w:val="23"/>
          <w:lang w:val="lt-LT" w:eastAsia="lt-LT"/>
        </w:rPr>
        <w:t> </w:t>
      </w:r>
      <w:r w:rsidR="00EC414D" w:rsidRPr="00336478">
        <w:rPr>
          <w:color w:val="000000"/>
          <w:sz w:val="23"/>
          <w:szCs w:val="23"/>
          <w:lang w:val="lt-LT" w:eastAsia="lt-LT"/>
        </w:rPr>
        <w:t>m. rugsėjo 4 d. įsakymu Nr. V-976 (</w:t>
      </w:r>
      <w:r w:rsidR="00EC414D" w:rsidRPr="00336478">
        <w:rPr>
          <w:color w:val="000000"/>
          <w:sz w:val="23"/>
          <w:szCs w:val="23"/>
          <w:shd w:val="clear" w:color="auto" w:fill="FFFFFF"/>
          <w:lang w:val="lt-LT" w:eastAsia="lt-LT"/>
        </w:rPr>
        <w:t>2020 m. rugpjūčio 17 d. įsakymo Nr.</w:t>
      </w:r>
      <w:r w:rsidR="00336478" w:rsidRPr="00336478">
        <w:rPr>
          <w:color w:val="000000"/>
          <w:sz w:val="23"/>
          <w:szCs w:val="23"/>
          <w:shd w:val="clear" w:color="auto" w:fill="FFFFFF"/>
          <w:lang w:val="lt-LT" w:eastAsia="lt-LT"/>
        </w:rPr>
        <w:t> </w:t>
      </w:r>
      <w:r w:rsidR="00EC414D" w:rsidRPr="00336478">
        <w:rPr>
          <w:color w:val="000000"/>
          <w:sz w:val="23"/>
          <w:szCs w:val="23"/>
          <w:shd w:val="clear" w:color="auto" w:fill="FFFFFF"/>
          <w:lang w:val="lt-LT" w:eastAsia="lt-LT"/>
        </w:rPr>
        <w:t>V-1236</w:t>
      </w:r>
      <w:r w:rsidR="00336478" w:rsidRPr="00336478">
        <w:rPr>
          <w:color w:val="000000"/>
          <w:sz w:val="23"/>
          <w:szCs w:val="23"/>
          <w:shd w:val="clear" w:color="auto" w:fill="FFFFFF"/>
          <w:lang w:val="lt-LT" w:eastAsia="lt-LT"/>
        </w:rPr>
        <w:t> </w:t>
      </w:r>
      <w:r w:rsidR="00EC414D" w:rsidRPr="00336478">
        <w:rPr>
          <w:color w:val="000000"/>
          <w:sz w:val="23"/>
          <w:szCs w:val="23"/>
          <w:shd w:val="clear" w:color="auto" w:fill="FFFFFF"/>
          <w:lang w:val="lt-LT" w:eastAsia="lt-LT"/>
        </w:rPr>
        <w:t>redakcija)</w:t>
      </w:r>
      <w:r w:rsidR="00B31DC0" w:rsidRPr="00336478">
        <w:rPr>
          <w:color w:val="000000"/>
          <w:sz w:val="23"/>
          <w:szCs w:val="23"/>
          <w:shd w:val="clear" w:color="auto" w:fill="FFFFFF"/>
          <w:lang w:val="lt-LT" w:eastAsia="lt-LT"/>
        </w:rPr>
        <w:t xml:space="preserve"> (toliau</w:t>
      </w:r>
      <w:r w:rsidR="00336478">
        <w:rPr>
          <w:color w:val="000000"/>
          <w:sz w:val="23"/>
          <w:szCs w:val="23"/>
          <w:shd w:val="clear" w:color="auto" w:fill="FFFFFF"/>
          <w:lang w:val="lt-LT" w:eastAsia="lt-LT"/>
        </w:rPr>
        <w:t> </w:t>
      </w:r>
      <w:r w:rsidR="00B31DC0" w:rsidRPr="00336478">
        <w:rPr>
          <w:color w:val="000000"/>
          <w:sz w:val="23"/>
          <w:szCs w:val="23"/>
          <w:shd w:val="clear" w:color="auto" w:fill="FFFFFF"/>
          <w:lang w:val="lt-LT" w:eastAsia="lt-LT"/>
        </w:rPr>
        <w:t>–</w:t>
      </w:r>
      <w:r w:rsidR="00336478">
        <w:rPr>
          <w:color w:val="000000"/>
          <w:sz w:val="23"/>
          <w:szCs w:val="23"/>
          <w:shd w:val="clear" w:color="auto" w:fill="FFFFFF"/>
          <w:lang w:val="lt-LT" w:eastAsia="lt-LT"/>
        </w:rPr>
        <w:t> </w:t>
      </w:r>
      <w:r w:rsidR="00B31DC0" w:rsidRPr="00336478">
        <w:rPr>
          <w:color w:val="000000"/>
          <w:sz w:val="23"/>
          <w:szCs w:val="23"/>
          <w:shd w:val="clear" w:color="auto" w:fill="FFFFFF"/>
          <w:lang w:val="lt-LT" w:eastAsia="lt-LT"/>
        </w:rPr>
        <w:t>Įsakymai)</w:t>
      </w:r>
      <w:r w:rsidR="00EC414D" w:rsidRPr="00336478">
        <w:rPr>
          <w:color w:val="000000"/>
          <w:sz w:val="23"/>
          <w:szCs w:val="23"/>
          <w:shd w:val="clear" w:color="auto" w:fill="FFFFFF"/>
          <w:lang w:val="lt-LT" w:eastAsia="lt-LT"/>
        </w:rPr>
        <w:t xml:space="preserve">, </w:t>
      </w:r>
      <w:r w:rsidRPr="00336478">
        <w:rPr>
          <w:kern w:val="24"/>
          <w:sz w:val="23"/>
          <w:szCs w:val="23"/>
          <w:lang w:val="lt-LT"/>
        </w:rPr>
        <w:t xml:space="preserve">bei kitų </w:t>
      </w:r>
      <w:r w:rsidR="00EC414D" w:rsidRPr="00336478">
        <w:rPr>
          <w:kern w:val="24"/>
          <w:sz w:val="23"/>
          <w:szCs w:val="23"/>
          <w:lang w:val="lt-LT"/>
        </w:rPr>
        <w:t>neformalųjį švietimą</w:t>
      </w:r>
      <w:r w:rsidRPr="00336478">
        <w:rPr>
          <w:kern w:val="24"/>
          <w:sz w:val="23"/>
          <w:szCs w:val="23"/>
          <w:lang w:val="lt-LT"/>
        </w:rPr>
        <w:t xml:space="preserve"> reglamentuojančių </w:t>
      </w:r>
      <w:r w:rsidR="00EC414D" w:rsidRPr="00336478">
        <w:rPr>
          <w:kern w:val="24"/>
          <w:sz w:val="23"/>
          <w:szCs w:val="23"/>
          <w:lang w:val="lt-LT"/>
        </w:rPr>
        <w:t xml:space="preserve">teisės aktų </w:t>
      </w:r>
      <w:r w:rsidRPr="00336478">
        <w:rPr>
          <w:kern w:val="24"/>
          <w:sz w:val="23"/>
          <w:szCs w:val="23"/>
          <w:lang w:val="lt-LT"/>
        </w:rPr>
        <w:t xml:space="preserve">nuostatoms, </w:t>
      </w:r>
      <w:r w:rsidR="00EC414D" w:rsidRPr="00336478">
        <w:rPr>
          <w:kern w:val="24"/>
          <w:sz w:val="23"/>
          <w:szCs w:val="23"/>
          <w:lang w:val="lt-LT"/>
        </w:rPr>
        <w:t>P</w:t>
      </w:r>
      <w:r w:rsidRPr="00336478">
        <w:rPr>
          <w:kern w:val="24"/>
          <w:sz w:val="23"/>
          <w:szCs w:val="23"/>
          <w:lang w:val="lt-LT"/>
        </w:rPr>
        <w:t xml:space="preserve">rogramų vykdymo kokybę, </w:t>
      </w:r>
      <w:r w:rsidR="00EC414D" w:rsidRPr="00336478">
        <w:rPr>
          <w:kern w:val="24"/>
          <w:sz w:val="23"/>
          <w:szCs w:val="23"/>
          <w:lang w:val="lt-LT"/>
        </w:rPr>
        <w:t>P</w:t>
      </w:r>
      <w:r w:rsidRPr="00336478">
        <w:rPr>
          <w:kern w:val="24"/>
          <w:sz w:val="23"/>
          <w:szCs w:val="23"/>
          <w:lang w:val="lt-LT"/>
        </w:rPr>
        <w:t xml:space="preserve">rogramoms </w:t>
      </w:r>
      <w:r w:rsidR="00EC414D" w:rsidRPr="00336478">
        <w:rPr>
          <w:kern w:val="24"/>
          <w:sz w:val="23"/>
          <w:szCs w:val="23"/>
          <w:lang w:val="lt-LT"/>
        </w:rPr>
        <w:t xml:space="preserve">įgyvendinti </w:t>
      </w:r>
      <w:r w:rsidRPr="00336478">
        <w:rPr>
          <w:kern w:val="24"/>
          <w:sz w:val="23"/>
          <w:szCs w:val="23"/>
          <w:lang w:val="lt-LT"/>
        </w:rPr>
        <w:t>skiriamų lėšų naudojimą pagal paskirtį;</w:t>
      </w:r>
    </w:p>
    <w:p w14:paraId="511DACE2" w14:textId="7B1A7EF6" w:rsidR="00744066" w:rsidRPr="00336478" w:rsidRDefault="00744066" w:rsidP="002B1159">
      <w:pPr>
        <w:pStyle w:val="Sraopastraipa"/>
        <w:numPr>
          <w:ilvl w:val="1"/>
          <w:numId w:val="15"/>
        </w:numPr>
        <w:tabs>
          <w:tab w:val="left" w:pos="1560"/>
        </w:tabs>
        <w:ind w:left="0" w:firstLine="1134"/>
        <w:jc w:val="both"/>
        <w:rPr>
          <w:kern w:val="24"/>
          <w:sz w:val="23"/>
          <w:szCs w:val="23"/>
          <w:lang w:val="lt-LT"/>
        </w:rPr>
      </w:pPr>
      <w:r w:rsidRPr="00336478">
        <w:rPr>
          <w:kern w:val="24"/>
          <w:sz w:val="23"/>
          <w:szCs w:val="23"/>
          <w:lang w:val="lt-LT"/>
        </w:rPr>
        <w:t xml:space="preserve">teikti metodinę, konsultacinę ir informacinę švietimo pagalbą </w:t>
      </w:r>
      <w:r w:rsidR="00EC414D" w:rsidRPr="00336478">
        <w:rPr>
          <w:kern w:val="24"/>
          <w:sz w:val="23"/>
          <w:szCs w:val="23"/>
          <w:lang w:val="lt-LT"/>
        </w:rPr>
        <w:t>P</w:t>
      </w:r>
      <w:r w:rsidRPr="00336478">
        <w:rPr>
          <w:kern w:val="24"/>
          <w:sz w:val="23"/>
          <w:szCs w:val="23"/>
          <w:lang w:val="lt-LT"/>
        </w:rPr>
        <w:t>rogramų teikėjams.</w:t>
      </w:r>
    </w:p>
    <w:p w14:paraId="162D9C6B" w14:textId="77777777" w:rsidR="00FD6622" w:rsidRPr="00336478" w:rsidRDefault="00FD6622" w:rsidP="002B1159">
      <w:pPr>
        <w:ind w:firstLine="1134"/>
        <w:jc w:val="both"/>
        <w:rPr>
          <w:kern w:val="24"/>
          <w:sz w:val="23"/>
          <w:szCs w:val="23"/>
          <w:lang w:val="lt-LT"/>
        </w:rPr>
      </w:pPr>
    </w:p>
    <w:p w14:paraId="59FF8F2A" w14:textId="77777777" w:rsidR="00744066" w:rsidRPr="00336478" w:rsidRDefault="00744066" w:rsidP="002B1159">
      <w:pPr>
        <w:pStyle w:val="Pagrindiniotekstotrauka"/>
        <w:spacing w:after="0"/>
        <w:ind w:left="0"/>
        <w:jc w:val="center"/>
        <w:rPr>
          <w:b/>
          <w:bCs/>
          <w:caps/>
          <w:kern w:val="24"/>
          <w:sz w:val="23"/>
          <w:szCs w:val="23"/>
        </w:rPr>
      </w:pPr>
      <w:r w:rsidRPr="00336478">
        <w:rPr>
          <w:b/>
          <w:bCs/>
          <w:caps/>
          <w:kern w:val="24"/>
          <w:sz w:val="23"/>
          <w:szCs w:val="23"/>
        </w:rPr>
        <w:t>III skyrius</w:t>
      </w:r>
    </w:p>
    <w:p w14:paraId="3C242D14" w14:textId="77777777" w:rsidR="00744066" w:rsidRPr="00336478" w:rsidRDefault="00744066" w:rsidP="002B1159">
      <w:pPr>
        <w:pStyle w:val="Pagrindiniotekstotrauka"/>
        <w:spacing w:after="0"/>
        <w:ind w:left="0"/>
        <w:jc w:val="center"/>
        <w:rPr>
          <w:b/>
          <w:bCs/>
          <w:caps/>
          <w:kern w:val="24"/>
          <w:sz w:val="23"/>
          <w:szCs w:val="23"/>
        </w:rPr>
      </w:pPr>
      <w:r w:rsidRPr="00336478">
        <w:rPr>
          <w:b/>
          <w:bCs/>
          <w:caps/>
          <w:kern w:val="24"/>
          <w:sz w:val="23"/>
          <w:szCs w:val="23"/>
        </w:rPr>
        <w:t>STEBĖSENOS ORGANIZAVIMAS IR VYKDYMAS</w:t>
      </w:r>
    </w:p>
    <w:p w14:paraId="52E2248B" w14:textId="77777777" w:rsidR="00744066" w:rsidRPr="00336478" w:rsidRDefault="00744066" w:rsidP="002B1159">
      <w:pPr>
        <w:jc w:val="both"/>
        <w:rPr>
          <w:kern w:val="24"/>
          <w:sz w:val="23"/>
          <w:szCs w:val="23"/>
          <w:lang w:val="lt-LT"/>
        </w:rPr>
      </w:pPr>
    </w:p>
    <w:p w14:paraId="48A0BEE3" w14:textId="0C30CB82" w:rsidR="00744066" w:rsidRPr="00336478" w:rsidRDefault="00744066" w:rsidP="002B1159">
      <w:pPr>
        <w:pStyle w:val="Sraopastraipa"/>
        <w:numPr>
          <w:ilvl w:val="0"/>
          <w:numId w:val="15"/>
        </w:numPr>
        <w:tabs>
          <w:tab w:val="left" w:pos="1418"/>
        </w:tabs>
        <w:ind w:left="0" w:firstLine="1134"/>
        <w:jc w:val="both"/>
        <w:rPr>
          <w:kern w:val="24"/>
          <w:sz w:val="23"/>
          <w:szCs w:val="23"/>
          <w:lang w:val="lt-LT" w:eastAsia="lt-LT"/>
        </w:rPr>
      </w:pPr>
      <w:r w:rsidRPr="00336478">
        <w:rPr>
          <w:color w:val="000000"/>
          <w:kern w:val="24"/>
          <w:sz w:val="23"/>
          <w:szCs w:val="23"/>
          <w:lang w:val="lt-LT" w:eastAsia="lt-LT"/>
        </w:rPr>
        <w:t xml:space="preserve">Stebėseną vykdo Savivaldybės administracijos </w:t>
      </w:r>
      <w:r w:rsidRPr="00336478">
        <w:rPr>
          <w:kern w:val="24"/>
          <w:sz w:val="23"/>
          <w:szCs w:val="23"/>
          <w:lang w:val="lt-LT" w:eastAsia="lt-LT"/>
        </w:rPr>
        <w:t>Švietimo, kultūros, sporto ir valstybinės kalbos kontrolės skyriaus specialista</w:t>
      </w:r>
      <w:r w:rsidR="00EC414D" w:rsidRPr="00336478">
        <w:rPr>
          <w:kern w:val="24"/>
          <w:sz w:val="23"/>
          <w:szCs w:val="23"/>
          <w:lang w:val="lt-LT" w:eastAsia="lt-LT"/>
        </w:rPr>
        <w:t>i</w:t>
      </w:r>
      <w:r w:rsidRPr="00336478">
        <w:rPr>
          <w:kern w:val="24"/>
          <w:sz w:val="23"/>
          <w:szCs w:val="23"/>
          <w:lang w:val="lt-LT" w:eastAsia="lt-LT"/>
        </w:rPr>
        <w:t xml:space="preserve">, </w:t>
      </w:r>
      <w:r w:rsidR="00940BEB" w:rsidRPr="00336478">
        <w:rPr>
          <w:kern w:val="24"/>
          <w:sz w:val="23"/>
          <w:szCs w:val="23"/>
          <w:lang w:val="lt-LT" w:eastAsia="lt-LT"/>
        </w:rPr>
        <w:t xml:space="preserve">skyriaus vedėjo įsakymu paskirti </w:t>
      </w:r>
      <w:r w:rsidR="00940BEB" w:rsidRPr="00336478">
        <w:rPr>
          <w:sz w:val="23"/>
          <w:szCs w:val="23"/>
          <w:lang w:val="lt-LT"/>
        </w:rPr>
        <w:t>kuruoti Įstaigas</w:t>
      </w:r>
      <w:r w:rsidR="00940BEB" w:rsidRPr="00336478">
        <w:rPr>
          <w:kern w:val="24"/>
          <w:sz w:val="23"/>
          <w:szCs w:val="23"/>
          <w:lang w:val="lt-LT" w:eastAsia="lt-LT"/>
        </w:rPr>
        <w:t xml:space="preserve"> </w:t>
      </w:r>
      <w:r w:rsidRPr="00336478">
        <w:rPr>
          <w:kern w:val="24"/>
          <w:sz w:val="23"/>
          <w:szCs w:val="23"/>
          <w:lang w:val="lt-LT" w:eastAsia="lt-LT"/>
        </w:rPr>
        <w:t xml:space="preserve">(toliau </w:t>
      </w:r>
      <w:r w:rsidR="00FD6622" w:rsidRPr="00336478">
        <w:rPr>
          <w:kern w:val="24"/>
          <w:sz w:val="23"/>
          <w:szCs w:val="23"/>
          <w:lang w:val="lt-LT" w:eastAsia="lt-LT"/>
        </w:rPr>
        <w:t xml:space="preserve">atskirai </w:t>
      </w:r>
      <w:r w:rsidRPr="00336478">
        <w:rPr>
          <w:kern w:val="24"/>
          <w:sz w:val="23"/>
          <w:szCs w:val="23"/>
          <w:lang w:val="lt-LT" w:eastAsia="lt-LT"/>
        </w:rPr>
        <w:t>– Stebėtojas</w:t>
      </w:r>
      <w:r w:rsidR="00FD6622" w:rsidRPr="00336478">
        <w:rPr>
          <w:kern w:val="24"/>
          <w:sz w:val="23"/>
          <w:szCs w:val="23"/>
          <w:lang w:val="lt-LT" w:eastAsia="lt-LT"/>
        </w:rPr>
        <w:t>, kartu – Stebėtojai</w:t>
      </w:r>
      <w:r w:rsidRPr="00336478">
        <w:rPr>
          <w:kern w:val="24"/>
          <w:sz w:val="23"/>
          <w:szCs w:val="23"/>
          <w:lang w:val="lt-LT" w:eastAsia="lt-LT"/>
        </w:rPr>
        <w:t>).</w:t>
      </w:r>
    </w:p>
    <w:p w14:paraId="59C7F4DD" w14:textId="275E8025" w:rsidR="00744066" w:rsidRPr="00336478" w:rsidRDefault="00744066" w:rsidP="002B1159">
      <w:pPr>
        <w:pStyle w:val="Sraopastraipa"/>
        <w:numPr>
          <w:ilvl w:val="0"/>
          <w:numId w:val="15"/>
        </w:numPr>
        <w:tabs>
          <w:tab w:val="left" w:pos="1701"/>
        </w:tabs>
        <w:ind w:left="0" w:firstLine="1134"/>
        <w:jc w:val="both"/>
        <w:rPr>
          <w:kern w:val="24"/>
          <w:sz w:val="23"/>
          <w:szCs w:val="23"/>
          <w:lang w:val="lt-LT" w:eastAsia="lt-LT"/>
        </w:rPr>
      </w:pPr>
      <w:r w:rsidRPr="00336478">
        <w:rPr>
          <w:color w:val="000000"/>
          <w:kern w:val="24"/>
          <w:sz w:val="23"/>
          <w:szCs w:val="23"/>
          <w:lang w:val="lt-LT" w:eastAsia="lt-LT"/>
        </w:rPr>
        <w:lastRenderedPageBreak/>
        <w:t>Stebėsena vykdoma, vadovaujantis Įsakym</w:t>
      </w:r>
      <w:r w:rsidR="00B31DC0" w:rsidRPr="00336478">
        <w:rPr>
          <w:color w:val="000000"/>
          <w:kern w:val="24"/>
          <w:sz w:val="23"/>
          <w:szCs w:val="23"/>
          <w:lang w:val="lt-LT" w:eastAsia="lt-LT"/>
        </w:rPr>
        <w:t>ų</w:t>
      </w:r>
      <w:r w:rsidRPr="00336478">
        <w:rPr>
          <w:color w:val="000000"/>
          <w:kern w:val="24"/>
          <w:sz w:val="23"/>
          <w:szCs w:val="23"/>
          <w:lang w:val="lt-LT" w:eastAsia="lt-LT"/>
        </w:rPr>
        <w:t xml:space="preserve"> nuostatomis, nustatančiomis reikalavimus </w:t>
      </w:r>
      <w:r w:rsidR="00B31DC0" w:rsidRPr="00336478">
        <w:rPr>
          <w:color w:val="000000"/>
          <w:kern w:val="24"/>
          <w:sz w:val="23"/>
          <w:szCs w:val="23"/>
          <w:lang w:val="lt-LT" w:eastAsia="lt-LT"/>
        </w:rPr>
        <w:t>Programų</w:t>
      </w:r>
      <w:r w:rsidRPr="00336478">
        <w:rPr>
          <w:color w:val="000000"/>
          <w:kern w:val="24"/>
          <w:sz w:val="23"/>
          <w:szCs w:val="23"/>
          <w:lang w:val="lt-LT" w:eastAsia="lt-LT"/>
        </w:rPr>
        <w:t xml:space="preserve"> teikėj</w:t>
      </w:r>
      <w:r w:rsidR="00B31DC0" w:rsidRPr="00336478">
        <w:rPr>
          <w:color w:val="000000"/>
          <w:kern w:val="24"/>
          <w:sz w:val="23"/>
          <w:szCs w:val="23"/>
          <w:lang w:val="lt-LT" w:eastAsia="lt-LT"/>
        </w:rPr>
        <w:t>ams</w:t>
      </w:r>
      <w:r w:rsidRPr="00336478">
        <w:rPr>
          <w:color w:val="000000"/>
          <w:kern w:val="24"/>
          <w:sz w:val="23"/>
          <w:szCs w:val="23"/>
          <w:lang w:val="lt-LT" w:eastAsia="lt-LT"/>
        </w:rPr>
        <w:t xml:space="preserve"> ir </w:t>
      </w:r>
      <w:r w:rsidR="001A1B4B" w:rsidRPr="00336478">
        <w:rPr>
          <w:color w:val="000000"/>
          <w:kern w:val="24"/>
          <w:sz w:val="23"/>
          <w:szCs w:val="23"/>
          <w:lang w:val="lt-LT" w:eastAsia="lt-LT"/>
        </w:rPr>
        <w:t>P</w:t>
      </w:r>
      <w:r w:rsidRPr="00336478">
        <w:rPr>
          <w:color w:val="000000"/>
          <w:kern w:val="24"/>
          <w:sz w:val="23"/>
          <w:szCs w:val="23"/>
          <w:lang w:val="lt-LT" w:eastAsia="lt-LT"/>
        </w:rPr>
        <w:t>rogram</w:t>
      </w:r>
      <w:r w:rsidR="001A1B4B" w:rsidRPr="00336478">
        <w:rPr>
          <w:color w:val="000000"/>
          <w:kern w:val="24"/>
          <w:sz w:val="23"/>
          <w:szCs w:val="23"/>
          <w:lang w:val="lt-LT" w:eastAsia="lt-LT"/>
        </w:rPr>
        <w:t>ų</w:t>
      </w:r>
      <w:r w:rsidRPr="00336478">
        <w:rPr>
          <w:color w:val="000000"/>
          <w:kern w:val="24"/>
          <w:sz w:val="23"/>
          <w:szCs w:val="23"/>
          <w:lang w:val="lt-LT" w:eastAsia="lt-LT"/>
        </w:rPr>
        <w:t xml:space="preserve"> vykdymui bei teikėjo įsipareigojimais, nustatytais </w:t>
      </w:r>
      <w:r w:rsidR="00281BFD" w:rsidRPr="00336478">
        <w:rPr>
          <w:color w:val="000000"/>
          <w:kern w:val="24"/>
          <w:sz w:val="23"/>
          <w:szCs w:val="23"/>
          <w:lang w:val="lt-LT" w:eastAsia="lt-LT"/>
        </w:rPr>
        <w:t>S</w:t>
      </w:r>
      <w:r w:rsidR="00281BFD" w:rsidRPr="00336478">
        <w:rPr>
          <w:kern w:val="24"/>
          <w:sz w:val="23"/>
          <w:szCs w:val="23"/>
          <w:lang w:val="lt-LT"/>
        </w:rPr>
        <w:t xml:space="preserve">avivaldybės biudžeto lėšų naudojimo </w:t>
      </w:r>
      <w:r w:rsidRPr="00336478">
        <w:rPr>
          <w:color w:val="000000"/>
          <w:kern w:val="24"/>
          <w:sz w:val="23"/>
          <w:szCs w:val="23"/>
          <w:lang w:val="lt-LT" w:eastAsia="lt-LT"/>
        </w:rPr>
        <w:t xml:space="preserve">sutartyje su </w:t>
      </w:r>
      <w:r w:rsidR="00281BFD" w:rsidRPr="00336478">
        <w:rPr>
          <w:color w:val="000000"/>
          <w:kern w:val="24"/>
          <w:sz w:val="23"/>
          <w:szCs w:val="23"/>
          <w:lang w:val="lt-LT" w:eastAsia="lt-LT"/>
        </w:rPr>
        <w:t>Įstaiga</w:t>
      </w:r>
      <w:r w:rsidR="005B4FEC" w:rsidRPr="00336478">
        <w:rPr>
          <w:color w:val="000000"/>
          <w:kern w:val="24"/>
          <w:sz w:val="23"/>
          <w:szCs w:val="23"/>
          <w:lang w:val="lt-LT" w:eastAsia="lt-LT"/>
        </w:rPr>
        <w:t xml:space="preserve"> (toliau – Sutartis)</w:t>
      </w:r>
      <w:r w:rsidRPr="00336478">
        <w:rPr>
          <w:color w:val="000000"/>
          <w:kern w:val="24"/>
          <w:sz w:val="23"/>
          <w:szCs w:val="23"/>
          <w:lang w:val="lt-LT" w:eastAsia="lt-LT"/>
        </w:rPr>
        <w:t>:</w:t>
      </w:r>
    </w:p>
    <w:p w14:paraId="6709996D" w14:textId="5C3826F3"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color w:val="000000"/>
          <w:kern w:val="24"/>
          <w:sz w:val="23"/>
          <w:szCs w:val="23"/>
          <w:lang w:val="lt-LT" w:eastAsia="lt-LT"/>
        </w:rPr>
        <w:t xml:space="preserve">analizuojant ir vertinant </w:t>
      </w:r>
      <w:r w:rsidR="005B4FEC" w:rsidRPr="00336478">
        <w:rPr>
          <w:color w:val="000000"/>
          <w:kern w:val="24"/>
          <w:sz w:val="23"/>
          <w:szCs w:val="23"/>
          <w:lang w:val="lt-LT" w:eastAsia="lt-LT"/>
        </w:rPr>
        <w:t>Programos</w:t>
      </w:r>
      <w:r w:rsidRPr="00336478">
        <w:rPr>
          <w:color w:val="000000"/>
          <w:kern w:val="24"/>
          <w:sz w:val="23"/>
          <w:szCs w:val="23"/>
          <w:lang w:val="lt-LT" w:eastAsia="lt-LT"/>
        </w:rPr>
        <w:t xml:space="preserve"> teikėjo pateiktus </w:t>
      </w:r>
      <w:r w:rsidR="005B4FEC" w:rsidRPr="00336478">
        <w:rPr>
          <w:color w:val="000000"/>
          <w:kern w:val="24"/>
          <w:sz w:val="23"/>
          <w:szCs w:val="23"/>
          <w:lang w:val="lt-LT" w:eastAsia="lt-LT"/>
        </w:rPr>
        <w:t>P</w:t>
      </w:r>
      <w:r w:rsidRPr="00336478">
        <w:rPr>
          <w:color w:val="000000"/>
          <w:kern w:val="24"/>
          <w:sz w:val="23"/>
          <w:szCs w:val="23"/>
          <w:lang w:val="lt-LT" w:eastAsia="lt-LT"/>
        </w:rPr>
        <w:t xml:space="preserve">rogramos įgyvendinimo dokumentus, duomenis ir stebint bei vertinant užsiėmimus pagal </w:t>
      </w:r>
      <w:r w:rsidR="005B4FEC" w:rsidRPr="00336478">
        <w:rPr>
          <w:color w:val="000000"/>
          <w:kern w:val="24"/>
          <w:sz w:val="23"/>
          <w:szCs w:val="23"/>
          <w:lang w:val="lt-LT" w:eastAsia="lt-LT"/>
        </w:rPr>
        <w:t>P</w:t>
      </w:r>
      <w:r w:rsidRPr="00336478">
        <w:rPr>
          <w:color w:val="000000"/>
          <w:kern w:val="24"/>
          <w:sz w:val="23"/>
          <w:szCs w:val="23"/>
          <w:lang w:val="lt-LT" w:eastAsia="lt-LT"/>
        </w:rPr>
        <w:t>rogramą:</w:t>
      </w:r>
    </w:p>
    <w:p w14:paraId="764FCDF3" w14:textId="07050B64" w:rsidR="00744066" w:rsidRPr="00336478" w:rsidRDefault="00744066" w:rsidP="002B1159">
      <w:pPr>
        <w:pStyle w:val="Sraopastraipa"/>
        <w:numPr>
          <w:ilvl w:val="2"/>
          <w:numId w:val="15"/>
        </w:numPr>
        <w:tabs>
          <w:tab w:val="left" w:pos="1701"/>
          <w:tab w:val="left" w:pos="1985"/>
        </w:tabs>
        <w:ind w:left="0" w:firstLine="1134"/>
        <w:jc w:val="both"/>
        <w:rPr>
          <w:kern w:val="24"/>
          <w:sz w:val="23"/>
          <w:szCs w:val="23"/>
          <w:lang w:val="lt-LT"/>
        </w:rPr>
      </w:pPr>
      <w:r w:rsidRPr="00336478">
        <w:rPr>
          <w:color w:val="000000"/>
          <w:kern w:val="24"/>
          <w:sz w:val="23"/>
          <w:szCs w:val="23"/>
          <w:lang w:val="lt-LT" w:eastAsia="lt-LT"/>
        </w:rPr>
        <w:t xml:space="preserve">dokumentus, įrodančius, kad </w:t>
      </w:r>
      <w:r w:rsidR="005B4FEC" w:rsidRPr="00336478">
        <w:rPr>
          <w:color w:val="000000"/>
          <w:kern w:val="24"/>
          <w:sz w:val="23"/>
          <w:szCs w:val="23"/>
          <w:lang w:val="lt-LT" w:eastAsia="lt-LT"/>
        </w:rPr>
        <w:t>P</w:t>
      </w:r>
      <w:r w:rsidRPr="00336478">
        <w:rPr>
          <w:color w:val="000000"/>
          <w:kern w:val="24"/>
          <w:sz w:val="23"/>
          <w:szCs w:val="23"/>
          <w:lang w:val="lt-LT" w:eastAsia="lt-LT"/>
        </w:rPr>
        <w:t xml:space="preserve">rogramą vykdo asmenys, </w:t>
      </w:r>
      <w:r w:rsidRPr="00336478">
        <w:rPr>
          <w:kern w:val="24"/>
          <w:sz w:val="23"/>
          <w:szCs w:val="23"/>
          <w:lang w:val="lt-LT"/>
        </w:rPr>
        <w:t>turintys teisę pagal Lietuvos</w:t>
      </w:r>
      <w:r w:rsidR="00336478">
        <w:rPr>
          <w:kern w:val="24"/>
          <w:sz w:val="23"/>
          <w:szCs w:val="23"/>
          <w:lang w:val="lt-LT"/>
        </w:rPr>
        <w:t> </w:t>
      </w:r>
      <w:r w:rsidRPr="00336478">
        <w:rPr>
          <w:kern w:val="24"/>
          <w:sz w:val="23"/>
          <w:szCs w:val="23"/>
          <w:lang w:val="lt-LT"/>
        </w:rPr>
        <w:t xml:space="preserve">Respublikos švietimo įstatymą teikti švietimo paslaugas pagal </w:t>
      </w:r>
      <w:r w:rsidR="005B4FEC" w:rsidRPr="00336478">
        <w:rPr>
          <w:kern w:val="24"/>
          <w:sz w:val="23"/>
          <w:szCs w:val="23"/>
          <w:lang w:val="lt-LT"/>
        </w:rPr>
        <w:t>P</w:t>
      </w:r>
      <w:r w:rsidRPr="00336478">
        <w:rPr>
          <w:kern w:val="24"/>
          <w:sz w:val="23"/>
          <w:szCs w:val="23"/>
          <w:lang w:val="lt-LT"/>
        </w:rPr>
        <w:t>rogramas;</w:t>
      </w:r>
    </w:p>
    <w:p w14:paraId="6E9CDDEF" w14:textId="77777777" w:rsidR="00744066" w:rsidRPr="00336478" w:rsidRDefault="00744066" w:rsidP="002B1159">
      <w:pPr>
        <w:pStyle w:val="Sraopastraipa"/>
        <w:numPr>
          <w:ilvl w:val="2"/>
          <w:numId w:val="15"/>
        </w:numPr>
        <w:tabs>
          <w:tab w:val="left" w:pos="1701"/>
          <w:tab w:val="left" w:pos="1985"/>
        </w:tabs>
        <w:ind w:left="0" w:firstLine="1134"/>
        <w:jc w:val="both"/>
        <w:rPr>
          <w:kern w:val="24"/>
          <w:sz w:val="23"/>
          <w:szCs w:val="23"/>
          <w:lang w:val="lt-LT"/>
        </w:rPr>
      </w:pPr>
      <w:r w:rsidRPr="00336478">
        <w:rPr>
          <w:color w:val="000000"/>
          <w:kern w:val="24"/>
          <w:sz w:val="23"/>
          <w:szCs w:val="23"/>
          <w:lang w:val="lt-LT" w:eastAsia="lt-LT"/>
        </w:rPr>
        <w:t>sutartis, sudarytas tarp mokinių tėvų (globėjų ir rūpintojų) ir teikėjo;</w:t>
      </w:r>
    </w:p>
    <w:p w14:paraId="12FB0101" w14:textId="644FAA64" w:rsidR="00744066" w:rsidRPr="00336478" w:rsidRDefault="00744066" w:rsidP="002B1159">
      <w:pPr>
        <w:pStyle w:val="Sraopastraipa"/>
        <w:numPr>
          <w:ilvl w:val="2"/>
          <w:numId w:val="15"/>
        </w:numPr>
        <w:tabs>
          <w:tab w:val="left" w:pos="1701"/>
          <w:tab w:val="left" w:pos="1985"/>
        </w:tabs>
        <w:ind w:left="0" w:firstLine="1134"/>
        <w:jc w:val="both"/>
        <w:rPr>
          <w:kern w:val="24"/>
          <w:sz w:val="23"/>
          <w:szCs w:val="23"/>
          <w:lang w:val="lt-LT"/>
        </w:rPr>
      </w:pPr>
      <w:r w:rsidRPr="00336478">
        <w:rPr>
          <w:color w:val="000000"/>
          <w:kern w:val="24"/>
          <w:sz w:val="23"/>
          <w:szCs w:val="23"/>
          <w:lang w:val="lt-LT" w:eastAsia="lt-LT"/>
        </w:rPr>
        <w:t xml:space="preserve">užsiėmimų pagal </w:t>
      </w:r>
      <w:r w:rsidR="005B4FEC" w:rsidRPr="00336478">
        <w:rPr>
          <w:color w:val="000000"/>
          <w:kern w:val="24"/>
          <w:sz w:val="23"/>
          <w:szCs w:val="23"/>
          <w:lang w:val="lt-LT" w:eastAsia="lt-LT"/>
        </w:rPr>
        <w:t>P</w:t>
      </w:r>
      <w:r w:rsidRPr="00336478">
        <w:rPr>
          <w:color w:val="000000"/>
          <w:kern w:val="24"/>
          <w:sz w:val="23"/>
          <w:szCs w:val="23"/>
          <w:lang w:val="lt-LT" w:eastAsia="lt-LT"/>
        </w:rPr>
        <w:t>rogramą tvarkaraščius;</w:t>
      </w:r>
    </w:p>
    <w:p w14:paraId="42623B7C" w14:textId="77777777" w:rsidR="00744066" w:rsidRPr="00336478" w:rsidRDefault="00744066" w:rsidP="002B1159">
      <w:pPr>
        <w:pStyle w:val="Sraopastraipa"/>
        <w:numPr>
          <w:ilvl w:val="2"/>
          <w:numId w:val="15"/>
        </w:numPr>
        <w:tabs>
          <w:tab w:val="left" w:pos="1701"/>
          <w:tab w:val="left" w:pos="1985"/>
        </w:tabs>
        <w:ind w:left="0" w:firstLine="1134"/>
        <w:jc w:val="both"/>
        <w:rPr>
          <w:kern w:val="24"/>
          <w:sz w:val="23"/>
          <w:szCs w:val="23"/>
          <w:lang w:val="lt-LT"/>
        </w:rPr>
      </w:pPr>
      <w:r w:rsidRPr="00336478">
        <w:rPr>
          <w:color w:val="000000"/>
          <w:kern w:val="24"/>
          <w:sz w:val="23"/>
          <w:szCs w:val="23"/>
          <w:lang w:val="lt-LT" w:eastAsia="lt-LT"/>
        </w:rPr>
        <w:t>vaikų lankomumo žurnalą, kuriame turi būti nurodytas vaikų lankomumas, konkretus užsiėmimo vykdymo laikas, valandų skaičius, veikla;</w:t>
      </w:r>
    </w:p>
    <w:p w14:paraId="4D90DFC2" w14:textId="60BF70CB" w:rsidR="00744066" w:rsidRPr="00336478" w:rsidRDefault="00744066" w:rsidP="002B1159">
      <w:pPr>
        <w:pStyle w:val="Sraopastraipa"/>
        <w:numPr>
          <w:ilvl w:val="2"/>
          <w:numId w:val="15"/>
        </w:numPr>
        <w:tabs>
          <w:tab w:val="left" w:pos="1701"/>
          <w:tab w:val="left" w:pos="1985"/>
        </w:tabs>
        <w:ind w:left="0" w:firstLine="1134"/>
        <w:jc w:val="both"/>
        <w:rPr>
          <w:kern w:val="24"/>
          <w:sz w:val="23"/>
          <w:szCs w:val="23"/>
          <w:lang w:val="lt-LT"/>
        </w:rPr>
      </w:pPr>
      <w:r w:rsidRPr="00336478">
        <w:rPr>
          <w:color w:val="000000"/>
          <w:kern w:val="24"/>
          <w:sz w:val="23"/>
          <w:szCs w:val="23"/>
          <w:lang w:val="lt-LT" w:eastAsia="lt-LT"/>
        </w:rPr>
        <w:t xml:space="preserve">teikėjo viešinamą informaciją interneto erdvėje apie </w:t>
      </w:r>
      <w:r w:rsidR="005B4FEC" w:rsidRPr="00336478">
        <w:rPr>
          <w:color w:val="000000"/>
          <w:kern w:val="24"/>
          <w:sz w:val="23"/>
          <w:szCs w:val="23"/>
          <w:lang w:val="lt-LT" w:eastAsia="lt-LT"/>
        </w:rPr>
        <w:t>P</w:t>
      </w:r>
      <w:r w:rsidRPr="00336478">
        <w:rPr>
          <w:color w:val="000000"/>
          <w:kern w:val="24"/>
          <w:sz w:val="23"/>
          <w:szCs w:val="23"/>
          <w:lang w:val="lt-LT" w:eastAsia="lt-LT"/>
        </w:rPr>
        <w:t xml:space="preserve">rogramos eigą, </w:t>
      </w:r>
      <w:r w:rsidR="005B4FEC" w:rsidRPr="00336478">
        <w:rPr>
          <w:color w:val="000000"/>
          <w:kern w:val="24"/>
          <w:sz w:val="23"/>
          <w:szCs w:val="23"/>
          <w:lang w:val="lt-LT" w:eastAsia="lt-LT"/>
        </w:rPr>
        <w:t>P</w:t>
      </w:r>
      <w:r w:rsidRPr="00336478">
        <w:rPr>
          <w:color w:val="000000"/>
          <w:kern w:val="24"/>
          <w:sz w:val="23"/>
          <w:szCs w:val="23"/>
          <w:lang w:val="lt-LT" w:eastAsia="lt-LT"/>
        </w:rPr>
        <w:t>rogramos įgyvendinimo pasiektus rezultatus</w:t>
      </w:r>
      <w:r w:rsidR="00EC321B" w:rsidRPr="00336478">
        <w:rPr>
          <w:color w:val="000000"/>
          <w:kern w:val="24"/>
          <w:sz w:val="23"/>
          <w:szCs w:val="23"/>
          <w:lang w:val="lt-LT" w:eastAsia="lt-LT"/>
        </w:rPr>
        <w:t>, apie su Programa susijusius dokumentus</w:t>
      </w:r>
      <w:r w:rsidRPr="00336478">
        <w:rPr>
          <w:color w:val="000000"/>
          <w:kern w:val="24"/>
          <w:sz w:val="23"/>
          <w:szCs w:val="23"/>
          <w:lang w:val="lt-LT" w:eastAsia="lt-LT"/>
        </w:rPr>
        <w:t xml:space="preserve"> ir kt.;</w:t>
      </w:r>
    </w:p>
    <w:p w14:paraId="49E4FBE7" w14:textId="77777777" w:rsidR="00744066" w:rsidRPr="00336478" w:rsidRDefault="00744066" w:rsidP="002B1159">
      <w:pPr>
        <w:pStyle w:val="Sraopastraipa"/>
        <w:numPr>
          <w:ilvl w:val="2"/>
          <w:numId w:val="15"/>
        </w:numPr>
        <w:tabs>
          <w:tab w:val="left" w:pos="1701"/>
          <w:tab w:val="left" w:pos="1985"/>
        </w:tabs>
        <w:ind w:left="0" w:firstLine="1134"/>
        <w:jc w:val="both"/>
        <w:rPr>
          <w:kern w:val="24"/>
          <w:sz w:val="23"/>
          <w:szCs w:val="23"/>
          <w:lang w:val="lt-LT"/>
        </w:rPr>
      </w:pPr>
      <w:r w:rsidRPr="00336478">
        <w:rPr>
          <w:kern w:val="24"/>
          <w:sz w:val="23"/>
          <w:szCs w:val="23"/>
          <w:lang w:val="lt-LT"/>
        </w:rPr>
        <w:t>duomenis iš Mokinių registro, Neformaliojo švietimo programų registro, Švietimo valdymo informacinės sistemos;</w:t>
      </w:r>
    </w:p>
    <w:p w14:paraId="70A0B25E" w14:textId="7CFF22C2" w:rsidR="00744066" w:rsidRPr="00336478" w:rsidRDefault="00744066" w:rsidP="002B1159">
      <w:pPr>
        <w:pStyle w:val="Sraopastraipa"/>
        <w:numPr>
          <w:ilvl w:val="2"/>
          <w:numId w:val="15"/>
        </w:numPr>
        <w:tabs>
          <w:tab w:val="left" w:pos="1701"/>
          <w:tab w:val="left" w:pos="1985"/>
        </w:tabs>
        <w:ind w:left="0" w:firstLine="1134"/>
        <w:jc w:val="both"/>
        <w:rPr>
          <w:kern w:val="24"/>
          <w:sz w:val="23"/>
          <w:szCs w:val="23"/>
          <w:lang w:val="lt-LT"/>
        </w:rPr>
      </w:pPr>
      <w:r w:rsidRPr="00336478">
        <w:rPr>
          <w:color w:val="000000"/>
          <w:kern w:val="24"/>
          <w:sz w:val="23"/>
          <w:szCs w:val="23"/>
          <w:lang w:val="lt-LT" w:eastAsia="lt-LT"/>
        </w:rPr>
        <w:t xml:space="preserve">kitą informaciją, susijusią su </w:t>
      </w:r>
      <w:r w:rsidR="005B4FEC" w:rsidRPr="00336478">
        <w:rPr>
          <w:color w:val="000000"/>
          <w:kern w:val="24"/>
          <w:sz w:val="23"/>
          <w:szCs w:val="23"/>
          <w:lang w:val="lt-LT" w:eastAsia="lt-LT"/>
        </w:rPr>
        <w:t>P</w:t>
      </w:r>
      <w:r w:rsidRPr="00336478">
        <w:rPr>
          <w:color w:val="000000"/>
          <w:kern w:val="24"/>
          <w:sz w:val="23"/>
          <w:szCs w:val="23"/>
          <w:lang w:val="lt-LT" w:eastAsia="lt-LT"/>
        </w:rPr>
        <w:t xml:space="preserve">rogramos įgyvendinimu, kuri nurodyta </w:t>
      </w:r>
      <w:r w:rsidR="005B4FEC" w:rsidRPr="00336478">
        <w:rPr>
          <w:color w:val="000000"/>
          <w:kern w:val="24"/>
          <w:sz w:val="23"/>
          <w:szCs w:val="23"/>
          <w:lang w:val="lt-LT" w:eastAsia="lt-LT"/>
        </w:rPr>
        <w:t>S</w:t>
      </w:r>
      <w:r w:rsidRPr="00336478">
        <w:rPr>
          <w:color w:val="000000"/>
          <w:kern w:val="24"/>
          <w:sz w:val="23"/>
          <w:szCs w:val="23"/>
          <w:lang w:val="lt-LT" w:eastAsia="lt-LT"/>
        </w:rPr>
        <w:t>utartyje;</w:t>
      </w:r>
    </w:p>
    <w:p w14:paraId="5FE7BE1A" w14:textId="78162BC3" w:rsidR="00744066" w:rsidRPr="00336478" w:rsidRDefault="00744066" w:rsidP="002B1159">
      <w:pPr>
        <w:pStyle w:val="Sraopastraipa"/>
        <w:numPr>
          <w:ilvl w:val="2"/>
          <w:numId w:val="15"/>
        </w:numPr>
        <w:tabs>
          <w:tab w:val="left" w:pos="1701"/>
          <w:tab w:val="left" w:pos="1985"/>
        </w:tabs>
        <w:ind w:left="0" w:firstLine="1134"/>
        <w:jc w:val="both"/>
        <w:rPr>
          <w:kern w:val="24"/>
          <w:sz w:val="23"/>
          <w:szCs w:val="23"/>
          <w:lang w:val="lt-LT"/>
        </w:rPr>
      </w:pPr>
      <w:r w:rsidRPr="00336478">
        <w:rPr>
          <w:color w:val="000000"/>
          <w:kern w:val="24"/>
          <w:sz w:val="23"/>
          <w:szCs w:val="23"/>
          <w:lang w:val="lt-LT" w:eastAsia="lt-LT"/>
        </w:rPr>
        <w:t xml:space="preserve">teikėjo </w:t>
      </w:r>
      <w:r w:rsidR="005B4FEC" w:rsidRPr="00336478">
        <w:rPr>
          <w:color w:val="000000"/>
          <w:kern w:val="24"/>
          <w:sz w:val="23"/>
          <w:szCs w:val="23"/>
          <w:lang w:val="lt-LT" w:eastAsia="lt-LT"/>
        </w:rPr>
        <w:t>P</w:t>
      </w:r>
      <w:r w:rsidRPr="00336478">
        <w:rPr>
          <w:color w:val="000000"/>
          <w:kern w:val="24"/>
          <w:sz w:val="23"/>
          <w:szCs w:val="23"/>
          <w:lang w:val="lt-LT" w:eastAsia="lt-LT"/>
        </w:rPr>
        <w:t xml:space="preserve">rogramos įgyvendinimą vietoje vertinant </w:t>
      </w:r>
      <w:r w:rsidR="005B4FEC" w:rsidRPr="00336478">
        <w:rPr>
          <w:color w:val="000000"/>
          <w:kern w:val="24"/>
          <w:sz w:val="23"/>
          <w:szCs w:val="23"/>
          <w:lang w:val="lt-LT" w:eastAsia="lt-LT"/>
        </w:rPr>
        <w:t>P</w:t>
      </w:r>
      <w:r w:rsidRPr="00336478">
        <w:rPr>
          <w:color w:val="000000"/>
          <w:kern w:val="24"/>
          <w:sz w:val="23"/>
          <w:szCs w:val="23"/>
          <w:lang w:val="lt-LT" w:eastAsia="lt-LT"/>
        </w:rPr>
        <w:t xml:space="preserve">rogramos užsiėmimų atitiktį teikėjo paraiškoje ir užsiėmimų grafike nurodytai (deklaruotai) informacijai, patalpų, įrangos ir priemonių pritaikymą </w:t>
      </w:r>
      <w:r w:rsidR="005B4FEC" w:rsidRPr="00336478">
        <w:rPr>
          <w:color w:val="000000"/>
          <w:kern w:val="24"/>
          <w:sz w:val="23"/>
          <w:szCs w:val="23"/>
          <w:lang w:val="lt-LT" w:eastAsia="lt-LT"/>
        </w:rPr>
        <w:t>P</w:t>
      </w:r>
      <w:r w:rsidRPr="00336478">
        <w:rPr>
          <w:color w:val="000000"/>
          <w:kern w:val="24"/>
          <w:sz w:val="23"/>
          <w:szCs w:val="23"/>
          <w:lang w:val="lt-LT" w:eastAsia="lt-LT"/>
        </w:rPr>
        <w:t>rogramai vykdyti.</w:t>
      </w:r>
    </w:p>
    <w:p w14:paraId="5874D252" w14:textId="768F775E"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color w:val="000000"/>
          <w:kern w:val="24"/>
          <w:sz w:val="23"/>
          <w:szCs w:val="23"/>
          <w:lang w:val="lt-LT" w:eastAsia="lt-LT"/>
        </w:rPr>
        <w:t xml:space="preserve">stebint </w:t>
      </w:r>
      <w:r w:rsidR="005B4FEC" w:rsidRPr="00336478">
        <w:rPr>
          <w:color w:val="000000"/>
          <w:kern w:val="24"/>
          <w:sz w:val="23"/>
          <w:szCs w:val="23"/>
          <w:lang w:val="lt-LT" w:eastAsia="lt-LT"/>
        </w:rPr>
        <w:t>P</w:t>
      </w:r>
      <w:r w:rsidRPr="00336478">
        <w:rPr>
          <w:color w:val="000000"/>
          <w:kern w:val="24"/>
          <w:sz w:val="23"/>
          <w:szCs w:val="23"/>
          <w:lang w:val="lt-LT" w:eastAsia="lt-LT"/>
        </w:rPr>
        <w:t>rogramos įgyvendinamą vietoje ar / ir nuotoliniu būdu.</w:t>
      </w:r>
    </w:p>
    <w:p w14:paraId="14B57CB1" w14:textId="4383DDB7" w:rsidR="00744066" w:rsidRPr="00336478" w:rsidRDefault="005B4FEC" w:rsidP="002B1159">
      <w:pPr>
        <w:pStyle w:val="Sraopastraipa"/>
        <w:numPr>
          <w:ilvl w:val="0"/>
          <w:numId w:val="15"/>
        </w:numPr>
        <w:tabs>
          <w:tab w:val="left" w:pos="1701"/>
        </w:tabs>
        <w:ind w:left="0" w:firstLine="1134"/>
        <w:jc w:val="both"/>
        <w:rPr>
          <w:kern w:val="24"/>
          <w:sz w:val="23"/>
          <w:szCs w:val="23"/>
          <w:lang w:val="lt-LT" w:eastAsia="lt-LT"/>
        </w:rPr>
      </w:pPr>
      <w:r w:rsidRPr="00336478">
        <w:rPr>
          <w:color w:val="000000"/>
          <w:kern w:val="24"/>
          <w:sz w:val="23"/>
          <w:szCs w:val="23"/>
          <w:lang w:val="lt-LT" w:eastAsia="lt-LT"/>
        </w:rPr>
        <w:t>P</w:t>
      </w:r>
      <w:r w:rsidR="00744066" w:rsidRPr="00336478">
        <w:rPr>
          <w:color w:val="000000"/>
          <w:kern w:val="24"/>
          <w:sz w:val="23"/>
          <w:szCs w:val="23"/>
          <w:lang w:val="lt-LT" w:eastAsia="lt-LT"/>
        </w:rPr>
        <w:t>rogramos stebimos:</w:t>
      </w:r>
    </w:p>
    <w:p w14:paraId="117D512B" w14:textId="77777777"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color w:val="000000"/>
          <w:kern w:val="24"/>
          <w:sz w:val="23"/>
          <w:szCs w:val="23"/>
          <w:lang w:val="lt-LT" w:eastAsia="lt-LT"/>
        </w:rPr>
        <w:t>atsitiktinai pasirinktos;</w:t>
      </w:r>
    </w:p>
    <w:p w14:paraId="0F9FA150" w14:textId="33D88290"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color w:val="000000"/>
          <w:kern w:val="24"/>
          <w:sz w:val="23"/>
          <w:szCs w:val="23"/>
          <w:lang w:val="lt-LT" w:eastAsia="lt-LT"/>
        </w:rPr>
        <w:t xml:space="preserve">gavus neigiamus atsiliepimus apie teikėją ar </w:t>
      </w:r>
      <w:r w:rsidR="005B4FEC" w:rsidRPr="00336478">
        <w:rPr>
          <w:color w:val="000000"/>
          <w:kern w:val="24"/>
          <w:sz w:val="23"/>
          <w:szCs w:val="23"/>
          <w:lang w:val="lt-LT" w:eastAsia="lt-LT"/>
        </w:rPr>
        <w:t>P</w:t>
      </w:r>
      <w:r w:rsidRPr="00336478">
        <w:rPr>
          <w:color w:val="000000"/>
          <w:kern w:val="24"/>
          <w:sz w:val="23"/>
          <w:szCs w:val="23"/>
          <w:lang w:val="lt-LT" w:eastAsia="lt-LT"/>
        </w:rPr>
        <w:t>rogramą;</w:t>
      </w:r>
    </w:p>
    <w:p w14:paraId="79FC207F" w14:textId="1E7BEADC"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color w:val="000000"/>
          <w:kern w:val="24"/>
          <w:sz w:val="23"/>
          <w:szCs w:val="23"/>
          <w:lang w:val="lt-LT" w:eastAsia="lt-LT"/>
        </w:rPr>
        <w:t xml:space="preserve">kilus įtarimams, kad </w:t>
      </w:r>
      <w:r w:rsidR="005B4FEC" w:rsidRPr="00336478">
        <w:rPr>
          <w:color w:val="000000"/>
          <w:kern w:val="24"/>
          <w:sz w:val="23"/>
          <w:szCs w:val="23"/>
          <w:lang w:val="lt-LT" w:eastAsia="lt-LT"/>
        </w:rPr>
        <w:t>P</w:t>
      </w:r>
      <w:r w:rsidRPr="00336478">
        <w:rPr>
          <w:color w:val="000000"/>
          <w:kern w:val="24"/>
          <w:sz w:val="23"/>
          <w:szCs w:val="23"/>
          <w:lang w:val="lt-LT" w:eastAsia="lt-LT"/>
        </w:rPr>
        <w:t>rograma vykdoma nekokybiškai.</w:t>
      </w:r>
    </w:p>
    <w:p w14:paraId="5877AF4E" w14:textId="3FC5FF67" w:rsidR="00744066" w:rsidRPr="00336478" w:rsidRDefault="005B4FEC" w:rsidP="002B1159">
      <w:pPr>
        <w:pStyle w:val="Sraopastraipa"/>
        <w:numPr>
          <w:ilvl w:val="0"/>
          <w:numId w:val="15"/>
        </w:numPr>
        <w:tabs>
          <w:tab w:val="left" w:pos="1701"/>
        </w:tabs>
        <w:ind w:left="0" w:firstLine="1134"/>
        <w:jc w:val="both"/>
        <w:rPr>
          <w:kern w:val="24"/>
          <w:sz w:val="23"/>
          <w:szCs w:val="23"/>
          <w:lang w:val="lt-LT" w:eastAsia="lt-LT"/>
        </w:rPr>
      </w:pPr>
      <w:r w:rsidRPr="00336478">
        <w:rPr>
          <w:color w:val="000000"/>
          <w:kern w:val="24"/>
          <w:sz w:val="23"/>
          <w:szCs w:val="23"/>
          <w:lang w:val="lt-LT" w:eastAsia="lt-LT"/>
        </w:rPr>
        <w:t>P</w:t>
      </w:r>
      <w:r w:rsidR="00744066" w:rsidRPr="00336478">
        <w:rPr>
          <w:color w:val="000000"/>
          <w:kern w:val="24"/>
          <w:sz w:val="23"/>
          <w:szCs w:val="23"/>
          <w:lang w:val="lt-LT" w:eastAsia="lt-LT"/>
        </w:rPr>
        <w:t>rogram</w:t>
      </w:r>
      <w:r w:rsidR="009F10FC" w:rsidRPr="00336478">
        <w:rPr>
          <w:color w:val="000000"/>
          <w:kern w:val="24"/>
          <w:sz w:val="23"/>
          <w:szCs w:val="23"/>
          <w:lang w:val="lt-LT" w:eastAsia="lt-LT"/>
        </w:rPr>
        <w:t>ų</w:t>
      </w:r>
      <w:r w:rsidR="00744066" w:rsidRPr="00336478">
        <w:rPr>
          <w:color w:val="000000"/>
          <w:kern w:val="24"/>
          <w:sz w:val="23"/>
          <w:szCs w:val="23"/>
          <w:lang w:val="lt-LT" w:eastAsia="lt-LT"/>
        </w:rPr>
        <w:t xml:space="preserve"> </w:t>
      </w:r>
      <w:r w:rsidR="00744066" w:rsidRPr="00336478">
        <w:rPr>
          <w:kern w:val="24"/>
          <w:sz w:val="23"/>
          <w:szCs w:val="23"/>
          <w:lang w:val="lt-LT" w:eastAsia="lt-LT"/>
        </w:rPr>
        <w:t xml:space="preserve">Stebėsena atliekama ne rečiau kaip kartą per </w:t>
      </w:r>
      <w:r w:rsidRPr="00336478">
        <w:rPr>
          <w:kern w:val="24"/>
          <w:sz w:val="23"/>
          <w:szCs w:val="23"/>
          <w:lang w:val="lt-LT" w:eastAsia="lt-LT"/>
        </w:rPr>
        <w:t>S</w:t>
      </w:r>
      <w:r w:rsidR="00744066" w:rsidRPr="00336478">
        <w:rPr>
          <w:kern w:val="24"/>
          <w:sz w:val="23"/>
          <w:szCs w:val="23"/>
          <w:lang w:val="lt-LT" w:eastAsia="lt-LT"/>
        </w:rPr>
        <w:t xml:space="preserve">utarties galiojimo laikotarpį. Stebėsenos rezultatai fiksuojami </w:t>
      </w:r>
      <w:r w:rsidRPr="00336478">
        <w:rPr>
          <w:kern w:val="24"/>
          <w:sz w:val="23"/>
          <w:szCs w:val="23"/>
          <w:lang w:val="lt-LT" w:eastAsia="lt-LT"/>
        </w:rPr>
        <w:t>P</w:t>
      </w:r>
      <w:r w:rsidR="00744066" w:rsidRPr="00336478">
        <w:rPr>
          <w:kern w:val="24"/>
          <w:sz w:val="23"/>
          <w:szCs w:val="23"/>
          <w:lang w:val="lt-LT" w:eastAsia="lt-LT"/>
        </w:rPr>
        <w:t xml:space="preserve">rogramos </w:t>
      </w:r>
      <w:r w:rsidR="00B94351" w:rsidRPr="00336478">
        <w:rPr>
          <w:kern w:val="24"/>
          <w:sz w:val="23"/>
          <w:szCs w:val="23"/>
          <w:lang w:val="lt-LT" w:eastAsia="lt-LT"/>
        </w:rPr>
        <w:t>stebėsenos</w:t>
      </w:r>
      <w:r w:rsidR="00744066" w:rsidRPr="00336478">
        <w:rPr>
          <w:kern w:val="24"/>
          <w:sz w:val="23"/>
          <w:szCs w:val="23"/>
          <w:lang w:val="lt-LT" w:eastAsia="lt-LT"/>
        </w:rPr>
        <w:t xml:space="preserve"> formoje </w:t>
      </w:r>
      <w:r w:rsidR="00744066" w:rsidRPr="00336478">
        <w:rPr>
          <w:color w:val="000000"/>
          <w:kern w:val="24"/>
          <w:sz w:val="23"/>
          <w:szCs w:val="23"/>
          <w:lang w:val="lt-LT" w:eastAsia="lt-LT"/>
        </w:rPr>
        <w:t>(priedas),</w:t>
      </w:r>
      <w:r w:rsidR="00744066" w:rsidRPr="00336478">
        <w:rPr>
          <w:kern w:val="24"/>
          <w:sz w:val="23"/>
          <w:szCs w:val="23"/>
          <w:lang w:val="lt-LT" w:eastAsia="lt-LT"/>
        </w:rPr>
        <w:t xml:space="preserve"> su kuriais pasirašytinai supažindinamas teikėjas</w:t>
      </w:r>
      <w:r w:rsidRPr="00336478">
        <w:rPr>
          <w:kern w:val="24"/>
          <w:sz w:val="23"/>
          <w:szCs w:val="23"/>
          <w:lang w:val="lt-LT" w:eastAsia="lt-LT"/>
        </w:rPr>
        <w:t xml:space="preserve"> / Įstaigos vadova</w:t>
      </w:r>
      <w:r w:rsidR="009F10FC" w:rsidRPr="00336478">
        <w:rPr>
          <w:kern w:val="24"/>
          <w:sz w:val="23"/>
          <w:szCs w:val="23"/>
          <w:lang w:val="lt-LT" w:eastAsia="lt-LT"/>
        </w:rPr>
        <w:t xml:space="preserve">s; atlikus Stebėseną užpildytas priedas perduodamas </w:t>
      </w:r>
      <w:r w:rsidR="009F10FC" w:rsidRPr="00336478">
        <w:rPr>
          <w:sz w:val="23"/>
          <w:szCs w:val="23"/>
          <w:lang w:val="lt-LT"/>
        </w:rPr>
        <w:t xml:space="preserve">Savivaldybės </w:t>
      </w:r>
      <w:r w:rsidR="009F10FC" w:rsidRPr="00336478">
        <w:rPr>
          <w:kern w:val="24"/>
          <w:sz w:val="23"/>
          <w:szCs w:val="23"/>
          <w:lang w:val="lt-LT"/>
        </w:rPr>
        <w:t>Programų atitikties kriterijams vertinimo komisijai.</w:t>
      </w:r>
    </w:p>
    <w:p w14:paraId="028D3741" w14:textId="7186FC86" w:rsidR="00744066" w:rsidRPr="00336478" w:rsidRDefault="00744066" w:rsidP="002B1159">
      <w:pPr>
        <w:pStyle w:val="Sraopastraipa"/>
        <w:numPr>
          <w:ilvl w:val="0"/>
          <w:numId w:val="15"/>
        </w:numPr>
        <w:tabs>
          <w:tab w:val="left" w:pos="1701"/>
        </w:tabs>
        <w:ind w:left="0" w:firstLine="1134"/>
        <w:jc w:val="both"/>
        <w:rPr>
          <w:kern w:val="24"/>
          <w:sz w:val="23"/>
          <w:szCs w:val="23"/>
          <w:lang w:val="lt-LT" w:eastAsia="lt-LT"/>
        </w:rPr>
      </w:pPr>
      <w:r w:rsidRPr="00336478">
        <w:rPr>
          <w:kern w:val="24"/>
          <w:sz w:val="23"/>
          <w:szCs w:val="23"/>
          <w:lang w:val="lt-LT"/>
        </w:rPr>
        <w:t xml:space="preserve">Stebėsenos metu nustačius šiurkščių pažeidimų (užfiksavus iš anksto nepranešus Stebėtojui apie nevykstančią </w:t>
      </w:r>
      <w:r w:rsidR="005B4FEC" w:rsidRPr="00336478">
        <w:rPr>
          <w:kern w:val="24"/>
          <w:sz w:val="23"/>
          <w:szCs w:val="23"/>
          <w:lang w:val="lt-LT"/>
        </w:rPr>
        <w:t>P</w:t>
      </w:r>
      <w:r w:rsidRPr="00336478">
        <w:rPr>
          <w:kern w:val="24"/>
          <w:sz w:val="23"/>
          <w:szCs w:val="23"/>
          <w:lang w:val="lt-LT"/>
        </w:rPr>
        <w:t>rogramos veiklą; užfiksavus, kad pagal deklaruotą laiką ir užsiėmimo vietą veikl</w:t>
      </w:r>
      <w:r w:rsidR="005B4FEC" w:rsidRPr="00336478">
        <w:rPr>
          <w:kern w:val="24"/>
          <w:sz w:val="23"/>
          <w:szCs w:val="23"/>
          <w:lang w:val="lt-LT"/>
        </w:rPr>
        <w:t>os</w:t>
      </w:r>
      <w:r w:rsidRPr="00336478">
        <w:rPr>
          <w:kern w:val="24"/>
          <w:sz w:val="23"/>
          <w:szCs w:val="23"/>
          <w:lang w:val="lt-LT"/>
        </w:rPr>
        <w:t xml:space="preserve"> pagal </w:t>
      </w:r>
      <w:r w:rsidR="005B4FEC" w:rsidRPr="00336478">
        <w:rPr>
          <w:kern w:val="24"/>
          <w:sz w:val="23"/>
          <w:szCs w:val="23"/>
          <w:lang w:val="lt-LT"/>
        </w:rPr>
        <w:t>P</w:t>
      </w:r>
      <w:r w:rsidRPr="00336478">
        <w:rPr>
          <w:kern w:val="24"/>
          <w:sz w:val="23"/>
          <w:szCs w:val="23"/>
          <w:lang w:val="lt-LT"/>
        </w:rPr>
        <w:t xml:space="preserve">rogramą nevyko, gavus neigiamų atsiliepimų ar skundų; jei vaikų lankomumas </w:t>
      </w:r>
      <w:r w:rsidR="005B4FEC" w:rsidRPr="00336478">
        <w:rPr>
          <w:kern w:val="24"/>
          <w:sz w:val="23"/>
          <w:szCs w:val="23"/>
          <w:lang w:val="lt-LT"/>
        </w:rPr>
        <w:t>P</w:t>
      </w:r>
      <w:r w:rsidRPr="00336478">
        <w:rPr>
          <w:kern w:val="24"/>
          <w:sz w:val="23"/>
          <w:szCs w:val="23"/>
          <w:lang w:val="lt-LT"/>
        </w:rPr>
        <w:t>rogramoje mažesnis nei 50 proc.</w:t>
      </w:r>
      <w:r w:rsidR="009F10FC" w:rsidRPr="00336478">
        <w:rPr>
          <w:kern w:val="24"/>
          <w:sz w:val="23"/>
          <w:szCs w:val="23"/>
          <w:lang w:val="lt-LT"/>
        </w:rPr>
        <w:t xml:space="preserve"> ir kt.</w:t>
      </w:r>
      <w:r w:rsidRPr="00336478">
        <w:rPr>
          <w:kern w:val="24"/>
          <w:sz w:val="23"/>
          <w:szCs w:val="23"/>
          <w:lang w:val="lt-LT"/>
        </w:rPr>
        <w:t>)</w:t>
      </w:r>
      <w:r w:rsidR="005B4FEC" w:rsidRPr="00336478">
        <w:rPr>
          <w:kern w:val="24"/>
          <w:sz w:val="23"/>
          <w:szCs w:val="23"/>
          <w:lang w:val="lt-LT"/>
        </w:rPr>
        <w:t>,</w:t>
      </w:r>
      <w:r w:rsidRPr="00336478">
        <w:rPr>
          <w:kern w:val="24"/>
          <w:sz w:val="23"/>
          <w:szCs w:val="23"/>
          <w:lang w:val="lt-LT"/>
        </w:rPr>
        <w:t xml:space="preserve"> </w:t>
      </w:r>
      <w:r w:rsidR="005B4FEC" w:rsidRPr="00336478">
        <w:rPr>
          <w:kern w:val="24"/>
          <w:sz w:val="23"/>
          <w:szCs w:val="23"/>
          <w:lang w:val="lt-LT"/>
        </w:rPr>
        <w:t>P</w:t>
      </w:r>
      <w:r w:rsidRPr="00336478">
        <w:rPr>
          <w:kern w:val="24"/>
          <w:sz w:val="23"/>
          <w:szCs w:val="23"/>
          <w:lang w:val="lt-LT"/>
        </w:rPr>
        <w:t xml:space="preserve">rogramos Stebėsena vykdoma pakartotinai. Nustačius įvardytus pažeidimus pakartotinai, Stebėtojas informuoja </w:t>
      </w:r>
      <w:r w:rsidR="004609D4" w:rsidRPr="00336478">
        <w:rPr>
          <w:sz w:val="23"/>
          <w:szCs w:val="23"/>
          <w:lang w:val="lt-LT"/>
        </w:rPr>
        <w:t xml:space="preserve">Savivaldybės </w:t>
      </w:r>
      <w:r w:rsidR="004609D4" w:rsidRPr="00336478">
        <w:rPr>
          <w:kern w:val="24"/>
          <w:sz w:val="23"/>
          <w:szCs w:val="23"/>
          <w:lang w:val="lt-LT"/>
        </w:rPr>
        <w:t>Programų atitikties kriterijams vertinimo komisiją</w:t>
      </w:r>
      <w:r w:rsidRPr="00336478">
        <w:rPr>
          <w:kern w:val="24"/>
          <w:sz w:val="23"/>
          <w:szCs w:val="23"/>
          <w:lang w:val="lt-LT"/>
        </w:rPr>
        <w:t>, kuri gali siūlyti Savivaldybės administracijos direktoriui</w:t>
      </w:r>
      <w:r w:rsidR="003277DD" w:rsidRPr="00336478">
        <w:rPr>
          <w:kern w:val="24"/>
          <w:sz w:val="23"/>
          <w:szCs w:val="23"/>
          <w:lang w:val="lt-LT"/>
        </w:rPr>
        <w:t xml:space="preserve"> vadovaujantis Sutarties sąlygomis</w:t>
      </w:r>
      <w:r w:rsidRPr="00336478">
        <w:rPr>
          <w:kern w:val="24"/>
          <w:sz w:val="23"/>
          <w:szCs w:val="23"/>
          <w:lang w:val="lt-LT"/>
        </w:rPr>
        <w:t xml:space="preserve"> </w:t>
      </w:r>
      <w:r w:rsidR="003277DD" w:rsidRPr="00336478">
        <w:rPr>
          <w:kern w:val="24"/>
          <w:sz w:val="23"/>
          <w:szCs w:val="23"/>
          <w:lang w:val="lt-LT"/>
        </w:rPr>
        <w:t xml:space="preserve">priimti sprendimą sustabdyti Sutarties vykdymą, nustačius terminą neatitikimams šalinti iki tol, kol išnyks netinkamo įsipareigojimų vykdymo aplinkybės, arba </w:t>
      </w:r>
      <w:r w:rsidRPr="00336478">
        <w:rPr>
          <w:kern w:val="24"/>
          <w:sz w:val="23"/>
          <w:szCs w:val="23"/>
          <w:lang w:val="lt-LT"/>
        </w:rPr>
        <w:t xml:space="preserve">nutraukti </w:t>
      </w:r>
      <w:r w:rsidR="004609D4" w:rsidRPr="00336478">
        <w:rPr>
          <w:kern w:val="24"/>
          <w:sz w:val="23"/>
          <w:szCs w:val="23"/>
          <w:lang w:val="lt-LT"/>
        </w:rPr>
        <w:t>S</w:t>
      </w:r>
      <w:r w:rsidRPr="00336478">
        <w:rPr>
          <w:kern w:val="24"/>
          <w:sz w:val="23"/>
          <w:szCs w:val="23"/>
          <w:lang w:val="lt-LT"/>
        </w:rPr>
        <w:t xml:space="preserve">utartį su </w:t>
      </w:r>
      <w:r w:rsidR="004609D4" w:rsidRPr="00336478">
        <w:rPr>
          <w:kern w:val="24"/>
          <w:sz w:val="23"/>
          <w:szCs w:val="23"/>
          <w:lang w:val="lt-LT"/>
        </w:rPr>
        <w:t>Įstaiga</w:t>
      </w:r>
      <w:r w:rsidR="003277DD" w:rsidRPr="00336478">
        <w:rPr>
          <w:kern w:val="24"/>
          <w:sz w:val="23"/>
          <w:szCs w:val="23"/>
          <w:lang w:val="lt-LT"/>
        </w:rPr>
        <w:t>, jei ji nevykdo savo įsipareigojimų</w:t>
      </w:r>
      <w:r w:rsidRPr="00336478">
        <w:rPr>
          <w:kern w:val="24"/>
          <w:sz w:val="23"/>
          <w:szCs w:val="23"/>
          <w:lang w:val="lt-LT"/>
        </w:rPr>
        <w:t>.</w:t>
      </w:r>
    </w:p>
    <w:p w14:paraId="7E8D6C03" w14:textId="04F8422C" w:rsidR="00744066" w:rsidRPr="00336478" w:rsidRDefault="00744066" w:rsidP="002B1159">
      <w:pPr>
        <w:pStyle w:val="Sraopastraipa"/>
        <w:numPr>
          <w:ilvl w:val="0"/>
          <w:numId w:val="15"/>
        </w:numPr>
        <w:tabs>
          <w:tab w:val="left" w:pos="1701"/>
        </w:tabs>
        <w:ind w:left="0" w:firstLine="1134"/>
        <w:jc w:val="both"/>
        <w:rPr>
          <w:kern w:val="24"/>
          <w:sz w:val="23"/>
          <w:szCs w:val="23"/>
          <w:lang w:val="lt-LT" w:eastAsia="lt-LT"/>
        </w:rPr>
      </w:pPr>
      <w:r w:rsidRPr="00336478">
        <w:rPr>
          <w:color w:val="000000"/>
          <w:kern w:val="24"/>
          <w:sz w:val="23"/>
          <w:szCs w:val="23"/>
          <w:lang w:val="lt-LT" w:eastAsia="lt-LT"/>
        </w:rPr>
        <w:t xml:space="preserve">Iš gyventojų gauti skundai dėl </w:t>
      </w:r>
      <w:r w:rsidR="003277DD" w:rsidRPr="00336478">
        <w:rPr>
          <w:color w:val="000000"/>
          <w:kern w:val="24"/>
          <w:sz w:val="23"/>
          <w:szCs w:val="23"/>
          <w:lang w:val="lt-LT" w:eastAsia="lt-LT"/>
        </w:rPr>
        <w:t>P</w:t>
      </w:r>
      <w:r w:rsidRPr="00336478">
        <w:rPr>
          <w:color w:val="000000"/>
          <w:kern w:val="24"/>
          <w:sz w:val="23"/>
          <w:szCs w:val="23"/>
          <w:lang w:val="lt-LT" w:eastAsia="lt-LT"/>
        </w:rPr>
        <w:t>rogramų įgyvendinimo nagrinėjami Lietuvos Respublikos teisės aktų nustatyta tvarka.</w:t>
      </w:r>
    </w:p>
    <w:p w14:paraId="1275A029" w14:textId="77777777" w:rsidR="00744066" w:rsidRPr="00336478" w:rsidRDefault="00744066" w:rsidP="002B1159">
      <w:pPr>
        <w:tabs>
          <w:tab w:val="left" w:pos="1701"/>
        </w:tabs>
        <w:ind w:firstLine="1134"/>
        <w:jc w:val="both"/>
        <w:rPr>
          <w:kern w:val="24"/>
          <w:sz w:val="23"/>
          <w:szCs w:val="23"/>
          <w:lang w:val="lt-LT"/>
        </w:rPr>
      </w:pPr>
    </w:p>
    <w:p w14:paraId="458E130B" w14:textId="77777777" w:rsidR="00744066" w:rsidRPr="00336478" w:rsidRDefault="00744066" w:rsidP="002B1159">
      <w:pPr>
        <w:rPr>
          <w:b/>
          <w:caps/>
          <w:kern w:val="24"/>
          <w:sz w:val="23"/>
          <w:szCs w:val="23"/>
          <w:lang w:val="lt-LT"/>
        </w:rPr>
      </w:pPr>
      <w:r w:rsidRPr="00336478">
        <w:rPr>
          <w:b/>
          <w:caps/>
          <w:kern w:val="24"/>
          <w:sz w:val="23"/>
          <w:szCs w:val="23"/>
          <w:lang w:val="lt-LT"/>
        </w:rPr>
        <w:t>IV skyrius</w:t>
      </w:r>
    </w:p>
    <w:p w14:paraId="767D7824" w14:textId="77777777" w:rsidR="00744066" w:rsidRPr="00336478" w:rsidRDefault="00744066" w:rsidP="002B1159">
      <w:pPr>
        <w:rPr>
          <w:b/>
          <w:caps/>
          <w:kern w:val="24"/>
          <w:sz w:val="23"/>
          <w:szCs w:val="23"/>
          <w:lang w:val="lt-LT"/>
        </w:rPr>
      </w:pPr>
      <w:r w:rsidRPr="00336478">
        <w:rPr>
          <w:b/>
          <w:caps/>
          <w:kern w:val="24"/>
          <w:sz w:val="23"/>
          <w:szCs w:val="23"/>
          <w:lang w:val="lt-LT"/>
        </w:rPr>
        <w:t xml:space="preserve">STEBĖTOJO TEISĖS ir PAREIGOS </w:t>
      </w:r>
    </w:p>
    <w:p w14:paraId="4676F38A" w14:textId="77777777" w:rsidR="00744066" w:rsidRPr="00336478" w:rsidRDefault="00744066" w:rsidP="002B1159">
      <w:pPr>
        <w:jc w:val="both"/>
        <w:rPr>
          <w:kern w:val="24"/>
          <w:sz w:val="23"/>
          <w:szCs w:val="23"/>
          <w:lang w:val="lt-LT"/>
        </w:rPr>
      </w:pPr>
    </w:p>
    <w:p w14:paraId="5C69D5B7" w14:textId="77777777" w:rsidR="00744066" w:rsidRPr="00336478" w:rsidRDefault="00744066" w:rsidP="002B1159">
      <w:pPr>
        <w:pStyle w:val="Sraopastraipa"/>
        <w:numPr>
          <w:ilvl w:val="0"/>
          <w:numId w:val="15"/>
        </w:numPr>
        <w:tabs>
          <w:tab w:val="left" w:pos="1701"/>
        </w:tabs>
        <w:ind w:left="0" w:firstLine="1134"/>
        <w:jc w:val="both"/>
        <w:rPr>
          <w:kern w:val="24"/>
          <w:sz w:val="23"/>
          <w:szCs w:val="23"/>
          <w:lang w:val="lt-LT" w:eastAsia="lt-LT"/>
        </w:rPr>
      </w:pPr>
      <w:r w:rsidRPr="00336478">
        <w:rPr>
          <w:kern w:val="24"/>
          <w:sz w:val="23"/>
          <w:szCs w:val="23"/>
          <w:lang w:val="lt-LT" w:eastAsia="lt-LT"/>
        </w:rPr>
        <w:t>Stebėtojas, vykdydamas savo funkcijas, turi teisę:</w:t>
      </w:r>
    </w:p>
    <w:p w14:paraId="6338AC7D" w14:textId="39C66A1D"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kern w:val="24"/>
          <w:sz w:val="23"/>
          <w:szCs w:val="23"/>
          <w:lang w:val="lt-LT" w:eastAsia="lt-LT"/>
        </w:rPr>
        <w:t xml:space="preserve">lankytis ir stebėti užsiėmimų veiklą </w:t>
      </w:r>
      <w:r w:rsidR="003277DD" w:rsidRPr="00336478">
        <w:rPr>
          <w:kern w:val="24"/>
          <w:sz w:val="23"/>
          <w:szCs w:val="23"/>
          <w:lang w:val="lt-LT" w:eastAsia="lt-LT"/>
        </w:rPr>
        <w:t>P</w:t>
      </w:r>
      <w:r w:rsidRPr="00336478">
        <w:rPr>
          <w:kern w:val="24"/>
          <w:sz w:val="23"/>
          <w:szCs w:val="23"/>
          <w:lang w:val="lt-LT" w:eastAsia="lt-LT"/>
        </w:rPr>
        <w:t xml:space="preserve">rogramų </w:t>
      </w:r>
      <w:r w:rsidRPr="00336478">
        <w:rPr>
          <w:color w:val="000000"/>
          <w:kern w:val="24"/>
          <w:sz w:val="23"/>
          <w:szCs w:val="23"/>
          <w:lang w:val="lt-LT" w:eastAsia="lt-LT"/>
        </w:rPr>
        <w:t>įgyvendinimo</w:t>
      </w:r>
      <w:r w:rsidRPr="00336478">
        <w:rPr>
          <w:kern w:val="24"/>
          <w:sz w:val="23"/>
          <w:szCs w:val="23"/>
          <w:lang w:val="lt-LT" w:eastAsia="lt-LT"/>
        </w:rPr>
        <w:t xml:space="preserve"> vietose arba nuotoliniu būdu;</w:t>
      </w:r>
    </w:p>
    <w:p w14:paraId="103E1D8A" w14:textId="3EB1F374"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kern w:val="24"/>
          <w:sz w:val="23"/>
          <w:szCs w:val="23"/>
          <w:lang w:val="lt-LT"/>
        </w:rPr>
        <w:t>stebėti, analizuoti ir vertinti su programos įgyvendinimu susijusius duomenis, programos vykdymo kokybę ir jos atitiktį NVŠ</w:t>
      </w:r>
      <w:r w:rsidR="003277DD" w:rsidRPr="00336478">
        <w:rPr>
          <w:kern w:val="24"/>
          <w:sz w:val="23"/>
          <w:szCs w:val="23"/>
          <w:lang w:val="lt-LT"/>
        </w:rPr>
        <w:t xml:space="preserve"> / FŠPU / SR</w:t>
      </w:r>
      <w:r w:rsidRPr="00336478">
        <w:rPr>
          <w:kern w:val="24"/>
          <w:sz w:val="23"/>
          <w:szCs w:val="23"/>
          <w:lang w:val="lt-LT"/>
        </w:rPr>
        <w:t xml:space="preserve"> reglamentuojantiems dokumentams;</w:t>
      </w:r>
    </w:p>
    <w:p w14:paraId="3A0000B7" w14:textId="5A0A4F50"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kern w:val="24"/>
          <w:sz w:val="23"/>
          <w:szCs w:val="23"/>
          <w:lang w:val="lt-LT"/>
        </w:rPr>
        <w:t xml:space="preserve">daryti išvadas, teikti rekomendacijas </w:t>
      </w:r>
      <w:r w:rsidR="003277DD" w:rsidRPr="00336478">
        <w:rPr>
          <w:kern w:val="24"/>
          <w:sz w:val="23"/>
          <w:szCs w:val="23"/>
          <w:lang w:val="lt-LT"/>
        </w:rPr>
        <w:t>Programos</w:t>
      </w:r>
      <w:r w:rsidRPr="00336478">
        <w:rPr>
          <w:kern w:val="24"/>
          <w:sz w:val="23"/>
          <w:szCs w:val="23"/>
          <w:lang w:val="lt-LT"/>
        </w:rPr>
        <w:t xml:space="preserve"> teikėjui dėl kokybiškesnio programos vykdymo, pagal savo kompetenciją konsultuoti </w:t>
      </w:r>
      <w:r w:rsidR="003277DD" w:rsidRPr="00336478">
        <w:rPr>
          <w:kern w:val="24"/>
          <w:sz w:val="23"/>
          <w:szCs w:val="23"/>
          <w:lang w:val="lt-LT"/>
        </w:rPr>
        <w:t>P</w:t>
      </w:r>
      <w:r w:rsidRPr="00336478">
        <w:rPr>
          <w:kern w:val="24"/>
          <w:sz w:val="23"/>
          <w:szCs w:val="23"/>
          <w:lang w:val="lt-LT"/>
        </w:rPr>
        <w:t>rogram</w:t>
      </w:r>
      <w:r w:rsidR="003277DD" w:rsidRPr="00336478">
        <w:rPr>
          <w:kern w:val="24"/>
          <w:sz w:val="23"/>
          <w:szCs w:val="23"/>
          <w:lang w:val="lt-LT"/>
        </w:rPr>
        <w:t>as</w:t>
      </w:r>
      <w:r w:rsidRPr="00336478">
        <w:rPr>
          <w:kern w:val="24"/>
          <w:sz w:val="23"/>
          <w:szCs w:val="23"/>
          <w:lang w:val="lt-LT"/>
        </w:rPr>
        <w:t xml:space="preserve"> įgyvendinančius asmenis;</w:t>
      </w:r>
    </w:p>
    <w:p w14:paraId="2D282E32" w14:textId="58919909"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kern w:val="24"/>
          <w:sz w:val="23"/>
          <w:szCs w:val="23"/>
          <w:lang w:val="lt-LT"/>
        </w:rPr>
        <w:t>siūlyti teikėjui galimus probleminių klausimų sprendimų būdus.</w:t>
      </w:r>
    </w:p>
    <w:p w14:paraId="7980F31A" w14:textId="77777777" w:rsidR="00744066" w:rsidRPr="00336478" w:rsidRDefault="00744066" w:rsidP="002B1159">
      <w:pPr>
        <w:pStyle w:val="Sraopastraipa"/>
        <w:numPr>
          <w:ilvl w:val="0"/>
          <w:numId w:val="15"/>
        </w:numPr>
        <w:tabs>
          <w:tab w:val="left" w:pos="1701"/>
        </w:tabs>
        <w:ind w:left="0" w:firstLine="1134"/>
        <w:jc w:val="both"/>
        <w:rPr>
          <w:kern w:val="24"/>
          <w:sz w:val="23"/>
          <w:szCs w:val="23"/>
          <w:lang w:val="lt-LT" w:eastAsia="lt-LT"/>
        </w:rPr>
      </w:pPr>
      <w:r w:rsidRPr="00336478">
        <w:rPr>
          <w:kern w:val="24"/>
          <w:sz w:val="23"/>
          <w:szCs w:val="23"/>
          <w:lang w:val="lt-LT" w:eastAsia="lt-LT"/>
        </w:rPr>
        <w:t>Stebėtojas, vykdydamas savo funkcijas, privalo:</w:t>
      </w:r>
    </w:p>
    <w:p w14:paraId="62FB1C76" w14:textId="77777777"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kern w:val="24"/>
          <w:sz w:val="23"/>
          <w:szCs w:val="23"/>
          <w:lang w:val="lt-LT" w:eastAsia="lt-LT"/>
        </w:rPr>
        <w:t>vykdyti Stebėseną vadovaujantis šiuo Aprašu;</w:t>
      </w:r>
    </w:p>
    <w:p w14:paraId="567FC9FC" w14:textId="77777777"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kern w:val="24"/>
          <w:sz w:val="23"/>
          <w:szCs w:val="23"/>
          <w:lang w:val="lt-LT" w:eastAsia="lt-LT"/>
        </w:rPr>
        <w:t>objektyviai ir nešališkai reikšti savo nuomonę;</w:t>
      </w:r>
    </w:p>
    <w:p w14:paraId="7F74B0B2" w14:textId="592268F0"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kern w:val="24"/>
          <w:sz w:val="23"/>
          <w:szCs w:val="23"/>
          <w:lang w:val="lt-LT" w:eastAsia="lt-LT"/>
        </w:rPr>
        <w:t xml:space="preserve">teikti </w:t>
      </w:r>
      <w:r w:rsidR="009F10FC" w:rsidRPr="00336478">
        <w:rPr>
          <w:kern w:val="24"/>
          <w:sz w:val="23"/>
          <w:szCs w:val="23"/>
          <w:lang w:val="lt-LT" w:eastAsia="lt-LT"/>
        </w:rPr>
        <w:t xml:space="preserve">Programų </w:t>
      </w:r>
      <w:r w:rsidRPr="00336478">
        <w:rPr>
          <w:kern w:val="24"/>
          <w:sz w:val="23"/>
          <w:szCs w:val="23"/>
          <w:lang w:val="lt-LT" w:eastAsia="lt-LT"/>
        </w:rPr>
        <w:t xml:space="preserve">teikėjams informaciją, susijusią su </w:t>
      </w:r>
      <w:r w:rsidR="003277DD" w:rsidRPr="00336478">
        <w:rPr>
          <w:kern w:val="24"/>
          <w:sz w:val="23"/>
          <w:szCs w:val="23"/>
          <w:lang w:val="lt-LT" w:eastAsia="lt-LT"/>
        </w:rPr>
        <w:t>P</w:t>
      </w:r>
      <w:r w:rsidRPr="00336478">
        <w:rPr>
          <w:kern w:val="24"/>
          <w:sz w:val="23"/>
          <w:szCs w:val="23"/>
          <w:lang w:val="lt-LT" w:eastAsia="lt-LT"/>
        </w:rPr>
        <w:t xml:space="preserve">rogramų įgyvendinimu, teikti metodinę, konsultacinę informacinę švietimo pagalbą </w:t>
      </w:r>
      <w:r w:rsidR="003277DD" w:rsidRPr="00336478">
        <w:rPr>
          <w:kern w:val="24"/>
          <w:sz w:val="23"/>
          <w:szCs w:val="23"/>
          <w:lang w:val="lt-LT" w:eastAsia="lt-LT"/>
        </w:rPr>
        <w:t>Programų</w:t>
      </w:r>
      <w:r w:rsidRPr="00336478">
        <w:rPr>
          <w:kern w:val="24"/>
          <w:sz w:val="23"/>
          <w:szCs w:val="23"/>
          <w:lang w:val="lt-LT" w:eastAsia="lt-LT"/>
        </w:rPr>
        <w:t xml:space="preserve"> teikėjams;</w:t>
      </w:r>
    </w:p>
    <w:p w14:paraId="3AAB88F0" w14:textId="5995AC08" w:rsidR="00744066" w:rsidRPr="00336478" w:rsidRDefault="00744066" w:rsidP="002B1159">
      <w:pPr>
        <w:pStyle w:val="Sraopastraipa"/>
        <w:numPr>
          <w:ilvl w:val="1"/>
          <w:numId w:val="15"/>
        </w:numPr>
        <w:tabs>
          <w:tab w:val="left" w:pos="1701"/>
          <w:tab w:val="left" w:pos="1843"/>
        </w:tabs>
        <w:ind w:left="0" w:firstLine="1134"/>
        <w:jc w:val="both"/>
        <w:rPr>
          <w:kern w:val="24"/>
          <w:sz w:val="23"/>
          <w:szCs w:val="23"/>
          <w:lang w:val="lt-LT"/>
        </w:rPr>
      </w:pPr>
      <w:r w:rsidRPr="00336478">
        <w:rPr>
          <w:color w:val="000000"/>
          <w:kern w:val="24"/>
          <w:sz w:val="23"/>
          <w:szCs w:val="23"/>
          <w:lang w:val="lt-LT" w:eastAsia="lt-LT"/>
        </w:rPr>
        <w:lastRenderedPageBreak/>
        <w:t xml:space="preserve">vadovautis etikos, teisingumo, ir geranoriškumo principais; iškilus sudėtingai situacijai, tirti ją atsakingai, renkant informaciją iš kelių patikimų šaltinių; Stebėseną vykdyti netrikdant </w:t>
      </w:r>
      <w:r w:rsidR="003277DD" w:rsidRPr="00336478">
        <w:rPr>
          <w:color w:val="000000"/>
          <w:kern w:val="24"/>
          <w:sz w:val="23"/>
          <w:szCs w:val="23"/>
          <w:lang w:val="lt-LT" w:eastAsia="lt-LT"/>
        </w:rPr>
        <w:t>Programos</w:t>
      </w:r>
      <w:r w:rsidRPr="00336478">
        <w:rPr>
          <w:color w:val="000000"/>
          <w:kern w:val="24"/>
          <w:sz w:val="23"/>
          <w:szCs w:val="23"/>
          <w:lang w:val="lt-LT" w:eastAsia="lt-LT"/>
        </w:rPr>
        <w:t xml:space="preserve"> teikėjo tiesioginio darbo su </w:t>
      </w:r>
      <w:r w:rsidR="003277DD" w:rsidRPr="00336478">
        <w:rPr>
          <w:color w:val="000000"/>
          <w:kern w:val="24"/>
          <w:sz w:val="23"/>
          <w:szCs w:val="23"/>
          <w:lang w:val="lt-LT" w:eastAsia="lt-LT"/>
        </w:rPr>
        <w:t>P</w:t>
      </w:r>
      <w:r w:rsidRPr="00336478">
        <w:rPr>
          <w:color w:val="000000"/>
          <w:kern w:val="24"/>
          <w:sz w:val="23"/>
          <w:szCs w:val="23"/>
          <w:lang w:val="lt-LT" w:eastAsia="lt-LT"/>
        </w:rPr>
        <w:t xml:space="preserve">rogramoje dalyvaujančiais vaikais; viešinti </w:t>
      </w:r>
      <w:r w:rsidR="003277DD" w:rsidRPr="00336478">
        <w:rPr>
          <w:color w:val="000000"/>
          <w:kern w:val="24"/>
          <w:sz w:val="23"/>
          <w:szCs w:val="23"/>
          <w:lang w:val="lt-LT" w:eastAsia="lt-LT"/>
        </w:rPr>
        <w:t>S</w:t>
      </w:r>
      <w:r w:rsidRPr="00336478">
        <w:rPr>
          <w:color w:val="000000"/>
          <w:kern w:val="24"/>
          <w:sz w:val="23"/>
          <w:szCs w:val="23"/>
          <w:lang w:val="lt-LT" w:eastAsia="lt-LT"/>
        </w:rPr>
        <w:t xml:space="preserve">tebėsenos metu gautos informacijos tiek, kiek to reikalauja situacijos sprendimas, siekiant tobulinti teikėjų vykdomų </w:t>
      </w:r>
      <w:r w:rsidR="003277DD" w:rsidRPr="00336478">
        <w:rPr>
          <w:color w:val="000000"/>
          <w:kern w:val="24"/>
          <w:sz w:val="23"/>
          <w:szCs w:val="23"/>
          <w:lang w:val="lt-LT" w:eastAsia="lt-LT"/>
        </w:rPr>
        <w:t>P</w:t>
      </w:r>
      <w:r w:rsidRPr="00336478">
        <w:rPr>
          <w:color w:val="000000"/>
          <w:kern w:val="24"/>
          <w:sz w:val="23"/>
          <w:szCs w:val="23"/>
          <w:lang w:val="lt-LT" w:eastAsia="lt-LT"/>
        </w:rPr>
        <w:t>rogramų kokybę.</w:t>
      </w:r>
    </w:p>
    <w:p w14:paraId="61B124CB" w14:textId="77777777" w:rsidR="00744066" w:rsidRPr="00336478" w:rsidRDefault="00744066" w:rsidP="002B1159">
      <w:pPr>
        <w:jc w:val="both"/>
        <w:rPr>
          <w:kern w:val="24"/>
          <w:sz w:val="23"/>
          <w:szCs w:val="23"/>
          <w:lang w:val="lt-LT"/>
        </w:rPr>
      </w:pPr>
    </w:p>
    <w:p w14:paraId="63DD7622" w14:textId="77777777" w:rsidR="00744066" w:rsidRPr="00336478" w:rsidRDefault="00744066" w:rsidP="002B1159">
      <w:pPr>
        <w:shd w:val="clear" w:color="auto" w:fill="FFFFFF"/>
        <w:rPr>
          <w:b/>
          <w:bCs/>
          <w:caps/>
          <w:color w:val="000000"/>
          <w:kern w:val="24"/>
          <w:sz w:val="23"/>
          <w:szCs w:val="23"/>
          <w:lang w:val="lt-LT"/>
        </w:rPr>
      </w:pPr>
      <w:r w:rsidRPr="00336478">
        <w:rPr>
          <w:b/>
          <w:kern w:val="24"/>
          <w:sz w:val="23"/>
          <w:szCs w:val="23"/>
          <w:lang w:val="lt-LT" w:eastAsia="ru-RU"/>
        </w:rPr>
        <w:t>V</w:t>
      </w:r>
      <w:r w:rsidRPr="00336478">
        <w:rPr>
          <w:b/>
          <w:bCs/>
          <w:caps/>
          <w:color w:val="000000"/>
          <w:kern w:val="24"/>
          <w:sz w:val="23"/>
          <w:szCs w:val="23"/>
          <w:lang w:val="lt-LT"/>
        </w:rPr>
        <w:t xml:space="preserve"> skyrius</w:t>
      </w:r>
    </w:p>
    <w:p w14:paraId="4209CFE4" w14:textId="77777777" w:rsidR="00744066" w:rsidRPr="00336478" w:rsidRDefault="00744066" w:rsidP="002B1159">
      <w:pPr>
        <w:shd w:val="clear" w:color="auto" w:fill="FFFFFF"/>
        <w:rPr>
          <w:b/>
          <w:bCs/>
          <w:caps/>
          <w:color w:val="000000"/>
          <w:kern w:val="24"/>
          <w:sz w:val="23"/>
          <w:szCs w:val="23"/>
          <w:lang w:val="lt-LT"/>
        </w:rPr>
      </w:pPr>
      <w:r w:rsidRPr="00336478">
        <w:rPr>
          <w:b/>
          <w:bCs/>
          <w:caps/>
          <w:color w:val="000000"/>
          <w:kern w:val="24"/>
          <w:sz w:val="23"/>
          <w:szCs w:val="23"/>
          <w:lang w:val="lt-LT"/>
        </w:rPr>
        <w:t>BAIGIAMOSIOS NUOSTATOS</w:t>
      </w:r>
    </w:p>
    <w:p w14:paraId="0D7939FE" w14:textId="77777777" w:rsidR="00744066" w:rsidRPr="00336478" w:rsidRDefault="00744066" w:rsidP="002B1159">
      <w:pPr>
        <w:jc w:val="both"/>
        <w:rPr>
          <w:kern w:val="24"/>
          <w:sz w:val="23"/>
          <w:szCs w:val="23"/>
          <w:lang w:val="lt-LT"/>
        </w:rPr>
      </w:pPr>
    </w:p>
    <w:p w14:paraId="7EB288C8" w14:textId="77777777" w:rsidR="00744066" w:rsidRPr="00336478" w:rsidRDefault="00744066" w:rsidP="002B1159">
      <w:pPr>
        <w:pStyle w:val="Sraopastraipa"/>
        <w:numPr>
          <w:ilvl w:val="0"/>
          <w:numId w:val="15"/>
        </w:numPr>
        <w:tabs>
          <w:tab w:val="left" w:pos="1701"/>
        </w:tabs>
        <w:ind w:left="0" w:firstLine="1276"/>
        <w:jc w:val="both"/>
        <w:rPr>
          <w:kern w:val="24"/>
          <w:sz w:val="23"/>
          <w:szCs w:val="23"/>
          <w:lang w:val="lt-LT" w:eastAsia="lt-LT"/>
        </w:rPr>
      </w:pPr>
      <w:r w:rsidRPr="00336478">
        <w:rPr>
          <w:kern w:val="24"/>
          <w:sz w:val="23"/>
          <w:szCs w:val="23"/>
          <w:lang w:val="lt-LT"/>
        </w:rPr>
        <w:t>Šis Aprašas gali būti keičiamas, papildomas ar pripažįstamas netekusiu galios Savivaldybės administracijos direktoriaus įsakymu.</w:t>
      </w:r>
    </w:p>
    <w:p w14:paraId="223653C0" w14:textId="77777777" w:rsidR="00744066" w:rsidRPr="00336478" w:rsidRDefault="00744066" w:rsidP="00744066">
      <w:pPr>
        <w:jc w:val="both"/>
        <w:rPr>
          <w:kern w:val="24"/>
          <w:sz w:val="23"/>
          <w:szCs w:val="23"/>
          <w:lang w:val="lt-LT"/>
        </w:rPr>
      </w:pPr>
    </w:p>
    <w:p w14:paraId="1937A03A" w14:textId="77777777" w:rsidR="00744066" w:rsidRPr="00336478" w:rsidRDefault="00744066" w:rsidP="00744066">
      <w:pPr>
        <w:rPr>
          <w:kern w:val="24"/>
          <w:sz w:val="23"/>
          <w:szCs w:val="23"/>
          <w:u w:val="single"/>
          <w:lang w:val="lt-LT"/>
        </w:rPr>
      </w:pPr>
      <w:r w:rsidRPr="00336478">
        <w:rPr>
          <w:kern w:val="24"/>
          <w:sz w:val="23"/>
          <w:szCs w:val="23"/>
          <w:u w:val="single"/>
          <w:lang w:val="lt-LT"/>
        </w:rPr>
        <w:tab/>
      </w:r>
      <w:r w:rsidRPr="00336478">
        <w:rPr>
          <w:kern w:val="24"/>
          <w:sz w:val="23"/>
          <w:szCs w:val="23"/>
          <w:u w:val="single"/>
          <w:lang w:val="lt-LT"/>
        </w:rPr>
        <w:tab/>
      </w:r>
      <w:r w:rsidRPr="00336478">
        <w:rPr>
          <w:kern w:val="24"/>
          <w:sz w:val="23"/>
          <w:szCs w:val="23"/>
          <w:u w:val="single"/>
          <w:lang w:val="lt-LT"/>
        </w:rPr>
        <w:tab/>
      </w:r>
    </w:p>
    <w:p w14:paraId="113EACBC" w14:textId="77777777" w:rsidR="00744066" w:rsidRPr="00336478" w:rsidRDefault="00744066" w:rsidP="00744066">
      <w:pPr>
        <w:jc w:val="left"/>
        <w:rPr>
          <w:kern w:val="24"/>
          <w:szCs w:val="24"/>
          <w:lang w:val="lt-LT"/>
        </w:rPr>
      </w:pPr>
    </w:p>
    <w:p w14:paraId="2C75740D" w14:textId="77777777" w:rsidR="00744066" w:rsidRPr="00336478" w:rsidRDefault="00744066" w:rsidP="00744066">
      <w:pPr>
        <w:jc w:val="left"/>
        <w:rPr>
          <w:kern w:val="24"/>
          <w:szCs w:val="24"/>
          <w:lang w:val="lt-LT"/>
        </w:rPr>
      </w:pPr>
      <w:r w:rsidRPr="00336478">
        <w:rPr>
          <w:kern w:val="24"/>
          <w:szCs w:val="24"/>
          <w:lang w:val="lt-LT"/>
        </w:rPr>
        <w:br w:type="page"/>
      </w:r>
    </w:p>
    <w:p w14:paraId="4A92CDE9" w14:textId="15A25194" w:rsidR="00744066" w:rsidRPr="00336478" w:rsidRDefault="00B94351" w:rsidP="00B94351">
      <w:pPr>
        <w:ind w:left="5103"/>
        <w:jc w:val="both"/>
        <w:rPr>
          <w:bCs/>
          <w:kern w:val="24"/>
          <w:szCs w:val="24"/>
          <w:lang w:val="lt-LT"/>
        </w:rPr>
      </w:pPr>
      <w:r w:rsidRPr="00336478">
        <w:rPr>
          <w:kern w:val="24"/>
          <w:szCs w:val="24"/>
          <w:lang w:val="lt-LT" w:eastAsia="lt-LT"/>
        </w:rPr>
        <w:lastRenderedPageBreak/>
        <w:t xml:space="preserve">Visagino </w:t>
      </w:r>
      <w:r w:rsidRPr="00336478">
        <w:rPr>
          <w:color w:val="000000" w:themeColor="text1"/>
          <w:szCs w:val="24"/>
          <w:lang w:val="lt-LT"/>
        </w:rPr>
        <w:t xml:space="preserve">savivaldybės </w:t>
      </w:r>
      <w:r w:rsidRPr="00336478">
        <w:rPr>
          <w:bCs/>
          <w:kern w:val="24"/>
          <w:szCs w:val="24"/>
          <w:lang w:val="lt-LT"/>
        </w:rPr>
        <w:t>neformaliojo vaikų švietimo, formalųjį švietimą papildančio sportinio ugdymo, sportinio rengimo programų įgyvendinimo stebėsenos tvarkos</w:t>
      </w:r>
      <w:r w:rsidR="00744066" w:rsidRPr="00336478">
        <w:rPr>
          <w:kern w:val="24"/>
          <w:lang w:val="lt-LT"/>
        </w:rPr>
        <w:t xml:space="preserve"> aprašo</w:t>
      </w:r>
    </w:p>
    <w:p w14:paraId="7CF23829" w14:textId="77777777" w:rsidR="00744066" w:rsidRPr="00336478" w:rsidRDefault="00744066" w:rsidP="00744066">
      <w:pPr>
        <w:ind w:firstLine="5103"/>
        <w:jc w:val="both"/>
        <w:rPr>
          <w:kern w:val="24"/>
          <w:szCs w:val="24"/>
          <w:lang w:val="lt-LT"/>
        </w:rPr>
      </w:pPr>
      <w:r w:rsidRPr="00336478">
        <w:rPr>
          <w:kern w:val="24"/>
          <w:lang w:val="lt-LT"/>
        </w:rPr>
        <w:t>priedas</w:t>
      </w:r>
    </w:p>
    <w:p w14:paraId="7D680111" w14:textId="77777777" w:rsidR="00744066" w:rsidRPr="00336478" w:rsidRDefault="00744066" w:rsidP="00744066">
      <w:pPr>
        <w:jc w:val="both"/>
        <w:rPr>
          <w:kern w:val="24"/>
          <w:szCs w:val="24"/>
          <w:lang w:val="lt-LT"/>
        </w:rPr>
      </w:pPr>
    </w:p>
    <w:p w14:paraId="19FDF093" w14:textId="260EE796" w:rsidR="00744066" w:rsidRPr="00336478" w:rsidRDefault="003277DD" w:rsidP="00744066">
      <w:pPr>
        <w:rPr>
          <w:b/>
          <w:caps/>
          <w:kern w:val="24"/>
          <w:szCs w:val="24"/>
          <w:lang w:val="lt-LT"/>
        </w:rPr>
      </w:pPr>
      <w:r w:rsidRPr="00336478">
        <w:rPr>
          <w:b/>
          <w:caps/>
          <w:kern w:val="24"/>
          <w:szCs w:val="24"/>
          <w:lang w:val="lt-LT"/>
        </w:rPr>
        <w:t>P</w:t>
      </w:r>
      <w:r w:rsidR="00744066" w:rsidRPr="00336478">
        <w:rPr>
          <w:b/>
          <w:caps/>
          <w:kern w:val="24"/>
          <w:szCs w:val="24"/>
          <w:lang w:val="lt-LT"/>
        </w:rPr>
        <w:t xml:space="preserve">ROGRAMOS </w:t>
      </w:r>
      <w:r w:rsidR="00B94351" w:rsidRPr="00336478">
        <w:rPr>
          <w:b/>
          <w:caps/>
          <w:kern w:val="24"/>
          <w:szCs w:val="24"/>
          <w:lang w:val="lt-LT"/>
        </w:rPr>
        <w:t>STEBĖSENOS</w:t>
      </w:r>
      <w:r w:rsidR="00744066" w:rsidRPr="00336478">
        <w:rPr>
          <w:b/>
          <w:caps/>
          <w:kern w:val="24"/>
          <w:szCs w:val="24"/>
          <w:lang w:val="lt-LT"/>
        </w:rPr>
        <w:t xml:space="preserve"> FORMA</w:t>
      </w:r>
    </w:p>
    <w:p w14:paraId="3E02F392" w14:textId="77777777" w:rsidR="00744066" w:rsidRPr="00336478" w:rsidRDefault="00744066" w:rsidP="00744066">
      <w:pPr>
        <w:jc w:val="both"/>
        <w:rPr>
          <w:kern w:val="24"/>
          <w:szCs w:val="24"/>
          <w:lang w:val="lt-LT"/>
        </w:rPr>
      </w:pPr>
    </w:p>
    <w:p w14:paraId="1246FC69" w14:textId="24D72269" w:rsidR="00744066" w:rsidRPr="00336478" w:rsidRDefault="00744066" w:rsidP="00744066">
      <w:pPr>
        <w:rPr>
          <w:b/>
          <w:szCs w:val="24"/>
          <w:lang w:val="lt-LT" w:eastAsia="ru-RU"/>
        </w:rPr>
      </w:pPr>
      <w:r w:rsidRPr="00336478">
        <w:rPr>
          <w:b/>
          <w:szCs w:val="24"/>
          <w:lang w:val="lt-LT" w:eastAsia="ru-RU"/>
        </w:rPr>
        <w:t xml:space="preserve">Bendra informacija apie </w:t>
      </w:r>
      <w:r w:rsidR="003277DD" w:rsidRPr="00336478">
        <w:rPr>
          <w:b/>
          <w:szCs w:val="24"/>
          <w:lang w:val="lt-LT" w:eastAsia="ru-RU"/>
        </w:rPr>
        <w:t>Programos</w:t>
      </w:r>
      <w:r w:rsidRPr="00336478">
        <w:rPr>
          <w:b/>
          <w:szCs w:val="24"/>
          <w:lang w:val="lt-LT" w:eastAsia="ru-RU"/>
        </w:rPr>
        <w:t xml:space="preserve"> teikėją ir </w:t>
      </w:r>
      <w:r w:rsidR="003277DD" w:rsidRPr="00336478">
        <w:rPr>
          <w:b/>
          <w:szCs w:val="24"/>
          <w:lang w:val="lt-LT" w:eastAsia="ru-RU"/>
        </w:rPr>
        <w:t>P</w:t>
      </w:r>
      <w:r w:rsidRPr="00336478">
        <w:rPr>
          <w:b/>
          <w:szCs w:val="24"/>
          <w:lang w:val="lt-LT" w:eastAsia="ru-RU"/>
        </w:rPr>
        <w:t>rogramą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843"/>
        <w:gridCol w:w="1365"/>
        <w:gridCol w:w="1605"/>
      </w:tblGrid>
      <w:tr w:rsidR="00744066" w:rsidRPr="00336478" w14:paraId="52B82E31" w14:textId="77777777" w:rsidTr="007D1B5E">
        <w:tc>
          <w:tcPr>
            <w:tcW w:w="4815" w:type="dxa"/>
            <w:shd w:val="clear" w:color="auto" w:fill="auto"/>
          </w:tcPr>
          <w:p w14:paraId="484E0FDA" w14:textId="77777777" w:rsidR="00744066" w:rsidRPr="00336478" w:rsidRDefault="00744066" w:rsidP="007D1B5E">
            <w:pPr>
              <w:rPr>
                <w:rFonts w:eastAsia="Calibri"/>
                <w:sz w:val="23"/>
                <w:szCs w:val="23"/>
                <w:lang w:val="lt-LT" w:eastAsia="ru-RU"/>
              </w:rPr>
            </w:pPr>
            <w:r w:rsidRPr="00336478">
              <w:rPr>
                <w:rFonts w:eastAsia="Calibri"/>
                <w:sz w:val="23"/>
                <w:szCs w:val="23"/>
                <w:lang w:val="lt-LT" w:eastAsia="ru-RU"/>
              </w:rPr>
              <w:t>Teikėjo pavadinimas</w:t>
            </w:r>
          </w:p>
        </w:tc>
        <w:tc>
          <w:tcPr>
            <w:tcW w:w="4813" w:type="dxa"/>
            <w:gridSpan w:val="3"/>
            <w:shd w:val="clear" w:color="auto" w:fill="auto"/>
          </w:tcPr>
          <w:p w14:paraId="75C2F183" w14:textId="77777777" w:rsidR="00744066" w:rsidRPr="00336478" w:rsidRDefault="00744066" w:rsidP="007D1B5E">
            <w:pPr>
              <w:rPr>
                <w:rFonts w:eastAsia="Calibri"/>
                <w:szCs w:val="22"/>
                <w:lang w:val="lt-LT" w:eastAsia="ru-RU"/>
              </w:rPr>
            </w:pPr>
          </w:p>
        </w:tc>
      </w:tr>
      <w:tr w:rsidR="00744066" w:rsidRPr="00336478" w14:paraId="4189A5FC" w14:textId="77777777" w:rsidTr="007D1B5E">
        <w:tc>
          <w:tcPr>
            <w:tcW w:w="4815" w:type="dxa"/>
            <w:shd w:val="clear" w:color="auto" w:fill="auto"/>
          </w:tcPr>
          <w:p w14:paraId="7ED0F486" w14:textId="77777777" w:rsidR="00744066" w:rsidRPr="00336478" w:rsidRDefault="00744066" w:rsidP="007D1B5E">
            <w:pPr>
              <w:rPr>
                <w:rFonts w:eastAsia="Calibri"/>
                <w:sz w:val="23"/>
                <w:szCs w:val="23"/>
                <w:lang w:val="lt-LT" w:eastAsia="ru-RU"/>
              </w:rPr>
            </w:pPr>
            <w:r w:rsidRPr="00336478">
              <w:rPr>
                <w:rFonts w:eastAsia="Calibri"/>
                <w:sz w:val="23"/>
                <w:szCs w:val="23"/>
                <w:lang w:val="lt-LT" w:eastAsia="ru-RU"/>
              </w:rPr>
              <w:t>Programos pavadinimas</w:t>
            </w:r>
          </w:p>
        </w:tc>
        <w:tc>
          <w:tcPr>
            <w:tcW w:w="4813" w:type="dxa"/>
            <w:gridSpan w:val="3"/>
            <w:shd w:val="clear" w:color="auto" w:fill="auto"/>
          </w:tcPr>
          <w:p w14:paraId="3141BA02" w14:textId="77777777" w:rsidR="00744066" w:rsidRPr="00336478" w:rsidRDefault="00744066" w:rsidP="007D1B5E">
            <w:pPr>
              <w:rPr>
                <w:rFonts w:eastAsia="Calibri"/>
                <w:szCs w:val="22"/>
                <w:lang w:val="lt-LT" w:eastAsia="ru-RU"/>
              </w:rPr>
            </w:pPr>
          </w:p>
        </w:tc>
      </w:tr>
      <w:tr w:rsidR="00744066" w:rsidRPr="00336478" w14:paraId="6FA46C25" w14:textId="77777777" w:rsidTr="007D1B5E">
        <w:tc>
          <w:tcPr>
            <w:tcW w:w="4815" w:type="dxa"/>
            <w:shd w:val="clear" w:color="auto" w:fill="auto"/>
          </w:tcPr>
          <w:p w14:paraId="58B1846B" w14:textId="77777777" w:rsidR="00744066" w:rsidRPr="00336478" w:rsidRDefault="00744066" w:rsidP="007D1B5E">
            <w:pPr>
              <w:rPr>
                <w:rFonts w:eastAsia="Calibri"/>
                <w:sz w:val="23"/>
                <w:szCs w:val="23"/>
                <w:lang w:val="lt-LT" w:eastAsia="ru-RU"/>
              </w:rPr>
            </w:pPr>
            <w:r w:rsidRPr="00336478">
              <w:rPr>
                <w:rFonts w:eastAsia="Calibri"/>
                <w:sz w:val="23"/>
                <w:szCs w:val="23"/>
                <w:lang w:val="lt-LT" w:eastAsia="ru-RU"/>
              </w:rPr>
              <w:t>Programos dalyvių skaičius (deklaruotas)</w:t>
            </w:r>
          </w:p>
        </w:tc>
        <w:tc>
          <w:tcPr>
            <w:tcW w:w="4813" w:type="dxa"/>
            <w:gridSpan w:val="3"/>
            <w:shd w:val="clear" w:color="auto" w:fill="auto"/>
          </w:tcPr>
          <w:p w14:paraId="2D31EED7" w14:textId="77777777" w:rsidR="00744066" w:rsidRPr="00336478" w:rsidRDefault="00744066" w:rsidP="007D1B5E">
            <w:pPr>
              <w:rPr>
                <w:rFonts w:eastAsia="Calibri"/>
                <w:szCs w:val="22"/>
                <w:lang w:val="lt-LT" w:eastAsia="ru-RU"/>
              </w:rPr>
            </w:pPr>
          </w:p>
        </w:tc>
      </w:tr>
      <w:tr w:rsidR="00744066" w:rsidRPr="00336478" w14:paraId="2B7997F9" w14:textId="77777777" w:rsidTr="007D1B5E">
        <w:tc>
          <w:tcPr>
            <w:tcW w:w="4815" w:type="dxa"/>
            <w:shd w:val="clear" w:color="auto" w:fill="auto"/>
          </w:tcPr>
          <w:p w14:paraId="11D5B092" w14:textId="77777777" w:rsidR="00744066" w:rsidRPr="00336478" w:rsidRDefault="00744066" w:rsidP="007D1B5E">
            <w:pPr>
              <w:rPr>
                <w:rFonts w:eastAsia="Calibri"/>
                <w:sz w:val="23"/>
                <w:szCs w:val="23"/>
                <w:lang w:val="lt-LT" w:eastAsia="ru-RU"/>
              </w:rPr>
            </w:pPr>
            <w:r w:rsidRPr="00336478">
              <w:rPr>
                <w:rFonts w:eastAsia="Calibri"/>
                <w:sz w:val="23"/>
                <w:szCs w:val="23"/>
                <w:lang w:val="lt-LT" w:eastAsia="ru-RU"/>
              </w:rPr>
              <w:t>Užsiėmimo dalyvių skaičius (faktinis)</w:t>
            </w:r>
          </w:p>
        </w:tc>
        <w:tc>
          <w:tcPr>
            <w:tcW w:w="4813" w:type="dxa"/>
            <w:gridSpan w:val="3"/>
            <w:shd w:val="clear" w:color="auto" w:fill="auto"/>
          </w:tcPr>
          <w:p w14:paraId="4DE37E85" w14:textId="77777777" w:rsidR="00744066" w:rsidRPr="00336478" w:rsidRDefault="00744066" w:rsidP="007D1B5E">
            <w:pPr>
              <w:rPr>
                <w:rFonts w:eastAsia="Calibri"/>
                <w:szCs w:val="22"/>
                <w:lang w:val="lt-LT" w:eastAsia="ru-RU"/>
              </w:rPr>
            </w:pPr>
          </w:p>
        </w:tc>
      </w:tr>
      <w:tr w:rsidR="00744066" w:rsidRPr="00336478" w14:paraId="61A14CF1" w14:textId="77777777" w:rsidTr="007D1B5E">
        <w:trPr>
          <w:trHeight w:val="119"/>
        </w:trPr>
        <w:tc>
          <w:tcPr>
            <w:tcW w:w="4815" w:type="dxa"/>
            <w:shd w:val="clear" w:color="auto" w:fill="auto"/>
          </w:tcPr>
          <w:p w14:paraId="72C7F542" w14:textId="77777777" w:rsidR="00744066" w:rsidRPr="00336478" w:rsidRDefault="00744066" w:rsidP="007D1B5E">
            <w:pPr>
              <w:rPr>
                <w:rFonts w:eastAsia="Calibri"/>
                <w:sz w:val="23"/>
                <w:szCs w:val="23"/>
                <w:lang w:val="lt-LT" w:eastAsia="ru-RU"/>
              </w:rPr>
            </w:pPr>
            <w:r w:rsidRPr="00336478">
              <w:rPr>
                <w:rFonts w:eastAsia="Calibri"/>
                <w:sz w:val="23"/>
                <w:szCs w:val="23"/>
                <w:lang w:val="lt-LT" w:eastAsia="ru-RU"/>
              </w:rPr>
              <w:t>Programos vykdymo vieta</w:t>
            </w:r>
          </w:p>
        </w:tc>
        <w:tc>
          <w:tcPr>
            <w:tcW w:w="4813" w:type="dxa"/>
            <w:gridSpan w:val="3"/>
            <w:shd w:val="clear" w:color="auto" w:fill="auto"/>
          </w:tcPr>
          <w:p w14:paraId="7C18E1F4" w14:textId="77777777" w:rsidR="00744066" w:rsidRPr="00336478" w:rsidRDefault="00744066" w:rsidP="007D1B5E">
            <w:pPr>
              <w:rPr>
                <w:rFonts w:eastAsia="Calibri"/>
                <w:szCs w:val="22"/>
                <w:lang w:val="lt-LT" w:eastAsia="ru-RU"/>
              </w:rPr>
            </w:pPr>
          </w:p>
        </w:tc>
      </w:tr>
      <w:tr w:rsidR="00744066" w:rsidRPr="00336478" w14:paraId="52DF2847" w14:textId="77777777" w:rsidTr="007D1B5E">
        <w:trPr>
          <w:trHeight w:val="119"/>
        </w:trPr>
        <w:tc>
          <w:tcPr>
            <w:tcW w:w="4815" w:type="dxa"/>
            <w:shd w:val="clear" w:color="auto" w:fill="auto"/>
          </w:tcPr>
          <w:p w14:paraId="0411AAC5" w14:textId="77777777" w:rsidR="00744066" w:rsidRPr="00336478" w:rsidRDefault="00744066" w:rsidP="007D1B5E">
            <w:pPr>
              <w:rPr>
                <w:rFonts w:eastAsia="Calibri"/>
                <w:sz w:val="23"/>
                <w:szCs w:val="23"/>
                <w:lang w:val="lt-LT" w:eastAsia="ru-RU"/>
              </w:rPr>
            </w:pPr>
            <w:r w:rsidRPr="00336478">
              <w:rPr>
                <w:rFonts w:eastAsia="Calibri"/>
                <w:sz w:val="23"/>
                <w:szCs w:val="23"/>
                <w:lang w:val="lt-LT" w:eastAsia="ru-RU"/>
              </w:rPr>
              <w:t>Programos lankymo/stebėsenos data</w:t>
            </w:r>
          </w:p>
        </w:tc>
        <w:tc>
          <w:tcPr>
            <w:tcW w:w="4813" w:type="dxa"/>
            <w:gridSpan w:val="3"/>
            <w:shd w:val="clear" w:color="auto" w:fill="auto"/>
          </w:tcPr>
          <w:p w14:paraId="34D10CA7" w14:textId="77777777" w:rsidR="00744066" w:rsidRPr="00336478" w:rsidRDefault="00744066" w:rsidP="007D1B5E">
            <w:pPr>
              <w:rPr>
                <w:rFonts w:eastAsia="Calibri"/>
                <w:szCs w:val="22"/>
                <w:lang w:val="lt-LT" w:eastAsia="ru-RU"/>
              </w:rPr>
            </w:pPr>
          </w:p>
        </w:tc>
      </w:tr>
      <w:tr w:rsidR="00744066" w:rsidRPr="00336478" w14:paraId="1D89DD34" w14:textId="77777777" w:rsidTr="007D1B5E">
        <w:trPr>
          <w:trHeight w:val="119"/>
        </w:trPr>
        <w:tc>
          <w:tcPr>
            <w:tcW w:w="4815" w:type="dxa"/>
            <w:vMerge w:val="restart"/>
            <w:shd w:val="clear" w:color="auto" w:fill="auto"/>
          </w:tcPr>
          <w:p w14:paraId="5618FBD1" w14:textId="77777777" w:rsidR="00744066" w:rsidRPr="00336478" w:rsidRDefault="00744066" w:rsidP="007D1B5E">
            <w:pPr>
              <w:rPr>
                <w:rFonts w:eastAsia="Calibri"/>
                <w:sz w:val="23"/>
                <w:szCs w:val="23"/>
                <w:lang w:val="lt-LT" w:eastAsia="ru-RU"/>
              </w:rPr>
            </w:pPr>
            <w:r w:rsidRPr="00336478">
              <w:rPr>
                <w:rFonts w:eastAsia="Calibri"/>
                <w:sz w:val="23"/>
                <w:szCs w:val="23"/>
                <w:lang w:val="lt-LT" w:eastAsia="ru-RU"/>
              </w:rPr>
              <w:t>Lankomumo žurnalai užsiėmimo vietoje</w:t>
            </w:r>
          </w:p>
        </w:tc>
        <w:tc>
          <w:tcPr>
            <w:tcW w:w="1843" w:type="dxa"/>
            <w:shd w:val="clear" w:color="auto" w:fill="auto"/>
          </w:tcPr>
          <w:p w14:paraId="17815A78" w14:textId="77777777" w:rsidR="00744066" w:rsidRPr="00336478" w:rsidRDefault="00744066" w:rsidP="007D1B5E">
            <w:pPr>
              <w:rPr>
                <w:rFonts w:eastAsia="Calibri"/>
                <w:b/>
                <w:bCs/>
                <w:sz w:val="20"/>
                <w:lang w:val="lt-LT" w:eastAsia="ru-RU"/>
              </w:rPr>
            </w:pPr>
            <w:r w:rsidRPr="00336478">
              <w:rPr>
                <w:rFonts w:eastAsia="Calibri"/>
                <w:b/>
                <w:bCs/>
                <w:sz w:val="20"/>
                <w:lang w:val="lt-LT" w:eastAsia="ru-RU"/>
              </w:rPr>
              <w:t>Pildomi pagal reikalavimus (taip / ne)</w:t>
            </w:r>
          </w:p>
        </w:tc>
        <w:tc>
          <w:tcPr>
            <w:tcW w:w="2970" w:type="dxa"/>
            <w:gridSpan w:val="2"/>
            <w:shd w:val="clear" w:color="auto" w:fill="auto"/>
          </w:tcPr>
          <w:p w14:paraId="58786364" w14:textId="77777777" w:rsidR="00744066" w:rsidRPr="00336478" w:rsidRDefault="00744066" w:rsidP="007D1B5E">
            <w:pPr>
              <w:rPr>
                <w:rFonts w:eastAsia="Calibri"/>
                <w:b/>
                <w:bCs/>
                <w:sz w:val="20"/>
                <w:lang w:val="lt-LT" w:eastAsia="ru-RU"/>
              </w:rPr>
            </w:pPr>
            <w:r w:rsidRPr="00336478">
              <w:rPr>
                <w:rFonts w:eastAsia="Calibri"/>
                <w:b/>
                <w:bCs/>
                <w:sz w:val="20"/>
                <w:lang w:val="lt-LT" w:eastAsia="ru-RU"/>
              </w:rPr>
              <w:t>Nėra (pažymėti - x)</w:t>
            </w:r>
          </w:p>
        </w:tc>
      </w:tr>
      <w:tr w:rsidR="00744066" w:rsidRPr="00336478" w14:paraId="7CB524C4" w14:textId="77777777" w:rsidTr="007D1B5E">
        <w:trPr>
          <w:trHeight w:val="119"/>
        </w:trPr>
        <w:tc>
          <w:tcPr>
            <w:tcW w:w="4815" w:type="dxa"/>
            <w:vMerge/>
            <w:shd w:val="clear" w:color="auto" w:fill="auto"/>
          </w:tcPr>
          <w:p w14:paraId="4CF7E09E" w14:textId="77777777" w:rsidR="00744066" w:rsidRPr="00336478" w:rsidRDefault="00744066" w:rsidP="007D1B5E">
            <w:pPr>
              <w:rPr>
                <w:rFonts w:eastAsia="Calibri"/>
                <w:sz w:val="23"/>
                <w:szCs w:val="23"/>
                <w:lang w:val="lt-LT" w:eastAsia="ru-RU"/>
              </w:rPr>
            </w:pPr>
          </w:p>
        </w:tc>
        <w:tc>
          <w:tcPr>
            <w:tcW w:w="1843" w:type="dxa"/>
            <w:shd w:val="clear" w:color="auto" w:fill="auto"/>
          </w:tcPr>
          <w:p w14:paraId="5C70E73C" w14:textId="77777777" w:rsidR="00744066" w:rsidRPr="00336478" w:rsidRDefault="00744066" w:rsidP="007D1B5E">
            <w:pPr>
              <w:rPr>
                <w:rFonts w:eastAsia="Calibri"/>
                <w:szCs w:val="22"/>
                <w:lang w:val="lt-LT" w:eastAsia="ru-RU"/>
              </w:rPr>
            </w:pPr>
          </w:p>
        </w:tc>
        <w:tc>
          <w:tcPr>
            <w:tcW w:w="2970" w:type="dxa"/>
            <w:gridSpan w:val="2"/>
            <w:shd w:val="clear" w:color="auto" w:fill="auto"/>
          </w:tcPr>
          <w:p w14:paraId="7263E0D4" w14:textId="77777777" w:rsidR="00744066" w:rsidRPr="00336478" w:rsidRDefault="00744066" w:rsidP="007D1B5E">
            <w:pPr>
              <w:rPr>
                <w:rFonts w:eastAsia="Calibri"/>
                <w:szCs w:val="22"/>
                <w:lang w:val="lt-LT" w:eastAsia="ru-RU"/>
              </w:rPr>
            </w:pPr>
          </w:p>
        </w:tc>
      </w:tr>
      <w:tr w:rsidR="00744066" w:rsidRPr="00336478" w14:paraId="33FC200F" w14:textId="77777777" w:rsidTr="003277DD">
        <w:trPr>
          <w:trHeight w:val="270"/>
        </w:trPr>
        <w:tc>
          <w:tcPr>
            <w:tcW w:w="4815" w:type="dxa"/>
            <w:vMerge w:val="restart"/>
            <w:shd w:val="clear" w:color="auto" w:fill="auto"/>
          </w:tcPr>
          <w:p w14:paraId="4C5067DE" w14:textId="29E3F447" w:rsidR="00744066" w:rsidRPr="00336478" w:rsidRDefault="00744066" w:rsidP="007D1B5E">
            <w:pPr>
              <w:rPr>
                <w:rFonts w:eastAsia="Calibri"/>
                <w:sz w:val="23"/>
                <w:szCs w:val="23"/>
                <w:lang w:val="lt-LT" w:eastAsia="ru-RU"/>
              </w:rPr>
            </w:pPr>
            <w:r w:rsidRPr="00336478">
              <w:rPr>
                <w:rFonts w:eastAsia="Calibri"/>
                <w:sz w:val="23"/>
                <w:szCs w:val="23"/>
                <w:lang w:val="lt-LT" w:eastAsia="ru-RU"/>
              </w:rPr>
              <w:t>Saugios ir sveikos aplinko</w:t>
            </w:r>
            <w:r w:rsidR="009F10FC" w:rsidRPr="00336478">
              <w:rPr>
                <w:rFonts w:eastAsia="Calibri"/>
                <w:sz w:val="23"/>
                <w:szCs w:val="23"/>
                <w:lang w:val="lt-LT" w:eastAsia="ru-RU"/>
              </w:rPr>
              <w:t>s</w:t>
            </w:r>
            <w:r w:rsidRPr="00336478">
              <w:rPr>
                <w:rFonts w:eastAsia="Calibri"/>
                <w:sz w:val="23"/>
                <w:szCs w:val="23"/>
                <w:lang w:val="lt-LT" w:eastAsia="ru-RU"/>
              </w:rPr>
              <w:t xml:space="preserve"> užtikrinimas, patalpų pritaikomumas, įranga, priemonės (pažymėti - x)</w:t>
            </w:r>
          </w:p>
        </w:tc>
        <w:tc>
          <w:tcPr>
            <w:tcW w:w="1843" w:type="dxa"/>
            <w:shd w:val="clear" w:color="auto" w:fill="auto"/>
            <w:vAlign w:val="center"/>
          </w:tcPr>
          <w:p w14:paraId="43AD8272" w14:textId="77777777" w:rsidR="00744066" w:rsidRPr="00336478" w:rsidRDefault="00744066" w:rsidP="007D1B5E">
            <w:pPr>
              <w:rPr>
                <w:rFonts w:eastAsia="Calibri"/>
                <w:b/>
                <w:sz w:val="20"/>
                <w:lang w:val="lt-LT" w:eastAsia="ru-RU"/>
              </w:rPr>
            </w:pPr>
            <w:r w:rsidRPr="00336478">
              <w:rPr>
                <w:rFonts w:eastAsia="Calibri"/>
                <w:b/>
                <w:sz w:val="20"/>
                <w:lang w:val="lt-LT" w:eastAsia="ru-RU"/>
              </w:rPr>
              <w:t>Atitinka</w:t>
            </w:r>
          </w:p>
        </w:tc>
        <w:tc>
          <w:tcPr>
            <w:tcW w:w="1365" w:type="dxa"/>
            <w:shd w:val="clear" w:color="auto" w:fill="auto"/>
            <w:vAlign w:val="center"/>
          </w:tcPr>
          <w:p w14:paraId="72721E3C" w14:textId="1DAAAA8D" w:rsidR="00744066" w:rsidRPr="00336478" w:rsidRDefault="00744066" w:rsidP="007D1B5E">
            <w:pPr>
              <w:rPr>
                <w:rFonts w:eastAsia="Calibri"/>
                <w:b/>
                <w:sz w:val="20"/>
                <w:lang w:val="lt-LT" w:eastAsia="ru-RU"/>
              </w:rPr>
            </w:pPr>
            <w:r w:rsidRPr="00336478">
              <w:rPr>
                <w:rFonts w:eastAsia="Calibri"/>
                <w:b/>
                <w:sz w:val="20"/>
                <w:lang w:val="lt-LT" w:eastAsia="ru-RU"/>
              </w:rPr>
              <w:t>Iš dalies</w:t>
            </w:r>
            <w:r w:rsidR="00B94351" w:rsidRPr="00336478">
              <w:rPr>
                <w:rFonts w:eastAsia="Calibri"/>
                <w:b/>
                <w:sz w:val="20"/>
                <w:lang w:val="lt-LT" w:eastAsia="ru-RU"/>
              </w:rPr>
              <w:t xml:space="preserve"> atitinka</w:t>
            </w:r>
          </w:p>
        </w:tc>
        <w:tc>
          <w:tcPr>
            <w:tcW w:w="1605" w:type="dxa"/>
            <w:shd w:val="clear" w:color="auto" w:fill="auto"/>
            <w:vAlign w:val="center"/>
          </w:tcPr>
          <w:p w14:paraId="1EFEE74C" w14:textId="77777777" w:rsidR="00744066" w:rsidRPr="00336478" w:rsidRDefault="00744066" w:rsidP="007D1B5E">
            <w:pPr>
              <w:rPr>
                <w:rFonts w:eastAsia="Calibri"/>
                <w:b/>
                <w:sz w:val="20"/>
                <w:lang w:val="lt-LT" w:eastAsia="ru-RU"/>
              </w:rPr>
            </w:pPr>
            <w:r w:rsidRPr="00336478">
              <w:rPr>
                <w:rFonts w:eastAsia="Calibri"/>
                <w:b/>
                <w:sz w:val="20"/>
                <w:lang w:val="lt-LT" w:eastAsia="ru-RU"/>
              </w:rPr>
              <w:t>Neatitinka</w:t>
            </w:r>
          </w:p>
        </w:tc>
      </w:tr>
      <w:tr w:rsidR="00744066" w:rsidRPr="00336478" w14:paraId="2FEE95F3" w14:textId="77777777" w:rsidTr="003277DD">
        <w:trPr>
          <w:trHeight w:val="270"/>
        </w:trPr>
        <w:tc>
          <w:tcPr>
            <w:tcW w:w="4815" w:type="dxa"/>
            <w:vMerge/>
            <w:shd w:val="clear" w:color="auto" w:fill="auto"/>
          </w:tcPr>
          <w:p w14:paraId="6A66A3EE" w14:textId="77777777" w:rsidR="00744066" w:rsidRPr="00336478" w:rsidRDefault="00744066" w:rsidP="007D1B5E">
            <w:pPr>
              <w:rPr>
                <w:rFonts w:eastAsia="Calibri"/>
                <w:sz w:val="23"/>
                <w:szCs w:val="23"/>
                <w:lang w:val="lt-LT" w:eastAsia="ru-RU"/>
              </w:rPr>
            </w:pPr>
          </w:p>
        </w:tc>
        <w:tc>
          <w:tcPr>
            <w:tcW w:w="1843" w:type="dxa"/>
            <w:shd w:val="clear" w:color="auto" w:fill="auto"/>
          </w:tcPr>
          <w:p w14:paraId="7EABE269" w14:textId="77777777" w:rsidR="00744066" w:rsidRPr="00336478" w:rsidRDefault="00744066" w:rsidP="007D1B5E">
            <w:pPr>
              <w:rPr>
                <w:rFonts w:eastAsia="Calibri"/>
                <w:szCs w:val="22"/>
                <w:lang w:val="lt-LT" w:eastAsia="ru-RU"/>
              </w:rPr>
            </w:pPr>
          </w:p>
        </w:tc>
        <w:tc>
          <w:tcPr>
            <w:tcW w:w="1365" w:type="dxa"/>
            <w:shd w:val="clear" w:color="auto" w:fill="auto"/>
          </w:tcPr>
          <w:p w14:paraId="2319C723" w14:textId="77777777" w:rsidR="00744066" w:rsidRPr="00336478" w:rsidRDefault="00744066" w:rsidP="007D1B5E">
            <w:pPr>
              <w:rPr>
                <w:rFonts w:eastAsia="Calibri"/>
                <w:szCs w:val="22"/>
                <w:lang w:val="lt-LT" w:eastAsia="ru-RU"/>
              </w:rPr>
            </w:pPr>
          </w:p>
        </w:tc>
        <w:tc>
          <w:tcPr>
            <w:tcW w:w="1605" w:type="dxa"/>
            <w:shd w:val="clear" w:color="auto" w:fill="auto"/>
          </w:tcPr>
          <w:p w14:paraId="2EF96042" w14:textId="77777777" w:rsidR="00744066" w:rsidRPr="00336478" w:rsidRDefault="00744066" w:rsidP="007D1B5E">
            <w:pPr>
              <w:rPr>
                <w:rFonts w:eastAsia="Calibri"/>
                <w:szCs w:val="22"/>
                <w:lang w:val="lt-LT" w:eastAsia="ru-RU"/>
              </w:rPr>
            </w:pPr>
          </w:p>
        </w:tc>
      </w:tr>
      <w:tr w:rsidR="00B94351" w:rsidRPr="00336478" w14:paraId="3617B365" w14:textId="77777777" w:rsidTr="00B925C1">
        <w:tc>
          <w:tcPr>
            <w:tcW w:w="4815" w:type="dxa"/>
            <w:vMerge w:val="restart"/>
            <w:shd w:val="clear" w:color="auto" w:fill="auto"/>
          </w:tcPr>
          <w:p w14:paraId="6EFB5A2D" w14:textId="77777777" w:rsidR="00B94351" w:rsidRPr="00336478" w:rsidRDefault="00B94351" w:rsidP="00B94351">
            <w:pPr>
              <w:rPr>
                <w:rFonts w:eastAsia="Calibri"/>
                <w:sz w:val="23"/>
                <w:szCs w:val="23"/>
                <w:lang w:val="lt-LT" w:eastAsia="ru-RU"/>
              </w:rPr>
            </w:pPr>
            <w:r w:rsidRPr="00336478">
              <w:rPr>
                <w:rFonts w:eastAsia="Calibri"/>
                <w:sz w:val="23"/>
                <w:szCs w:val="23"/>
                <w:lang w:val="lt-LT" w:eastAsia="ru-RU"/>
              </w:rPr>
              <w:t>Užsiėmimo vadovo atitiktis kvalifikaciniams reikalavimams</w:t>
            </w:r>
          </w:p>
        </w:tc>
        <w:tc>
          <w:tcPr>
            <w:tcW w:w="1843" w:type="dxa"/>
            <w:shd w:val="clear" w:color="auto" w:fill="auto"/>
            <w:vAlign w:val="center"/>
          </w:tcPr>
          <w:p w14:paraId="7E30AEE7" w14:textId="17E43614" w:rsidR="00B94351" w:rsidRPr="00336478" w:rsidRDefault="00B94351" w:rsidP="00B94351">
            <w:pPr>
              <w:rPr>
                <w:rFonts w:eastAsia="Calibri"/>
                <w:sz w:val="20"/>
                <w:lang w:val="lt-LT" w:eastAsia="ru-RU"/>
              </w:rPr>
            </w:pPr>
            <w:r w:rsidRPr="00336478">
              <w:rPr>
                <w:rFonts w:eastAsia="Calibri"/>
                <w:b/>
                <w:sz w:val="20"/>
                <w:lang w:val="lt-LT" w:eastAsia="ru-RU"/>
              </w:rPr>
              <w:t>Atitinka</w:t>
            </w:r>
          </w:p>
        </w:tc>
        <w:tc>
          <w:tcPr>
            <w:tcW w:w="1365" w:type="dxa"/>
            <w:shd w:val="clear" w:color="auto" w:fill="auto"/>
            <w:vAlign w:val="center"/>
          </w:tcPr>
          <w:p w14:paraId="2CB2D0E6" w14:textId="28FB56E3" w:rsidR="00B94351" w:rsidRPr="00336478" w:rsidRDefault="00B94351" w:rsidP="00B94351">
            <w:pPr>
              <w:rPr>
                <w:rFonts w:eastAsia="Calibri"/>
                <w:sz w:val="20"/>
                <w:lang w:val="lt-LT" w:eastAsia="ru-RU"/>
              </w:rPr>
            </w:pPr>
            <w:r w:rsidRPr="00336478">
              <w:rPr>
                <w:rFonts w:eastAsia="Calibri"/>
                <w:b/>
                <w:sz w:val="20"/>
                <w:lang w:val="lt-LT" w:eastAsia="ru-RU"/>
              </w:rPr>
              <w:t>Iš dalies atitinka</w:t>
            </w:r>
          </w:p>
        </w:tc>
        <w:tc>
          <w:tcPr>
            <w:tcW w:w="1605" w:type="dxa"/>
            <w:shd w:val="clear" w:color="auto" w:fill="auto"/>
            <w:vAlign w:val="center"/>
          </w:tcPr>
          <w:p w14:paraId="3BBF5474" w14:textId="4D411017" w:rsidR="00B94351" w:rsidRPr="00336478" w:rsidRDefault="00B94351" w:rsidP="00B94351">
            <w:pPr>
              <w:rPr>
                <w:rFonts w:eastAsia="Calibri"/>
                <w:sz w:val="20"/>
                <w:lang w:val="lt-LT" w:eastAsia="ru-RU"/>
              </w:rPr>
            </w:pPr>
            <w:r w:rsidRPr="00336478">
              <w:rPr>
                <w:rFonts w:eastAsia="Calibri"/>
                <w:b/>
                <w:sz w:val="20"/>
                <w:lang w:val="lt-LT" w:eastAsia="ru-RU"/>
              </w:rPr>
              <w:t>Neatitinka</w:t>
            </w:r>
          </w:p>
        </w:tc>
      </w:tr>
      <w:tr w:rsidR="00B94351" w:rsidRPr="00336478" w14:paraId="10667DB9" w14:textId="77777777" w:rsidTr="007D1B5E">
        <w:tc>
          <w:tcPr>
            <w:tcW w:w="4815" w:type="dxa"/>
            <w:vMerge/>
            <w:shd w:val="clear" w:color="auto" w:fill="auto"/>
          </w:tcPr>
          <w:p w14:paraId="75F09FED" w14:textId="77777777" w:rsidR="00B94351" w:rsidRPr="00336478" w:rsidRDefault="00B94351" w:rsidP="00B94351">
            <w:pPr>
              <w:rPr>
                <w:rFonts w:eastAsia="Calibri"/>
                <w:sz w:val="23"/>
                <w:szCs w:val="23"/>
                <w:lang w:val="lt-LT" w:eastAsia="ru-RU"/>
              </w:rPr>
            </w:pPr>
          </w:p>
        </w:tc>
        <w:tc>
          <w:tcPr>
            <w:tcW w:w="4813" w:type="dxa"/>
            <w:gridSpan w:val="3"/>
            <w:shd w:val="clear" w:color="auto" w:fill="auto"/>
          </w:tcPr>
          <w:p w14:paraId="2B344C79" w14:textId="77777777" w:rsidR="00B94351" w:rsidRPr="00336478" w:rsidRDefault="00B94351" w:rsidP="00B94351">
            <w:pPr>
              <w:rPr>
                <w:rFonts w:eastAsia="Calibri"/>
                <w:szCs w:val="22"/>
                <w:lang w:val="lt-LT" w:eastAsia="ru-RU"/>
              </w:rPr>
            </w:pPr>
          </w:p>
        </w:tc>
      </w:tr>
      <w:tr w:rsidR="00B94351" w:rsidRPr="00336478" w14:paraId="59FDF5D5" w14:textId="77777777" w:rsidTr="007D1B5E">
        <w:tc>
          <w:tcPr>
            <w:tcW w:w="4815" w:type="dxa"/>
            <w:shd w:val="clear" w:color="auto" w:fill="auto"/>
          </w:tcPr>
          <w:p w14:paraId="19A6B50C" w14:textId="42CE0A77" w:rsidR="00B94351" w:rsidRPr="00336478" w:rsidRDefault="00B94351" w:rsidP="00B94351">
            <w:pPr>
              <w:rPr>
                <w:rFonts w:eastAsia="Calibri"/>
                <w:sz w:val="23"/>
                <w:szCs w:val="23"/>
                <w:lang w:val="lt-LT" w:eastAsia="ru-RU"/>
              </w:rPr>
            </w:pPr>
            <w:r w:rsidRPr="00336478">
              <w:rPr>
                <w:rFonts w:eastAsia="Calibri"/>
                <w:sz w:val="23"/>
                <w:szCs w:val="23"/>
                <w:lang w:val="lt-LT" w:eastAsia="ru-RU"/>
              </w:rPr>
              <w:t>Užsiėmimo tema</w:t>
            </w:r>
          </w:p>
        </w:tc>
        <w:tc>
          <w:tcPr>
            <w:tcW w:w="4813" w:type="dxa"/>
            <w:gridSpan w:val="3"/>
            <w:shd w:val="clear" w:color="auto" w:fill="auto"/>
          </w:tcPr>
          <w:p w14:paraId="2B7C48B4" w14:textId="77777777" w:rsidR="00B94351" w:rsidRPr="00336478" w:rsidRDefault="00B94351" w:rsidP="00B94351">
            <w:pPr>
              <w:rPr>
                <w:rFonts w:eastAsia="Calibri"/>
                <w:szCs w:val="22"/>
                <w:lang w:val="lt-LT" w:eastAsia="ru-RU"/>
              </w:rPr>
            </w:pPr>
          </w:p>
        </w:tc>
      </w:tr>
      <w:tr w:rsidR="00B94351" w:rsidRPr="00336478" w14:paraId="1C7D669D" w14:textId="77777777" w:rsidTr="007D1B5E">
        <w:tc>
          <w:tcPr>
            <w:tcW w:w="4815" w:type="dxa"/>
            <w:shd w:val="clear" w:color="auto" w:fill="auto"/>
          </w:tcPr>
          <w:p w14:paraId="5758818A" w14:textId="28EE5296" w:rsidR="00B94351" w:rsidRPr="00336478" w:rsidRDefault="00B94351" w:rsidP="00B94351">
            <w:pPr>
              <w:rPr>
                <w:rFonts w:eastAsia="Calibri"/>
                <w:sz w:val="23"/>
                <w:szCs w:val="23"/>
                <w:lang w:val="lt-LT" w:eastAsia="ru-RU"/>
              </w:rPr>
            </w:pPr>
            <w:r w:rsidRPr="00336478">
              <w:rPr>
                <w:rFonts w:eastAsia="Calibri"/>
                <w:sz w:val="23"/>
                <w:szCs w:val="23"/>
                <w:lang w:val="lt-LT" w:eastAsia="ru-RU"/>
              </w:rPr>
              <w:t>Veiklos apibūdinimas</w:t>
            </w:r>
          </w:p>
        </w:tc>
        <w:tc>
          <w:tcPr>
            <w:tcW w:w="4813" w:type="dxa"/>
            <w:gridSpan w:val="3"/>
            <w:shd w:val="clear" w:color="auto" w:fill="auto"/>
          </w:tcPr>
          <w:p w14:paraId="796E6DF6" w14:textId="77777777" w:rsidR="00B94351" w:rsidRPr="00336478" w:rsidRDefault="00B94351" w:rsidP="00B94351">
            <w:pPr>
              <w:rPr>
                <w:rFonts w:eastAsia="Calibri"/>
                <w:szCs w:val="22"/>
                <w:lang w:val="lt-LT" w:eastAsia="ru-RU"/>
              </w:rPr>
            </w:pPr>
          </w:p>
        </w:tc>
      </w:tr>
      <w:tr w:rsidR="00B94351" w:rsidRPr="00336478" w14:paraId="486C7170" w14:textId="77777777" w:rsidTr="007D1B5E">
        <w:tc>
          <w:tcPr>
            <w:tcW w:w="4815" w:type="dxa"/>
            <w:shd w:val="clear" w:color="auto" w:fill="auto"/>
          </w:tcPr>
          <w:p w14:paraId="4649E795" w14:textId="77777777" w:rsidR="00B94351" w:rsidRPr="00336478" w:rsidRDefault="00B94351" w:rsidP="00B94351">
            <w:pPr>
              <w:rPr>
                <w:rFonts w:eastAsia="Calibri"/>
                <w:sz w:val="23"/>
                <w:szCs w:val="23"/>
                <w:lang w:val="lt-LT" w:eastAsia="ru-RU"/>
              </w:rPr>
            </w:pPr>
            <w:r w:rsidRPr="00336478">
              <w:rPr>
                <w:rFonts w:eastAsia="Calibri"/>
                <w:sz w:val="23"/>
                <w:szCs w:val="23"/>
                <w:lang w:val="lt-LT" w:eastAsia="ru-RU"/>
              </w:rPr>
              <w:t>Pastabos / trūkumai</w:t>
            </w:r>
          </w:p>
        </w:tc>
        <w:tc>
          <w:tcPr>
            <w:tcW w:w="4813" w:type="dxa"/>
            <w:gridSpan w:val="3"/>
            <w:shd w:val="clear" w:color="auto" w:fill="auto"/>
          </w:tcPr>
          <w:p w14:paraId="1C461A52" w14:textId="77777777" w:rsidR="00B94351" w:rsidRPr="00336478" w:rsidRDefault="00B94351" w:rsidP="00B94351">
            <w:pPr>
              <w:rPr>
                <w:rFonts w:eastAsia="Calibri"/>
                <w:szCs w:val="22"/>
                <w:lang w:val="lt-LT" w:eastAsia="ru-RU"/>
              </w:rPr>
            </w:pPr>
          </w:p>
        </w:tc>
      </w:tr>
    </w:tbl>
    <w:p w14:paraId="0348B1A1" w14:textId="77777777" w:rsidR="00744066" w:rsidRPr="00336478" w:rsidRDefault="00744066" w:rsidP="00744066">
      <w:pPr>
        <w:jc w:val="both"/>
        <w:rPr>
          <w:sz w:val="16"/>
          <w:szCs w:val="16"/>
          <w:lang w:val="lt-LT" w:eastAsia="ru-RU"/>
        </w:rPr>
      </w:pPr>
    </w:p>
    <w:p w14:paraId="16D31C19" w14:textId="6749C76F" w:rsidR="00744066" w:rsidRPr="00336478" w:rsidRDefault="00B94351" w:rsidP="00744066">
      <w:pPr>
        <w:rPr>
          <w:b/>
          <w:szCs w:val="24"/>
          <w:lang w:val="lt-LT" w:eastAsia="ru-RU"/>
        </w:rPr>
      </w:pPr>
      <w:r w:rsidRPr="00336478">
        <w:rPr>
          <w:b/>
          <w:szCs w:val="24"/>
          <w:lang w:val="lt-LT" w:eastAsia="ru-RU"/>
        </w:rPr>
        <w:t>P</w:t>
      </w:r>
      <w:r w:rsidR="00744066" w:rsidRPr="00336478">
        <w:rPr>
          <w:b/>
          <w:szCs w:val="24"/>
          <w:lang w:val="lt-LT" w:eastAsia="ru-RU"/>
        </w:rPr>
        <w:t>rogramos užsiėmimo lankym</w:t>
      </w:r>
      <w:r w:rsidRPr="00336478">
        <w:rPr>
          <w:b/>
          <w:szCs w:val="24"/>
          <w:lang w:val="lt-LT" w:eastAsia="ru-RU"/>
        </w:rPr>
        <w:t>o</w:t>
      </w:r>
      <w:r w:rsidR="00744066" w:rsidRPr="00336478">
        <w:rPr>
          <w:b/>
          <w:szCs w:val="24"/>
          <w:lang w:val="lt-LT" w:eastAsia="ru-RU"/>
        </w:rPr>
        <w:t>/</w:t>
      </w:r>
      <w:r w:rsidRPr="00336478">
        <w:rPr>
          <w:b/>
          <w:szCs w:val="24"/>
          <w:lang w:val="lt-LT" w:eastAsia="ru-RU"/>
        </w:rPr>
        <w:t>S</w:t>
      </w:r>
      <w:r w:rsidR="00744066" w:rsidRPr="00336478">
        <w:rPr>
          <w:b/>
          <w:szCs w:val="24"/>
          <w:lang w:val="lt-LT" w:eastAsia="ru-RU"/>
        </w:rPr>
        <w:t>tebėsen</w:t>
      </w:r>
      <w:r w:rsidRPr="00336478">
        <w:rPr>
          <w:b/>
          <w:szCs w:val="24"/>
          <w:lang w:val="lt-LT" w:eastAsia="ru-RU"/>
        </w:rPr>
        <w:t>os</w:t>
      </w:r>
      <w:r w:rsidR="009F10FC" w:rsidRPr="00336478">
        <w:rPr>
          <w:b/>
          <w:szCs w:val="24"/>
          <w:lang w:val="lt-LT" w:eastAsia="ru-RU"/>
        </w:rPr>
        <w:t xml:space="preserve"> pagrindinės išvados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813"/>
      </w:tblGrid>
      <w:tr w:rsidR="009F10FC" w:rsidRPr="00336478" w14:paraId="26B4F38B" w14:textId="77777777" w:rsidTr="007D1B5E">
        <w:tc>
          <w:tcPr>
            <w:tcW w:w="4815" w:type="dxa"/>
            <w:shd w:val="clear" w:color="auto" w:fill="auto"/>
          </w:tcPr>
          <w:p w14:paraId="3BE99DD0" w14:textId="2E325BD7" w:rsidR="009F10FC" w:rsidRPr="00336478" w:rsidRDefault="009F10FC" w:rsidP="009F10FC">
            <w:pPr>
              <w:rPr>
                <w:rFonts w:eastAsia="Calibri"/>
                <w:sz w:val="23"/>
                <w:szCs w:val="23"/>
                <w:lang w:val="lt-LT" w:eastAsia="ru-RU"/>
              </w:rPr>
            </w:pPr>
            <w:r w:rsidRPr="00336478">
              <w:rPr>
                <w:sz w:val="23"/>
                <w:szCs w:val="23"/>
                <w:lang w:val="lt-LT"/>
              </w:rPr>
              <w:t>Bendro pobūdžio pastebėjimai dėl organizavimo ir kita (stipriosios, silpnosios pusės, koreguotini dalykai (jei yra), siūlymai, rekomendacijos pedagogui / teikėjui)</w:t>
            </w:r>
          </w:p>
        </w:tc>
        <w:tc>
          <w:tcPr>
            <w:tcW w:w="4813" w:type="dxa"/>
            <w:shd w:val="clear" w:color="auto" w:fill="auto"/>
          </w:tcPr>
          <w:p w14:paraId="0C57FDEC" w14:textId="77777777" w:rsidR="009F10FC" w:rsidRPr="00336478" w:rsidRDefault="009F10FC" w:rsidP="009F10FC">
            <w:pPr>
              <w:rPr>
                <w:rFonts w:eastAsia="Calibri"/>
                <w:szCs w:val="24"/>
                <w:lang w:val="lt-LT" w:eastAsia="ru-RU"/>
              </w:rPr>
            </w:pPr>
          </w:p>
        </w:tc>
      </w:tr>
      <w:tr w:rsidR="009F10FC" w:rsidRPr="00336478" w14:paraId="182A6C9D" w14:textId="77777777" w:rsidTr="007D1B5E">
        <w:tc>
          <w:tcPr>
            <w:tcW w:w="4815" w:type="dxa"/>
            <w:shd w:val="clear" w:color="auto" w:fill="auto"/>
          </w:tcPr>
          <w:p w14:paraId="06EFE6CE" w14:textId="5CFA16E7" w:rsidR="009F10FC" w:rsidRPr="00336478" w:rsidRDefault="009F10FC" w:rsidP="009F10FC">
            <w:pPr>
              <w:rPr>
                <w:rFonts w:eastAsia="Calibri"/>
                <w:sz w:val="23"/>
                <w:szCs w:val="23"/>
                <w:lang w:val="lt-LT" w:eastAsia="ru-RU"/>
              </w:rPr>
            </w:pPr>
            <w:r w:rsidRPr="00336478">
              <w:rPr>
                <w:sz w:val="23"/>
                <w:szCs w:val="23"/>
                <w:lang w:val="lt-LT"/>
              </w:rPr>
              <w:t>Užfiksuotas užsiėmimo nevykdymo atvejis (Taip / Ne), kuomet teikėjas laiku neinformavo apie priežastį / apie užsiėmimo vietos / laiko perkėlimo / pakeitimo</w:t>
            </w:r>
          </w:p>
        </w:tc>
        <w:tc>
          <w:tcPr>
            <w:tcW w:w="4813" w:type="dxa"/>
            <w:shd w:val="clear" w:color="auto" w:fill="auto"/>
          </w:tcPr>
          <w:p w14:paraId="3C760F01" w14:textId="77777777" w:rsidR="009F10FC" w:rsidRPr="00336478" w:rsidRDefault="009F10FC" w:rsidP="009F10FC">
            <w:pPr>
              <w:rPr>
                <w:rFonts w:eastAsia="Calibri"/>
                <w:szCs w:val="24"/>
                <w:lang w:val="lt-LT" w:eastAsia="ru-RU"/>
              </w:rPr>
            </w:pPr>
          </w:p>
        </w:tc>
      </w:tr>
      <w:tr w:rsidR="009F10FC" w:rsidRPr="00336478" w14:paraId="3AA289C6" w14:textId="77777777" w:rsidTr="007D1B5E">
        <w:tc>
          <w:tcPr>
            <w:tcW w:w="4815" w:type="dxa"/>
            <w:shd w:val="clear" w:color="auto" w:fill="auto"/>
          </w:tcPr>
          <w:p w14:paraId="2E956EF2" w14:textId="59FE1D4E" w:rsidR="009F10FC" w:rsidRPr="00336478" w:rsidRDefault="009F10FC" w:rsidP="009F10FC">
            <w:pPr>
              <w:rPr>
                <w:rFonts w:eastAsia="Calibri"/>
                <w:sz w:val="23"/>
                <w:szCs w:val="23"/>
                <w:lang w:val="lt-LT" w:eastAsia="ru-RU"/>
              </w:rPr>
            </w:pPr>
            <w:r w:rsidRPr="00336478">
              <w:rPr>
                <w:rFonts w:eastAsia="Calibri"/>
                <w:sz w:val="23"/>
                <w:szCs w:val="23"/>
                <w:lang w:val="lt-LT" w:eastAsia="ru-RU"/>
              </w:rPr>
              <w:t>Kiti pastebėjimai pagal Aprašo nuostatas</w:t>
            </w:r>
          </w:p>
        </w:tc>
        <w:tc>
          <w:tcPr>
            <w:tcW w:w="4813" w:type="dxa"/>
            <w:shd w:val="clear" w:color="auto" w:fill="auto"/>
          </w:tcPr>
          <w:p w14:paraId="35CDFE53" w14:textId="77777777" w:rsidR="009F10FC" w:rsidRPr="00336478" w:rsidRDefault="009F10FC" w:rsidP="009F10FC">
            <w:pPr>
              <w:rPr>
                <w:rFonts w:eastAsia="Calibri"/>
                <w:szCs w:val="24"/>
                <w:lang w:val="lt-LT" w:eastAsia="ru-RU"/>
              </w:rPr>
            </w:pPr>
          </w:p>
        </w:tc>
      </w:tr>
    </w:tbl>
    <w:p w14:paraId="0F953B71" w14:textId="77777777" w:rsidR="00744066" w:rsidRPr="00336478" w:rsidRDefault="00744066" w:rsidP="00744066">
      <w:pPr>
        <w:jc w:val="both"/>
        <w:rPr>
          <w:sz w:val="16"/>
          <w:szCs w:val="16"/>
          <w:lang w:val="lt-LT" w:eastAsia="ru-RU"/>
        </w:rPr>
      </w:pPr>
    </w:p>
    <w:p w14:paraId="6B1619EB" w14:textId="77777777" w:rsidR="00744066" w:rsidRPr="00336478" w:rsidRDefault="00744066" w:rsidP="00744066">
      <w:pPr>
        <w:jc w:val="left"/>
        <w:rPr>
          <w:lang w:val="lt-LT"/>
        </w:rPr>
      </w:pPr>
      <w:r w:rsidRPr="00336478">
        <w:rPr>
          <w:lang w:val="lt-LT"/>
        </w:rPr>
        <w:t>Stebėseną atliko __________________________________________________________________</w:t>
      </w:r>
    </w:p>
    <w:p w14:paraId="49ED36BB" w14:textId="77777777" w:rsidR="00744066" w:rsidRPr="00336478" w:rsidRDefault="00744066" w:rsidP="00744066">
      <w:pPr>
        <w:rPr>
          <w:sz w:val="20"/>
          <w:lang w:val="lt-LT"/>
        </w:rPr>
      </w:pPr>
      <w:r w:rsidRPr="00336478">
        <w:rPr>
          <w:sz w:val="20"/>
          <w:lang w:val="lt-LT"/>
        </w:rPr>
        <w:t>(vardas ir pavardė, parašas)</w:t>
      </w:r>
    </w:p>
    <w:p w14:paraId="2C598AD0" w14:textId="77777777" w:rsidR="00744066" w:rsidRPr="00336478" w:rsidRDefault="00744066" w:rsidP="00744066">
      <w:pPr>
        <w:jc w:val="both"/>
        <w:rPr>
          <w:sz w:val="16"/>
          <w:szCs w:val="16"/>
          <w:lang w:val="lt-LT" w:eastAsia="ru-RU"/>
        </w:rPr>
      </w:pPr>
    </w:p>
    <w:p w14:paraId="022F101A" w14:textId="77777777" w:rsidR="00744066" w:rsidRPr="00336478" w:rsidRDefault="00744066" w:rsidP="00744066">
      <w:pPr>
        <w:jc w:val="left"/>
        <w:rPr>
          <w:sz w:val="20"/>
          <w:lang w:val="lt-LT"/>
        </w:rPr>
      </w:pPr>
      <w:r w:rsidRPr="00336478">
        <w:rPr>
          <w:sz w:val="20"/>
          <w:lang w:val="lt-LT"/>
        </w:rPr>
        <w:t>(žymėti X)</w:t>
      </w:r>
    </w:p>
    <w:p w14:paraId="6289744F" w14:textId="77777777" w:rsidR="00744066" w:rsidRPr="00336478" w:rsidRDefault="00744066" w:rsidP="00744066">
      <w:pPr>
        <w:jc w:val="left"/>
        <w:rPr>
          <w:lang w:val="lt-LT"/>
        </w:rPr>
      </w:pPr>
      <w:r w:rsidRPr="00336478">
        <w:rPr>
          <w:lang w:val="lt-LT"/>
        </w:rPr>
        <w:sym w:font="Symbol" w:char="F07F"/>
      </w:r>
      <w:r w:rsidRPr="00336478">
        <w:rPr>
          <w:lang w:val="lt-LT"/>
        </w:rPr>
        <w:t xml:space="preserve"> Susipažinau, sutinku</w:t>
      </w:r>
    </w:p>
    <w:p w14:paraId="4E3FE3C0" w14:textId="77777777" w:rsidR="00744066" w:rsidRPr="00336478" w:rsidRDefault="00744066" w:rsidP="00744066">
      <w:pPr>
        <w:jc w:val="left"/>
        <w:rPr>
          <w:lang w:val="lt-LT"/>
        </w:rPr>
      </w:pPr>
      <w:r w:rsidRPr="00336478">
        <w:rPr>
          <w:lang w:val="lt-LT"/>
        </w:rPr>
        <w:sym w:font="Symbol" w:char="F07F"/>
      </w:r>
      <w:r w:rsidRPr="00336478">
        <w:rPr>
          <w:lang w:val="lt-LT"/>
        </w:rPr>
        <w:t xml:space="preserve"> Susipažinau, nesutinku, nesutikimo argumentai ________________________________________</w:t>
      </w:r>
    </w:p>
    <w:p w14:paraId="0411208F" w14:textId="2F2896E9" w:rsidR="00744066" w:rsidRPr="00336478" w:rsidRDefault="00744066" w:rsidP="00744066">
      <w:pPr>
        <w:jc w:val="left"/>
        <w:rPr>
          <w:lang w:val="lt-LT"/>
        </w:rPr>
      </w:pPr>
      <w:r w:rsidRPr="00336478">
        <w:rPr>
          <w:lang w:val="lt-LT"/>
        </w:rPr>
        <w:t>________________________________________________________________________________</w:t>
      </w:r>
    </w:p>
    <w:p w14:paraId="201ABF54" w14:textId="77777777" w:rsidR="00744066" w:rsidRPr="00336478" w:rsidRDefault="00744066" w:rsidP="00744066">
      <w:pPr>
        <w:jc w:val="left"/>
        <w:rPr>
          <w:szCs w:val="24"/>
          <w:lang w:val="lt-LT"/>
        </w:rPr>
      </w:pPr>
    </w:p>
    <w:p w14:paraId="3D2AC7E4" w14:textId="66169CD8" w:rsidR="00744066" w:rsidRPr="00336478" w:rsidRDefault="00744066" w:rsidP="00744066">
      <w:pPr>
        <w:jc w:val="left"/>
        <w:rPr>
          <w:lang w:val="lt-LT"/>
        </w:rPr>
      </w:pPr>
      <w:r w:rsidRPr="00336478">
        <w:rPr>
          <w:lang w:val="lt-LT"/>
        </w:rPr>
        <w:t>Užsiėmimo vadovas _______________________________________________________________</w:t>
      </w:r>
    </w:p>
    <w:p w14:paraId="77420257" w14:textId="77777777" w:rsidR="00B94351" w:rsidRPr="00336478" w:rsidRDefault="00B94351" w:rsidP="00B94351">
      <w:pPr>
        <w:jc w:val="left"/>
        <w:rPr>
          <w:sz w:val="20"/>
          <w:lang w:val="lt-LT"/>
        </w:rPr>
      </w:pPr>
    </w:p>
    <w:p w14:paraId="71F2AC21" w14:textId="43322F01" w:rsidR="00B94351" w:rsidRPr="00336478" w:rsidRDefault="00B94351" w:rsidP="00B94351">
      <w:pPr>
        <w:jc w:val="left"/>
        <w:rPr>
          <w:sz w:val="20"/>
          <w:lang w:val="lt-LT"/>
        </w:rPr>
      </w:pPr>
      <w:r w:rsidRPr="00336478">
        <w:rPr>
          <w:sz w:val="20"/>
          <w:lang w:val="lt-LT"/>
        </w:rPr>
        <w:t>(žymėti X)</w:t>
      </w:r>
    </w:p>
    <w:p w14:paraId="05C26B1F" w14:textId="77777777" w:rsidR="00B94351" w:rsidRPr="00336478" w:rsidRDefault="00B94351" w:rsidP="00B94351">
      <w:pPr>
        <w:jc w:val="left"/>
        <w:rPr>
          <w:lang w:val="lt-LT"/>
        </w:rPr>
      </w:pPr>
      <w:r w:rsidRPr="00336478">
        <w:rPr>
          <w:lang w:val="lt-LT"/>
        </w:rPr>
        <w:sym w:font="Symbol" w:char="F07F"/>
      </w:r>
      <w:r w:rsidRPr="00336478">
        <w:rPr>
          <w:lang w:val="lt-LT"/>
        </w:rPr>
        <w:t xml:space="preserve"> Susipažinau, sutinku</w:t>
      </w:r>
    </w:p>
    <w:p w14:paraId="0E9444EE" w14:textId="77777777" w:rsidR="00B94351" w:rsidRPr="00336478" w:rsidRDefault="00B94351" w:rsidP="00B94351">
      <w:pPr>
        <w:jc w:val="left"/>
        <w:rPr>
          <w:lang w:val="lt-LT"/>
        </w:rPr>
      </w:pPr>
      <w:r w:rsidRPr="00336478">
        <w:rPr>
          <w:lang w:val="lt-LT"/>
        </w:rPr>
        <w:sym w:font="Symbol" w:char="F07F"/>
      </w:r>
      <w:r w:rsidRPr="00336478">
        <w:rPr>
          <w:lang w:val="lt-LT"/>
        </w:rPr>
        <w:t xml:space="preserve"> Susipažinau, nesutinku, nesutikimo argumentai ________________________________________</w:t>
      </w:r>
    </w:p>
    <w:p w14:paraId="6FE904FB" w14:textId="13EF7550" w:rsidR="00B94351" w:rsidRPr="00336478" w:rsidRDefault="00B94351" w:rsidP="00B94351">
      <w:pPr>
        <w:jc w:val="left"/>
        <w:rPr>
          <w:lang w:val="lt-LT"/>
        </w:rPr>
      </w:pPr>
      <w:r w:rsidRPr="00336478">
        <w:rPr>
          <w:lang w:val="lt-LT"/>
        </w:rPr>
        <w:t>Įstaigos vadovas __________________________________________________________________</w:t>
      </w:r>
    </w:p>
    <w:p w14:paraId="5970FAD5" w14:textId="77777777" w:rsidR="00B94351" w:rsidRPr="00336478" w:rsidRDefault="00B94351" w:rsidP="00B94351">
      <w:pPr>
        <w:rPr>
          <w:sz w:val="20"/>
          <w:lang w:val="lt-LT"/>
        </w:rPr>
      </w:pPr>
      <w:r w:rsidRPr="00336478">
        <w:rPr>
          <w:sz w:val="20"/>
          <w:lang w:val="lt-LT"/>
        </w:rPr>
        <w:t>(vardas ir pavardė, parašas)</w:t>
      </w:r>
    </w:p>
    <w:p w14:paraId="399E759B" w14:textId="77777777" w:rsidR="00744066" w:rsidRPr="00336478" w:rsidRDefault="00744066" w:rsidP="00B94351">
      <w:pPr>
        <w:jc w:val="both"/>
        <w:rPr>
          <w:color w:val="000000"/>
          <w:kern w:val="24"/>
          <w:sz w:val="2"/>
          <w:szCs w:val="2"/>
          <w:lang w:val="lt-LT"/>
        </w:rPr>
      </w:pPr>
    </w:p>
    <w:sectPr w:rsidR="00744066" w:rsidRPr="00336478" w:rsidSect="0015771B">
      <w:pgSz w:w="11906" w:h="16838"/>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092E5" w14:textId="77777777" w:rsidR="0038443E" w:rsidRDefault="0038443E">
      <w:r>
        <w:separator/>
      </w:r>
    </w:p>
  </w:endnote>
  <w:endnote w:type="continuationSeparator" w:id="0">
    <w:p w14:paraId="768966A0" w14:textId="77777777" w:rsidR="0038443E" w:rsidRDefault="00384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92658" w14:textId="77777777" w:rsidR="0038443E" w:rsidRDefault="0038443E">
      <w:r>
        <w:separator/>
      </w:r>
    </w:p>
  </w:footnote>
  <w:footnote w:type="continuationSeparator" w:id="0">
    <w:p w14:paraId="35747467" w14:textId="77777777" w:rsidR="0038443E" w:rsidRDefault="003844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0A6D" w14:textId="77777777" w:rsidR="00C64869" w:rsidRDefault="00C64869"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398DC86" w14:textId="77777777" w:rsidR="00C64869" w:rsidRDefault="00C6486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5E5C8" w14:textId="77777777" w:rsidR="00C64869" w:rsidRDefault="00C64869"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433CF08A" w14:textId="77777777" w:rsidR="00C64869" w:rsidRDefault="00C64869" w:rsidP="002B5609">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415C3"/>
    <w:multiLevelType w:val="multilevel"/>
    <w:tmpl w:val="35460626"/>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 w15:restartNumberingAfterBreak="0">
    <w:nsid w:val="11F10D81"/>
    <w:multiLevelType w:val="multilevel"/>
    <w:tmpl w:val="A53EDD96"/>
    <w:lvl w:ilvl="0">
      <w:start w:val="1"/>
      <w:numFmt w:val="decimal"/>
      <w:lvlText w:val="%1."/>
      <w:lvlJc w:val="left"/>
      <w:pPr>
        <w:tabs>
          <w:tab w:val="num" w:pos="1620"/>
        </w:tabs>
        <w:ind w:left="1620" w:hanging="360"/>
      </w:pPr>
    </w:lvl>
    <w:lvl w:ilvl="1">
      <w:start w:val="1"/>
      <w:numFmt w:val="decimal"/>
      <w:isLgl/>
      <w:lvlText w:val="%1.%2."/>
      <w:lvlJc w:val="left"/>
      <w:pPr>
        <w:tabs>
          <w:tab w:val="num" w:pos="3256"/>
        </w:tabs>
        <w:ind w:left="3256" w:hanging="420"/>
      </w:pPr>
    </w:lvl>
    <w:lvl w:ilvl="2">
      <w:start w:val="1"/>
      <w:numFmt w:val="decimal"/>
      <w:isLgl/>
      <w:lvlText w:val="%1.%2.%3."/>
      <w:lvlJc w:val="left"/>
      <w:pPr>
        <w:tabs>
          <w:tab w:val="num" w:pos="1980"/>
        </w:tabs>
        <w:ind w:left="1980" w:hanging="720"/>
      </w:pPr>
    </w:lvl>
    <w:lvl w:ilvl="3">
      <w:start w:val="1"/>
      <w:numFmt w:val="decimal"/>
      <w:isLgl/>
      <w:lvlText w:val="%1.%2.%3.%4."/>
      <w:lvlJc w:val="left"/>
      <w:pPr>
        <w:tabs>
          <w:tab w:val="num" w:pos="1980"/>
        </w:tabs>
        <w:ind w:left="1980" w:hanging="720"/>
      </w:pPr>
    </w:lvl>
    <w:lvl w:ilvl="4">
      <w:start w:val="1"/>
      <w:numFmt w:val="decimal"/>
      <w:isLgl/>
      <w:lvlText w:val="%1.%2.%3.%4.%5."/>
      <w:lvlJc w:val="left"/>
      <w:pPr>
        <w:tabs>
          <w:tab w:val="num" w:pos="2340"/>
        </w:tabs>
        <w:ind w:left="2340" w:hanging="1080"/>
      </w:pPr>
    </w:lvl>
    <w:lvl w:ilvl="5">
      <w:start w:val="1"/>
      <w:numFmt w:val="decimal"/>
      <w:isLgl/>
      <w:lvlText w:val="%1.%2.%3.%4.%5.%6."/>
      <w:lvlJc w:val="left"/>
      <w:pPr>
        <w:tabs>
          <w:tab w:val="num" w:pos="2340"/>
        </w:tabs>
        <w:ind w:left="2340" w:hanging="1080"/>
      </w:pPr>
    </w:lvl>
    <w:lvl w:ilvl="6">
      <w:start w:val="1"/>
      <w:numFmt w:val="decimal"/>
      <w:isLgl/>
      <w:lvlText w:val="%1.%2.%3.%4.%5.%6.%7."/>
      <w:lvlJc w:val="left"/>
      <w:pPr>
        <w:tabs>
          <w:tab w:val="num" w:pos="2700"/>
        </w:tabs>
        <w:ind w:left="2700" w:hanging="1440"/>
      </w:pPr>
    </w:lvl>
    <w:lvl w:ilvl="7">
      <w:start w:val="1"/>
      <w:numFmt w:val="decimal"/>
      <w:isLgl/>
      <w:lvlText w:val="%1.%2.%3.%4.%5.%6.%7.%8."/>
      <w:lvlJc w:val="left"/>
      <w:pPr>
        <w:tabs>
          <w:tab w:val="num" w:pos="2700"/>
        </w:tabs>
        <w:ind w:left="2700" w:hanging="1440"/>
      </w:pPr>
    </w:lvl>
    <w:lvl w:ilvl="8">
      <w:start w:val="1"/>
      <w:numFmt w:val="decimal"/>
      <w:isLgl/>
      <w:lvlText w:val="%1.%2.%3.%4.%5.%6.%7.%8.%9."/>
      <w:lvlJc w:val="left"/>
      <w:pPr>
        <w:tabs>
          <w:tab w:val="num" w:pos="3060"/>
        </w:tabs>
        <w:ind w:left="3060" w:hanging="1800"/>
      </w:pPr>
    </w:lvl>
  </w:abstractNum>
  <w:abstractNum w:abstractNumId="2" w15:restartNumberingAfterBreak="0">
    <w:nsid w:val="16480CC8"/>
    <w:multiLevelType w:val="multilevel"/>
    <w:tmpl w:val="2970F596"/>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 w15:restartNumberingAfterBreak="0">
    <w:nsid w:val="18425A65"/>
    <w:multiLevelType w:val="hybridMultilevel"/>
    <w:tmpl w:val="DD547C0E"/>
    <w:lvl w:ilvl="0" w:tplc="6D78F39A">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4" w15:restartNumberingAfterBreak="0">
    <w:nsid w:val="185A74C1"/>
    <w:multiLevelType w:val="hybridMultilevel"/>
    <w:tmpl w:val="9ABE194E"/>
    <w:lvl w:ilvl="0" w:tplc="E1EE0D46">
      <w:start w:val="1"/>
      <w:numFmt w:val="decimal"/>
      <w:lvlText w:val="%1."/>
      <w:lvlJc w:val="left"/>
      <w:pPr>
        <w:ind w:left="1854" w:hanging="72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255A178F"/>
    <w:multiLevelType w:val="hybridMultilevel"/>
    <w:tmpl w:val="FC4E041A"/>
    <w:lvl w:ilvl="0" w:tplc="43384B44">
      <w:start w:val="1"/>
      <w:numFmt w:val="decimal"/>
      <w:lvlText w:val="%1."/>
      <w:lvlJc w:val="left"/>
      <w:pPr>
        <w:tabs>
          <w:tab w:val="num" w:pos="1500"/>
        </w:tabs>
        <w:ind w:left="1500" w:hanging="360"/>
      </w:pPr>
      <w:rPr>
        <w:rFonts w:cs="Times New Roman"/>
      </w:rPr>
    </w:lvl>
    <w:lvl w:ilvl="1" w:tplc="04270019">
      <w:start w:val="1"/>
      <w:numFmt w:val="lowerLetter"/>
      <w:lvlText w:val="%2."/>
      <w:lvlJc w:val="left"/>
      <w:pPr>
        <w:tabs>
          <w:tab w:val="num" w:pos="2220"/>
        </w:tabs>
        <w:ind w:left="2220" w:hanging="360"/>
      </w:pPr>
      <w:rPr>
        <w:rFonts w:cs="Times New Roman"/>
      </w:rPr>
    </w:lvl>
    <w:lvl w:ilvl="2" w:tplc="0427001B">
      <w:start w:val="1"/>
      <w:numFmt w:val="lowerRoman"/>
      <w:lvlText w:val="%3."/>
      <w:lvlJc w:val="right"/>
      <w:pPr>
        <w:tabs>
          <w:tab w:val="num" w:pos="2940"/>
        </w:tabs>
        <w:ind w:left="2940" w:hanging="180"/>
      </w:pPr>
      <w:rPr>
        <w:rFonts w:cs="Times New Roman"/>
      </w:rPr>
    </w:lvl>
    <w:lvl w:ilvl="3" w:tplc="0427000F">
      <w:start w:val="1"/>
      <w:numFmt w:val="decimal"/>
      <w:lvlText w:val="%4."/>
      <w:lvlJc w:val="left"/>
      <w:pPr>
        <w:tabs>
          <w:tab w:val="num" w:pos="3660"/>
        </w:tabs>
        <w:ind w:left="3660" w:hanging="360"/>
      </w:pPr>
      <w:rPr>
        <w:rFonts w:cs="Times New Roman"/>
      </w:rPr>
    </w:lvl>
    <w:lvl w:ilvl="4" w:tplc="04270019">
      <w:start w:val="1"/>
      <w:numFmt w:val="lowerLetter"/>
      <w:lvlText w:val="%5."/>
      <w:lvlJc w:val="left"/>
      <w:pPr>
        <w:tabs>
          <w:tab w:val="num" w:pos="4380"/>
        </w:tabs>
        <w:ind w:left="4380" w:hanging="360"/>
      </w:pPr>
      <w:rPr>
        <w:rFonts w:cs="Times New Roman"/>
      </w:rPr>
    </w:lvl>
    <w:lvl w:ilvl="5" w:tplc="0427001B">
      <w:start w:val="1"/>
      <w:numFmt w:val="lowerRoman"/>
      <w:lvlText w:val="%6."/>
      <w:lvlJc w:val="right"/>
      <w:pPr>
        <w:tabs>
          <w:tab w:val="num" w:pos="5100"/>
        </w:tabs>
        <w:ind w:left="5100" w:hanging="180"/>
      </w:pPr>
      <w:rPr>
        <w:rFonts w:cs="Times New Roman"/>
      </w:rPr>
    </w:lvl>
    <w:lvl w:ilvl="6" w:tplc="0427000F">
      <w:start w:val="1"/>
      <w:numFmt w:val="decimal"/>
      <w:lvlText w:val="%7."/>
      <w:lvlJc w:val="left"/>
      <w:pPr>
        <w:tabs>
          <w:tab w:val="num" w:pos="5820"/>
        </w:tabs>
        <w:ind w:left="5820" w:hanging="360"/>
      </w:pPr>
      <w:rPr>
        <w:rFonts w:cs="Times New Roman"/>
      </w:rPr>
    </w:lvl>
    <w:lvl w:ilvl="7" w:tplc="04270019">
      <w:start w:val="1"/>
      <w:numFmt w:val="lowerLetter"/>
      <w:lvlText w:val="%8."/>
      <w:lvlJc w:val="left"/>
      <w:pPr>
        <w:tabs>
          <w:tab w:val="num" w:pos="6540"/>
        </w:tabs>
        <w:ind w:left="6540" w:hanging="360"/>
      </w:pPr>
      <w:rPr>
        <w:rFonts w:cs="Times New Roman"/>
      </w:rPr>
    </w:lvl>
    <w:lvl w:ilvl="8" w:tplc="0427001B">
      <w:start w:val="1"/>
      <w:numFmt w:val="lowerRoman"/>
      <w:lvlText w:val="%9."/>
      <w:lvlJc w:val="right"/>
      <w:pPr>
        <w:tabs>
          <w:tab w:val="num" w:pos="7260"/>
        </w:tabs>
        <w:ind w:left="7260" w:hanging="180"/>
      </w:pPr>
      <w:rPr>
        <w:rFonts w:cs="Times New Roman"/>
      </w:rPr>
    </w:lvl>
  </w:abstractNum>
  <w:abstractNum w:abstractNumId="6" w15:restartNumberingAfterBreak="0">
    <w:nsid w:val="39CF01F8"/>
    <w:multiLevelType w:val="hybridMultilevel"/>
    <w:tmpl w:val="8E469E7E"/>
    <w:lvl w:ilvl="0" w:tplc="5F14D8D8">
      <w:start w:val="1"/>
      <w:numFmt w:val="decimal"/>
      <w:lvlText w:val="%1."/>
      <w:lvlJc w:val="left"/>
      <w:pPr>
        <w:tabs>
          <w:tab w:val="num" w:pos="1605"/>
        </w:tabs>
        <w:ind w:left="1605" w:hanging="360"/>
      </w:pPr>
      <w:rPr>
        <w:rFonts w:cs="Times New Roman" w:hint="default"/>
      </w:rPr>
    </w:lvl>
    <w:lvl w:ilvl="1" w:tplc="04270019" w:tentative="1">
      <w:start w:val="1"/>
      <w:numFmt w:val="lowerLetter"/>
      <w:lvlText w:val="%2."/>
      <w:lvlJc w:val="left"/>
      <w:pPr>
        <w:tabs>
          <w:tab w:val="num" w:pos="2325"/>
        </w:tabs>
        <w:ind w:left="2325" w:hanging="360"/>
      </w:pPr>
      <w:rPr>
        <w:rFonts w:cs="Times New Roman"/>
      </w:rPr>
    </w:lvl>
    <w:lvl w:ilvl="2" w:tplc="0427001B" w:tentative="1">
      <w:start w:val="1"/>
      <w:numFmt w:val="lowerRoman"/>
      <w:lvlText w:val="%3."/>
      <w:lvlJc w:val="right"/>
      <w:pPr>
        <w:tabs>
          <w:tab w:val="num" w:pos="3045"/>
        </w:tabs>
        <w:ind w:left="3045" w:hanging="180"/>
      </w:pPr>
      <w:rPr>
        <w:rFonts w:cs="Times New Roman"/>
      </w:rPr>
    </w:lvl>
    <w:lvl w:ilvl="3" w:tplc="0427000F" w:tentative="1">
      <w:start w:val="1"/>
      <w:numFmt w:val="decimal"/>
      <w:lvlText w:val="%4."/>
      <w:lvlJc w:val="left"/>
      <w:pPr>
        <w:tabs>
          <w:tab w:val="num" w:pos="3765"/>
        </w:tabs>
        <w:ind w:left="3765" w:hanging="360"/>
      </w:pPr>
      <w:rPr>
        <w:rFonts w:cs="Times New Roman"/>
      </w:rPr>
    </w:lvl>
    <w:lvl w:ilvl="4" w:tplc="04270019" w:tentative="1">
      <w:start w:val="1"/>
      <w:numFmt w:val="lowerLetter"/>
      <w:lvlText w:val="%5."/>
      <w:lvlJc w:val="left"/>
      <w:pPr>
        <w:tabs>
          <w:tab w:val="num" w:pos="4485"/>
        </w:tabs>
        <w:ind w:left="4485" w:hanging="360"/>
      </w:pPr>
      <w:rPr>
        <w:rFonts w:cs="Times New Roman"/>
      </w:rPr>
    </w:lvl>
    <w:lvl w:ilvl="5" w:tplc="0427001B" w:tentative="1">
      <w:start w:val="1"/>
      <w:numFmt w:val="lowerRoman"/>
      <w:lvlText w:val="%6."/>
      <w:lvlJc w:val="right"/>
      <w:pPr>
        <w:tabs>
          <w:tab w:val="num" w:pos="5205"/>
        </w:tabs>
        <w:ind w:left="5205" w:hanging="180"/>
      </w:pPr>
      <w:rPr>
        <w:rFonts w:cs="Times New Roman"/>
      </w:rPr>
    </w:lvl>
    <w:lvl w:ilvl="6" w:tplc="0427000F" w:tentative="1">
      <w:start w:val="1"/>
      <w:numFmt w:val="decimal"/>
      <w:lvlText w:val="%7."/>
      <w:lvlJc w:val="left"/>
      <w:pPr>
        <w:tabs>
          <w:tab w:val="num" w:pos="5925"/>
        </w:tabs>
        <w:ind w:left="5925" w:hanging="360"/>
      </w:pPr>
      <w:rPr>
        <w:rFonts w:cs="Times New Roman"/>
      </w:rPr>
    </w:lvl>
    <w:lvl w:ilvl="7" w:tplc="04270019" w:tentative="1">
      <w:start w:val="1"/>
      <w:numFmt w:val="lowerLetter"/>
      <w:lvlText w:val="%8."/>
      <w:lvlJc w:val="left"/>
      <w:pPr>
        <w:tabs>
          <w:tab w:val="num" w:pos="6645"/>
        </w:tabs>
        <w:ind w:left="6645" w:hanging="360"/>
      </w:pPr>
      <w:rPr>
        <w:rFonts w:cs="Times New Roman"/>
      </w:rPr>
    </w:lvl>
    <w:lvl w:ilvl="8" w:tplc="0427001B" w:tentative="1">
      <w:start w:val="1"/>
      <w:numFmt w:val="lowerRoman"/>
      <w:lvlText w:val="%9."/>
      <w:lvlJc w:val="right"/>
      <w:pPr>
        <w:tabs>
          <w:tab w:val="num" w:pos="7365"/>
        </w:tabs>
        <w:ind w:left="7365" w:hanging="180"/>
      </w:pPr>
      <w:rPr>
        <w:rFonts w:cs="Times New Roman"/>
      </w:rPr>
    </w:lvl>
  </w:abstractNum>
  <w:abstractNum w:abstractNumId="7" w15:restartNumberingAfterBreak="0">
    <w:nsid w:val="45E35963"/>
    <w:multiLevelType w:val="multilevel"/>
    <w:tmpl w:val="1A8A8B26"/>
    <w:lvl w:ilvl="0">
      <w:start w:val="1"/>
      <w:numFmt w:val="decimal"/>
      <w:lvlText w:val="%1."/>
      <w:lvlJc w:val="left"/>
      <w:pPr>
        <w:tabs>
          <w:tab w:val="num" w:pos="1440"/>
        </w:tabs>
        <w:ind w:left="1440" w:hanging="360"/>
      </w:pPr>
      <w:rPr>
        <w:rFonts w:cs="Times New Roman" w:hint="default"/>
      </w:rPr>
    </w:lvl>
    <w:lvl w:ilvl="1">
      <w:start w:val="1"/>
      <w:numFmt w:val="upperRoman"/>
      <w:isLgl/>
      <w:lvlText w:val="%2."/>
      <w:lvlJc w:val="left"/>
      <w:pPr>
        <w:ind w:left="1440" w:hanging="360"/>
      </w:pPr>
      <w:rPr>
        <w:rFonts w:ascii="Times New Roman" w:eastAsia="Times New Roman" w:hAnsi="Times New Roman" w:cs="Times New Roman"/>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1800" w:hanging="72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160" w:hanging="1080"/>
      </w:pPr>
      <w:rPr>
        <w:rFonts w:hint="default"/>
        <w:color w:val="auto"/>
      </w:rPr>
    </w:lvl>
    <w:lvl w:ilvl="6">
      <w:start w:val="1"/>
      <w:numFmt w:val="decimal"/>
      <w:isLgl/>
      <w:lvlText w:val="%1.%2.%3.%4.%5.%6.%7."/>
      <w:lvlJc w:val="left"/>
      <w:pPr>
        <w:ind w:left="2520" w:hanging="1440"/>
      </w:pPr>
      <w:rPr>
        <w:rFonts w:hint="default"/>
        <w:color w:val="auto"/>
      </w:rPr>
    </w:lvl>
    <w:lvl w:ilvl="7">
      <w:start w:val="1"/>
      <w:numFmt w:val="decimal"/>
      <w:isLgl/>
      <w:lvlText w:val="%1.%2.%3.%4.%5.%6.%7.%8."/>
      <w:lvlJc w:val="left"/>
      <w:pPr>
        <w:ind w:left="2520" w:hanging="1440"/>
      </w:pPr>
      <w:rPr>
        <w:rFonts w:hint="default"/>
        <w:color w:val="auto"/>
      </w:rPr>
    </w:lvl>
    <w:lvl w:ilvl="8">
      <w:start w:val="1"/>
      <w:numFmt w:val="decimal"/>
      <w:isLgl/>
      <w:lvlText w:val="%1.%2.%3.%4.%5.%6.%7.%8.%9."/>
      <w:lvlJc w:val="left"/>
      <w:pPr>
        <w:ind w:left="2880" w:hanging="1800"/>
      </w:pPr>
      <w:rPr>
        <w:rFonts w:hint="default"/>
        <w:color w:val="auto"/>
      </w:rPr>
    </w:lvl>
  </w:abstractNum>
  <w:abstractNum w:abstractNumId="8" w15:restartNumberingAfterBreak="0">
    <w:nsid w:val="50A33481"/>
    <w:multiLevelType w:val="multilevel"/>
    <w:tmpl w:val="6E5A1364"/>
    <w:lvl w:ilvl="0">
      <w:start w:val="4"/>
      <w:numFmt w:val="decimal"/>
      <w:lvlText w:val="%1."/>
      <w:lvlJc w:val="left"/>
      <w:pPr>
        <w:ind w:left="1620" w:hanging="360"/>
      </w:pPr>
      <w:rPr>
        <w:rFonts w:hint="default"/>
      </w:rPr>
    </w:lvl>
    <w:lvl w:ilvl="1">
      <w:start w:val="1"/>
      <w:numFmt w:val="decimal"/>
      <w:isLgl/>
      <w:lvlText w:val="%1.%2."/>
      <w:lvlJc w:val="left"/>
      <w:pPr>
        <w:ind w:left="1696" w:hanging="420"/>
      </w:pPr>
      <w:rPr>
        <w:rFonts w:hint="default"/>
      </w:rPr>
    </w:lvl>
    <w:lvl w:ilvl="2">
      <w:start w:val="1"/>
      <w:numFmt w:val="decimal"/>
      <w:isLgl/>
      <w:lvlText w:val="%1.%2.%3."/>
      <w:lvlJc w:val="left"/>
      <w:pPr>
        <w:ind w:left="20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404" w:hanging="1080"/>
      </w:pPr>
      <w:rPr>
        <w:rFonts w:hint="default"/>
      </w:rPr>
    </w:lvl>
    <w:lvl w:ilvl="5">
      <w:start w:val="1"/>
      <w:numFmt w:val="decimal"/>
      <w:isLgl/>
      <w:lvlText w:val="%1.%2.%3.%4.%5.%6."/>
      <w:lvlJc w:val="left"/>
      <w:pPr>
        <w:ind w:left="2420" w:hanging="1080"/>
      </w:pPr>
      <w:rPr>
        <w:rFonts w:hint="default"/>
      </w:rPr>
    </w:lvl>
    <w:lvl w:ilvl="6">
      <w:start w:val="1"/>
      <w:numFmt w:val="decimal"/>
      <w:isLgl/>
      <w:lvlText w:val="%1.%2.%3.%4.%5.%6.%7."/>
      <w:lvlJc w:val="left"/>
      <w:pPr>
        <w:ind w:left="2796" w:hanging="1440"/>
      </w:pPr>
      <w:rPr>
        <w:rFonts w:hint="default"/>
      </w:rPr>
    </w:lvl>
    <w:lvl w:ilvl="7">
      <w:start w:val="1"/>
      <w:numFmt w:val="decimal"/>
      <w:isLgl/>
      <w:lvlText w:val="%1.%2.%3.%4.%5.%6.%7.%8."/>
      <w:lvlJc w:val="left"/>
      <w:pPr>
        <w:ind w:left="2812" w:hanging="1440"/>
      </w:pPr>
      <w:rPr>
        <w:rFonts w:hint="default"/>
      </w:rPr>
    </w:lvl>
    <w:lvl w:ilvl="8">
      <w:start w:val="1"/>
      <w:numFmt w:val="decimal"/>
      <w:isLgl/>
      <w:lvlText w:val="%1.%2.%3.%4.%5.%6.%7.%8.%9."/>
      <w:lvlJc w:val="left"/>
      <w:pPr>
        <w:ind w:left="3188" w:hanging="1800"/>
      </w:pPr>
      <w:rPr>
        <w:rFonts w:hint="default"/>
      </w:rPr>
    </w:lvl>
  </w:abstractNum>
  <w:abstractNum w:abstractNumId="9" w15:restartNumberingAfterBreak="0">
    <w:nsid w:val="518C3267"/>
    <w:multiLevelType w:val="multilevel"/>
    <w:tmpl w:val="A6047280"/>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0" w15:restartNumberingAfterBreak="0">
    <w:nsid w:val="52292AA3"/>
    <w:multiLevelType w:val="hybridMultilevel"/>
    <w:tmpl w:val="E7925B4C"/>
    <w:lvl w:ilvl="0" w:tplc="48007F3E">
      <w:start w:val="1"/>
      <w:numFmt w:val="decimal"/>
      <w:lvlText w:val="%1."/>
      <w:lvlJc w:val="left"/>
      <w:pPr>
        <w:ind w:left="1650" w:hanging="360"/>
      </w:pPr>
      <w:rPr>
        <w:rFonts w:hint="default"/>
        <w:color w:val="auto"/>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1" w15:restartNumberingAfterBreak="0">
    <w:nsid w:val="58A624F0"/>
    <w:multiLevelType w:val="multilevel"/>
    <w:tmpl w:val="8E305016"/>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5C7D7213"/>
    <w:multiLevelType w:val="multilevel"/>
    <w:tmpl w:val="B9D831D2"/>
    <w:lvl w:ilvl="0">
      <w:start w:val="1"/>
      <w:numFmt w:val="decimal"/>
      <w:lvlText w:val="%1."/>
      <w:lvlJc w:val="left"/>
      <w:pPr>
        <w:ind w:left="1650" w:hanging="360"/>
      </w:pPr>
      <w:rPr>
        <w:rFonts w:hint="default"/>
      </w:rPr>
    </w:lvl>
    <w:lvl w:ilvl="1">
      <w:start w:val="1"/>
      <w:numFmt w:val="decimal"/>
      <w:isLgl/>
      <w:lvlText w:val="%1.%2."/>
      <w:lvlJc w:val="left"/>
      <w:pPr>
        <w:ind w:left="1725" w:hanging="43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3" w15:restartNumberingAfterBreak="0">
    <w:nsid w:val="60ED292D"/>
    <w:multiLevelType w:val="multilevel"/>
    <w:tmpl w:val="A26A55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CC25FFE"/>
    <w:multiLevelType w:val="multilevel"/>
    <w:tmpl w:val="BB0C7238"/>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5" w15:restartNumberingAfterBreak="0">
    <w:nsid w:val="7D2C6270"/>
    <w:multiLevelType w:val="multilevel"/>
    <w:tmpl w:val="6164CC04"/>
    <w:lvl w:ilvl="0">
      <w:start w:val="1"/>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6" w15:restartNumberingAfterBreak="0">
    <w:nsid w:val="7FC15CA7"/>
    <w:multiLevelType w:val="hybridMultilevel"/>
    <w:tmpl w:val="B8BC9AC2"/>
    <w:lvl w:ilvl="0" w:tplc="70D4E20E">
      <w:start w:val="1"/>
      <w:numFmt w:val="decimal"/>
      <w:lvlText w:val="%1."/>
      <w:lvlJc w:val="left"/>
      <w:pPr>
        <w:ind w:left="1854" w:hanging="360"/>
      </w:pPr>
      <w:rPr>
        <w:spacing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num w:numId="1" w16cid:durableId="410590570">
    <w:abstractNumId w:val="6"/>
  </w:num>
  <w:num w:numId="2" w16cid:durableId="1980765784">
    <w:abstractNumId w:val="3"/>
  </w:num>
  <w:num w:numId="3" w16cid:durableId="410350449">
    <w:abstractNumId w:val="7"/>
  </w:num>
  <w:num w:numId="4" w16cid:durableId="1024861856">
    <w:abstractNumId w:val="2"/>
  </w:num>
  <w:num w:numId="5" w16cid:durableId="536701715">
    <w:abstractNumId w:val="0"/>
  </w:num>
  <w:num w:numId="6" w16cid:durableId="1232622038">
    <w:abstractNumId w:val="11"/>
  </w:num>
  <w:num w:numId="7" w16cid:durableId="369648664">
    <w:abstractNumId w:val="13"/>
  </w:num>
  <w:num w:numId="8" w16cid:durableId="898394833">
    <w:abstractNumId w:val="15"/>
  </w:num>
  <w:num w:numId="9" w16cid:durableId="432166372">
    <w:abstractNumId w:val="14"/>
  </w:num>
  <w:num w:numId="10" w16cid:durableId="13247774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7119703">
    <w:abstractNumId w:val="12"/>
  </w:num>
  <w:num w:numId="12" w16cid:durableId="3822921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6198777">
    <w:abstractNumId w:val="1"/>
  </w:num>
  <w:num w:numId="14" w16cid:durableId="131144707">
    <w:abstractNumId w:val="9"/>
  </w:num>
  <w:num w:numId="15" w16cid:durableId="639042046">
    <w:abstractNumId w:val="8"/>
  </w:num>
  <w:num w:numId="16" w16cid:durableId="392893464">
    <w:abstractNumId w:val="10"/>
  </w:num>
  <w:num w:numId="17" w16cid:durableId="787508641">
    <w:abstractNumId w:val="16"/>
  </w:num>
  <w:num w:numId="18" w16cid:durableId="12095629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E9"/>
    <w:rsid w:val="00001565"/>
    <w:rsid w:val="00003F7B"/>
    <w:rsid w:val="0000729E"/>
    <w:rsid w:val="00012A25"/>
    <w:rsid w:val="000141AE"/>
    <w:rsid w:val="000202AB"/>
    <w:rsid w:val="00021EA2"/>
    <w:rsid w:val="000225D8"/>
    <w:rsid w:val="000226EE"/>
    <w:rsid w:val="00040E57"/>
    <w:rsid w:val="00043820"/>
    <w:rsid w:val="0004779D"/>
    <w:rsid w:val="000500CF"/>
    <w:rsid w:val="00054122"/>
    <w:rsid w:val="00054851"/>
    <w:rsid w:val="00054D89"/>
    <w:rsid w:val="00055BAA"/>
    <w:rsid w:val="0006117D"/>
    <w:rsid w:val="00061F4E"/>
    <w:rsid w:val="000623A8"/>
    <w:rsid w:val="00062C53"/>
    <w:rsid w:val="0006637F"/>
    <w:rsid w:val="00070862"/>
    <w:rsid w:val="00070B5B"/>
    <w:rsid w:val="00070F5A"/>
    <w:rsid w:val="00071826"/>
    <w:rsid w:val="00075E44"/>
    <w:rsid w:val="000777F9"/>
    <w:rsid w:val="00082983"/>
    <w:rsid w:val="00082CEB"/>
    <w:rsid w:val="00094CF7"/>
    <w:rsid w:val="000968C7"/>
    <w:rsid w:val="0009691E"/>
    <w:rsid w:val="000A08D3"/>
    <w:rsid w:val="000A1131"/>
    <w:rsid w:val="000A5B22"/>
    <w:rsid w:val="000A6CC7"/>
    <w:rsid w:val="000B08C9"/>
    <w:rsid w:val="000B1B65"/>
    <w:rsid w:val="000B1DF5"/>
    <w:rsid w:val="000B1E98"/>
    <w:rsid w:val="000B310D"/>
    <w:rsid w:val="000B5DBA"/>
    <w:rsid w:val="000C3ED7"/>
    <w:rsid w:val="000C428C"/>
    <w:rsid w:val="000C53C1"/>
    <w:rsid w:val="000D4C10"/>
    <w:rsid w:val="000D4D18"/>
    <w:rsid w:val="000D6455"/>
    <w:rsid w:val="000E13CC"/>
    <w:rsid w:val="000E1EF5"/>
    <w:rsid w:val="000E7B9A"/>
    <w:rsid w:val="000F0358"/>
    <w:rsid w:val="000F1452"/>
    <w:rsid w:val="000F2A2E"/>
    <w:rsid w:val="000F7585"/>
    <w:rsid w:val="000F7B55"/>
    <w:rsid w:val="000F7F1C"/>
    <w:rsid w:val="001003DA"/>
    <w:rsid w:val="00105501"/>
    <w:rsid w:val="0011101D"/>
    <w:rsid w:val="00111319"/>
    <w:rsid w:val="0011136F"/>
    <w:rsid w:val="00121623"/>
    <w:rsid w:val="001242B2"/>
    <w:rsid w:val="0012509A"/>
    <w:rsid w:val="0013056A"/>
    <w:rsid w:val="0013083A"/>
    <w:rsid w:val="00134A3A"/>
    <w:rsid w:val="00140BF9"/>
    <w:rsid w:val="001552CC"/>
    <w:rsid w:val="0015771B"/>
    <w:rsid w:val="001652FC"/>
    <w:rsid w:val="00170870"/>
    <w:rsid w:val="0017187D"/>
    <w:rsid w:val="00174C26"/>
    <w:rsid w:val="00177A58"/>
    <w:rsid w:val="00177FF5"/>
    <w:rsid w:val="00182A5C"/>
    <w:rsid w:val="00195DE6"/>
    <w:rsid w:val="00195E78"/>
    <w:rsid w:val="001A1B4B"/>
    <w:rsid w:val="001A1E68"/>
    <w:rsid w:val="001A2878"/>
    <w:rsid w:val="001A37D4"/>
    <w:rsid w:val="001A579A"/>
    <w:rsid w:val="001A5F7D"/>
    <w:rsid w:val="001B1DA6"/>
    <w:rsid w:val="001B33FC"/>
    <w:rsid w:val="001B4A7B"/>
    <w:rsid w:val="001B51F0"/>
    <w:rsid w:val="001C5ACA"/>
    <w:rsid w:val="001C7373"/>
    <w:rsid w:val="001D7A3E"/>
    <w:rsid w:val="001E152D"/>
    <w:rsid w:val="001E5AD6"/>
    <w:rsid w:val="001E79C9"/>
    <w:rsid w:val="001F174C"/>
    <w:rsid w:val="001F35D5"/>
    <w:rsid w:val="001F665C"/>
    <w:rsid w:val="001F68F6"/>
    <w:rsid w:val="001F6DF3"/>
    <w:rsid w:val="00200125"/>
    <w:rsid w:val="0020151F"/>
    <w:rsid w:val="0020309E"/>
    <w:rsid w:val="00205E65"/>
    <w:rsid w:val="00211968"/>
    <w:rsid w:val="002130BF"/>
    <w:rsid w:val="002146AD"/>
    <w:rsid w:val="00216B5E"/>
    <w:rsid w:val="002244FA"/>
    <w:rsid w:val="00225F08"/>
    <w:rsid w:val="0022634F"/>
    <w:rsid w:val="00226430"/>
    <w:rsid w:val="00232F38"/>
    <w:rsid w:val="00233066"/>
    <w:rsid w:val="002338BF"/>
    <w:rsid w:val="00234431"/>
    <w:rsid w:val="00237068"/>
    <w:rsid w:val="0024585B"/>
    <w:rsid w:val="00245DB4"/>
    <w:rsid w:val="002506F0"/>
    <w:rsid w:val="00250EC2"/>
    <w:rsid w:val="002510F7"/>
    <w:rsid w:val="00261C63"/>
    <w:rsid w:val="002622B4"/>
    <w:rsid w:val="002630A8"/>
    <w:rsid w:val="00264AE6"/>
    <w:rsid w:val="00267F2B"/>
    <w:rsid w:val="00270C9D"/>
    <w:rsid w:val="00272A5C"/>
    <w:rsid w:val="0028183B"/>
    <w:rsid w:val="00281BFD"/>
    <w:rsid w:val="0028338C"/>
    <w:rsid w:val="0028655F"/>
    <w:rsid w:val="00291292"/>
    <w:rsid w:val="00293D7D"/>
    <w:rsid w:val="00296703"/>
    <w:rsid w:val="002B0D38"/>
    <w:rsid w:val="002B10F3"/>
    <w:rsid w:val="002B1159"/>
    <w:rsid w:val="002B5609"/>
    <w:rsid w:val="002B5808"/>
    <w:rsid w:val="002B6BA9"/>
    <w:rsid w:val="002B7410"/>
    <w:rsid w:val="002C1D1C"/>
    <w:rsid w:val="002C43C4"/>
    <w:rsid w:val="002C47CF"/>
    <w:rsid w:val="002C5F86"/>
    <w:rsid w:val="002C707C"/>
    <w:rsid w:val="002D1E3B"/>
    <w:rsid w:val="002D232D"/>
    <w:rsid w:val="002D2FFC"/>
    <w:rsid w:val="002D43E7"/>
    <w:rsid w:val="002E48A3"/>
    <w:rsid w:val="002E5A5B"/>
    <w:rsid w:val="002E6321"/>
    <w:rsid w:val="002F2106"/>
    <w:rsid w:val="002F3492"/>
    <w:rsid w:val="002F3D98"/>
    <w:rsid w:val="002F43AA"/>
    <w:rsid w:val="002F7ADD"/>
    <w:rsid w:val="00302593"/>
    <w:rsid w:val="003027BC"/>
    <w:rsid w:val="00302E33"/>
    <w:rsid w:val="00305288"/>
    <w:rsid w:val="00305BB2"/>
    <w:rsid w:val="00306C5C"/>
    <w:rsid w:val="00307719"/>
    <w:rsid w:val="00310C00"/>
    <w:rsid w:val="003114D4"/>
    <w:rsid w:val="003151C9"/>
    <w:rsid w:val="0031533A"/>
    <w:rsid w:val="00321432"/>
    <w:rsid w:val="00321B72"/>
    <w:rsid w:val="00324895"/>
    <w:rsid w:val="00325AC8"/>
    <w:rsid w:val="003277DD"/>
    <w:rsid w:val="0033233C"/>
    <w:rsid w:val="00336478"/>
    <w:rsid w:val="003366CB"/>
    <w:rsid w:val="00342EC4"/>
    <w:rsid w:val="00352A67"/>
    <w:rsid w:val="00352B62"/>
    <w:rsid w:val="00353B8B"/>
    <w:rsid w:val="003546ED"/>
    <w:rsid w:val="0035546B"/>
    <w:rsid w:val="003561EA"/>
    <w:rsid w:val="0035730B"/>
    <w:rsid w:val="00360BE6"/>
    <w:rsid w:val="0036163F"/>
    <w:rsid w:val="00362D2D"/>
    <w:rsid w:val="003661ED"/>
    <w:rsid w:val="003704FB"/>
    <w:rsid w:val="0037179C"/>
    <w:rsid w:val="00373BA5"/>
    <w:rsid w:val="00375B15"/>
    <w:rsid w:val="0037747B"/>
    <w:rsid w:val="003824E2"/>
    <w:rsid w:val="003828B6"/>
    <w:rsid w:val="0038443E"/>
    <w:rsid w:val="00384F00"/>
    <w:rsid w:val="0038560A"/>
    <w:rsid w:val="00385B8B"/>
    <w:rsid w:val="00387FE6"/>
    <w:rsid w:val="00390CF7"/>
    <w:rsid w:val="003920DD"/>
    <w:rsid w:val="0039697B"/>
    <w:rsid w:val="003A50A1"/>
    <w:rsid w:val="003A71C8"/>
    <w:rsid w:val="003B3B2C"/>
    <w:rsid w:val="003B7ABE"/>
    <w:rsid w:val="003C2977"/>
    <w:rsid w:val="003C2ED3"/>
    <w:rsid w:val="003C408A"/>
    <w:rsid w:val="003C5DD7"/>
    <w:rsid w:val="003D1305"/>
    <w:rsid w:val="003D13DD"/>
    <w:rsid w:val="003D4D70"/>
    <w:rsid w:val="003D5AD9"/>
    <w:rsid w:val="003D616C"/>
    <w:rsid w:val="003E0081"/>
    <w:rsid w:val="003E229E"/>
    <w:rsid w:val="003E3503"/>
    <w:rsid w:val="003E4F1A"/>
    <w:rsid w:val="003E4F5E"/>
    <w:rsid w:val="003E73AA"/>
    <w:rsid w:val="003F2311"/>
    <w:rsid w:val="003F3709"/>
    <w:rsid w:val="003F5828"/>
    <w:rsid w:val="003F6EC8"/>
    <w:rsid w:val="0040412D"/>
    <w:rsid w:val="00406069"/>
    <w:rsid w:val="0041187A"/>
    <w:rsid w:val="004133D1"/>
    <w:rsid w:val="0041432C"/>
    <w:rsid w:val="0041545C"/>
    <w:rsid w:val="004159BD"/>
    <w:rsid w:val="004163F4"/>
    <w:rsid w:val="00424F77"/>
    <w:rsid w:val="00425E8F"/>
    <w:rsid w:val="004300BC"/>
    <w:rsid w:val="0043203D"/>
    <w:rsid w:val="004334C3"/>
    <w:rsid w:val="004366BF"/>
    <w:rsid w:val="00437450"/>
    <w:rsid w:val="00442AE6"/>
    <w:rsid w:val="00443A5B"/>
    <w:rsid w:val="004455D6"/>
    <w:rsid w:val="004457A8"/>
    <w:rsid w:val="00452ACF"/>
    <w:rsid w:val="0045717F"/>
    <w:rsid w:val="004609D4"/>
    <w:rsid w:val="00463E6A"/>
    <w:rsid w:val="0046471B"/>
    <w:rsid w:val="00464F85"/>
    <w:rsid w:val="0046794D"/>
    <w:rsid w:val="00472161"/>
    <w:rsid w:val="004824E0"/>
    <w:rsid w:val="00483298"/>
    <w:rsid w:val="00483D96"/>
    <w:rsid w:val="004854FA"/>
    <w:rsid w:val="00486928"/>
    <w:rsid w:val="0049016C"/>
    <w:rsid w:val="00490609"/>
    <w:rsid w:val="004912D9"/>
    <w:rsid w:val="004947CF"/>
    <w:rsid w:val="004A21C2"/>
    <w:rsid w:val="004A3218"/>
    <w:rsid w:val="004A3713"/>
    <w:rsid w:val="004A4111"/>
    <w:rsid w:val="004A478F"/>
    <w:rsid w:val="004A56C8"/>
    <w:rsid w:val="004A5C0A"/>
    <w:rsid w:val="004A5CA9"/>
    <w:rsid w:val="004A63D1"/>
    <w:rsid w:val="004B154D"/>
    <w:rsid w:val="004B2C72"/>
    <w:rsid w:val="004B5DAC"/>
    <w:rsid w:val="004C32EA"/>
    <w:rsid w:val="004D27A9"/>
    <w:rsid w:val="004D3EB6"/>
    <w:rsid w:val="004D6034"/>
    <w:rsid w:val="004D787F"/>
    <w:rsid w:val="004E2307"/>
    <w:rsid w:val="004E4184"/>
    <w:rsid w:val="004E43EA"/>
    <w:rsid w:val="004E7EDF"/>
    <w:rsid w:val="004F1EA5"/>
    <w:rsid w:val="004F7A02"/>
    <w:rsid w:val="00504350"/>
    <w:rsid w:val="00507896"/>
    <w:rsid w:val="0051609F"/>
    <w:rsid w:val="00517A59"/>
    <w:rsid w:val="00521BB7"/>
    <w:rsid w:val="00521F1C"/>
    <w:rsid w:val="00523A22"/>
    <w:rsid w:val="00526E86"/>
    <w:rsid w:val="00526FF4"/>
    <w:rsid w:val="00530180"/>
    <w:rsid w:val="0053382D"/>
    <w:rsid w:val="00533851"/>
    <w:rsid w:val="00533856"/>
    <w:rsid w:val="0053684F"/>
    <w:rsid w:val="00543F3D"/>
    <w:rsid w:val="0054509B"/>
    <w:rsid w:val="0056241D"/>
    <w:rsid w:val="00565585"/>
    <w:rsid w:val="005752D9"/>
    <w:rsid w:val="00580673"/>
    <w:rsid w:val="00582C69"/>
    <w:rsid w:val="00585C40"/>
    <w:rsid w:val="005915EC"/>
    <w:rsid w:val="00594153"/>
    <w:rsid w:val="00594D8B"/>
    <w:rsid w:val="005A3256"/>
    <w:rsid w:val="005A74AD"/>
    <w:rsid w:val="005B1BF7"/>
    <w:rsid w:val="005B2F40"/>
    <w:rsid w:val="005B4FEC"/>
    <w:rsid w:val="005C67AB"/>
    <w:rsid w:val="005C7A1E"/>
    <w:rsid w:val="005D36A0"/>
    <w:rsid w:val="005D3D1D"/>
    <w:rsid w:val="005D5301"/>
    <w:rsid w:val="005D7713"/>
    <w:rsid w:val="005E350E"/>
    <w:rsid w:val="005E3CD3"/>
    <w:rsid w:val="005E4D4D"/>
    <w:rsid w:val="005F242C"/>
    <w:rsid w:val="005F33EB"/>
    <w:rsid w:val="005F47F2"/>
    <w:rsid w:val="005F5DF7"/>
    <w:rsid w:val="0060277E"/>
    <w:rsid w:val="00604EBE"/>
    <w:rsid w:val="006060D3"/>
    <w:rsid w:val="006069AC"/>
    <w:rsid w:val="00607092"/>
    <w:rsid w:val="006120ED"/>
    <w:rsid w:val="00612641"/>
    <w:rsid w:val="00612D29"/>
    <w:rsid w:val="00616974"/>
    <w:rsid w:val="006173ED"/>
    <w:rsid w:val="006178FA"/>
    <w:rsid w:val="00625F25"/>
    <w:rsid w:val="006265D7"/>
    <w:rsid w:val="00627999"/>
    <w:rsid w:val="00627AA4"/>
    <w:rsid w:val="00627B02"/>
    <w:rsid w:val="00631B51"/>
    <w:rsid w:val="00633929"/>
    <w:rsid w:val="00635E58"/>
    <w:rsid w:val="006368A0"/>
    <w:rsid w:val="00636A34"/>
    <w:rsid w:val="00641168"/>
    <w:rsid w:val="00641231"/>
    <w:rsid w:val="00643673"/>
    <w:rsid w:val="006442DE"/>
    <w:rsid w:val="0064551A"/>
    <w:rsid w:val="006458C2"/>
    <w:rsid w:val="00645930"/>
    <w:rsid w:val="00653CDD"/>
    <w:rsid w:val="00654E84"/>
    <w:rsid w:val="00663B11"/>
    <w:rsid w:val="00670800"/>
    <w:rsid w:val="00671205"/>
    <w:rsid w:val="006773FD"/>
    <w:rsid w:val="00680FF1"/>
    <w:rsid w:val="006841B8"/>
    <w:rsid w:val="0069172E"/>
    <w:rsid w:val="0069435F"/>
    <w:rsid w:val="00694B5A"/>
    <w:rsid w:val="00695F85"/>
    <w:rsid w:val="0069740E"/>
    <w:rsid w:val="006A4983"/>
    <w:rsid w:val="006A5F9B"/>
    <w:rsid w:val="006B0FE3"/>
    <w:rsid w:val="006B346C"/>
    <w:rsid w:val="006C1A21"/>
    <w:rsid w:val="006C24E4"/>
    <w:rsid w:val="006C4645"/>
    <w:rsid w:val="006C58F0"/>
    <w:rsid w:val="006C7873"/>
    <w:rsid w:val="006D234C"/>
    <w:rsid w:val="006D44E9"/>
    <w:rsid w:val="006E1836"/>
    <w:rsid w:val="006E3B02"/>
    <w:rsid w:val="006F1A60"/>
    <w:rsid w:val="006F1D26"/>
    <w:rsid w:val="00711E3E"/>
    <w:rsid w:val="00715ED9"/>
    <w:rsid w:val="00722FB1"/>
    <w:rsid w:val="007277B7"/>
    <w:rsid w:val="0073143B"/>
    <w:rsid w:val="00731EED"/>
    <w:rsid w:val="00733C1F"/>
    <w:rsid w:val="00734267"/>
    <w:rsid w:val="0073475D"/>
    <w:rsid w:val="00744066"/>
    <w:rsid w:val="0074703D"/>
    <w:rsid w:val="007479B3"/>
    <w:rsid w:val="00750A13"/>
    <w:rsid w:val="0075240E"/>
    <w:rsid w:val="00752CBE"/>
    <w:rsid w:val="00755AFD"/>
    <w:rsid w:val="00755BD6"/>
    <w:rsid w:val="0075669C"/>
    <w:rsid w:val="00763FE8"/>
    <w:rsid w:val="0076430A"/>
    <w:rsid w:val="00776442"/>
    <w:rsid w:val="00780C2D"/>
    <w:rsid w:val="00782883"/>
    <w:rsid w:val="00784559"/>
    <w:rsid w:val="00784E36"/>
    <w:rsid w:val="00784ED8"/>
    <w:rsid w:val="007901ED"/>
    <w:rsid w:val="00790ACA"/>
    <w:rsid w:val="00792C43"/>
    <w:rsid w:val="007A0BDB"/>
    <w:rsid w:val="007A2A09"/>
    <w:rsid w:val="007A5194"/>
    <w:rsid w:val="007B05FB"/>
    <w:rsid w:val="007B6321"/>
    <w:rsid w:val="007B7DE8"/>
    <w:rsid w:val="007C0C1E"/>
    <w:rsid w:val="007C12C4"/>
    <w:rsid w:val="007C1773"/>
    <w:rsid w:val="007C2085"/>
    <w:rsid w:val="007C3B83"/>
    <w:rsid w:val="007C713D"/>
    <w:rsid w:val="007D43F1"/>
    <w:rsid w:val="007D6DF1"/>
    <w:rsid w:val="007D7DC5"/>
    <w:rsid w:val="007F1F56"/>
    <w:rsid w:val="007F23AA"/>
    <w:rsid w:val="007F2604"/>
    <w:rsid w:val="007F265E"/>
    <w:rsid w:val="007F3A58"/>
    <w:rsid w:val="007F462D"/>
    <w:rsid w:val="007F63F1"/>
    <w:rsid w:val="008034E5"/>
    <w:rsid w:val="00806111"/>
    <w:rsid w:val="0080643D"/>
    <w:rsid w:val="008074FF"/>
    <w:rsid w:val="0081122B"/>
    <w:rsid w:val="00811690"/>
    <w:rsid w:val="0081185B"/>
    <w:rsid w:val="0081373A"/>
    <w:rsid w:val="00816553"/>
    <w:rsid w:val="00816574"/>
    <w:rsid w:val="00816CB6"/>
    <w:rsid w:val="00823CDF"/>
    <w:rsid w:val="00825306"/>
    <w:rsid w:val="008254B4"/>
    <w:rsid w:val="00827ACB"/>
    <w:rsid w:val="00837C18"/>
    <w:rsid w:val="008426DB"/>
    <w:rsid w:val="0084799F"/>
    <w:rsid w:val="008542A0"/>
    <w:rsid w:val="0085604A"/>
    <w:rsid w:val="008572C6"/>
    <w:rsid w:val="0086402E"/>
    <w:rsid w:val="00865C01"/>
    <w:rsid w:val="00866E4F"/>
    <w:rsid w:val="00867230"/>
    <w:rsid w:val="0086753C"/>
    <w:rsid w:val="00870EBD"/>
    <w:rsid w:val="008801C9"/>
    <w:rsid w:val="008873DC"/>
    <w:rsid w:val="008879DA"/>
    <w:rsid w:val="00890E20"/>
    <w:rsid w:val="008918F7"/>
    <w:rsid w:val="00894939"/>
    <w:rsid w:val="008951C0"/>
    <w:rsid w:val="008954DC"/>
    <w:rsid w:val="00895DD8"/>
    <w:rsid w:val="008A4626"/>
    <w:rsid w:val="008A5638"/>
    <w:rsid w:val="008B2DCA"/>
    <w:rsid w:val="008B3F23"/>
    <w:rsid w:val="008C4452"/>
    <w:rsid w:val="008D39A9"/>
    <w:rsid w:val="008D42EA"/>
    <w:rsid w:val="008D68FD"/>
    <w:rsid w:val="008E7203"/>
    <w:rsid w:val="008F375B"/>
    <w:rsid w:val="008F529F"/>
    <w:rsid w:val="0090611D"/>
    <w:rsid w:val="0090749A"/>
    <w:rsid w:val="00912181"/>
    <w:rsid w:val="00913860"/>
    <w:rsid w:val="009144DC"/>
    <w:rsid w:val="0091637E"/>
    <w:rsid w:val="00920969"/>
    <w:rsid w:val="00920F1B"/>
    <w:rsid w:val="0092601E"/>
    <w:rsid w:val="00940BEB"/>
    <w:rsid w:val="00940CBE"/>
    <w:rsid w:val="00946F1B"/>
    <w:rsid w:val="009511B1"/>
    <w:rsid w:val="00955A50"/>
    <w:rsid w:val="00956041"/>
    <w:rsid w:val="009601C9"/>
    <w:rsid w:val="0096252E"/>
    <w:rsid w:val="00965A3D"/>
    <w:rsid w:val="00966547"/>
    <w:rsid w:val="00972FA2"/>
    <w:rsid w:val="00976586"/>
    <w:rsid w:val="00983E3D"/>
    <w:rsid w:val="009842D0"/>
    <w:rsid w:val="009874F2"/>
    <w:rsid w:val="009920C6"/>
    <w:rsid w:val="00992514"/>
    <w:rsid w:val="0099735B"/>
    <w:rsid w:val="009A0AFA"/>
    <w:rsid w:val="009A0B43"/>
    <w:rsid w:val="009A2AFF"/>
    <w:rsid w:val="009A4C8F"/>
    <w:rsid w:val="009B4547"/>
    <w:rsid w:val="009C5547"/>
    <w:rsid w:val="009E5E64"/>
    <w:rsid w:val="009F10FC"/>
    <w:rsid w:val="009F25F1"/>
    <w:rsid w:val="00A11AA2"/>
    <w:rsid w:val="00A13C22"/>
    <w:rsid w:val="00A14ECD"/>
    <w:rsid w:val="00A15E0B"/>
    <w:rsid w:val="00A24F45"/>
    <w:rsid w:val="00A25D5F"/>
    <w:rsid w:val="00A27C3C"/>
    <w:rsid w:val="00A34A60"/>
    <w:rsid w:val="00A34CCF"/>
    <w:rsid w:val="00A35A11"/>
    <w:rsid w:val="00A36429"/>
    <w:rsid w:val="00A37798"/>
    <w:rsid w:val="00A5429F"/>
    <w:rsid w:val="00A55266"/>
    <w:rsid w:val="00A5588F"/>
    <w:rsid w:val="00A57863"/>
    <w:rsid w:val="00A6101F"/>
    <w:rsid w:val="00A70218"/>
    <w:rsid w:val="00A739E7"/>
    <w:rsid w:val="00A74C4F"/>
    <w:rsid w:val="00A765A1"/>
    <w:rsid w:val="00A768CC"/>
    <w:rsid w:val="00A76A31"/>
    <w:rsid w:val="00A77C92"/>
    <w:rsid w:val="00A8330C"/>
    <w:rsid w:val="00A83D46"/>
    <w:rsid w:val="00A84D52"/>
    <w:rsid w:val="00A9326E"/>
    <w:rsid w:val="00AA1133"/>
    <w:rsid w:val="00AA238E"/>
    <w:rsid w:val="00AA3C1E"/>
    <w:rsid w:val="00AA5E8E"/>
    <w:rsid w:val="00AB118B"/>
    <w:rsid w:val="00AB1261"/>
    <w:rsid w:val="00AB1A96"/>
    <w:rsid w:val="00AB27DF"/>
    <w:rsid w:val="00AB4AB9"/>
    <w:rsid w:val="00AB4FF6"/>
    <w:rsid w:val="00AB5A82"/>
    <w:rsid w:val="00AB7334"/>
    <w:rsid w:val="00AC269D"/>
    <w:rsid w:val="00AC5770"/>
    <w:rsid w:val="00AD5AF6"/>
    <w:rsid w:val="00AD70C8"/>
    <w:rsid w:val="00AE0FAA"/>
    <w:rsid w:val="00AE3143"/>
    <w:rsid w:val="00AE43A4"/>
    <w:rsid w:val="00AE553F"/>
    <w:rsid w:val="00AE649B"/>
    <w:rsid w:val="00AF0281"/>
    <w:rsid w:val="00AF245B"/>
    <w:rsid w:val="00AF56F0"/>
    <w:rsid w:val="00AF64EE"/>
    <w:rsid w:val="00AF6BE7"/>
    <w:rsid w:val="00B00832"/>
    <w:rsid w:val="00B1593A"/>
    <w:rsid w:val="00B162B1"/>
    <w:rsid w:val="00B21526"/>
    <w:rsid w:val="00B238E3"/>
    <w:rsid w:val="00B239D7"/>
    <w:rsid w:val="00B260E6"/>
    <w:rsid w:val="00B30261"/>
    <w:rsid w:val="00B31DC0"/>
    <w:rsid w:val="00B33EDA"/>
    <w:rsid w:val="00B3422A"/>
    <w:rsid w:val="00B34F25"/>
    <w:rsid w:val="00B41AB0"/>
    <w:rsid w:val="00B43060"/>
    <w:rsid w:val="00B44AA5"/>
    <w:rsid w:val="00B5204B"/>
    <w:rsid w:val="00B55FB4"/>
    <w:rsid w:val="00B57E84"/>
    <w:rsid w:val="00B64E2D"/>
    <w:rsid w:val="00B71FE7"/>
    <w:rsid w:val="00B73401"/>
    <w:rsid w:val="00B75D63"/>
    <w:rsid w:val="00B773E0"/>
    <w:rsid w:val="00B77C04"/>
    <w:rsid w:val="00B82296"/>
    <w:rsid w:val="00B833C4"/>
    <w:rsid w:val="00B84B44"/>
    <w:rsid w:val="00B84BEF"/>
    <w:rsid w:val="00B868DD"/>
    <w:rsid w:val="00B90BD7"/>
    <w:rsid w:val="00B92CF6"/>
    <w:rsid w:val="00B94351"/>
    <w:rsid w:val="00B95FC8"/>
    <w:rsid w:val="00BA0315"/>
    <w:rsid w:val="00BA07A7"/>
    <w:rsid w:val="00BB027E"/>
    <w:rsid w:val="00BB235E"/>
    <w:rsid w:val="00BB2F59"/>
    <w:rsid w:val="00BB3751"/>
    <w:rsid w:val="00BB48D6"/>
    <w:rsid w:val="00BB690F"/>
    <w:rsid w:val="00BC1A39"/>
    <w:rsid w:val="00BD2BEB"/>
    <w:rsid w:val="00BE21EA"/>
    <w:rsid w:val="00BF2103"/>
    <w:rsid w:val="00BF2E06"/>
    <w:rsid w:val="00BF52CA"/>
    <w:rsid w:val="00BF6AC6"/>
    <w:rsid w:val="00C04189"/>
    <w:rsid w:val="00C13D89"/>
    <w:rsid w:val="00C21FA6"/>
    <w:rsid w:val="00C24615"/>
    <w:rsid w:val="00C2601A"/>
    <w:rsid w:val="00C35204"/>
    <w:rsid w:val="00C35F62"/>
    <w:rsid w:val="00C5082F"/>
    <w:rsid w:val="00C52CA9"/>
    <w:rsid w:val="00C56671"/>
    <w:rsid w:val="00C63101"/>
    <w:rsid w:val="00C637C0"/>
    <w:rsid w:val="00C64869"/>
    <w:rsid w:val="00C64FB2"/>
    <w:rsid w:val="00C65775"/>
    <w:rsid w:val="00C67C3B"/>
    <w:rsid w:val="00C72FA1"/>
    <w:rsid w:val="00C75489"/>
    <w:rsid w:val="00C7682E"/>
    <w:rsid w:val="00C775E7"/>
    <w:rsid w:val="00C851E5"/>
    <w:rsid w:val="00C90171"/>
    <w:rsid w:val="00C913B4"/>
    <w:rsid w:val="00C93CD0"/>
    <w:rsid w:val="00C96D47"/>
    <w:rsid w:val="00CA66D9"/>
    <w:rsid w:val="00CB0C15"/>
    <w:rsid w:val="00CB2E38"/>
    <w:rsid w:val="00CB7A12"/>
    <w:rsid w:val="00CC76C7"/>
    <w:rsid w:val="00CC7A09"/>
    <w:rsid w:val="00CD2243"/>
    <w:rsid w:val="00CD3A49"/>
    <w:rsid w:val="00CD5F6C"/>
    <w:rsid w:val="00CD7E65"/>
    <w:rsid w:val="00CE020D"/>
    <w:rsid w:val="00CE1362"/>
    <w:rsid w:val="00CE37A2"/>
    <w:rsid w:val="00CE53BC"/>
    <w:rsid w:val="00CE68BE"/>
    <w:rsid w:val="00CF02AF"/>
    <w:rsid w:val="00CF03B2"/>
    <w:rsid w:val="00CF231B"/>
    <w:rsid w:val="00CF6D08"/>
    <w:rsid w:val="00D015C7"/>
    <w:rsid w:val="00D02D81"/>
    <w:rsid w:val="00D05AA6"/>
    <w:rsid w:val="00D1367B"/>
    <w:rsid w:val="00D14DF7"/>
    <w:rsid w:val="00D16F23"/>
    <w:rsid w:val="00D171ED"/>
    <w:rsid w:val="00D225DE"/>
    <w:rsid w:val="00D24125"/>
    <w:rsid w:val="00D248F2"/>
    <w:rsid w:val="00D24B35"/>
    <w:rsid w:val="00D368D8"/>
    <w:rsid w:val="00D43B85"/>
    <w:rsid w:val="00D4472C"/>
    <w:rsid w:val="00D4622F"/>
    <w:rsid w:val="00D55FB3"/>
    <w:rsid w:val="00D63E1D"/>
    <w:rsid w:val="00D70CB9"/>
    <w:rsid w:val="00D773AC"/>
    <w:rsid w:val="00D81ACC"/>
    <w:rsid w:val="00D822BE"/>
    <w:rsid w:val="00D82B84"/>
    <w:rsid w:val="00D834A7"/>
    <w:rsid w:val="00D944EA"/>
    <w:rsid w:val="00D973E6"/>
    <w:rsid w:val="00D97E13"/>
    <w:rsid w:val="00D97F83"/>
    <w:rsid w:val="00DA1971"/>
    <w:rsid w:val="00DA2272"/>
    <w:rsid w:val="00DA2355"/>
    <w:rsid w:val="00DA2B3A"/>
    <w:rsid w:val="00DA53B1"/>
    <w:rsid w:val="00DA5F8C"/>
    <w:rsid w:val="00DA7B28"/>
    <w:rsid w:val="00DB4F66"/>
    <w:rsid w:val="00DC13A2"/>
    <w:rsid w:val="00DC3846"/>
    <w:rsid w:val="00DC62BE"/>
    <w:rsid w:val="00DD0327"/>
    <w:rsid w:val="00DD08A1"/>
    <w:rsid w:val="00DD2A88"/>
    <w:rsid w:val="00DD755D"/>
    <w:rsid w:val="00DE0193"/>
    <w:rsid w:val="00DE330E"/>
    <w:rsid w:val="00DF02D5"/>
    <w:rsid w:val="00DF0E81"/>
    <w:rsid w:val="00E007DC"/>
    <w:rsid w:val="00E108EA"/>
    <w:rsid w:val="00E11F21"/>
    <w:rsid w:val="00E126EE"/>
    <w:rsid w:val="00E13600"/>
    <w:rsid w:val="00E17E44"/>
    <w:rsid w:val="00E20AD0"/>
    <w:rsid w:val="00E24C5B"/>
    <w:rsid w:val="00E24CB6"/>
    <w:rsid w:val="00E27A7E"/>
    <w:rsid w:val="00E32355"/>
    <w:rsid w:val="00E33831"/>
    <w:rsid w:val="00E34475"/>
    <w:rsid w:val="00E3606A"/>
    <w:rsid w:val="00E368BE"/>
    <w:rsid w:val="00E413A3"/>
    <w:rsid w:val="00E43410"/>
    <w:rsid w:val="00E44282"/>
    <w:rsid w:val="00E451A6"/>
    <w:rsid w:val="00E474DB"/>
    <w:rsid w:val="00E47A51"/>
    <w:rsid w:val="00E50297"/>
    <w:rsid w:val="00E52655"/>
    <w:rsid w:val="00E53B31"/>
    <w:rsid w:val="00E55AC2"/>
    <w:rsid w:val="00E55E20"/>
    <w:rsid w:val="00E62D77"/>
    <w:rsid w:val="00E6684D"/>
    <w:rsid w:val="00E7066E"/>
    <w:rsid w:val="00E73C9E"/>
    <w:rsid w:val="00E75651"/>
    <w:rsid w:val="00E76275"/>
    <w:rsid w:val="00E774B8"/>
    <w:rsid w:val="00E81560"/>
    <w:rsid w:val="00E8430B"/>
    <w:rsid w:val="00E923B4"/>
    <w:rsid w:val="00E95378"/>
    <w:rsid w:val="00E96ED1"/>
    <w:rsid w:val="00EA443D"/>
    <w:rsid w:val="00EA4A43"/>
    <w:rsid w:val="00EB0A60"/>
    <w:rsid w:val="00EB275F"/>
    <w:rsid w:val="00EB6215"/>
    <w:rsid w:val="00EC321B"/>
    <w:rsid w:val="00EC414D"/>
    <w:rsid w:val="00EC5BEB"/>
    <w:rsid w:val="00ED312A"/>
    <w:rsid w:val="00ED42E1"/>
    <w:rsid w:val="00ED43B3"/>
    <w:rsid w:val="00ED592B"/>
    <w:rsid w:val="00ED5D9B"/>
    <w:rsid w:val="00EE26D8"/>
    <w:rsid w:val="00EE5FAA"/>
    <w:rsid w:val="00EF0294"/>
    <w:rsid w:val="00F0543B"/>
    <w:rsid w:val="00F07518"/>
    <w:rsid w:val="00F10FA2"/>
    <w:rsid w:val="00F1110A"/>
    <w:rsid w:val="00F1578A"/>
    <w:rsid w:val="00F17F99"/>
    <w:rsid w:val="00F20870"/>
    <w:rsid w:val="00F20C12"/>
    <w:rsid w:val="00F21DF3"/>
    <w:rsid w:val="00F2339D"/>
    <w:rsid w:val="00F24CE9"/>
    <w:rsid w:val="00F250ED"/>
    <w:rsid w:val="00F27210"/>
    <w:rsid w:val="00F3340A"/>
    <w:rsid w:val="00F341E5"/>
    <w:rsid w:val="00F356F8"/>
    <w:rsid w:val="00F42630"/>
    <w:rsid w:val="00F61C17"/>
    <w:rsid w:val="00F64B19"/>
    <w:rsid w:val="00F667E5"/>
    <w:rsid w:val="00F70CE6"/>
    <w:rsid w:val="00F72676"/>
    <w:rsid w:val="00F72AB3"/>
    <w:rsid w:val="00F75311"/>
    <w:rsid w:val="00F81DE6"/>
    <w:rsid w:val="00F82CED"/>
    <w:rsid w:val="00F8759D"/>
    <w:rsid w:val="00F90B61"/>
    <w:rsid w:val="00F90D25"/>
    <w:rsid w:val="00F94A27"/>
    <w:rsid w:val="00F97851"/>
    <w:rsid w:val="00FA0873"/>
    <w:rsid w:val="00FB020C"/>
    <w:rsid w:val="00FB0485"/>
    <w:rsid w:val="00FB4C8F"/>
    <w:rsid w:val="00FC13F6"/>
    <w:rsid w:val="00FC3C2B"/>
    <w:rsid w:val="00FC7181"/>
    <w:rsid w:val="00FC7581"/>
    <w:rsid w:val="00FC7D0E"/>
    <w:rsid w:val="00FD6622"/>
    <w:rsid w:val="00FD72CE"/>
    <w:rsid w:val="00FE1660"/>
    <w:rsid w:val="00FE19CC"/>
    <w:rsid w:val="00FE3330"/>
    <w:rsid w:val="00FE38AB"/>
    <w:rsid w:val="00FE6B09"/>
    <w:rsid w:val="00FF2536"/>
    <w:rsid w:val="00FF2FA8"/>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F76A07"/>
  <w15:docId w15:val="{7828846E-20EA-4F9A-B313-F2FC88F1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17E44"/>
    <w:pPr>
      <w:jc w:val="center"/>
    </w:pPr>
    <w:rPr>
      <w:sz w:val="24"/>
      <w:szCs w:val="20"/>
      <w:lang w:val="en-GB" w:eastAsia="en-US"/>
    </w:rPr>
  </w:style>
  <w:style w:type="paragraph" w:styleId="Antrat1">
    <w:name w:val="heading 1"/>
    <w:basedOn w:val="prastasis"/>
    <w:next w:val="prastasis"/>
    <w:link w:val="Antrat1Diagrama"/>
    <w:qFormat/>
    <w:locked/>
    <w:rsid w:val="00A768C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2">
    <w:name w:val="heading 2"/>
    <w:basedOn w:val="prastasis"/>
    <w:link w:val="Antrat2Diagrama"/>
    <w:uiPriority w:val="9"/>
    <w:qFormat/>
    <w:locked/>
    <w:rsid w:val="00D4472C"/>
    <w:pPr>
      <w:spacing w:before="100" w:beforeAutospacing="1" w:after="100" w:afterAutospacing="1"/>
      <w:jc w:val="left"/>
      <w:outlineLvl w:val="1"/>
    </w:pPr>
    <w:rPr>
      <w:b/>
      <w:bCs/>
      <w:sz w:val="36"/>
      <w:szCs w:val="36"/>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99"/>
    <w:qFormat/>
    <w:rsid w:val="002F3D98"/>
    <w:pPr>
      <w:ind w:left="720"/>
      <w:contextualSpacing/>
    </w:pPr>
  </w:style>
  <w:style w:type="paragraph" w:styleId="Porat">
    <w:name w:val="footer"/>
    <w:basedOn w:val="prastasis"/>
    <w:link w:val="PoratDiagrama"/>
    <w:uiPriority w:val="99"/>
    <w:unhideWhenUsed/>
    <w:rsid w:val="002B5609"/>
    <w:pPr>
      <w:tabs>
        <w:tab w:val="center" w:pos="4819"/>
        <w:tab w:val="right" w:pos="9638"/>
      </w:tabs>
    </w:pPr>
  </w:style>
  <w:style w:type="character" w:customStyle="1" w:styleId="PoratDiagrama">
    <w:name w:val="Poraštė Diagrama"/>
    <w:basedOn w:val="Numatytasispastraiposriftas"/>
    <w:link w:val="Porat"/>
    <w:uiPriority w:val="99"/>
    <w:rsid w:val="002B5609"/>
    <w:rPr>
      <w:noProof/>
      <w:sz w:val="24"/>
      <w:szCs w:val="20"/>
      <w:lang w:val="en-GB" w:eastAsia="en-US"/>
    </w:rPr>
  </w:style>
  <w:style w:type="paragraph" w:styleId="Betarp">
    <w:name w:val="No Spacing"/>
    <w:uiPriority w:val="1"/>
    <w:qFormat/>
    <w:rsid w:val="00C35F62"/>
    <w:rPr>
      <w:rFonts w:asciiTheme="minorHAnsi" w:eastAsiaTheme="minorHAnsi" w:hAnsiTheme="minorHAnsi" w:cstheme="minorBidi"/>
      <w:lang w:eastAsia="en-US"/>
    </w:rPr>
  </w:style>
  <w:style w:type="paragraph" w:customStyle="1" w:styleId="pavadinimas1">
    <w:name w:val="pavadinimas1"/>
    <w:basedOn w:val="prastasis"/>
    <w:rsid w:val="002622B4"/>
    <w:pPr>
      <w:suppressAutoHyphens/>
      <w:spacing w:before="280" w:after="280"/>
      <w:jc w:val="left"/>
    </w:pPr>
    <w:rPr>
      <w:szCs w:val="24"/>
      <w:lang w:val="lt-LT" w:eastAsia="ar-SA"/>
    </w:rPr>
  </w:style>
  <w:style w:type="character" w:styleId="Komentaronuoroda">
    <w:name w:val="annotation reference"/>
    <w:basedOn w:val="Numatytasispastraiposriftas"/>
    <w:uiPriority w:val="99"/>
    <w:semiHidden/>
    <w:unhideWhenUsed/>
    <w:rsid w:val="008B2DCA"/>
    <w:rPr>
      <w:sz w:val="16"/>
      <w:szCs w:val="16"/>
    </w:rPr>
  </w:style>
  <w:style w:type="paragraph" w:styleId="Komentarotekstas">
    <w:name w:val="annotation text"/>
    <w:basedOn w:val="prastasis"/>
    <w:link w:val="KomentarotekstasDiagrama"/>
    <w:uiPriority w:val="99"/>
    <w:semiHidden/>
    <w:unhideWhenUsed/>
    <w:rsid w:val="008B2DCA"/>
    <w:rPr>
      <w:sz w:val="20"/>
    </w:rPr>
  </w:style>
  <w:style w:type="character" w:customStyle="1" w:styleId="KomentarotekstasDiagrama">
    <w:name w:val="Komentaro tekstas Diagrama"/>
    <w:basedOn w:val="Numatytasispastraiposriftas"/>
    <w:link w:val="Komentarotekstas"/>
    <w:uiPriority w:val="99"/>
    <w:semiHidden/>
    <w:rsid w:val="008B2DCA"/>
    <w:rPr>
      <w:noProof/>
      <w:sz w:val="20"/>
      <w:szCs w:val="20"/>
      <w:lang w:val="en-GB" w:eastAsia="en-US"/>
    </w:rPr>
  </w:style>
  <w:style w:type="paragraph" w:styleId="Komentarotema">
    <w:name w:val="annotation subject"/>
    <w:basedOn w:val="Komentarotekstas"/>
    <w:next w:val="Komentarotekstas"/>
    <w:link w:val="KomentarotemaDiagrama"/>
    <w:uiPriority w:val="99"/>
    <w:semiHidden/>
    <w:unhideWhenUsed/>
    <w:rsid w:val="008B2DCA"/>
    <w:rPr>
      <w:b/>
      <w:bCs/>
    </w:rPr>
  </w:style>
  <w:style w:type="character" w:customStyle="1" w:styleId="KomentarotemaDiagrama">
    <w:name w:val="Komentaro tema Diagrama"/>
    <w:basedOn w:val="KomentarotekstasDiagrama"/>
    <w:link w:val="Komentarotema"/>
    <w:uiPriority w:val="99"/>
    <w:semiHidden/>
    <w:rsid w:val="008B2DCA"/>
    <w:rPr>
      <w:b/>
      <w:bCs/>
      <w:noProof/>
      <w:sz w:val="20"/>
      <w:szCs w:val="20"/>
      <w:lang w:val="en-GB" w:eastAsia="en-US"/>
    </w:rPr>
  </w:style>
  <w:style w:type="character" w:customStyle="1" w:styleId="Antrat2Diagrama">
    <w:name w:val="Antraštė 2 Diagrama"/>
    <w:basedOn w:val="Numatytasispastraiposriftas"/>
    <w:link w:val="Antrat2"/>
    <w:uiPriority w:val="9"/>
    <w:rsid w:val="00D4472C"/>
    <w:rPr>
      <w:b/>
      <w:bCs/>
      <w:sz w:val="36"/>
      <w:szCs w:val="36"/>
    </w:rPr>
  </w:style>
  <w:style w:type="paragraph" w:customStyle="1" w:styleId="bodytext">
    <w:name w:val="bodytext"/>
    <w:basedOn w:val="prastasis"/>
    <w:uiPriority w:val="99"/>
    <w:rsid w:val="00C52CA9"/>
    <w:pPr>
      <w:spacing w:before="100" w:beforeAutospacing="1" w:after="100" w:afterAutospacing="1"/>
      <w:jc w:val="left"/>
    </w:pPr>
    <w:rPr>
      <w:szCs w:val="24"/>
    </w:rPr>
  </w:style>
  <w:style w:type="character" w:styleId="Hipersaitas">
    <w:name w:val="Hyperlink"/>
    <w:basedOn w:val="Numatytasispastraiposriftas"/>
    <w:uiPriority w:val="99"/>
    <w:semiHidden/>
    <w:unhideWhenUsed/>
    <w:rsid w:val="00385B8B"/>
    <w:rPr>
      <w:color w:val="0000FF"/>
      <w:u w:val="single"/>
    </w:rPr>
  </w:style>
  <w:style w:type="paragraph" w:customStyle="1" w:styleId="centrbold">
    <w:name w:val="centrbold"/>
    <w:basedOn w:val="prastasis"/>
    <w:uiPriority w:val="99"/>
    <w:rsid w:val="00744066"/>
    <w:pPr>
      <w:spacing w:before="100" w:beforeAutospacing="1" w:after="100" w:afterAutospacing="1"/>
      <w:jc w:val="left"/>
    </w:pPr>
    <w:rPr>
      <w:szCs w:val="24"/>
    </w:rPr>
  </w:style>
  <w:style w:type="paragraph" w:styleId="Pagrindiniotekstotrauka">
    <w:name w:val="Body Text Indent"/>
    <w:basedOn w:val="prastasis"/>
    <w:link w:val="PagrindiniotekstotraukaDiagrama"/>
    <w:uiPriority w:val="99"/>
    <w:rsid w:val="00744066"/>
    <w:pPr>
      <w:spacing w:after="120"/>
      <w:ind w:left="283"/>
      <w:jc w:val="left"/>
    </w:pPr>
    <w:rPr>
      <w:lang w:val="lt-LT"/>
    </w:rPr>
  </w:style>
  <w:style w:type="character" w:customStyle="1" w:styleId="PagrindiniotekstotraukaDiagrama">
    <w:name w:val="Pagrindinio teksto įtrauka Diagrama"/>
    <w:basedOn w:val="Numatytasispastraiposriftas"/>
    <w:link w:val="Pagrindiniotekstotrauka"/>
    <w:uiPriority w:val="99"/>
    <w:rsid w:val="00744066"/>
    <w:rPr>
      <w:sz w:val="24"/>
      <w:szCs w:val="20"/>
      <w:lang w:eastAsia="en-US"/>
    </w:rPr>
  </w:style>
  <w:style w:type="character" w:customStyle="1" w:styleId="Antrat1Diagrama">
    <w:name w:val="Antraštė 1 Diagrama"/>
    <w:basedOn w:val="Numatytasispastraiposriftas"/>
    <w:link w:val="Antrat1"/>
    <w:rsid w:val="00A768CC"/>
    <w:rPr>
      <w:rFonts w:asciiTheme="majorHAnsi" w:eastAsiaTheme="majorEastAsia" w:hAnsiTheme="majorHAnsi" w:cstheme="majorBidi"/>
      <w:noProof/>
      <w:color w:val="365F91" w:themeColor="accent1" w:themeShade="BF"/>
      <w:sz w:val="32"/>
      <w:szCs w:val="3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88631">
      <w:bodyDiv w:val="1"/>
      <w:marLeft w:val="0"/>
      <w:marRight w:val="0"/>
      <w:marTop w:val="0"/>
      <w:marBottom w:val="0"/>
      <w:divBdr>
        <w:top w:val="none" w:sz="0" w:space="0" w:color="auto"/>
        <w:left w:val="none" w:sz="0" w:space="0" w:color="auto"/>
        <w:bottom w:val="none" w:sz="0" w:space="0" w:color="auto"/>
        <w:right w:val="none" w:sz="0" w:space="0" w:color="auto"/>
      </w:divBdr>
    </w:div>
    <w:div w:id="338511662">
      <w:bodyDiv w:val="1"/>
      <w:marLeft w:val="0"/>
      <w:marRight w:val="0"/>
      <w:marTop w:val="0"/>
      <w:marBottom w:val="0"/>
      <w:divBdr>
        <w:top w:val="none" w:sz="0" w:space="0" w:color="auto"/>
        <w:left w:val="none" w:sz="0" w:space="0" w:color="auto"/>
        <w:bottom w:val="none" w:sz="0" w:space="0" w:color="auto"/>
        <w:right w:val="none" w:sz="0" w:space="0" w:color="auto"/>
      </w:divBdr>
      <w:divsChild>
        <w:div w:id="2040928009">
          <w:marLeft w:val="0"/>
          <w:marRight w:val="0"/>
          <w:marTop w:val="0"/>
          <w:marBottom w:val="0"/>
          <w:divBdr>
            <w:top w:val="none" w:sz="0" w:space="0" w:color="auto"/>
            <w:left w:val="none" w:sz="0" w:space="0" w:color="auto"/>
            <w:bottom w:val="none" w:sz="0" w:space="0" w:color="auto"/>
            <w:right w:val="none" w:sz="0" w:space="0" w:color="auto"/>
          </w:divBdr>
        </w:div>
        <w:div w:id="1020085881">
          <w:marLeft w:val="0"/>
          <w:marRight w:val="0"/>
          <w:marTop w:val="0"/>
          <w:marBottom w:val="0"/>
          <w:divBdr>
            <w:top w:val="none" w:sz="0" w:space="0" w:color="auto"/>
            <w:left w:val="none" w:sz="0" w:space="0" w:color="auto"/>
            <w:bottom w:val="none" w:sz="0" w:space="0" w:color="auto"/>
            <w:right w:val="none" w:sz="0" w:space="0" w:color="auto"/>
          </w:divBdr>
        </w:div>
        <w:div w:id="917329993">
          <w:marLeft w:val="0"/>
          <w:marRight w:val="0"/>
          <w:marTop w:val="0"/>
          <w:marBottom w:val="0"/>
          <w:divBdr>
            <w:top w:val="none" w:sz="0" w:space="0" w:color="auto"/>
            <w:left w:val="none" w:sz="0" w:space="0" w:color="auto"/>
            <w:bottom w:val="none" w:sz="0" w:space="0" w:color="auto"/>
            <w:right w:val="none" w:sz="0" w:space="0" w:color="auto"/>
          </w:divBdr>
        </w:div>
        <w:div w:id="90710067">
          <w:marLeft w:val="0"/>
          <w:marRight w:val="0"/>
          <w:marTop w:val="0"/>
          <w:marBottom w:val="0"/>
          <w:divBdr>
            <w:top w:val="none" w:sz="0" w:space="0" w:color="auto"/>
            <w:left w:val="none" w:sz="0" w:space="0" w:color="auto"/>
            <w:bottom w:val="none" w:sz="0" w:space="0" w:color="auto"/>
            <w:right w:val="none" w:sz="0" w:space="0" w:color="auto"/>
          </w:divBdr>
        </w:div>
        <w:div w:id="1622032423">
          <w:marLeft w:val="0"/>
          <w:marRight w:val="0"/>
          <w:marTop w:val="0"/>
          <w:marBottom w:val="0"/>
          <w:divBdr>
            <w:top w:val="none" w:sz="0" w:space="0" w:color="auto"/>
            <w:left w:val="none" w:sz="0" w:space="0" w:color="auto"/>
            <w:bottom w:val="none" w:sz="0" w:space="0" w:color="auto"/>
            <w:right w:val="none" w:sz="0" w:space="0" w:color="auto"/>
          </w:divBdr>
        </w:div>
        <w:div w:id="1108696440">
          <w:marLeft w:val="0"/>
          <w:marRight w:val="0"/>
          <w:marTop w:val="0"/>
          <w:marBottom w:val="0"/>
          <w:divBdr>
            <w:top w:val="none" w:sz="0" w:space="0" w:color="auto"/>
            <w:left w:val="none" w:sz="0" w:space="0" w:color="auto"/>
            <w:bottom w:val="none" w:sz="0" w:space="0" w:color="auto"/>
            <w:right w:val="none" w:sz="0" w:space="0" w:color="auto"/>
          </w:divBdr>
        </w:div>
        <w:div w:id="1691829620">
          <w:marLeft w:val="0"/>
          <w:marRight w:val="0"/>
          <w:marTop w:val="0"/>
          <w:marBottom w:val="0"/>
          <w:divBdr>
            <w:top w:val="none" w:sz="0" w:space="0" w:color="auto"/>
            <w:left w:val="none" w:sz="0" w:space="0" w:color="auto"/>
            <w:bottom w:val="none" w:sz="0" w:space="0" w:color="auto"/>
            <w:right w:val="none" w:sz="0" w:space="0" w:color="auto"/>
          </w:divBdr>
        </w:div>
        <w:div w:id="190461255">
          <w:marLeft w:val="0"/>
          <w:marRight w:val="0"/>
          <w:marTop w:val="0"/>
          <w:marBottom w:val="0"/>
          <w:divBdr>
            <w:top w:val="none" w:sz="0" w:space="0" w:color="auto"/>
            <w:left w:val="none" w:sz="0" w:space="0" w:color="auto"/>
            <w:bottom w:val="none" w:sz="0" w:space="0" w:color="auto"/>
            <w:right w:val="none" w:sz="0" w:space="0" w:color="auto"/>
          </w:divBdr>
        </w:div>
        <w:div w:id="21713849">
          <w:marLeft w:val="0"/>
          <w:marRight w:val="0"/>
          <w:marTop w:val="0"/>
          <w:marBottom w:val="0"/>
          <w:divBdr>
            <w:top w:val="none" w:sz="0" w:space="0" w:color="auto"/>
            <w:left w:val="none" w:sz="0" w:space="0" w:color="auto"/>
            <w:bottom w:val="none" w:sz="0" w:space="0" w:color="auto"/>
            <w:right w:val="none" w:sz="0" w:space="0" w:color="auto"/>
          </w:divBdr>
        </w:div>
      </w:divsChild>
    </w:div>
    <w:div w:id="760880816">
      <w:bodyDiv w:val="1"/>
      <w:marLeft w:val="0"/>
      <w:marRight w:val="0"/>
      <w:marTop w:val="0"/>
      <w:marBottom w:val="0"/>
      <w:divBdr>
        <w:top w:val="none" w:sz="0" w:space="0" w:color="auto"/>
        <w:left w:val="none" w:sz="0" w:space="0" w:color="auto"/>
        <w:bottom w:val="none" w:sz="0" w:space="0" w:color="auto"/>
        <w:right w:val="none" w:sz="0" w:space="0" w:color="auto"/>
      </w:divBdr>
    </w:div>
    <w:div w:id="846865440">
      <w:bodyDiv w:val="1"/>
      <w:marLeft w:val="0"/>
      <w:marRight w:val="0"/>
      <w:marTop w:val="0"/>
      <w:marBottom w:val="0"/>
      <w:divBdr>
        <w:top w:val="none" w:sz="0" w:space="0" w:color="auto"/>
        <w:left w:val="none" w:sz="0" w:space="0" w:color="auto"/>
        <w:bottom w:val="none" w:sz="0" w:space="0" w:color="auto"/>
        <w:right w:val="none" w:sz="0" w:space="0" w:color="auto"/>
      </w:divBdr>
    </w:div>
    <w:div w:id="906459371">
      <w:bodyDiv w:val="1"/>
      <w:marLeft w:val="0"/>
      <w:marRight w:val="0"/>
      <w:marTop w:val="0"/>
      <w:marBottom w:val="0"/>
      <w:divBdr>
        <w:top w:val="none" w:sz="0" w:space="0" w:color="auto"/>
        <w:left w:val="none" w:sz="0" w:space="0" w:color="auto"/>
        <w:bottom w:val="none" w:sz="0" w:space="0" w:color="auto"/>
        <w:right w:val="none" w:sz="0" w:space="0" w:color="auto"/>
      </w:divBdr>
    </w:div>
    <w:div w:id="1175725208">
      <w:bodyDiv w:val="1"/>
      <w:marLeft w:val="0"/>
      <w:marRight w:val="0"/>
      <w:marTop w:val="0"/>
      <w:marBottom w:val="0"/>
      <w:divBdr>
        <w:top w:val="none" w:sz="0" w:space="0" w:color="auto"/>
        <w:left w:val="none" w:sz="0" w:space="0" w:color="auto"/>
        <w:bottom w:val="none" w:sz="0" w:space="0" w:color="auto"/>
        <w:right w:val="none" w:sz="0" w:space="0" w:color="auto"/>
      </w:divBdr>
    </w:div>
    <w:div w:id="1208952045">
      <w:bodyDiv w:val="1"/>
      <w:marLeft w:val="0"/>
      <w:marRight w:val="0"/>
      <w:marTop w:val="0"/>
      <w:marBottom w:val="0"/>
      <w:divBdr>
        <w:top w:val="none" w:sz="0" w:space="0" w:color="auto"/>
        <w:left w:val="none" w:sz="0" w:space="0" w:color="auto"/>
        <w:bottom w:val="none" w:sz="0" w:space="0" w:color="auto"/>
        <w:right w:val="none" w:sz="0" w:space="0" w:color="auto"/>
      </w:divBdr>
    </w:div>
    <w:div w:id="1269779393">
      <w:bodyDiv w:val="1"/>
      <w:marLeft w:val="0"/>
      <w:marRight w:val="0"/>
      <w:marTop w:val="0"/>
      <w:marBottom w:val="0"/>
      <w:divBdr>
        <w:top w:val="none" w:sz="0" w:space="0" w:color="auto"/>
        <w:left w:val="none" w:sz="0" w:space="0" w:color="auto"/>
        <w:bottom w:val="none" w:sz="0" w:space="0" w:color="auto"/>
        <w:right w:val="none" w:sz="0" w:space="0" w:color="auto"/>
      </w:divBdr>
      <w:divsChild>
        <w:div w:id="1527713158">
          <w:marLeft w:val="0"/>
          <w:marRight w:val="0"/>
          <w:marTop w:val="0"/>
          <w:marBottom w:val="0"/>
          <w:divBdr>
            <w:top w:val="none" w:sz="0" w:space="0" w:color="auto"/>
            <w:left w:val="none" w:sz="0" w:space="0" w:color="auto"/>
            <w:bottom w:val="none" w:sz="0" w:space="0" w:color="auto"/>
            <w:right w:val="none" w:sz="0" w:space="0" w:color="auto"/>
          </w:divBdr>
        </w:div>
        <w:div w:id="1738816630">
          <w:marLeft w:val="0"/>
          <w:marRight w:val="0"/>
          <w:marTop w:val="0"/>
          <w:marBottom w:val="0"/>
          <w:divBdr>
            <w:top w:val="none" w:sz="0" w:space="0" w:color="auto"/>
            <w:left w:val="none" w:sz="0" w:space="0" w:color="auto"/>
            <w:bottom w:val="none" w:sz="0" w:space="0" w:color="auto"/>
            <w:right w:val="none" w:sz="0" w:space="0" w:color="auto"/>
          </w:divBdr>
        </w:div>
        <w:div w:id="431052708">
          <w:marLeft w:val="0"/>
          <w:marRight w:val="0"/>
          <w:marTop w:val="0"/>
          <w:marBottom w:val="0"/>
          <w:divBdr>
            <w:top w:val="none" w:sz="0" w:space="0" w:color="auto"/>
            <w:left w:val="none" w:sz="0" w:space="0" w:color="auto"/>
            <w:bottom w:val="none" w:sz="0" w:space="0" w:color="auto"/>
            <w:right w:val="none" w:sz="0" w:space="0" w:color="auto"/>
          </w:divBdr>
        </w:div>
      </w:divsChild>
    </w:div>
    <w:div w:id="1283657025">
      <w:bodyDiv w:val="1"/>
      <w:marLeft w:val="0"/>
      <w:marRight w:val="0"/>
      <w:marTop w:val="0"/>
      <w:marBottom w:val="0"/>
      <w:divBdr>
        <w:top w:val="none" w:sz="0" w:space="0" w:color="auto"/>
        <w:left w:val="none" w:sz="0" w:space="0" w:color="auto"/>
        <w:bottom w:val="none" w:sz="0" w:space="0" w:color="auto"/>
        <w:right w:val="none" w:sz="0" w:space="0" w:color="auto"/>
      </w:divBdr>
    </w:div>
    <w:div w:id="1368096535">
      <w:bodyDiv w:val="1"/>
      <w:marLeft w:val="0"/>
      <w:marRight w:val="0"/>
      <w:marTop w:val="0"/>
      <w:marBottom w:val="0"/>
      <w:divBdr>
        <w:top w:val="none" w:sz="0" w:space="0" w:color="auto"/>
        <w:left w:val="none" w:sz="0" w:space="0" w:color="auto"/>
        <w:bottom w:val="none" w:sz="0" w:space="0" w:color="auto"/>
        <w:right w:val="none" w:sz="0" w:space="0" w:color="auto"/>
      </w:divBdr>
    </w:div>
    <w:div w:id="1558665327">
      <w:bodyDiv w:val="1"/>
      <w:marLeft w:val="0"/>
      <w:marRight w:val="0"/>
      <w:marTop w:val="0"/>
      <w:marBottom w:val="0"/>
      <w:divBdr>
        <w:top w:val="none" w:sz="0" w:space="0" w:color="auto"/>
        <w:left w:val="none" w:sz="0" w:space="0" w:color="auto"/>
        <w:bottom w:val="none" w:sz="0" w:space="0" w:color="auto"/>
        <w:right w:val="none" w:sz="0" w:space="0" w:color="auto"/>
      </w:divBdr>
    </w:div>
    <w:div w:id="1561593292">
      <w:bodyDiv w:val="1"/>
      <w:marLeft w:val="0"/>
      <w:marRight w:val="0"/>
      <w:marTop w:val="0"/>
      <w:marBottom w:val="0"/>
      <w:divBdr>
        <w:top w:val="none" w:sz="0" w:space="0" w:color="auto"/>
        <w:left w:val="none" w:sz="0" w:space="0" w:color="auto"/>
        <w:bottom w:val="none" w:sz="0" w:space="0" w:color="auto"/>
        <w:right w:val="none" w:sz="0" w:space="0" w:color="auto"/>
      </w:divBdr>
      <w:divsChild>
        <w:div w:id="1403866365">
          <w:marLeft w:val="0"/>
          <w:marRight w:val="0"/>
          <w:marTop w:val="0"/>
          <w:marBottom w:val="0"/>
          <w:divBdr>
            <w:top w:val="none" w:sz="0" w:space="0" w:color="auto"/>
            <w:left w:val="none" w:sz="0" w:space="0" w:color="auto"/>
            <w:bottom w:val="none" w:sz="0" w:space="0" w:color="auto"/>
            <w:right w:val="none" w:sz="0" w:space="0" w:color="auto"/>
          </w:divBdr>
        </w:div>
        <w:div w:id="674914396">
          <w:marLeft w:val="0"/>
          <w:marRight w:val="0"/>
          <w:marTop w:val="0"/>
          <w:marBottom w:val="0"/>
          <w:divBdr>
            <w:top w:val="none" w:sz="0" w:space="0" w:color="auto"/>
            <w:left w:val="none" w:sz="0" w:space="0" w:color="auto"/>
            <w:bottom w:val="none" w:sz="0" w:space="0" w:color="auto"/>
            <w:right w:val="none" w:sz="0" w:space="0" w:color="auto"/>
          </w:divBdr>
        </w:div>
        <w:div w:id="1284533049">
          <w:marLeft w:val="0"/>
          <w:marRight w:val="0"/>
          <w:marTop w:val="0"/>
          <w:marBottom w:val="0"/>
          <w:divBdr>
            <w:top w:val="none" w:sz="0" w:space="0" w:color="auto"/>
            <w:left w:val="none" w:sz="0" w:space="0" w:color="auto"/>
            <w:bottom w:val="none" w:sz="0" w:space="0" w:color="auto"/>
            <w:right w:val="none" w:sz="0" w:space="0" w:color="auto"/>
          </w:divBdr>
        </w:div>
        <w:div w:id="11108320">
          <w:marLeft w:val="0"/>
          <w:marRight w:val="0"/>
          <w:marTop w:val="0"/>
          <w:marBottom w:val="0"/>
          <w:divBdr>
            <w:top w:val="none" w:sz="0" w:space="0" w:color="auto"/>
            <w:left w:val="none" w:sz="0" w:space="0" w:color="auto"/>
            <w:bottom w:val="none" w:sz="0" w:space="0" w:color="auto"/>
            <w:right w:val="none" w:sz="0" w:space="0" w:color="auto"/>
          </w:divBdr>
        </w:div>
        <w:div w:id="1588686604">
          <w:marLeft w:val="0"/>
          <w:marRight w:val="0"/>
          <w:marTop w:val="0"/>
          <w:marBottom w:val="0"/>
          <w:divBdr>
            <w:top w:val="none" w:sz="0" w:space="0" w:color="auto"/>
            <w:left w:val="none" w:sz="0" w:space="0" w:color="auto"/>
            <w:bottom w:val="none" w:sz="0" w:space="0" w:color="auto"/>
            <w:right w:val="none" w:sz="0" w:space="0" w:color="auto"/>
          </w:divBdr>
        </w:div>
        <w:div w:id="1499425808">
          <w:marLeft w:val="0"/>
          <w:marRight w:val="0"/>
          <w:marTop w:val="0"/>
          <w:marBottom w:val="0"/>
          <w:divBdr>
            <w:top w:val="none" w:sz="0" w:space="0" w:color="auto"/>
            <w:left w:val="none" w:sz="0" w:space="0" w:color="auto"/>
            <w:bottom w:val="none" w:sz="0" w:space="0" w:color="auto"/>
            <w:right w:val="none" w:sz="0" w:space="0" w:color="auto"/>
          </w:divBdr>
        </w:div>
        <w:div w:id="1112898463">
          <w:marLeft w:val="0"/>
          <w:marRight w:val="0"/>
          <w:marTop w:val="0"/>
          <w:marBottom w:val="0"/>
          <w:divBdr>
            <w:top w:val="none" w:sz="0" w:space="0" w:color="auto"/>
            <w:left w:val="none" w:sz="0" w:space="0" w:color="auto"/>
            <w:bottom w:val="none" w:sz="0" w:space="0" w:color="auto"/>
            <w:right w:val="none" w:sz="0" w:space="0" w:color="auto"/>
          </w:divBdr>
        </w:div>
        <w:div w:id="802120549">
          <w:marLeft w:val="0"/>
          <w:marRight w:val="0"/>
          <w:marTop w:val="0"/>
          <w:marBottom w:val="0"/>
          <w:divBdr>
            <w:top w:val="none" w:sz="0" w:space="0" w:color="auto"/>
            <w:left w:val="none" w:sz="0" w:space="0" w:color="auto"/>
            <w:bottom w:val="none" w:sz="0" w:space="0" w:color="auto"/>
            <w:right w:val="none" w:sz="0" w:space="0" w:color="auto"/>
          </w:divBdr>
        </w:div>
        <w:div w:id="1149908761">
          <w:marLeft w:val="0"/>
          <w:marRight w:val="0"/>
          <w:marTop w:val="0"/>
          <w:marBottom w:val="0"/>
          <w:divBdr>
            <w:top w:val="none" w:sz="0" w:space="0" w:color="auto"/>
            <w:left w:val="none" w:sz="0" w:space="0" w:color="auto"/>
            <w:bottom w:val="none" w:sz="0" w:space="0" w:color="auto"/>
            <w:right w:val="none" w:sz="0" w:space="0" w:color="auto"/>
          </w:divBdr>
        </w:div>
      </w:divsChild>
    </w:div>
    <w:div w:id="1664625370">
      <w:bodyDiv w:val="1"/>
      <w:marLeft w:val="0"/>
      <w:marRight w:val="0"/>
      <w:marTop w:val="0"/>
      <w:marBottom w:val="0"/>
      <w:divBdr>
        <w:top w:val="none" w:sz="0" w:space="0" w:color="auto"/>
        <w:left w:val="none" w:sz="0" w:space="0" w:color="auto"/>
        <w:bottom w:val="none" w:sz="0" w:space="0" w:color="auto"/>
        <w:right w:val="none" w:sz="0" w:space="0" w:color="auto"/>
      </w:divBdr>
      <w:divsChild>
        <w:div w:id="856192770">
          <w:marLeft w:val="0"/>
          <w:marRight w:val="0"/>
          <w:marTop w:val="0"/>
          <w:marBottom w:val="0"/>
          <w:divBdr>
            <w:top w:val="none" w:sz="0" w:space="0" w:color="auto"/>
            <w:left w:val="none" w:sz="0" w:space="0" w:color="auto"/>
            <w:bottom w:val="none" w:sz="0" w:space="0" w:color="auto"/>
            <w:right w:val="none" w:sz="0" w:space="0" w:color="auto"/>
          </w:divBdr>
        </w:div>
        <w:div w:id="1181238662">
          <w:marLeft w:val="0"/>
          <w:marRight w:val="0"/>
          <w:marTop w:val="0"/>
          <w:marBottom w:val="0"/>
          <w:divBdr>
            <w:top w:val="none" w:sz="0" w:space="0" w:color="auto"/>
            <w:left w:val="none" w:sz="0" w:space="0" w:color="auto"/>
            <w:bottom w:val="none" w:sz="0" w:space="0" w:color="auto"/>
            <w:right w:val="none" w:sz="0" w:space="0" w:color="auto"/>
          </w:divBdr>
        </w:div>
        <w:div w:id="1211072449">
          <w:marLeft w:val="0"/>
          <w:marRight w:val="0"/>
          <w:marTop w:val="0"/>
          <w:marBottom w:val="0"/>
          <w:divBdr>
            <w:top w:val="none" w:sz="0" w:space="0" w:color="auto"/>
            <w:left w:val="none" w:sz="0" w:space="0" w:color="auto"/>
            <w:bottom w:val="none" w:sz="0" w:space="0" w:color="auto"/>
            <w:right w:val="none" w:sz="0" w:space="0" w:color="auto"/>
          </w:divBdr>
        </w:div>
        <w:div w:id="1225991948">
          <w:marLeft w:val="0"/>
          <w:marRight w:val="0"/>
          <w:marTop w:val="0"/>
          <w:marBottom w:val="0"/>
          <w:divBdr>
            <w:top w:val="none" w:sz="0" w:space="0" w:color="auto"/>
            <w:left w:val="none" w:sz="0" w:space="0" w:color="auto"/>
            <w:bottom w:val="none" w:sz="0" w:space="0" w:color="auto"/>
            <w:right w:val="none" w:sz="0" w:space="0" w:color="auto"/>
          </w:divBdr>
        </w:div>
        <w:div w:id="381642095">
          <w:marLeft w:val="0"/>
          <w:marRight w:val="0"/>
          <w:marTop w:val="0"/>
          <w:marBottom w:val="0"/>
          <w:divBdr>
            <w:top w:val="none" w:sz="0" w:space="0" w:color="auto"/>
            <w:left w:val="none" w:sz="0" w:space="0" w:color="auto"/>
            <w:bottom w:val="none" w:sz="0" w:space="0" w:color="auto"/>
            <w:right w:val="none" w:sz="0" w:space="0" w:color="auto"/>
          </w:divBdr>
        </w:div>
        <w:div w:id="1760756163">
          <w:marLeft w:val="0"/>
          <w:marRight w:val="0"/>
          <w:marTop w:val="0"/>
          <w:marBottom w:val="0"/>
          <w:divBdr>
            <w:top w:val="none" w:sz="0" w:space="0" w:color="auto"/>
            <w:left w:val="none" w:sz="0" w:space="0" w:color="auto"/>
            <w:bottom w:val="none" w:sz="0" w:space="0" w:color="auto"/>
            <w:right w:val="none" w:sz="0" w:space="0" w:color="auto"/>
          </w:divBdr>
        </w:div>
        <w:div w:id="521893979">
          <w:marLeft w:val="0"/>
          <w:marRight w:val="0"/>
          <w:marTop w:val="0"/>
          <w:marBottom w:val="0"/>
          <w:divBdr>
            <w:top w:val="none" w:sz="0" w:space="0" w:color="auto"/>
            <w:left w:val="none" w:sz="0" w:space="0" w:color="auto"/>
            <w:bottom w:val="none" w:sz="0" w:space="0" w:color="auto"/>
            <w:right w:val="none" w:sz="0" w:space="0" w:color="auto"/>
          </w:divBdr>
        </w:div>
        <w:div w:id="1471900273">
          <w:marLeft w:val="0"/>
          <w:marRight w:val="0"/>
          <w:marTop w:val="0"/>
          <w:marBottom w:val="0"/>
          <w:divBdr>
            <w:top w:val="none" w:sz="0" w:space="0" w:color="auto"/>
            <w:left w:val="none" w:sz="0" w:space="0" w:color="auto"/>
            <w:bottom w:val="none" w:sz="0" w:space="0" w:color="auto"/>
            <w:right w:val="none" w:sz="0" w:space="0" w:color="auto"/>
          </w:divBdr>
        </w:div>
        <w:div w:id="354231721">
          <w:marLeft w:val="0"/>
          <w:marRight w:val="0"/>
          <w:marTop w:val="0"/>
          <w:marBottom w:val="0"/>
          <w:divBdr>
            <w:top w:val="none" w:sz="0" w:space="0" w:color="auto"/>
            <w:left w:val="none" w:sz="0" w:space="0" w:color="auto"/>
            <w:bottom w:val="none" w:sz="0" w:space="0" w:color="auto"/>
            <w:right w:val="none" w:sz="0" w:space="0" w:color="auto"/>
          </w:divBdr>
        </w:div>
      </w:divsChild>
    </w:div>
    <w:div w:id="1733383984">
      <w:bodyDiv w:val="1"/>
      <w:marLeft w:val="0"/>
      <w:marRight w:val="0"/>
      <w:marTop w:val="0"/>
      <w:marBottom w:val="0"/>
      <w:divBdr>
        <w:top w:val="none" w:sz="0" w:space="0" w:color="auto"/>
        <w:left w:val="none" w:sz="0" w:space="0" w:color="auto"/>
        <w:bottom w:val="none" w:sz="0" w:space="0" w:color="auto"/>
        <w:right w:val="none" w:sz="0" w:space="0" w:color="auto"/>
      </w:divBdr>
    </w:div>
    <w:div w:id="18112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C28CB7-9339-4298-A28A-34F1C137508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A6392-3905-4A06-BE4E-519BDB621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3181</TotalTime>
  <Pages>5</Pages>
  <Words>1294</Words>
  <Characters>10016</Characters>
  <Application>Microsoft Office Word</Application>
  <DocSecurity>0</DocSecurity>
  <Lines>83</Lines>
  <Paragraphs>22</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Bendras10</cp:lastModifiedBy>
  <cp:revision>20</cp:revision>
  <cp:lastPrinted>2020-01-21T14:19:00Z</cp:lastPrinted>
  <dcterms:created xsi:type="dcterms:W3CDTF">2023-01-02T12:31:00Z</dcterms:created>
  <dcterms:modified xsi:type="dcterms:W3CDTF">2023-03-27T13:47:00Z</dcterms:modified>
</cp:coreProperties>
</file>