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AA85E" w14:textId="77777777" w:rsidR="00EB0F8F" w:rsidRPr="004B2636" w:rsidRDefault="00EB0F8F">
      <w:pPr>
        <w:jc w:val="center"/>
        <w:rPr>
          <w:bCs/>
          <w:i/>
          <w:szCs w:val="24"/>
        </w:rPr>
      </w:pPr>
      <w:bookmarkStart w:id="0" w:name="_GoBack"/>
      <w:bookmarkEnd w:id="0"/>
    </w:p>
    <w:p w14:paraId="165DE661" w14:textId="5AB3E62D" w:rsidR="00EB0F8F" w:rsidRDefault="004A5A50" w:rsidP="00EE7CE3">
      <w:pPr>
        <w:jc w:val="center"/>
        <w:rPr>
          <w:b/>
          <w:bCs/>
          <w:iCs/>
          <w:szCs w:val="24"/>
        </w:rPr>
      </w:pPr>
      <w:r>
        <w:rPr>
          <w:b/>
          <w:bCs/>
          <w:szCs w:val="24"/>
        </w:rPr>
        <w:t>VISAGINO</w:t>
      </w:r>
      <w:r w:rsidRPr="004B2636">
        <w:rPr>
          <w:b/>
          <w:bCs/>
          <w:szCs w:val="24"/>
        </w:rPr>
        <w:t xml:space="preserve"> </w:t>
      </w:r>
      <w:r w:rsidR="006812F1" w:rsidRPr="004B2636">
        <w:rPr>
          <w:b/>
          <w:bCs/>
          <w:szCs w:val="24"/>
        </w:rPr>
        <w:t>VIETOS VEIKLOS GRUPĖS ĮGYVENDINAMOS STRATEGIJOS „</w:t>
      </w:r>
      <w:r w:rsidRPr="00B7015D">
        <w:rPr>
          <w:b/>
          <w:bCs/>
          <w:szCs w:val="24"/>
        </w:rPr>
        <w:t>VISAGINO M. VIETOS PLĖTROS STRATEGIJA 2024-2029 M.</w:t>
      </w:r>
      <w:r w:rsidR="006812F1" w:rsidRPr="004B2636">
        <w:rPr>
          <w:b/>
          <w:bCs/>
          <w:szCs w:val="24"/>
        </w:rPr>
        <w:t>“</w:t>
      </w:r>
      <w:r w:rsidR="0036555B" w:rsidRPr="004B2636">
        <w:rPr>
          <w:b/>
          <w:bCs/>
          <w:szCs w:val="24"/>
        </w:rPr>
        <w:t xml:space="preserve"> </w:t>
      </w:r>
      <w:r w:rsidR="000C4049" w:rsidRPr="004B2636">
        <w:rPr>
          <w:b/>
          <w:bCs/>
          <w:szCs w:val="24"/>
        </w:rPr>
        <w:t xml:space="preserve">VIETOS PLĖTROS </w:t>
      </w:r>
      <w:r w:rsidR="0036555B" w:rsidRPr="004B2636">
        <w:rPr>
          <w:b/>
          <w:bCs/>
          <w:iCs/>
          <w:szCs w:val="24"/>
        </w:rPr>
        <w:t xml:space="preserve">PROJEKTŲ </w:t>
      </w:r>
      <w:r w:rsidR="000C4049" w:rsidRPr="004B2636">
        <w:rPr>
          <w:b/>
          <w:bCs/>
          <w:iCs/>
          <w:szCs w:val="24"/>
        </w:rPr>
        <w:t xml:space="preserve">ATRANKOS IR </w:t>
      </w:r>
      <w:r w:rsidR="0036555B" w:rsidRPr="004B2636">
        <w:rPr>
          <w:b/>
          <w:bCs/>
          <w:iCs/>
          <w:szCs w:val="24"/>
        </w:rPr>
        <w:t xml:space="preserve">FINANSAVIMO </w:t>
      </w:r>
      <w:r w:rsidR="000C4049" w:rsidRPr="004B2636">
        <w:rPr>
          <w:b/>
          <w:bCs/>
          <w:iCs/>
          <w:szCs w:val="24"/>
        </w:rPr>
        <w:t xml:space="preserve">SĄLYGŲ </w:t>
      </w:r>
      <w:r w:rsidR="0036555B" w:rsidRPr="004B2636">
        <w:rPr>
          <w:b/>
          <w:bCs/>
          <w:iCs/>
          <w:szCs w:val="24"/>
        </w:rPr>
        <w:t xml:space="preserve">GAIRĖS </w:t>
      </w:r>
      <w:r w:rsidR="006074C5" w:rsidRPr="004B2636">
        <w:rPr>
          <w:b/>
          <w:bCs/>
          <w:iCs/>
          <w:szCs w:val="24"/>
        </w:rPr>
        <w:t xml:space="preserve">PAREIŠKĖJAMS </w:t>
      </w:r>
      <w:r w:rsidR="0036555B" w:rsidRPr="004B2636">
        <w:rPr>
          <w:b/>
          <w:bCs/>
          <w:iCs/>
          <w:szCs w:val="24"/>
        </w:rPr>
        <w:t>(E</w:t>
      </w:r>
      <w:r w:rsidR="00570C16" w:rsidRPr="004B2636">
        <w:rPr>
          <w:b/>
          <w:bCs/>
          <w:iCs/>
          <w:szCs w:val="24"/>
        </w:rPr>
        <w:t>SF+</w:t>
      </w:r>
      <w:r w:rsidR="0036555B" w:rsidRPr="004B2636">
        <w:rPr>
          <w:b/>
          <w:bCs/>
          <w:iCs/>
          <w:szCs w:val="24"/>
        </w:rPr>
        <w:t>)</w:t>
      </w:r>
    </w:p>
    <w:p w14:paraId="4019EB5A" w14:textId="623BF5CC" w:rsidR="00937996" w:rsidRPr="00A36861" w:rsidRDefault="00937996" w:rsidP="00937996">
      <w:pPr>
        <w:jc w:val="center"/>
        <w:rPr>
          <w:b/>
          <w:bCs/>
          <w:szCs w:val="24"/>
        </w:rPr>
      </w:pPr>
      <w:r>
        <w:rPr>
          <w:b/>
          <w:bCs/>
          <w:szCs w:val="24"/>
        </w:rPr>
        <w:t>Kvietimui</w:t>
      </w:r>
      <w:r w:rsidRPr="00A36861">
        <w:rPr>
          <w:b/>
          <w:bCs/>
          <w:szCs w:val="24"/>
        </w:rPr>
        <w:t xml:space="preserve"> teikti PĮP:</w:t>
      </w:r>
    </w:p>
    <w:p w14:paraId="6D5BDD5A" w14:textId="77777777" w:rsidR="00674524" w:rsidRDefault="00937996" w:rsidP="00937996">
      <w:pPr>
        <w:jc w:val="center"/>
        <w:rPr>
          <w:b/>
          <w:bCs/>
          <w:szCs w:val="24"/>
        </w:rPr>
      </w:pPr>
      <w:r>
        <w:rPr>
          <w:b/>
          <w:bCs/>
          <w:szCs w:val="24"/>
        </w:rPr>
        <w:t>„</w:t>
      </w:r>
      <w:r w:rsidRPr="00937996">
        <w:rPr>
          <w:b/>
          <w:bCs/>
          <w:szCs w:val="24"/>
        </w:rPr>
        <w:t>Įgyvendinti Visagino bendruomenės iniciatyvas, kuriomis siekiama didinti pažeidžiamoms grupėms priklausančių Visagino gyventojų užimtumą (įskaitant ėmimą</w:t>
      </w:r>
      <w:r>
        <w:rPr>
          <w:b/>
          <w:bCs/>
          <w:szCs w:val="24"/>
        </w:rPr>
        <w:t xml:space="preserve">si savarankiško darbo, verslo)“  </w:t>
      </w:r>
    </w:p>
    <w:p w14:paraId="3D66B1DD" w14:textId="21452ED3" w:rsidR="00937996" w:rsidRPr="000D45AE" w:rsidRDefault="00937996" w:rsidP="00937996">
      <w:pPr>
        <w:jc w:val="center"/>
        <w:rPr>
          <w:b/>
          <w:bCs/>
          <w:szCs w:val="24"/>
        </w:rPr>
      </w:pPr>
      <w:r>
        <w:rPr>
          <w:b/>
          <w:bCs/>
          <w:szCs w:val="24"/>
        </w:rPr>
        <w:t>Nr. 11-</w:t>
      </w:r>
      <w:r w:rsidR="00AF7DE3">
        <w:rPr>
          <w:b/>
          <w:bCs/>
          <w:szCs w:val="24"/>
        </w:rPr>
        <w:t>803</w:t>
      </w:r>
      <w:r w:rsidRPr="000D45AE">
        <w:rPr>
          <w:b/>
          <w:bCs/>
          <w:szCs w:val="24"/>
        </w:rPr>
        <w:t>-K</w:t>
      </w:r>
    </w:p>
    <w:p w14:paraId="58975161" w14:textId="77777777" w:rsidR="00937996" w:rsidRDefault="00937996" w:rsidP="00EE7CE3">
      <w:pPr>
        <w:jc w:val="center"/>
        <w:rPr>
          <w:b/>
          <w:bCs/>
          <w:iCs/>
          <w:szCs w:val="24"/>
        </w:rPr>
      </w:pPr>
    </w:p>
    <w:p w14:paraId="5484819F" w14:textId="77777777" w:rsidR="00937996" w:rsidRPr="004B2636" w:rsidRDefault="00937996" w:rsidP="00EE7CE3">
      <w:pPr>
        <w:jc w:val="center"/>
        <w:rPr>
          <w:bCs/>
          <w:i/>
          <w:szCs w:val="24"/>
        </w:rPr>
      </w:pPr>
    </w:p>
    <w:p w14:paraId="2328E37F" w14:textId="450C2707" w:rsidR="006074C5" w:rsidRPr="004B2636"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rsidRPr="004B2636" w14:paraId="57B60F5F" w14:textId="77777777" w:rsidTr="00FE1F54">
        <w:tc>
          <w:tcPr>
            <w:tcW w:w="15155" w:type="dxa"/>
            <w:vAlign w:val="center"/>
          </w:tcPr>
          <w:p w14:paraId="682DCF1B" w14:textId="77777777" w:rsidR="0093670F" w:rsidRPr="004B2636" w:rsidRDefault="007F3E10" w:rsidP="00543395">
            <w:pPr>
              <w:spacing w:before="120"/>
              <w:jc w:val="both"/>
              <w:rPr>
                <w:lang w:eastAsia="lt-LT"/>
              </w:rPr>
            </w:pPr>
            <w:r w:rsidRPr="004B2636">
              <w:rPr>
                <w:lang w:eastAsia="lt-LT"/>
              </w:rPr>
              <w:t xml:space="preserve">Vietos plėtros projektų atrankos ir finansavimo sąlygų gairės (toliau – Gairės) </w:t>
            </w:r>
            <w:r w:rsidR="007858AA" w:rsidRPr="004B2636">
              <w:rPr>
                <w:lang w:eastAsia="lt-LT"/>
              </w:rPr>
              <w:t>skirtos pareiškėjams, planuojantiems įgyvendinti projektą, f</w:t>
            </w:r>
            <w:r w:rsidRPr="004B2636">
              <w:rPr>
                <w:lang w:eastAsia="lt-LT"/>
              </w:rPr>
              <w:t>inansuojamą pagal 2022–2030 m. plėtros programos valdytojos Lietuvos Respublikos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sidRPr="004B2636">
              <w:rPr>
                <w:rStyle w:val="af"/>
                <w:lang w:eastAsia="lt-LT"/>
              </w:rPr>
              <w:footnoteReference w:id="2"/>
            </w:r>
            <w:r w:rsidRPr="004B2636">
              <w:rPr>
                <w:lang w:eastAsia="lt-LT"/>
              </w:rPr>
              <w:t xml:space="preserve"> (toliau – Aprašas)</w:t>
            </w:r>
            <w:r w:rsidR="00C3408F" w:rsidRPr="004B2636">
              <w:rPr>
                <w:lang w:eastAsia="lt-LT"/>
              </w:rPr>
              <w:t>.</w:t>
            </w:r>
            <w:r w:rsidR="001F51ED" w:rsidRPr="004B2636">
              <w:rPr>
                <w:lang w:eastAsia="lt-LT"/>
              </w:rPr>
              <w:t xml:space="preserve"> </w:t>
            </w:r>
          </w:p>
          <w:p w14:paraId="49DB0ACB" w14:textId="77777777" w:rsidR="0093670F" w:rsidRDefault="001F51ED" w:rsidP="00543395">
            <w:pPr>
              <w:spacing w:before="120"/>
              <w:jc w:val="both"/>
              <w:rPr>
                <w:lang w:eastAsia="lt-LT"/>
              </w:rPr>
            </w:pPr>
            <w:r w:rsidRPr="004B2636">
              <w:rPr>
                <w:lang w:eastAsia="lt-LT"/>
              </w:rPr>
              <w:t xml:space="preserve">Šiose Gairėse </w:t>
            </w:r>
            <w:r w:rsidR="009A4378" w:rsidRPr="004B2636">
              <w:rPr>
                <w:lang w:eastAsia="lt-LT"/>
              </w:rPr>
              <w:t>nurodyti pagrindiniai reikalavimai pareiškėjams ir partneriams, projektams, tinkamoms finansuoti išlaidoms</w:t>
            </w:r>
            <w:r w:rsidR="00B219C0" w:rsidRPr="004B2636">
              <w:rPr>
                <w:lang w:eastAsia="lt-LT"/>
              </w:rPr>
              <w:t xml:space="preserve">, kita esminė informacija, reikalinga teikiant projekto įgyvendinimo planą (toliau – PĮP), taip pat </w:t>
            </w:r>
            <w:r w:rsidR="00A12531" w:rsidRPr="004B2636">
              <w:rPr>
                <w:lang w:eastAsia="lt-LT"/>
              </w:rPr>
              <w:t>prioritetiniai vertinimo kriterijai, pagal kuriuos bus vertinami ir atrenkami projektai.</w:t>
            </w:r>
          </w:p>
          <w:p w14:paraId="45DA2BC0" w14:textId="77777777" w:rsidR="00975DED" w:rsidRPr="00F60C36" w:rsidRDefault="00975DED" w:rsidP="00975DED">
            <w:pPr>
              <w:spacing w:before="120"/>
              <w:jc w:val="both"/>
              <w:rPr>
                <w:lang w:eastAsia="lt-LT"/>
              </w:rPr>
            </w:pPr>
            <w:r w:rsidRPr="00C73FA3">
              <w:rPr>
                <w:lang w:eastAsia="lt-LT"/>
              </w:rPr>
              <w:t xml:space="preserve">Konkretus </w:t>
            </w:r>
            <w:r>
              <w:rPr>
                <w:lang w:eastAsia="lt-LT"/>
              </w:rPr>
              <w:t xml:space="preserve">Visagino m. </w:t>
            </w:r>
            <w:r w:rsidRPr="00C73FA3">
              <w:rPr>
                <w:lang w:eastAsia="lt-LT"/>
              </w:rPr>
              <w:t xml:space="preserve">vietos veiklos grupės Strategijos veiksmas, kuriam </w:t>
            </w:r>
            <w:r>
              <w:rPr>
                <w:lang w:eastAsia="lt-LT"/>
              </w:rPr>
              <w:t>skirtas</w:t>
            </w:r>
            <w:r w:rsidRPr="00C73FA3">
              <w:rPr>
                <w:lang w:eastAsia="lt-LT"/>
              </w:rPr>
              <w:t xml:space="preserve"> kvietimas</w:t>
            </w:r>
            <w:r>
              <w:rPr>
                <w:lang w:eastAsia="lt-LT"/>
              </w:rPr>
              <w:t>: „</w:t>
            </w:r>
            <w:r w:rsidRPr="00C73FA3">
              <w:rPr>
                <w:lang w:eastAsia="lt-LT"/>
              </w:rPr>
              <w:t>1.3.1. Paremti veiklas, kurios padeda Visagino gyventojams iš pažeidžiamų grupių įsitraukti į darbo rinką</w:t>
            </w:r>
            <w:r>
              <w:rPr>
                <w:lang w:eastAsia="lt-LT"/>
              </w:rPr>
              <w:t>“.</w:t>
            </w:r>
          </w:p>
          <w:p w14:paraId="49BB3617" w14:textId="77777777" w:rsidR="009018E9" w:rsidRPr="004B2636" w:rsidRDefault="00697A5D" w:rsidP="00543395">
            <w:pPr>
              <w:spacing w:before="120"/>
              <w:jc w:val="both"/>
              <w:rPr>
                <w:bCs/>
                <w:szCs w:val="24"/>
              </w:rPr>
            </w:pPr>
            <w:r w:rsidRPr="004B2636">
              <w:rPr>
                <w:bCs/>
                <w:szCs w:val="24"/>
              </w:rPr>
              <w:t xml:space="preserve">Remiama veikla: </w:t>
            </w:r>
          </w:p>
          <w:p w14:paraId="422A92C9" w14:textId="165059DC" w:rsidR="00697A5D" w:rsidRPr="004B2636" w:rsidRDefault="00F60C36" w:rsidP="00567A4D">
            <w:pPr>
              <w:pStyle w:val="ab"/>
              <w:numPr>
                <w:ilvl w:val="0"/>
                <w:numId w:val="11"/>
              </w:numPr>
              <w:tabs>
                <w:tab w:val="left" w:pos="599"/>
              </w:tabs>
              <w:spacing w:before="120"/>
              <w:ind w:left="0" w:firstLine="316"/>
              <w:jc w:val="both"/>
              <w:rPr>
                <w:bCs/>
                <w:szCs w:val="24"/>
              </w:rPr>
            </w:pPr>
            <w:r w:rsidRPr="004B2636">
              <w:rPr>
                <w:bCs/>
                <w:szCs w:val="24"/>
              </w:rPr>
              <w:t>bedarbių ir ekonomiškai neaktyvių asmenų užimtumui didinti skirtų iniciatyvų įgyvendinimas, siekiant pagerinti šių asmenų padėtį darbo rinkoje</w:t>
            </w:r>
            <w:r w:rsidR="009018E9" w:rsidRPr="004B2636">
              <w:rPr>
                <w:bCs/>
                <w:szCs w:val="24"/>
              </w:rPr>
              <w:t xml:space="preserve"> (Aprašo 2.1.2 p.)</w:t>
            </w:r>
            <w:r w:rsidR="000071D3" w:rsidRPr="004B2636">
              <w:rPr>
                <w:bCs/>
                <w:szCs w:val="24"/>
              </w:rPr>
              <w:t>;</w:t>
            </w:r>
          </w:p>
          <w:p w14:paraId="2E61D3E7" w14:textId="4F51D05A" w:rsidR="009018E9" w:rsidRPr="004B2636" w:rsidRDefault="009018E9" w:rsidP="00567A4D">
            <w:pPr>
              <w:pStyle w:val="ab"/>
              <w:numPr>
                <w:ilvl w:val="0"/>
                <w:numId w:val="11"/>
              </w:numPr>
              <w:tabs>
                <w:tab w:val="left" w:pos="599"/>
              </w:tabs>
              <w:spacing w:before="120"/>
              <w:ind w:left="0" w:firstLine="360"/>
              <w:jc w:val="both"/>
              <w:rPr>
                <w:bCs/>
                <w:szCs w:val="24"/>
              </w:rPr>
            </w:pPr>
            <w:r w:rsidRPr="004B2636">
              <w:rPr>
                <w:bCs/>
                <w:szCs w:val="24"/>
              </w:rPr>
              <w:t>bendradarbiavimo ir informacijos sklaidos tinklų, reikalingų Aprašo 2.1.2 papunktyje nurodytai veiklai vykdyti, vietos plėtros strategijos ir (ar) jai įgyvendinti skirtų projektų tikslų pasiekimui užtikrinti, kūrimas ir palaikymas (Aprašo 2.1.4 p.);</w:t>
            </w:r>
          </w:p>
          <w:p w14:paraId="04FDEF59" w14:textId="3EF232A1" w:rsidR="009018E9" w:rsidRPr="004B2636" w:rsidRDefault="009018E9" w:rsidP="00567A4D">
            <w:pPr>
              <w:pStyle w:val="ab"/>
              <w:numPr>
                <w:ilvl w:val="0"/>
                <w:numId w:val="11"/>
              </w:numPr>
              <w:tabs>
                <w:tab w:val="left" w:pos="599"/>
              </w:tabs>
              <w:spacing w:before="120"/>
              <w:ind w:left="32" w:firstLine="328"/>
              <w:jc w:val="both"/>
              <w:rPr>
                <w:bCs/>
                <w:szCs w:val="24"/>
              </w:rPr>
            </w:pPr>
            <w:r w:rsidRPr="004B2636">
              <w:rPr>
                <w:bCs/>
                <w:szCs w:val="24"/>
              </w:rPr>
              <w:t xml:space="preserve">savanoriškos veiklos skatinimas (taip pat savanoriškoje veikloje ketinančių dalyvauti asmenų ir savanorius priimančių organizacijų konsultavimas, informavimas), atlikimo organizavimas ir savanorių mokymas (Aprašo 2.1.5 p.). </w:t>
            </w:r>
          </w:p>
          <w:p w14:paraId="31E2752D" w14:textId="5221751D" w:rsidR="00FE1F54" w:rsidRPr="004B2636" w:rsidRDefault="00FE1F54" w:rsidP="00543395">
            <w:pPr>
              <w:spacing w:before="120" w:after="120"/>
              <w:jc w:val="both"/>
              <w:rPr>
                <w:lang w:eastAsia="lt-LT"/>
              </w:rPr>
            </w:pPr>
            <w:r w:rsidRPr="004B2636">
              <w:rPr>
                <w:lang w:eastAsia="lt-LT"/>
              </w:rPr>
              <w:t>Teisės aktai ir sąvokos, kuriais vadovaujamasi rengiant, teikiant ir vertinant PĮP, priimant sprendimą dėl projekto finansavimo, sudarant projekto sutartį ir įgyvendinant projektą, nurodyti Aprašo dalyje „1.Taikomi teisės aktai ir sąvokos“.</w:t>
            </w:r>
          </w:p>
        </w:tc>
      </w:tr>
    </w:tbl>
    <w:p w14:paraId="4A91564E" w14:textId="77777777" w:rsidR="00E2182E" w:rsidRPr="004B2636" w:rsidRDefault="00E2182E">
      <w:pPr>
        <w:ind w:firstLine="567"/>
        <w:jc w:val="both"/>
        <w:rPr>
          <w:b/>
          <w:i/>
          <w:iCs/>
          <w:szCs w:val="24"/>
        </w:rPr>
      </w:pPr>
    </w:p>
    <w:p w14:paraId="23942B66" w14:textId="77777777" w:rsidR="00F4402E" w:rsidRPr="004B2636" w:rsidRDefault="00F4402E" w:rsidP="00570C16">
      <w:pPr>
        <w:jc w:val="both"/>
        <w:rPr>
          <w:b/>
          <w:i/>
          <w:iCs/>
          <w:szCs w:val="24"/>
        </w:rPr>
      </w:pPr>
    </w:p>
    <w:p w14:paraId="482FB7CC" w14:textId="10AD0F20" w:rsidR="001A6ED3" w:rsidRPr="004B2636" w:rsidRDefault="001A6ED3" w:rsidP="001A6ED3">
      <w:pPr>
        <w:jc w:val="center"/>
        <w:rPr>
          <w:b/>
          <w:szCs w:val="24"/>
        </w:rPr>
      </w:pPr>
      <w:r w:rsidRPr="004B2636">
        <w:rPr>
          <w:b/>
          <w:szCs w:val="24"/>
        </w:rPr>
        <w:t>FINANSAVIMO REIKALAVIMAI</w:t>
      </w:r>
    </w:p>
    <w:p w14:paraId="2F89B3ED" w14:textId="77777777" w:rsidR="00EB0F8F" w:rsidRPr="004B2636" w:rsidRDefault="00EB0F8F">
      <w:pPr>
        <w:rPr>
          <w:b/>
          <w:i/>
          <w:szCs w:val="24"/>
          <w:highlight w:val="yellow"/>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rsidRPr="004B2636" w14:paraId="48A0DB90" w14:textId="77777777" w:rsidTr="00884F5C">
        <w:tc>
          <w:tcPr>
            <w:tcW w:w="15310" w:type="dxa"/>
            <w:gridSpan w:val="4"/>
          </w:tcPr>
          <w:p w14:paraId="5D20A683" w14:textId="07BA5AF8" w:rsidR="00EB0F8F" w:rsidRPr="004B2636" w:rsidRDefault="00C222C1">
            <w:pPr>
              <w:rPr>
                <w:b/>
                <w:szCs w:val="24"/>
              </w:rPr>
            </w:pPr>
            <w:r w:rsidRPr="004B2636">
              <w:rPr>
                <w:b/>
                <w:szCs w:val="24"/>
              </w:rPr>
              <w:t>Reikalavimai projektams</w:t>
            </w:r>
          </w:p>
        </w:tc>
      </w:tr>
      <w:tr w:rsidR="00383811" w:rsidRPr="004B2636" w14:paraId="19DBC766" w14:textId="77777777" w:rsidTr="00884F5C">
        <w:tc>
          <w:tcPr>
            <w:tcW w:w="15310" w:type="dxa"/>
            <w:gridSpan w:val="4"/>
          </w:tcPr>
          <w:p w14:paraId="6BC5806B" w14:textId="77777777" w:rsidR="00383811" w:rsidRPr="004B2636" w:rsidRDefault="00383811" w:rsidP="0083029D">
            <w:pPr>
              <w:pStyle w:val="ab"/>
              <w:numPr>
                <w:ilvl w:val="0"/>
                <w:numId w:val="7"/>
              </w:numPr>
              <w:tabs>
                <w:tab w:val="left" w:pos="316"/>
              </w:tabs>
              <w:ind w:left="22" w:hanging="22"/>
              <w:jc w:val="both"/>
              <w:rPr>
                <w:iCs/>
                <w:szCs w:val="24"/>
              </w:rPr>
            </w:pPr>
            <w:r w:rsidRPr="004B2636">
              <w:rPr>
                <w:b/>
                <w:bCs/>
                <w:sz w:val="22"/>
                <w:szCs w:val="22"/>
              </w:rPr>
              <w:t>Finansuojama</w:t>
            </w:r>
            <w:r w:rsidRPr="004B2636">
              <w:rPr>
                <w:b/>
                <w:bCs/>
                <w:iCs/>
                <w:szCs w:val="24"/>
              </w:rPr>
              <w:t xml:space="preserve"> veikla</w:t>
            </w:r>
            <w:r w:rsidRPr="004B2636">
              <w:rPr>
                <w:iCs/>
                <w:szCs w:val="24"/>
              </w:rPr>
              <w:t xml:space="preserve">: </w:t>
            </w:r>
          </w:p>
          <w:p w14:paraId="12DC7B97" w14:textId="45AB6A90" w:rsidR="00383811" w:rsidRPr="004B2636" w:rsidRDefault="00383811" w:rsidP="003D286F">
            <w:pPr>
              <w:pStyle w:val="ab"/>
              <w:numPr>
                <w:ilvl w:val="1"/>
                <w:numId w:val="12"/>
              </w:numPr>
              <w:tabs>
                <w:tab w:val="left" w:pos="525"/>
                <w:tab w:val="left" w:pos="589"/>
                <w:tab w:val="left" w:pos="1440"/>
              </w:tabs>
              <w:ind w:left="-30" w:firstLine="90"/>
              <w:jc w:val="both"/>
              <w:rPr>
                <w:bCs/>
                <w:iCs/>
                <w:szCs w:val="24"/>
              </w:rPr>
            </w:pPr>
            <w:r w:rsidRPr="004B2636">
              <w:rPr>
                <w:iCs/>
                <w:szCs w:val="24"/>
              </w:rPr>
              <w:t>Apraše nurodyta 2.1.</w:t>
            </w:r>
            <w:r w:rsidR="00F60C36" w:rsidRPr="004B2636">
              <w:rPr>
                <w:iCs/>
                <w:szCs w:val="24"/>
              </w:rPr>
              <w:t>2</w:t>
            </w:r>
            <w:r w:rsidRPr="004B2636">
              <w:rPr>
                <w:iCs/>
                <w:szCs w:val="24"/>
              </w:rPr>
              <w:t xml:space="preserve">. veikla -  </w:t>
            </w:r>
            <w:r w:rsidR="00F60C36" w:rsidRPr="004B2636">
              <w:rPr>
                <w:b/>
                <w:iCs/>
                <w:szCs w:val="24"/>
              </w:rPr>
              <w:t>bedarbių ir ekonomiškai neaktyvių asmenų užimtumui didinti skirtų iniciatyvų įgyvendinimas, siekiant pagerinti šių asmenų padėtį darbo rinkoje</w:t>
            </w:r>
            <w:r w:rsidRPr="004B2636">
              <w:rPr>
                <w:bCs/>
                <w:iCs/>
                <w:szCs w:val="24"/>
              </w:rPr>
              <w:t>:</w:t>
            </w:r>
          </w:p>
          <w:p w14:paraId="3AE3B696" w14:textId="55D4EF02" w:rsidR="00F60C36" w:rsidRPr="004B2636" w:rsidRDefault="009B4C12" w:rsidP="007408B7">
            <w:pPr>
              <w:tabs>
                <w:tab w:val="left" w:pos="741"/>
              </w:tabs>
              <w:ind w:firstLine="32"/>
              <w:jc w:val="both"/>
              <w:rPr>
                <w:color w:val="000000"/>
                <w:szCs w:val="24"/>
                <w:lang w:eastAsia="lt-LT"/>
              </w:rPr>
            </w:pPr>
            <w:r w:rsidRPr="004B2636">
              <w:rPr>
                <w:color w:val="000000"/>
                <w:szCs w:val="24"/>
                <w:lang w:eastAsia="lt-LT"/>
              </w:rPr>
              <w:t>1</w:t>
            </w:r>
            <w:r w:rsidR="00F60C36" w:rsidRPr="004B2636">
              <w:rPr>
                <w:color w:val="000000"/>
                <w:szCs w:val="24"/>
                <w:lang w:eastAsia="lt-LT"/>
              </w:rPr>
              <w:t>.1.</w:t>
            </w:r>
            <w:r w:rsidR="009018E9" w:rsidRPr="004B2636">
              <w:rPr>
                <w:color w:val="000000"/>
                <w:szCs w:val="24"/>
                <w:lang w:eastAsia="lt-LT"/>
              </w:rPr>
              <w:t xml:space="preserve">1. </w:t>
            </w:r>
            <w:r w:rsidR="00F60C36" w:rsidRPr="004B2636">
              <w:rPr>
                <w:color w:val="000000"/>
                <w:szCs w:val="24"/>
                <w:lang w:eastAsia="lt-LT"/>
              </w:rPr>
              <w:tab/>
              <w:t xml:space="preserve">naujų </w:t>
            </w:r>
            <w:r w:rsidR="00F60C36" w:rsidRPr="004B2636">
              <w:rPr>
                <w:iCs/>
                <w:szCs w:val="24"/>
              </w:rPr>
              <w:t>profesinių</w:t>
            </w:r>
            <w:r w:rsidR="00F60C36" w:rsidRPr="004B2636">
              <w:rPr>
                <w:color w:val="000000"/>
                <w:szCs w:val="24"/>
                <w:lang w:eastAsia="lt-LT"/>
              </w:rPr>
              <w:t xml:space="preserve"> ir kitų reikalingų įgūdžių įgijimas:</w:t>
            </w:r>
          </w:p>
          <w:p w14:paraId="4CE068AA" w14:textId="4B38CC78" w:rsidR="00F60C36" w:rsidRPr="004B2636" w:rsidRDefault="009B4C12" w:rsidP="0083029D">
            <w:pPr>
              <w:tabs>
                <w:tab w:val="left" w:pos="883"/>
              </w:tabs>
              <w:ind w:firstLine="32"/>
              <w:jc w:val="both"/>
              <w:rPr>
                <w:color w:val="000000"/>
                <w:szCs w:val="24"/>
                <w:lang w:eastAsia="lt-LT"/>
              </w:rPr>
            </w:pPr>
            <w:r w:rsidRPr="004B2636">
              <w:rPr>
                <w:color w:val="000000"/>
                <w:szCs w:val="24"/>
                <w:lang w:eastAsia="lt-LT"/>
              </w:rPr>
              <w:t>1</w:t>
            </w:r>
            <w:r w:rsidR="00F60C36" w:rsidRPr="004B2636">
              <w:rPr>
                <w:color w:val="000000"/>
                <w:szCs w:val="24"/>
                <w:lang w:eastAsia="lt-LT"/>
              </w:rPr>
              <w:t>.1.1.</w:t>
            </w:r>
            <w:r w:rsidR="009018E9" w:rsidRPr="004B2636">
              <w:rPr>
                <w:color w:val="000000"/>
                <w:szCs w:val="24"/>
                <w:lang w:eastAsia="lt-LT"/>
              </w:rPr>
              <w:t>1.</w:t>
            </w:r>
            <w:r w:rsidR="00F60C36" w:rsidRPr="004B2636">
              <w:rPr>
                <w:color w:val="000000"/>
                <w:szCs w:val="24"/>
                <w:lang w:eastAsia="lt-LT"/>
              </w:rPr>
              <w:tab/>
              <w:t>bedarbių darbingų asmenų mokymas (kursų, seminarų organizavimas), neformalusis švietimas (išskyrus bedarbių neformalųjį profesinį mokymą, organizuojamą mokykline ar pameistrystės forma);</w:t>
            </w:r>
          </w:p>
          <w:p w14:paraId="581C293C" w14:textId="3C7071FF" w:rsidR="00F60C36" w:rsidRPr="004B2636" w:rsidRDefault="009B4C12" w:rsidP="0083029D">
            <w:pPr>
              <w:tabs>
                <w:tab w:val="left" w:pos="883"/>
                <w:tab w:val="left" w:pos="1450"/>
              </w:tabs>
              <w:ind w:firstLine="32"/>
              <w:jc w:val="both"/>
              <w:rPr>
                <w:color w:val="000000"/>
                <w:szCs w:val="24"/>
                <w:lang w:eastAsia="lt-LT"/>
              </w:rPr>
            </w:pPr>
            <w:r w:rsidRPr="004B2636">
              <w:rPr>
                <w:color w:val="000000"/>
                <w:szCs w:val="24"/>
                <w:lang w:eastAsia="lt-LT"/>
              </w:rPr>
              <w:t>1</w:t>
            </w:r>
            <w:r w:rsidR="00F60C36" w:rsidRPr="004B2636">
              <w:rPr>
                <w:color w:val="000000"/>
                <w:szCs w:val="24"/>
                <w:lang w:eastAsia="lt-LT"/>
              </w:rPr>
              <w:t>.1.</w:t>
            </w:r>
            <w:r w:rsidR="009018E9" w:rsidRPr="004B2636">
              <w:rPr>
                <w:color w:val="000000"/>
                <w:szCs w:val="24"/>
                <w:lang w:eastAsia="lt-LT"/>
              </w:rPr>
              <w:t>1.</w:t>
            </w:r>
            <w:r w:rsidR="00F60C36" w:rsidRPr="004B2636">
              <w:rPr>
                <w:color w:val="000000"/>
                <w:szCs w:val="24"/>
                <w:lang w:eastAsia="lt-LT"/>
              </w:rPr>
              <w:t>2.</w:t>
            </w:r>
            <w:r w:rsidR="00F60C36" w:rsidRPr="004B2636">
              <w:rPr>
                <w:color w:val="000000"/>
                <w:szCs w:val="24"/>
                <w:lang w:eastAsia="lt-LT"/>
              </w:rPr>
              <w:tab/>
              <w:t>ekonomiškai neaktyvių asmenų mokymas (kursų, seminarų organizavimas), neformalusis švietimas (taip pat neformalusis profesinis mokymas, organizuojamas mokykline forma ar pameistrystės forma pagal pameistrystės darbo sutartį, sudarytą kartu su mokymo sutartimi dėl neformaliojo mokymo);</w:t>
            </w:r>
          </w:p>
          <w:p w14:paraId="4B66B6B7" w14:textId="550A024A" w:rsidR="00F60C36" w:rsidRPr="004B2636" w:rsidRDefault="009B4C12" w:rsidP="0083029D">
            <w:pPr>
              <w:tabs>
                <w:tab w:val="left" w:pos="883"/>
                <w:tab w:val="left" w:pos="1450"/>
              </w:tabs>
              <w:ind w:firstLine="32"/>
              <w:jc w:val="both"/>
              <w:rPr>
                <w:color w:val="000000"/>
                <w:szCs w:val="24"/>
                <w:lang w:eastAsia="lt-LT"/>
              </w:rPr>
            </w:pPr>
            <w:r w:rsidRPr="004B2636">
              <w:rPr>
                <w:color w:val="000000"/>
                <w:szCs w:val="24"/>
                <w:lang w:eastAsia="lt-LT"/>
              </w:rPr>
              <w:t>1</w:t>
            </w:r>
            <w:r w:rsidR="00F60C36" w:rsidRPr="004B2636">
              <w:rPr>
                <w:color w:val="000000"/>
                <w:szCs w:val="24"/>
                <w:lang w:eastAsia="lt-LT"/>
              </w:rPr>
              <w:t>.1.</w:t>
            </w:r>
            <w:r w:rsidR="009018E9" w:rsidRPr="004B2636">
              <w:rPr>
                <w:color w:val="000000"/>
                <w:szCs w:val="24"/>
                <w:lang w:eastAsia="lt-LT"/>
              </w:rPr>
              <w:t>1.</w:t>
            </w:r>
            <w:r w:rsidR="00F60C36" w:rsidRPr="004B2636">
              <w:rPr>
                <w:color w:val="000000"/>
                <w:szCs w:val="24"/>
                <w:lang w:eastAsia="lt-LT"/>
              </w:rPr>
              <w:t>3.</w:t>
            </w:r>
            <w:r w:rsidR="00F60C36" w:rsidRPr="004B2636">
              <w:rPr>
                <w:color w:val="000000"/>
                <w:szCs w:val="24"/>
                <w:lang w:eastAsia="lt-LT"/>
              </w:rPr>
              <w:tab/>
              <w:t>bedarbių ir ekonomiškai neaktyvių asmenų priėmimas vykdyti savanorišką veiklą;</w:t>
            </w:r>
          </w:p>
          <w:p w14:paraId="3E7C751B" w14:textId="26B94DEA" w:rsidR="00F60C36" w:rsidRPr="004B2636" w:rsidRDefault="009B4C12" w:rsidP="0083029D">
            <w:pPr>
              <w:tabs>
                <w:tab w:val="left" w:pos="883"/>
                <w:tab w:val="left" w:pos="1450"/>
              </w:tabs>
              <w:jc w:val="both"/>
              <w:rPr>
                <w:color w:val="000000"/>
                <w:szCs w:val="24"/>
                <w:lang w:eastAsia="lt-LT"/>
              </w:rPr>
            </w:pPr>
            <w:r w:rsidRPr="004B2636">
              <w:rPr>
                <w:color w:val="000000"/>
                <w:szCs w:val="24"/>
                <w:lang w:eastAsia="lt-LT"/>
              </w:rPr>
              <w:t>1</w:t>
            </w:r>
            <w:r w:rsidR="00F60C36" w:rsidRPr="004B2636">
              <w:rPr>
                <w:color w:val="000000"/>
                <w:szCs w:val="24"/>
                <w:lang w:eastAsia="lt-LT"/>
              </w:rPr>
              <w:t>.1.</w:t>
            </w:r>
            <w:r w:rsidR="009018E9" w:rsidRPr="004B2636">
              <w:rPr>
                <w:color w:val="000000"/>
                <w:szCs w:val="24"/>
                <w:lang w:eastAsia="lt-LT"/>
              </w:rPr>
              <w:t>1.</w:t>
            </w:r>
            <w:r w:rsidR="00F60C36" w:rsidRPr="004B2636">
              <w:rPr>
                <w:color w:val="000000"/>
                <w:szCs w:val="24"/>
                <w:lang w:eastAsia="lt-LT"/>
              </w:rPr>
              <w:t>4.</w:t>
            </w:r>
            <w:r w:rsidR="00F60C36" w:rsidRPr="004B2636">
              <w:rPr>
                <w:color w:val="000000"/>
                <w:szCs w:val="24"/>
                <w:lang w:eastAsia="lt-LT"/>
              </w:rPr>
              <w:tab/>
              <w:t>ekonomiškai neaktyvių asmenų praktinių darbo įgūdžių įgijimas, ugdymas darbo vietoje pagal pameistrystės darbo sutartį nesudarius mokymo sutarties;</w:t>
            </w:r>
          </w:p>
          <w:p w14:paraId="47A5527E" w14:textId="3B2A9AC8" w:rsidR="00F60C36" w:rsidRPr="004B2636" w:rsidRDefault="009B4C12" w:rsidP="0083029D">
            <w:pPr>
              <w:tabs>
                <w:tab w:val="left" w:pos="883"/>
                <w:tab w:val="left" w:pos="1450"/>
              </w:tabs>
              <w:ind w:firstLine="32"/>
              <w:jc w:val="both"/>
              <w:rPr>
                <w:color w:val="000000"/>
                <w:szCs w:val="24"/>
                <w:lang w:eastAsia="lt-LT"/>
              </w:rPr>
            </w:pPr>
            <w:r w:rsidRPr="004B2636">
              <w:rPr>
                <w:color w:val="000000"/>
                <w:szCs w:val="24"/>
                <w:lang w:eastAsia="lt-LT"/>
              </w:rPr>
              <w:t>1</w:t>
            </w:r>
            <w:r w:rsidR="00F60C36" w:rsidRPr="004B2636">
              <w:rPr>
                <w:color w:val="000000"/>
                <w:szCs w:val="24"/>
                <w:lang w:eastAsia="lt-LT"/>
              </w:rPr>
              <w:t>.1.</w:t>
            </w:r>
            <w:r w:rsidR="009018E9" w:rsidRPr="004B2636">
              <w:rPr>
                <w:color w:val="000000"/>
                <w:szCs w:val="24"/>
                <w:lang w:eastAsia="lt-LT"/>
              </w:rPr>
              <w:t>1.</w:t>
            </w:r>
            <w:r w:rsidR="00F60C36" w:rsidRPr="004B2636">
              <w:rPr>
                <w:color w:val="000000"/>
                <w:szCs w:val="24"/>
                <w:lang w:eastAsia="lt-LT"/>
              </w:rPr>
              <w:t>5.</w:t>
            </w:r>
            <w:r w:rsidR="00F60C36" w:rsidRPr="004B2636">
              <w:rPr>
                <w:color w:val="000000"/>
                <w:szCs w:val="24"/>
                <w:lang w:eastAsia="lt-LT"/>
              </w:rPr>
              <w:tab/>
              <w:t>bedarbių ir ekonomiškai neaktyvių asmenų praktinių įgūdžių įgijimas, ugdymas darbo vietoje pagal savanoriškos praktikos sutartį;</w:t>
            </w:r>
          </w:p>
          <w:p w14:paraId="7AD9C65C" w14:textId="22CE3002" w:rsidR="00383811" w:rsidRPr="004B2636" w:rsidRDefault="00F60C36" w:rsidP="00F60C36">
            <w:pPr>
              <w:pStyle w:val="ab"/>
              <w:tabs>
                <w:tab w:val="left" w:pos="525"/>
                <w:tab w:val="left" w:pos="589"/>
                <w:tab w:val="left" w:pos="731"/>
                <w:tab w:val="left" w:pos="1440"/>
              </w:tabs>
              <w:ind w:left="22" w:hanging="22"/>
              <w:jc w:val="both"/>
              <w:rPr>
                <w:bCs/>
                <w:iCs/>
                <w:szCs w:val="24"/>
              </w:rPr>
            </w:pPr>
            <w:r w:rsidRPr="004B2636">
              <w:rPr>
                <w:color w:val="000000"/>
                <w:szCs w:val="24"/>
                <w:lang w:eastAsia="lt-LT"/>
              </w:rPr>
              <w:t>1.</w:t>
            </w:r>
            <w:r w:rsidR="009018E9" w:rsidRPr="004B2636">
              <w:rPr>
                <w:color w:val="000000"/>
                <w:szCs w:val="24"/>
                <w:lang w:eastAsia="lt-LT"/>
              </w:rPr>
              <w:t>1.</w:t>
            </w:r>
            <w:r w:rsidRPr="004B2636">
              <w:rPr>
                <w:color w:val="000000"/>
                <w:szCs w:val="24"/>
                <w:lang w:eastAsia="lt-LT"/>
              </w:rPr>
              <w:t>2.</w:t>
            </w:r>
            <w:r w:rsidRPr="004B2636">
              <w:rPr>
                <w:color w:val="000000"/>
                <w:szCs w:val="24"/>
                <w:lang w:eastAsia="lt-LT"/>
              </w:rPr>
              <w:tab/>
              <w:t>bedarbių ir ekonomiškai neaktyvių asmenų informavimas, konsultavimas, tarpininkavimas ar kita pagalba įdarbinant, įtraukiant į neformalųjį švietimą (įskaitant neformalųjį profesinį mokymą), praktikos atlikimą, visuomeninę ir (ar) kultūrinę veiklą (pvz.: profesinis orientavimas, motyvavimas imtis aktyvios veiklos); šiame papunktyje nurodytos veiklos neapima neformaliojo švietimo, praktikos atlikimo, visuomeninės ir (ar) kultūrinės veiklos vykdymo veiklų</w:t>
            </w:r>
            <w:r w:rsidR="00383811" w:rsidRPr="004B2636">
              <w:rPr>
                <w:bCs/>
                <w:iCs/>
                <w:szCs w:val="24"/>
              </w:rPr>
              <w:t>.</w:t>
            </w:r>
          </w:p>
          <w:p w14:paraId="1ED5C788" w14:textId="3514740B" w:rsidR="009018E9" w:rsidRPr="004B2636" w:rsidRDefault="009018E9" w:rsidP="009018E9">
            <w:pPr>
              <w:pStyle w:val="ab"/>
              <w:tabs>
                <w:tab w:val="left" w:pos="525"/>
                <w:tab w:val="left" w:pos="589"/>
                <w:tab w:val="left" w:pos="731"/>
                <w:tab w:val="left" w:pos="1440"/>
              </w:tabs>
              <w:ind w:left="22" w:hanging="22"/>
              <w:jc w:val="both"/>
              <w:rPr>
                <w:bCs/>
                <w:iCs/>
                <w:szCs w:val="24"/>
              </w:rPr>
            </w:pPr>
            <w:r w:rsidRPr="004B2636">
              <w:rPr>
                <w:bCs/>
                <w:iCs/>
                <w:szCs w:val="24"/>
              </w:rPr>
              <w:t xml:space="preserve">1.2. </w:t>
            </w:r>
            <w:r w:rsidRPr="004B2636">
              <w:rPr>
                <w:iCs/>
                <w:szCs w:val="24"/>
              </w:rPr>
              <w:t xml:space="preserve">Apraše nurodyta 2.1.4. veikla –  </w:t>
            </w:r>
            <w:r w:rsidRPr="004B2636">
              <w:rPr>
                <w:b/>
                <w:iCs/>
                <w:szCs w:val="24"/>
              </w:rPr>
              <w:t>bendradarbiavimo ir informacijos sklaidos tinklų, reikalingų Aprašo 2.1.2 papunktyje nurodytoms veikloms vykdyti, vietos plėtros strategijos ir (ar) jai įgyvendinti skirtų projektų tikslų pasiekimui užtikrinti, kūrimas ir palaikymas</w:t>
            </w:r>
            <w:r w:rsidRPr="004B2636">
              <w:rPr>
                <w:bCs/>
                <w:iCs/>
                <w:szCs w:val="24"/>
              </w:rPr>
              <w:t>; šiame papunktyje nurodytas bendradarbiavimo ir informacijos sklaidos tinklas suprantamas kaip bendradarbiavimo forma, kuri lanksčiais ryšiais jungia bendrus tikslus turinčias organizacijas, asmenis, jų grupes ir įgalina juos dalytis informacija, žiniomis, patirtimi ir (ar) kitais būdais telktis vardan bendro tikslo</w:t>
            </w:r>
          </w:p>
          <w:p w14:paraId="748B2A1E" w14:textId="44F22B7E" w:rsidR="00277AE4" w:rsidRPr="004B2636" w:rsidRDefault="009018E9" w:rsidP="00AE5F71">
            <w:pPr>
              <w:rPr>
                <w:b/>
                <w:szCs w:val="24"/>
              </w:rPr>
            </w:pPr>
            <w:r w:rsidRPr="004B2636">
              <w:rPr>
                <w:bCs/>
                <w:szCs w:val="24"/>
              </w:rPr>
              <w:t xml:space="preserve"> </w:t>
            </w:r>
            <w:r w:rsidR="00EB6A3A" w:rsidRPr="004B2636">
              <w:rPr>
                <w:bCs/>
                <w:szCs w:val="24"/>
              </w:rPr>
              <w:t xml:space="preserve">1.3. </w:t>
            </w:r>
            <w:r w:rsidRPr="004B2636">
              <w:rPr>
                <w:iCs/>
                <w:szCs w:val="24"/>
              </w:rPr>
              <w:t xml:space="preserve">Apraše nurodyta 2.1.5. veikla – </w:t>
            </w:r>
            <w:r w:rsidRPr="004B2636">
              <w:rPr>
                <w:b/>
                <w:color w:val="000000"/>
              </w:rPr>
              <w:t xml:space="preserve">savanoriškos veiklos skatinimas (taip pat savanoriškoje veikloje ketinančių dalyvauti asmenų ir savanorius priimančių organizacijų konsultavimas, </w:t>
            </w:r>
            <w:r w:rsidRPr="004B2636">
              <w:rPr>
                <w:b/>
                <w:color w:val="000000"/>
                <w:szCs w:val="24"/>
              </w:rPr>
              <w:t>informavimas</w:t>
            </w:r>
            <w:r w:rsidRPr="004B2636">
              <w:rPr>
                <w:b/>
                <w:color w:val="000000"/>
              </w:rPr>
              <w:t>), atlikimo organizavimas ir savanorių mokymas</w:t>
            </w:r>
            <w:r w:rsidRPr="004B2636">
              <w:rPr>
                <w:color w:val="000000"/>
              </w:rPr>
              <w:t>, finansuojama tiek, kiek reikia Aprašo 2.1.2–2.1.4 papunkčiuose nurodytoms veikloms vykdyti; šiame papunktyje nurodytos veiklos finansuojamos, jeigu jos projekte vykdomos kartu su bent viena iš Aprašo 2.1.2–2.1.4 papunkčiuose nurodytų veiklų.</w:t>
            </w:r>
          </w:p>
        </w:tc>
      </w:tr>
      <w:tr w:rsidR="00383811" w:rsidRPr="004B2636" w14:paraId="6A130C07" w14:textId="77777777" w:rsidTr="00884F5C">
        <w:tc>
          <w:tcPr>
            <w:tcW w:w="15310" w:type="dxa"/>
            <w:gridSpan w:val="4"/>
          </w:tcPr>
          <w:p w14:paraId="61EB3DE0" w14:textId="77777777" w:rsidR="00383811" w:rsidRPr="004B2636" w:rsidRDefault="00383811" w:rsidP="003D286F">
            <w:pPr>
              <w:pStyle w:val="ab"/>
              <w:numPr>
                <w:ilvl w:val="0"/>
                <w:numId w:val="4"/>
              </w:numPr>
              <w:tabs>
                <w:tab w:val="left" w:pos="596"/>
              </w:tabs>
              <w:spacing w:after="120"/>
              <w:ind w:left="357" w:hanging="357"/>
              <w:jc w:val="both"/>
              <w:rPr>
                <w:b/>
                <w:iCs/>
                <w:szCs w:val="24"/>
              </w:rPr>
            </w:pPr>
            <w:r w:rsidRPr="004B2636">
              <w:rPr>
                <w:b/>
                <w:iCs/>
                <w:szCs w:val="24"/>
              </w:rPr>
              <w:t>Projektams taikomi bendrieji reikalavimai</w:t>
            </w:r>
          </w:p>
          <w:p w14:paraId="18B1A8D2" w14:textId="77777777" w:rsidR="00383811" w:rsidRPr="004B2636" w:rsidRDefault="00383811" w:rsidP="00804B10">
            <w:pPr>
              <w:pStyle w:val="ab"/>
              <w:numPr>
                <w:ilvl w:val="1"/>
                <w:numId w:val="4"/>
              </w:numPr>
              <w:tabs>
                <w:tab w:val="left" w:pos="457"/>
              </w:tabs>
              <w:spacing w:before="120"/>
              <w:ind w:left="23" w:firstLine="0"/>
              <w:jc w:val="both"/>
              <w:rPr>
                <w:iCs/>
                <w:szCs w:val="24"/>
              </w:rPr>
            </w:pPr>
            <w:r w:rsidRPr="004B2636">
              <w:rPr>
                <w:iCs/>
                <w:szCs w:val="24"/>
              </w:rPr>
              <w:t>Projektų įgyvendinimą administruoja viešoji įstaiga Centrinė projektų valdymo agentūra.</w:t>
            </w:r>
          </w:p>
          <w:p w14:paraId="72A65016" w14:textId="77777777" w:rsidR="00383811" w:rsidRPr="004B2636" w:rsidRDefault="00383811" w:rsidP="00804B10">
            <w:pPr>
              <w:pStyle w:val="ab"/>
              <w:numPr>
                <w:ilvl w:val="1"/>
                <w:numId w:val="4"/>
              </w:numPr>
              <w:tabs>
                <w:tab w:val="left" w:pos="457"/>
              </w:tabs>
              <w:ind w:left="22" w:firstLine="0"/>
              <w:jc w:val="both"/>
              <w:rPr>
                <w:iCs/>
                <w:szCs w:val="24"/>
              </w:rPr>
            </w:pPr>
            <w:r w:rsidRPr="004B2636">
              <w:rPr>
                <w:iCs/>
                <w:szCs w:val="24"/>
              </w:rPr>
              <w:t xml:space="preserve">Projektų atrankos būdas – konkursas. </w:t>
            </w:r>
          </w:p>
          <w:p w14:paraId="715B46FD" w14:textId="77777777" w:rsidR="00383811" w:rsidRPr="004B2636" w:rsidRDefault="00383811" w:rsidP="00804B10">
            <w:pPr>
              <w:pStyle w:val="ab"/>
              <w:numPr>
                <w:ilvl w:val="1"/>
                <w:numId w:val="4"/>
              </w:numPr>
              <w:tabs>
                <w:tab w:val="left" w:pos="457"/>
              </w:tabs>
              <w:ind w:left="22" w:firstLine="0"/>
              <w:jc w:val="both"/>
              <w:rPr>
                <w:iCs/>
                <w:szCs w:val="24"/>
              </w:rPr>
            </w:pPr>
            <w:r w:rsidRPr="004B2636">
              <w:rPr>
                <w:iCs/>
                <w:szCs w:val="24"/>
              </w:rPr>
              <w:t>Projektams teikiama finansavimo forma – dotacija.</w:t>
            </w:r>
          </w:p>
          <w:p w14:paraId="01B528DD" w14:textId="3EC279BC" w:rsidR="009C25CD" w:rsidRPr="004B2636" w:rsidRDefault="009C25CD" w:rsidP="00804B10">
            <w:pPr>
              <w:pStyle w:val="ab"/>
              <w:numPr>
                <w:ilvl w:val="1"/>
                <w:numId w:val="4"/>
              </w:numPr>
              <w:tabs>
                <w:tab w:val="left" w:pos="457"/>
              </w:tabs>
              <w:ind w:left="22" w:firstLine="0"/>
              <w:jc w:val="both"/>
              <w:rPr>
                <w:iCs/>
                <w:szCs w:val="24"/>
              </w:rPr>
            </w:pPr>
            <w:r w:rsidRPr="004B2636">
              <w:rPr>
                <w:iCs/>
                <w:szCs w:val="24"/>
              </w:rPr>
              <w:t>Finansavimo šaltinis - ESF+ ir bendrojo finansavimo (toliau – BF) lėšos.</w:t>
            </w:r>
          </w:p>
          <w:p w14:paraId="55BF406F" w14:textId="77777777" w:rsidR="00383811" w:rsidRPr="004B2636" w:rsidRDefault="00383811" w:rsidP="00804B10">
            <w:pPr>
              <w:pStyle w:val="ab"/>
              <w:numPr>
                <w:ilvl w:val="1"/>
                <w:numId w:val="4"/>
              </w:numPr>
              <w:tabs>
                <w:tab w:val="left" w:pos="457"/>
              </w:tabs>
              <w:ind w:left="22" w:firstLine="0"/>
              <w:jc w:val="both"/>
              <w:rPr>
                <w:iCs/>
                <w:szCs w:val="24"/>
              </w:rPr>
            </w:pPr>
            <w:r w:rsidRPr="004B2636">
              <w:rPr>
                <w:iCs/>
                <w:szCs w:val="24"/>
              </w:rPr>
              <w:t xml:space="preserve">Projektų tikslas – </w:t>
            </w:r>
            <w:r w:rsidRPr="004B2636">
              <w:rPr>
                <w:color w:val="000000"/>
              </w:rPr>
              <w:t>įgyvendinant vietos plėtros strategijas padidinti miestų bendruomenių socialinę integraciją, verslumą ir pagerinti šių bendruomenių narių padėtį darbo rinkoje</w:t>
            </w:r>
            <w:r w:rsidRPr="004B2636">
              <w:rPr>
                <w:iCs/>
                <w:szCs w:val="24"/>
              </w:rPr>
              <w:t>.</w:t>
            </w:r>
          </w:p>
          <w:p w14:paraId="2517CB27" w14:textId="421F3AFF" w:rsidR="00383811" w:rsidRPr="00CB31F6" w:rsidRDefault="00383811" w:rsidP="00804B10">
            <w:pPr>
              <w:pStyle w:val="ab"/>
              <w:numPr>
                <w:ilvl w:val="1"/>
                <w:numId w:val="4"/>
              </w:numPr>
              <w:tabs>
                <w:tab w:val="left" w:pos="457"/>
              </w:tabs>
              <w:ind w:left="22" w:firstLine="0"/>
              <w:jc w:val="both"/>
              <w:rPr>
                <w:iCs/>
                <w:color w:val="000000" w:themeColor="text1"/>
                <w:szCs w:val="24"/>
              </w:rPr>
            </w:pPr>
            <w:r w:rsidRPr="004B2636">
              <w:rPr>
                <w:iCs/>
                <w:szCs w:val="24"/>
              </w:rPr>
              <w:t>Projekto veiklos turi būti įgyvendintos iki 2028 m. gruodžio 31 d.</w:t>
            </w:r>
            <w:r w:rsidR="00897ADC" w:rsidRPr="004B2636">
              <w:rPr>
                <w:iCs/>
                <w:szCs w:val="24"/>
              </w:rPr>
              <w:t xml:space="preserve"> </w:t>
            </w:r>
            <w:r w:rsidR="00277AE4" w:rsidRPr="004B2636">
              <w:rPr>
                <w:iCs/>
                <w:szCs w:val="24"/>
              </w:rPr>
              <w:t xml:space="preserve">Visos </w:t>
            </w:r>
            <w:r w:rsidR="00277AE4" w:rsidRPr="00CB31F6">
              <w:rPr>
                <w:iCs/>
                <w:color w:val="000000" w:themeColor="text1"/>
                <w:szCs w:val="24"/>
              </w:rPr>
              <w:t>f</w:t>
            </w:r>
            <w:r w:rsidR="00897ADC" w:rsidRPr="00CB31F6">
              <w:rPr>
                <w:iCs/>
                <w:color w:val="000000" w:themeColor="text1"/>
                <w:szCs w:val="24"/>
              </w:rPr>
              <w:t xml:space="preserve">inansavimo </w:t>
            </w:r>
            <w:r w:rsidR="002B2A69" w:rsidRPr="00CB31F6">
              <w:rPr>
                <w:iCs/>
                <w:color w:val="000000" w:themeColor="text1"/>
                <w:szCs w:val="24"/>
              </w:rPr>
              <w:t xml:space="preserve">projektų </w:t>
            </w:r>
            <w:r w:rsidR="00897ADC" w:rsidRPr="00CB31F6">
              <w:rPr>
                <w:iCs/>
                <w:color w:val="000000" w:themeColor="text1"/>
                <w:szCs w:val="24"/>
              </w:rPr>
              <w:t>sutartys turi būti sudarytos iki 2026 m. gruodžio 31 d.</w:t>
            </w:r>
          </w:p>
          <w:p w14:paraId="1CD94F11" w14:textId="6810A890" w:rsidR="00383811" w:rsidRPr="00CB31F6" w:rsidRDefault="00383811" w:rsidP="00804B10">
            <w:pPr>
              <w:pStyle w:val="ab"/>
              <w:numPr>
                <w:ilvl w:val="1"/>
                <w:numId w:val="4"/>
              </w:numPr>
              <w:tabs>
                <w:tab w:val="left" w:pos="457"/>
              </w:tabs>
              <w:ind w:left="22" w:firstLine="0"/>
              <w:jc w:val="both"/>
              <w:rPr>
                <w:iCs/>
                <w:color w:val="000000" w:themeColor="text1"/>
                <w:szCs w:val="24"/>
              </w:rPr>
            </w:pPr>
            <w:r w:rsidRPr="00CB31F6">
              <w:rPr>
                <w:iCs/>
                <w:color w:val="000000" w:themeColor="text1"/>
                <w:szCs w:val="24"/>
              </w:rPr>
              <w:lastRenderedPageBreak/>
              <w:t xml:space="preserve">Projektų veikloms įgyvendinti numatyta skirti iki </w:t>
            </w:r>
            <w:r w:rsidR="00CB31F6" w:rsidRPr="00CB31F6">
              <w:rPr>
                <w:iCs/>
                <w:color w:val="000000" w:themeColor="text1"/>
                <w:szCs w:val="24"/>
              </w:rPr>
              <w:t xml:space="preserve">36380 </w:t>
            </w:r>
            <w:r w:rsidRPr="00CB31F6">
              <w:rPr>
                <w:iCs/>
                <w:color w:val="000000" w:themeColor="text1"/>
                <w:szCs w:val="24"/>
              </w:rPr>
              <w:t>(</w:t>
            </w:r>
            <w:r w:rsidR="00CB31F6" w:rsidRPr="00CB31F6">
              <w:rPr>
                <w:iCs/>
                <w:color w:val="000000" w:themeColor="text1"/>
                <w:szCs w:val="24"/>
              </w:rPr>
              <w:t>trisdešimt šeši tūkstančiai trys šimtai aštuoniasdešimt</w:t>
            </w:r>
            <w:r w:rsidRPr="00CB31F6">
              <w:rPr>
                <w:iCs/>
                <w:color w:val="000000" w:themeColor="text1"/>
                <w:szCs w:val="24"/>
              </w:rPr>
              <w:t>) eurų ESF+</w:t>
            </w:r>
            <w:r w:rsidRPr="00CB31F6">
              <w:rPr>
                <w:color w:val="000000" w:themeColor="text1"/>
                <w:szCs w:val="24"/>
                <w:lang w:eastAsia="lt-LT"/>
              </w:rPr>
              <w:t xml:space="preserve"> ir </w:t>
            </w:r>
            <w:r w:rsidR="00CB31F6" w:rsidRPr="00CB31F6">
              <w:rPr>
                <w:color w:val="000000" w:themeColor="text1"/>
                <w:szCs w:val="24"/>
                <w:lang w:eastAsia="lt-LT"/>
              </w:rPr>
              <w:t xml:space="preserve">6420 </w:t>
            </w:r>
            <w:r w:rsidRPr="00CB31F6">
              <w:rPr>
                <w:color w:val="000000" w:themeColor="text1"/>
                <w:szCs w:val="24"/>
                <w:lang w:eastAsia="lt-LT"/>
              </w:rPr>
              <w:t xml:space="preserve"> (</w:t>
            </w:r>
            <w:r w:rsidR="00CB31F6" w:rsidRPr="00CB31F6">
              <w:rPr>
                <w:color w:val="000000" w:themeColor="text1"/>
                <w:szCs w:val="24"/>
                <w:lang w:eastAsia="lt-LT"/>
              </w:rPr>
              <w:t xml:space="preserve">šeši tūkstančiai keturi šimtai dvidešimt </w:t>
            </w:r>
            <w:r w:rsidRPr="00CB31F6">
              <w:rPr>
                <w:color w:val="000000" w:themeColor="text1"/>
                <w:szCs w:val="24"/>
                <w:lang w:eastAsia="lt-LT"/>
              </w:rPr>
              <w:t xml:space="preserve">) eurų BF lėšų. </w:t>
            </w:r>
          </w:p>
          <w:p w14:paraId="57BB05FB" w14:textId="23D4DB53" w:rsidR="00383811" w:rsidRPr="004B2636" w:rsidRDefault="00383811" w:rsidP="00990D3D">
            <w:pPr>
              <w:pStyle w:val="ab"/>
              <w:numPr>
                <w:ilvl w:val="1"/>
                <w:numId w:val="4"/>
              </w:numPr>
              <w:tabs>
                <w:tab w:val="left" w:pos="457"/>
              </w:tabs>
              <w:ind w:left="22" w:firstLine="0"/>
              <w:jc w:val="both"/>
              <w:rPr>
                <w:iCs/>
                <w:szCs w:val="24"/>
              </w:rPr>
            </w:pPr>
            <w:r w:rsidRPr="004B2636">
              <w:t xml:space="preserve">Projektams, </w:t>
            </w:r>
            <w:r w:rsidRPr="004B2636">
              <w:rPr>
                <w:color w:val="000000"/>
                <w:szCs w:val="24"/>
                <w:lang w:eastAsia="lt-LT"/>
              </w:rPr>
              <w:t>kurių</w:t>
            </w:r>
            <w:r w:rsidRPr="004B2636">
              <w:t xml:space="preserve"> </w:t>
            </w:r>
            <w:r w:rsidRPr="004B2636">
              <w:rPr>
                <w:color w:val="000000"/>
              </w:rPr>
              <w:t>visos</w:t>
            </w:r>
            <w:r w:rsidRPr="004B2636">
              <w:t xml:space="preserve"> tinkamos finansuoti išlaidos neviršija 200 000 (dviejų šimtų tūkstančių) eurų, atsižvelgiant į </w:t>
            </w:r>
            <w:r w:rsidR="00FF2125" w:rsidRPr="004B2636">
              <w:rPr>
                <w:iCs/>
                <w:szCs w:val="24"/>
              </w:rPr>
              <w:t>PAFT</w:t>
            </w:r>
            <w:r w:rsidR="008B376D" w:rsidRPr="004B2636">
              <w:rPr>
                <w:rStyle w:val="af"/>
                <w:iCs/>
                <w:szCs w:val="24"/>
              </w:rPr>
              <w:footnoteReference w:id="3"/>
            </w:r>
            <w:r w:rsidR="008B376D" w:rsidRPr="004B2636">
              <w:rPr>
                <w:iCs/>
                <w:szCs w:val="24"/>
              </w:rPr>
              <w:t xml:space="preserve"> (toliau – PAFT) </w:t>
            </w:r>
            <w:r w:rsidRPr="004B2636">
              <w:t>170 punkto nuostatas, p</w:t>
            </w:r>
            <w:r w:rsidRPr="004B2636">
              <w:rPr>
                <w:color w:val="000000"/>
              </w:rPr>
              <w:t>rojekto tinkamumo finansuoti vertinimo metu</w:t>
            </w:r>
            <w:r w:rsidRPr="004B2636">
              <w:t xml:space="preserve"> gali būti nustatomi supaprastintai apmokamų išlaidų dydžiai</w:t>
            </w:r>
            <w:r w:rsidRPr="004B2636">
              <w:rPr>
                <w:color w:val="000000"/>
              </w:rPr>
              <w:t>.</w:t>
            </w:r>
          </w:p>
          <w:p w14:paraId="3CE160F9" w14:textId="0550E095" w:rsidR="00383811" w:rsidRPr="004B2636" w:rsidRDefault="00383811" w:rsidP="00990D3D">
            <w:pPr>
              <w:pStyle w:val="ab"/>
              <w:numPr>
                <w:ilvl w:val="1"/>
                <w:numId w:val="4"/>
              </w:numPr>
              <w:tabs>
                <w:tab w:val="left" w:pos="457"/>
              </w:tabs>
              <w:ind w:left="22" w:firstLine="0"/>
              <w:jc w:val="both"/>
              <w:rPr>
                <w:iCs/>
                <w:szCs w:val="24"/>
              </w:rPr>
            </w:pPr>
            <w:r w:rsidRPr="004B2636">
              <w:rPr>
                <w:iCs/>
                <w:szCs w:val="24"/>
              </w:rPr>
              <w:t>Kiekvienas projektas turi atitikti bendruosius projektų atrankos kriterijus, kurių sąrašas ir vertinimo metodika nustatyti PAFT 2 priede, ir specialųjį projektų atrankos kriterijų „Projektas skirtas vietos plėtros strategijos, kuri vidaus reikalų ministro įsakymu įtraukta į siūlomų finansuoti vietos plėtros strategijų sąrašą, veiksmams įgyvendinti“</w:t>
            </w:r>
            <w:r w:rsidR="008035F0" w:rsidRPr="004B2636">
              <w:rPr>
                <w:iCs/>
                <w:szCs w:val="24"/>
              </w:rPr>
              <w:t>, t.</w:t>
            </w:r>
            <w:r w:rsidR="00D653B8">
              <w:rPr>
                <w:iCs/>
                <w:szCs w:val="24"/>
              </w:rPr>
              <w:t xml:space="preserve"> </w:t>
            </w:r>
            <w:r w:rsidR="008035F0" w:rsidRPr="004B2636">
              <w:rPr>
                <w:iCs/>
                <w:szCs w:val="24"/>
              </w:rPr>
              <w:t xml:space="preserve">y. projektas turi atitikti </w:t>
            </w:r>
            <w:r w:rsidR="002D6F00">
              <w:rPr>
                <w:iCs/>
                <w:szCs w:val="24"/>
              </w:rPr>
              <w:t xml:space="preserve">Visagino m. </w:t>
            </w:r>
            <w:r w:rsidR="002D6F00" w:rsidRPr="004B2636">
              <w:rPr>
                <w:iCs/>
                <w:szCs w:val="24"/>
              </w:rPr>
              <w:t xml:space="preserve"> </w:t>
            </w:r>
            <w:r w:rsidR="008035F0" w:rsidRPr="004B2636">
              <w:rPr>
                <w:iCs/>
                <w:szCs w:val="24"/>
              </w:rPr>
              <w:t>vietos veiklos grupės įgyvendinam</w:t>
            </w:r>
            <w:r w:rsidR="00383E19" w:rsidRPr="004B2636">
              <w:rPr>
                <w:iCs/>
                <w:szCs w:val="24"/>
              </w:rPr>
              <w:t>ą</w:t>
            </w:r>
            <w:r w:rsidR="008035F0" w:rsidRPr="004B2636">
              <w:rPr>
                <w:iCs/>
                <w:szCs w:val="24"/>
              </w:rPr>
              <w:t xml:space="preserve"> strategij</w:t>
            </w:r>
            <w:r w:rsidR="00383E19" w:rsidRPr="004B2636">
              <w:rPr>
                <w:iCs/>
                <w:szCs w:val="24"/>
              </w:rPr>
              <w:t>ą</w:t>
            </w:r>
            <w:r w:rsidR="008035F0" w:rsidRPr="004B2636">
              <w:rPr>
                <w:iCs/>
                <w:szCs w:val="24"/>
              </w:rPr>
              <w:t xml:space="preserve"> „</w:t>
            </w:r>
            <w:r w:rsidR="002D6F00">
              <w:rPr>
                <w:bCs/>
                <w:szCs w:val="24"/>
              </w:rPr>
              <w:t xml:space="preserve"> V</w:t>
            </w:r>
            <w:r w:rsidR="002D6F00" w:rsidRPr="00116539">
              <w:rPr>
                <w:bCs/>
                <w:szCs w:val="24"/>
              </w:rPr>
              <w:t>isagino m. vietos plėtros strategija 2024-2029 m.</w:t>
            </w:r>
            <w:r w:rsidR="00383E19" w:rsidRPr="004B2636">
              <w:rPr>
                <w:iCs/>
                <w:szCs w:val="24"/>
              </w:rPr>
              <w:t>“</w:t>
            </w:r>
            <w:r w:rsidRPr="004B2636">
              <w:rPr>
                <w:iCs/>
                <w:szCs w:val="24"/>
              </w:rPr>
              <w:t>. Projektų atitiktį šiame papunktyje nurodytiems projektų atrankos kriterijams vertina administruojančioji institucija, atlikdama projektų tinkamumo finansuoti vertinimą.</w:t>
            </w:r>
          </w:p>
          <w:p w14:paraId="28B3E263" w14:textId="5140D8CA" w:rsidR="00383E19" w:rsidRPr="004B2636" w:rsidRDefault="00383811" w:rsidP="003D286F">
            <w:pPr>
              <w:pStyle w:val="ab"/>
              <w:numPr>
                <w:ilvl w:val="1"/>
                <w:numId w:val="4"/>
              </w:numPr>
              <w:tabs>
                <w:tab w:val="left" w:pos="596"/>
              </w:tabs>
              <w:ind w:left="22" w:firstLine="0"/>
              <w:jc w:val="both"/>
              <w:rPr>
                <w:iCs/>
                <w:szCs w:val="24"/>
              </w:rPr>
            </w:pPr>
            <w:r w:rsidRPr="004B2636">
              <w:rPr>
                <w:iCs/>
                <w:szCs w:val="24"/>
              </w:rPr>
              <w:t xml:space="preserve">Projektų naudos ir kokybės vertinimą atlieka </w:t>
            </w:r>
            <w:r w:rsidR="002D6F00">
              <w:rPr>
                <w:iCs/>
                <w:szCs w:val="24"/>
              </w:rPr>
              <w:t xml:space="preserve">Visagino </w:t>
            </w:r>
            <w:r w:rsidRPr="004B2636">
              <w:rPr>
                <w:iCs/>
                <w:szCs w:val="24"/>
              </w:rPr>
              <w:t xml:space="preserve">miesto </w:t>
            </w:r>
            <w:r w:rsidR="00383E19" w:rsidRPr="004B2636">
              <w:rPr>
                <w:iCs/>
                <w:szCs w:val="24"/>
              </w:rPr>
              <w:t xml:space="preserve">vietos veiklos grupė (toliau – </w:t>
            </w:r>
            <w:r w:rsidRPr="004B2636">
              <w:rPr>
                <w:iCs/>
                <w:szCs w:val="24"/>
              </w:rPr>
              <w:t>VVG</w:t>
            </w:r>
            <w:r w:rsidR="00383E19" w:rsidRPr="004B2636">
              <w:rPr>
                <w:iCs/>
                <w:szCs w:val="24"/>
              </w:rPr>
              <w:t>)</w:t>
            </w:r>
            <w:r w:rsidRPr="004B2636">
              <w:rPr>
                <w:iCs/>
                <w:szCs w:val="24"/>
              </w:rPr>
              <w:t>. Projektai vertinami pagal VVG kvietimo dokumentuose nustatytus projektų atrankos kriterijus</w:t>
            </w:r>
            <w:r w:rsidR="002C0F85" w:rsidRPr="004B2636">
              <w:rPr>
                <w:iCs/>
                <w:szCs w:val="24"/>
              </w:rPr>
              <w:t xml:space="preserve">, kurie </w:t>
            </w:r>
            <w:r w:rsidR="000A11BD" w:rsidRPr="004B2636">
              <w:rPr>
                <w:iCs/>
                <w:szCs w:val="24"/>
              </w:rPr>
              <w:t xml:space="preserve">nurodyti </w:t>
            </w:r>
            <w:r w:rsidR="00383E19" w:rsidRPr="004B2636">
              <w:rPr>
                <w:iCs/>
                <w:szCs w:val="24"/>
              </w:rPr>
              <w:t xml:space="preserve">ir </w:t>
            </w:r>
            <w:r w:rsidR="000A11BD" w:rsidRPr="004B2636">
              <w:rPr>
                <w:iCs/>
                <w:szCs w:val="24"/>
              </w:rPr>
              <w:t>šių Gairių 1</w:t>
            </w:r>
            <w:r w:rsidR="009B05AF" w:rsidRPr="004B2636">
              <w:rPr>
                <w:iCs/>
                <w:szCs w:val="24"/>
              </w:rPr>
              <w:t>0</w:t>
            </w:r>
            <w:r w:rsidR="000A11BD" w:rsidRPr="004B2636">
              <w:rPr>
                <w:iCs/>
                <w:szCs w:val="24"/>
              </w:rPr>
              <w:t xml:space="preserve"> dalyje</w:t>
            </w:r>
            <w:r w:rsidRPr="004B2636">
              <w:rPr>
                <w:iCs/>
                <w:szCs w:val="24"/>
              </w:rPr>
              <w:t>. Projektai, kurie naudos ir kokybės vertinimo etape nesurenka nustatytos minimalios balų sumos, nėra tinkami finansuoti</w:t>
            </w:r>
            <w:r w:rsidR="000A11BD" w:rsidRPr="004B2636">
              <w:rPr>
                <w:iCs/>
                <w:szCs w:val="24"/>
              </w:rPr>
              <w:t xml:space="preserve">, PĮP atmetami </w:t>
            </w:r>
            <w:r w:rsidRPr="004B2636">
              <w:rPr>
                <w:iCs/>
                <w:szCs w:val="24"/>
              </w:rPr>
              <w:t>ir jų tinkamumo finansuoti vertinimas neatliekamas.</w:t>
            </w:r>
          </w:p>
          <w:p w14:paraId="57CF567A" w14:textId="5D81D351" w:rsidR="00383E19" w:rsidRPr="004B2636" w:rsidRDefault="00383E19" w:rsidP="003D286F">
            <w:pPr>
              <w:pStyle w:val="ab"/>
              <w:numPr>
                <w:ilvl w:val="1"/>
                <w:numId w:val="4"/>
              </w:numPr>
              <w:tabs>
                <w:tab w:val="left" w:pos="596"/>
              </w:tabs>
              <w:ind w:left="22" w:firstLine="0"/>
              <w:jc w:val="both"/>
              <w:rPr>
                <w:iCs/>
                <w:szCs w:val="24"/>
              </w:rPr>
            </w:pPr>
            <w:r w:rsidRPr="004B2636">
              <w:rPr>
                <w:iCs/>
                <w:szCs w:val="24"/>
              </w:rPr>
              <w:t xml:space="preserve">Projekto vykdytojas privalo vykdyti projekto matomumo, informavimo apie projektą ir kitus komunikacijos įsipareigojimus, nurodytus </w:t>
            </w:r>
            <w:r w:rsidR="00FF2125" w:rsidRPr="004B2636">
              <w:rPr>
                <w:iCs/>
                <w:szCs w:val="24"/>
              </w:rPr>
              <w:t>PAFT</w:t>
            </w:r>
            <w:r w:rsidRPr="004B2636">
              <w:rPr>
                <w:iCs/>
                <w:szCs w:val="24"/>
              </w:rPr>
              <w:t xml:space="preserve"> XIV skyriuje.</w:t>
            </w:r>
          </w:p>
          <w:p w14:paraId="319770FD" w14:textId="76B689C7" w:rsidR="00383E19" w:rsidRPr="004B2636" w:rsidRDefault="00383811" w:rsidP="003D286F">
            <w:pPr>
              <w:pStyle w:val="ab"/>
              <w:numPr>
                <w:ilvl w:val="1"/>
                <w:numId w:val="4"/>
              </w:numPr>
              <w:tabs>
                <w:tab w:val="left" w:pos="596"/>
              </w:tabs>
              <w:ind w:left="22" w:firstLine="0"/>
              <w:jc w:val="both"/>
              <w:rPr>
                <w:iCs/>
                <w:szCs w:val="24"/>
              </w:rPr>
            </w:pPr>
            <w:r w:rsidRPr="004B2636">
              <w:rPr>
                <w:szCs w:val="24"/>
              </w:rPr>
              <w:t xml:space="preserve">Projektais nėra įgyvendinama viešojo ir privataus </w:t>
            </w:r>
            <w:r w:rsidRPr="004B2636">
              <w:rPr>
                <w:iCs/>
                <w:szCs w:val="24"/>
              </w:rPr>
              <w:t>sektorių</w:t>
            </w:r>
            <w:r w:rsidRPr="004B2636">
              <w:rPr>
                <w:szCs w:val="24"/>
              </w:rPr>
              <w:t xml:space="preserve"> partnerystė.</w:t>
            </w:r>
          </w:p>
          <w:p w14:paraId="780C9F44" w14:textId="340F69B1" w:rsidR="00B775BC" w:rsidRPr="004B2636" w:rsidRDefault="00383811" w:rsidP="003D286F">
            <w:pPr>
              <w:pStyle w:val="ab"/>
              <w:numPr>
                <w:ilvl w:val="1"/>
                <w:numId w:val="4"/>
              </w:numPr>
              <w:tabs>
                <w:tab w:val="left" w:pos="596"/>
              </w:tabs>
              <w:ind w:left="22" w:firstLine="0"/>
              <w:jc w:val="both"/>
              <w:rPr>
                <w:iCs/>
                <w:szCs w:val="24"/>
              </w:rPr>
            </w:pPr>
            <w:r w:rsidRPr="004B2636">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4B2636">
              <w:rPr>
                <w:i/>
                <w:iCs/>
                <w:szCs w:val="24"/>
              </w:rPr>
              <w:t xml:space="preserve">de </w:t>
            </w:r>
            <w:proofErr w:type="spellStart"/>
            <w:r w:rsidRPr="004B2636">
              <w:rPr>
                <w:i/>
                <w:iCs/>
                <w:szCs w:val="24"/>
              </w:rPr>
              <w:t>minimis</w:t>
            </w:r>
            <w:proofErr w:type="spellEnd"/>
            <w:r w:rsidRPr="004B2636">
              <w:rPr>
                <w:szCs w:val="24"/>
              </w:rPr>
              <w:t xml:space="preserve"> pagalbą. </w:t>
            </w:r>
            <w:r w:rsidRPr="004B2636">
              <w:rPr>
                <w:color w:val="000000"/>
              </w:rPr>
              <w:t xml:space="preserve">2021–2027 metų </w:t>
            </w:r>
            <w:r w:rsidRPr="004B2636">
              <w:rPr>
                <w:szCs w:val="24"/>
              </w:rPr>
              <w:t>Europos Sąjungos</w:t>
            </w:r>
            <w:r w:rsidRPr="004B2636">
              <w:rPr>
                <w:color w:val="000000"/>
              </w:rPr>
              <w:t xml:space="preserve"> fondų ir bendrojo finansavimo lėšos, išmokėtos ir (ar) panaudotos pažeidžiant </w:t>
            </w:r>
            <w:r w:rsidRPr="004B2636">
              <w:rPr>
                <w:szCs w:val="24"/>
              </w:rPr>
              <w:t>Europos Sąjungos</w:t>
            </w:r>
            <w:r w:rsidRPr="004B2636">
              <w:rPr>
                <w:color w:val="000000"/>
              </w:rPr>
              <w:t xml:space="preserve"> ir Lietuvos Respublikos teisės aktus, tarptautines sutartis ir (ar) projektų sutartis, ir (ar) kitos pagal </w:t>
            </w:r>
            <w:r w:rsidRPr="004B2636">
              <w:rPr>
                <w:szCs w:val="24"/>
              </w:rPr>
              <w:t>Europos Sąjungos</w:t>
            </w:r>
            <w:r w:rsidRPr="004B2636">
              <w:rPr>
                <w:color w:val="000000"/>
              </w:rPr>
              <w:t xml:space="preserve"> ir Lietuvos Respublikos teisės aktus, tarptautines sutartis ir (ar) projektų sutartis reikalaujamos grąžinti lėšos susigrąžinamos iš projektų vykdytojų ir administruojamos </w:t>
            </w:r>
            <w:r w:rsidR="00FF2125" w:rsidRPr="004B2636">
              <w:rPr>
                <w:color w:val="000000"/>
              </w:rPr>
              <w:t>PAFT</w:t>
            </w:r>
            <w:r w:rsidRPr="004B2636">
              <w:rPr>
                <w:color w:val="000000"/>
              </w:rPr>
              <w:t xml:space="preserve"> IV skyriaus devintajame skirsnyje nustatyta tvarka.</w:t>
            </w:r>
          </w:p>
          <w:p w14:paraId="51E91267" w14:textId="1DC2BC80" w:rsidR="00383811" w:rsidRPr="004B2636" w:rsidRDefault="00383811" w:rsidP="003D286F">
            <w:pPr>
              <w:pStyle w:val="ab"/>
              <w:numPr>
                <w:ilvl w:val="1"/>
                <w:numId w:val="4"/>
              </w:numPr>
              <w:tabs>
                <w:tab w:val="left" w:pos="596"/>
              </w:tabs>
              <w:ind w:left="22" w:firstLine="0"/>
              <w:jc w:val="both"/>
              <w:rPr>
                <w:iCs/>
                <w:szCs w:val="24"/>
              </w:rPr>
            </w:pPr>
            <w:r w:rsidRPr="004B2636">
              <w:rPr>
                <w:iCs/>
                <w:szCs w:val="24"/>
              </w:rPr>
              <w:t xml:space="preserve">Projekto vykdytojas ir partneris su projekto įgyvendinimu susijusius dokumentus privalo saugoti </w:t>
            </w:r>
            <w:r w:rsidR="00FF2125" w:rsidRPr="004B2636">
              <w:rPr>
                <w:iCs/>
                <w:szCs w:val="24"/>
              </w:rPr>
              <w:t>PAFT</w:t>
            </w:r>
            <w:r w:rsidRPr="004B2636">
              <w:rPr>
                <w:iCs/>
                <w:szCs w:val="24"/>
              </w:rPr>
              <w:t xml:space="preserve"> VIII skyriaus šeštajame skirsnyje nustatyta tvarka ir terminais, t. y. ne trumpiau, kaip 5 metus po metų, kuriais projekto vykdytojui atliktas paskutinis mokėjimas, gruodžio 31 dienos. </w:t>
            </w:r>
            <w:r w:rsidRPr="004B2636">
              <w:t xml:space="preserve">Visi su </w:t>
            </w:r>
            <w:r w:rsidRPr="004B2636">
              <w:rPr>
                <w:i/>
                <w:iCs/>
              </w:rPr>
              <w:t xml:space="preserve">de </w:t>
            </w:r>
            <w:proofErr w:type="spellStart"/>
            <w:r w:rsidRPr="004B2636">
              <w:rPr>
                <w:i/>
                <w:iCs/>
              </w:rPr>
              <w:t>minimis</w:t>
            </w:r>
            <w:proofErr w:type="spellEnd"/>
            <w:r w:rsidRPr="004B2636">
              <w:t xml:space="preserve"> pagalbos skyrimu susiję dokumentai turi būti saugomi 10 metų nuo paskutinės </w:t>
            </w:r>
            <w:r w:rsidRPr="004B2636">
              <w:rPr>
                <w:i/>
              </w:rPr>
              <w:t xml:space="preserve">de </w:t>
            </w:r>
            <w:proofErr w:type="spellStart"/>
            <w:r w:rsidRPr="004B2636">
              <w:rPr>
                <w:i/>
              </w:rPr>
              <w:t>minimis</w:t>
            </w:r>
            <w:proofErr w:type="spellEnd"/>
            <w:r w:rsidRPr="004B2636">
              <w:t xml:space="preserve"> pagalbos, suteiktos projekte, finansuojamame pagal šį Aprašą, suteikimo datos.</w:t>
            </w:r>
          </w:p>
          <w:p w14:paraId="2472FAFA" w14:textId="77777777" w:rsidR="00383811" w:rsidRPr="004B2636" w:rsidRDefault="00383811">
            <w:pPr>
              <w:rPr>
                <w:b/>
                <w:szCs w:val="24"/>
              </w:rPr>
            </w:pPr>
          </w:p>
        </w:tc>
      </w:tr>
      <w:tr w:rsidR="00494670" w:rsidRPr="004B2636" w14:paraId="1B3B5F65" w14:textId="77777777" w:rsidTr="00A42F26">
        <w:trPr>
          <w:trHeight w:val="70"/>
        </w:trPr>
        <w:tc>
          <w:tcPr>
            <w:tcW w:w="15310" w:type="dxa"/>
            <w:gridSpan w:val="4"/>
          </w:tcPr>
          <w:p w14:paraId="2B866F3A" w14:textId="77777777" w:rsidR="00494670" w:rsidRPr="004B2636" w:rsidRDefault="00494670" w:rsidP="003D286F">
            <w:pPr>
              <w:pStyle w:val="ab"/>
              <w:numPr>
                <w:ilvl w:val="0"/>
                <w:numId w:val="3"/>
              </w:numPr>
              <w:tabs>
                <w:tab w:val="left" w:pos="596"/>
              </w:tabs>
              <w:jc w:val="both"/>
              <w:rPr>
                <w:b/>
                <w:iCs/>
                <w:szCs w:val="24"/>
              </w:rPr>
            </w:pPr>
            <w:r w:rsidRPr="004B2636">
              <w:rPr>
                <w:b/>
                <w:iCs/>
                <w:szCs w:val="24"/>
              </w:rPr>
              <w:lastRenderedPageBreak/>
              <w:t>Projekto įgyvendinimo plano teikimas</w:t>
            </w:r>
          </w:p>
          <w:p w14:paraId="5F65D059" w14:textId="77777777" w:rsidR="00494670" w:rsidRPr="004B2636" w:rsidRDefault="00494670" w:rsidP="00494670">
            <w:pPr>
              <w:tabs>
                <w:tab w:val="left" w:pos="596"/>
              </w:tabs>
              <w:jc w:val="both"/>
              <w:rPr>
                <w:iCs/>
                <w:szCs w:val="24"/>
              </w:rPr>
            </w:pPr>
          </w:p>
          <w:p w14:paraId="5FF6BCB9" w14:textId="77777777" w:rsidR="00494670" w:rsidRPr="004B2636" w:rsidRDefault="00494670" w:rsidP="003D286F">
            <w:pPr>
              <w:pStyle w:val="ab"/>
              <w:numPr>
                <w:ilvl w:val="1"/>
                <w:numId w:val="3"/>
              </w:numPr>
              <w:tabs>
                <w:tab w:val="left" w:pos="596"/>
              </w:tabs>
              <w:ind w:left="0" w:firstLine="0"/>
              <w:jc w:val="both"/>
              <w:rPr>
                <w:iCs/>
                <w:szCs w:val="24"/>
              </w:rPr>
            </w:pPr>
            <w:r w:rsidRPr="004B2636">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Pr="004B2636" w:rsidRDefault="00494670" w:rsidP="003D286F">
            <w:pPr>
              <w:pStyle w:val="ab"/>
              <w:numPr>
                <w:ilvl w:val="1"/>
                <w:numId w:val="3"/>
              </w:numPr>
              <w:tabs>
                <w:tab w:val="left" w:pos="596"/>
              </w:tabs>
              <w:ind w:left="0" w:firstLine="0"/>
              <w:jc w:val="both"/>
              <w:rPr>
                <w:iCs/>
                <w:szCs w:val="24"/>
              </w:rPr>
            </w:pPr>
            <w:r w:rsidRPr="004B2636">
              <w:rPr>
                <w:iCs/>
                <w:szCs w:val="24"/>
              </w:rPr>
              <w:lastRenderedPageBreak/>
              <w:t xml:space="preserve">PĮP teikiamas nuo kvietimo teikti PĮP paskelbimo Europos Sąjungos investicijų interneto svetainėje </w:t>
            </w:r>
            <w:proofErr w:type="spellStart"/>
            <w:r w:rsidRPr="004B2636">
              <w:rPr>
                <w:iCs/>
                <w:szCs w:val="24"/>
              </w:rPr>
              <w:t>esinvesticijos.lt</w:t>
            </w:r>
            <w:proofErr w:type="spellEnd"/>
            <w:r w:rsidRPr="004B2636">
              <w:rPr>
                <w:iCs/>
                <w:szCs w:val="24"/>
              </w:rPr>
              <w:t>, iki kvietime nurodytos paskutinės dienos.</w:t>
            </w:r>
          </w:p>
          <w:p w14:paraId="4F9E2217" w14:textId="77777777" w:rsidR="00113B4C" w:rsidRPr="004B2636" w:rsidRDefault="00113B4C" w:rsidP="00113B4C">
            <w:pPr>
              <w:pStyle w:val="ab"/>
              <w:numPr>
                <w:ilvl w:val="1"/>
                <w:numId w:val="3"/>
              </w:numPr>
              <w:tabs>
                <w:tab w:val="left" w:pos="596"/>
              </w:tabs>
              <w:ind w:left="0" w:firstLine="0"/>
              <w:jc w:val="both"/>
              <w:rPr>
                <w:iCs/>
                <w:color w:val="C45911" w:themeColor="accent2" w:themeShade="BF"/>
                <w:szCs w:val="24"/>
              </w:rPr>
            </w:pPr>
            <w:bookmarkStart w:id="1" w:name="_Hlk185518206"/>
            <w:r w:rsidRPr="004B2636">
              <w:rPr>
                <w:iCs/>
                <w:szCs w:val="24"/>
              </w:rPr>
              <w:t>Rekomenduojama viename kvietime pareiškėjui teikti tik vieną PĮP ir tame pačiame kvietime pareiškėjui nedalyvauti kitame projekte kaip partneriu.</w:t>
            </w:r>
          </w:p>
          <w:bookmarkEnd w:id="1"/>
          <w:p w14:paraId="58AEF322" w14:textId="77777777" w:rsidR="00494670" w:rsidRPr="004B2636" w:rsidRDefault="00494670" w:rsidP="003D286F">
            <w:pPr>
              <w:pStyle w:val="ab"/>
              <w:numPr>
                <w:ilvl w:val="1"/>
                <w:numId w:val="3"/>
              </w:numPr>
              <w:tabs>
                <w:tab w:val="left" w:pos="596"/>
              </w:tabs>
              <w:ind w:left="0" w:firstLine="22"/>
              <w:jc w:val="both"/>
              <w:rPr>
                <w:iCs/>
                <w:szCs w:val="24"/>
              </w:rPr>
            </w:pPr>
            <w:r w:rsidRPr="004B2636">
              <w:rPr>
                <w:iCs/>
                <w:szCs w:val="24"/>
              </w:rPr>
              <w:t xml:space="preserve">Kartu su PĮP pareiškėjas </w:t>
            </w:r>
            <w:r w:rsidRPr="004B2636">
              <w:rPr>
                <w:szCs w:val="24"/>
              </w:rPr>
              <w:t>administruojančiajai</w:t>
            </w:r>
            <w:r w:rsidRPr="004B2636">
              <w:t xml:space="preserve"> institucijai </w:t>
            </w:r>
            <w:r w:rsidRPr="004B2636">
              <w:rPr>
                <w:iCs/>
                <w:szCs w:val="24"/>
              </w:rPr>
              <w:t>turi pateikti šiuos priedus ir/ar dokumentus:</w:t>
            </w:r>
          </w:p>
          <w:p w14:paraId="4AB233A5" w14:textId="77777777" w:rsidR="00494670" w:rsidRPr="004B2636" w:rsidRDefault="00494670" w:rsidP="003D286F">
            <w:pPr>
              <w:pStyle w:val="ab"/>
              <w:numPr>
                <w:ilvl w:val="2"/>
                <w:numId w:val="3"/>
              </w:numPr>
              <w:tabs>
                <w:tab w:val="left" w:pos="596"/>
              </w:tabs>
              <w:ind w:left="22" w:firstLine="0"/>
              <w:jc w:val="both"/>
              <w:rPr>
                <w:iCs/>
                <w:szCs w:val="24"/>
              </w:rPr>
            </w:pPr>
            <w:r w:rsidRPr="004B2636">
              <w:rPr>
                <w:iCs/>
                <w:szCs w:val="24"/>
              </w:rPr>
              <w:t xml:space="preserve">įgaliojimą pasirašyti projekto įgyvendinimo planą, jei jį pasirašo ne pareiškėjo įstaigos vadovas; </w:t>
            </w:r>
          </w:p>
          <w:p w14:paraId="3174280B" w14:textId="77777777" w:rsidR="00494670" w:rsidRPr="004B2636" w:rsidRDefault="00494670" w:rsidP="003D286F">
            <w:pPr>
              <w:pStyle w:val="ab"/>
              <w:numPr>
                <w:ilvl w:val="2"/>
                <w:numId w:val="3"/>
              </w:numPr>
              <w:tabs>
                <w:tab w:val="left" w:pos="596"/>
              </w:tabs>
              <w:ind w:left="22" w:firstLine="0"/>
              <w:jc w:val="both"/>
              <w:rPr>
                <w:iCs/>
                <w:szCs w:val="24"/>
              </w:rPr>
            </w:pPr>
            <w:r w:rsidRPr="004B2636">
              <w:rPr>
                <w:szCs w:val="24"/>
              </w:rPr>
              <w:t>užpildytą nevyriausybinės organizacijos deklaraciją, kurios forma pateikiama Aprašo 2 priede (jei projekto vykdytojas ar partneris yra NVO);</w:t>
            </w:r>
          </w:p>
          <w:p w14:paraId="50310570" w14:textId="77777777" w:rsidR="00494670" w:rsidRPr="004B2636" w:rsidRDefault="00494670" w:rsidP="003D286F">
            <w:pPr>
              <w:pStyle w:val="ab"/>
              <w:numPr>
                <w:ilvl w:val="2"/>
                <w:numId w:val="3"/>
              </w:numPr>
              <w:tabs>
                <w:tab w:val="left" w:pos="596"/>
              </w:tabs>
              <w:ind w:left="22" w:firstLine="0"/>
              <w:jc w:val="both"/>
              <w:rPr>
                <w:iCs/>
                <w:szCs w:val="24"/>
              </w:rPr>
            </w:pPr>
            <w:r w:rsidRPr="004B2636">
              <w:rPr>
                <w:szCs w:val="24"/>
              </w:rPr>
              <w:t>pasirašytą (-</w:t>
            </w:r>
            <w:proofErr w:type="spellStart"/>
            <w:r w:rsidRPr="004B2636">
              <w:rPr>
                <w:szCs w:val="24"/>
              </w:rPr>
              <w:t>as</w:t>
            </w:r>
            <w:proofErr w:type="spellEnd"/>
            <w:r w:rsidRPr="004B2636">
              <w:rPr>
                <w:szCs w:val="24"/>
              </w:rPr>
              <w:t>) partnerio (-</w:t>
            </w:r>
            <w:proofErr w:type="spellStart"/>
            <w:r w:rsidRPr="004B2636">
              <w:rPr>
                <w:szCs w:val="24"/>
              </w:rPr>
              <w:t>ių</w:t>
            </w:r>
            <w:proofErr w:type="spellEnd"/>
            <w:r w:rsidRPr="004B2636">
              <w:rPr>
                <w:szCs w:val="24"/>
              </w:rPr>
              <w:t>) deklaraciją (-</w:t>
            </w:r>
            <w:proofErr w:type="spellStart"/>
            <w:r w:rsidRPr="004B2636">
              <w:rPr>
                <w:szCs w:val="24"/>
              </w:rPr>
              <w:t>as</w:t>
            </w:r>
            <w:proofErr w:type="spellEnd"/>
            <w:r w:rsidRPr="004B2636">
              <w:rPr>
                <w:szCs w:val="24"/>
              </w:rPr>
              <w:t>) (PAFT 1 priedo 1 priedas) (taikoma, kai projektas įgyvendinamas su partneriu (-</w:t>
            </w:r>
            <w:proofErr w:type="spellStart"/>
            <w:r w:rsidRPr="004B2636">
              <w:rPr>
                <w:szCs w:val="24"/>
              </w:rPr>
              <w:t>iais</w:t>
            </w:r>
            <w:proofErr w:type="spellEnd"/>
            <w:r w:rsidRPr="004B2636">
              <w:rPr>
                <w:szCs w:val="24"/>
              </w:rPr>
              <w:t>);</w:t>
            </w:r>
          </w:p>
          <w:p w14:paraId="03AA728E" w14:textId="77777777" w:rsidR="00494670" w:rsidRPr="004B2636" w:rsidRDefault="00494670" w:rsidP="003D286F">
            <w:pPr>
              <w:pStyle w:val="ab"/>
              <w:numPr>
                <w:ilvl w:val="2"/>
                <w:numId w:val="3"/>
              </w:numPr>
              <w:tabs>
                <w:tab w:val="left" w:pos="596"/>
              </w:tabs>
              <w:ind w:left="22" w:firstLine="0"/>
              <w:jc w:val="both"/>
              <w:rPr>
                <w:iCs/>
                <w:szCs w:val="24"/>
              </w:rPr>
            </w:pPr>
            <w:r w:rsidRPr="004B2636">
              <w:rPr>
                <w:szCs w:val="24"/>
              </w:rPr>
              <w:t>projekto biudžeto paskirstymą pagal pareiškėją ir partnerį (-</w:t>
            </w:r>
            <w:proofErr w:type="spellStart"/>
            <w:r w:rsidRPr="004B2636">
              <w:rPr>
                <w:szCs w:val="24"/>
              </w:rPr>
              <w:t>ius</w:t>
            </w:r>
            <w:proofErr w:type="spellEnd"/>
            <w:r w:rsidRPr="004B2636">
              <w:rPr>
                <w:szCs w:val="24"/>
              </w:rPr>
              <w:t>) (PAFT 1 priedo 2 priedas) (taikoma, kai projektas įgyvendinamas su partneriu (-</w:t>
            </w:r>
            <w:proofErr w:type="spellStart"/>
            <w:r w:rsidRPr="004B2636">
              <w:rPr>
                <w:szCs w:val="24"/>
              </w:rPr>
              <w:t>iais</w:t>
            </w:r>
            <w:proofErr w:type="spellEnd"/>
            <w:r w:rsidRPr="004B2636">
              <w:rPr>
                <w:szCs w:val="24"/>
              </w:rPr>
              <w:t>);</w:t>
            </w:r>
          </w:p>
          <w:p w14:paraId="3CF97566" w14:textId="76C6CFDB" w:rsidR="00494670" w:rsidRPr="004B2636" w:rsidRDefault="00494670" w:rsidP="003D286F">
            <w:pPr>
              <w:pStyle w:val="ab"/>
              <w:numPr>
                <w:ilvl w:val="2"/>
                <w:numId w:val="3"/>
              </w:numPr>
              <w:tabs>
                <w:tab w:val="left" w:pos="596"/>
              </w:tabs>
              <w:ind w:left="22" w:firstLine="0"/>
              <w:jc w:val="both"/>
              <w:rPr>
                <w:iCs/>
                <w:szCs w:val="24"/>
              </w:rPr>
            </w:pPr>
            <w:r w:rsidRPr="004B2636">
              <w:rPr>
                <w:szCs w:val="24"/>
              </w:rPr>
              <w:t>pareiškėjo ir partnerio (-</w:t>
            </w:r>
            <w:proofErr w:type="spellStart"/>
            <w:r w:rsidRPr="004B2636">
              <w:rPr>
                <w:szCs w:val="24"/>
              </w:rPr>
              <w:t>ių</w:t>
            </w:r>
            <w:proofErr w:type="spellEnd"/>
            <w:r w:rsidRPr="004B2636">
              <w:rPr>
                <w:szCs w:val="24"/>
              </w:rPr>
              <w:t>) sudarytą jungtinės veiklos sutartį (</w:t>
            </w:r>
            <w:r w:rsidR="005B4596" w:rsidRPr="004B2636">
              <w:rPr>
                <w:szCs w:val="24"/>
              </w:rPr>
              <w:t>taikoma, kai projektas įgyvendinamas su partneriu (-</w:t>
            </w:r>
            <w:proofErr w:type="spellStart"/>
            <w:r w:rsidR="005B4596" w:rsidRPr="004B2636">
              <w:rPr>
                <w:szCs w:val="24"/>
              </w:rPr>
              <w:t>iais</w:t>
            </w:r>
            <w:proofErr w:type="spellEnd"/>
            <w:r w:rsidR="005B4596" w:rsidRPr="004B2636">
              <w:rPr>
                <w:szCs w:val="24"/>
              </w:rPr>
              <w:t>)</w:t>
            </w:r>
            <w:r w:rsidRPr="004B2636">
              <w:rPr>
                <w:szCs w:val="24"/>
              </w:rPr>
              <w:t>);</w:t>
            </w:r>
          </w:p>
          <w:p w14:paraId="49198C4B" w14:textId="77777777" w:rsidR="00494670" w:rsidRPr="004B2636" w:rsidRDefault="00494670" w:rsidP="003D286F">
            <w:pPr>
              <w:pStyle w:val="ab"/>
              <w:numPr>
                <w:ilvl w:val="2"/>
                <w:numId w:val="3"/>
              </w:numPr>
              <w:tabs>
                <w:tab w:val="left" w:pos="596"/>
              </w:tabs>
              <w:ind w:left="22" w:firstLine="0"/>
              <w:jc w:val="both"/>
              <w:rPr>
                <w:iCs/>
                <w:szCs w:val="24"/>
              </w:rPr>
            </w:pPr>
            <w:r w:rsidRPr="004B2636">
              <w:rPr>
                <w:iCs/>
                <w:szCs w:val="24"/>
              </w:rPr>
              <w:t>dokumentą (-</w:t>
            </w:r>
            <w:proofErr w:type="spellStart"/>
            <w:r w:rsidRPr="004B2636">
              <w:rPr>
                <w:iCs/>
                <w:szCs w:val="24"/>
              </w:rPr>
              <w:t>us</w:t>
            </w:r>
            <w:proofErr w:type="spellEnd"/>
            <w:r w:rsidRPr="004B2636">
              <w:rPr>
                <w:iCs/>
                <w:szCs w:val="24"/>
              </w:rPr>
              <w:t>), patvirtinančius / įrodančius pareiškėjo ir (ar) partnerio galimybes prisidėti prie projekto finansavimo nuosavomis lėšomis;</w:t>
            </w:r>
          </w:p>
          <w:p w14:paraId="7427E299" w14:textId="78162C80" w:rsidR="00494670" w:rsidRPr="004B2636" w:rsidRDefault="00B775BC" w:rsidP="003D286F">
            <w:pPr>
              <w:pStyle w:val="ab"/>
              <w:numPr>
                <w:ilvl w:val="2"/>
                <w:numId w:val="3"/>
              </w:numPr>
              <w:tabs>
                <w:tab w:val="left" w:pos="596"/>
              </w:tabs>
              <w:ind w:left="22" w:firstLine="0"/>
              <w:jc w:val="both"/>
              <w:rPr>
                <w:iCs/>
                <w:szCs w:val="24"/>
              </w:rPr>
            </w:pPr>
            <w:r w:rsidRPr="004B2636">
              <w:rPr>
                <w:iCs/>
                <w:szCs w:val="24"/>
              </w:rPr>
              <w:t xml:space="preserve">jei numatomos remonto darbų išlaidos, </w:t>
            </w:r>
            <w:r w:rsidR="00494670" w:rsidRPr="004B2636">
              <w:rPr>
                <w:iCs/>
                <w:szCs w:val="24"/>
              </w:rPr>
              <w:t>dokumentus, patvirtinančius disponavimą turimomis patalpomis (nuosavybės ar kiti disponavimą patalpomis įrodantys dokumentai (patikėjimo, panaudos, nuomos sutartys), patalpų savininko sutikimai dėl patalpų remonto</w:t>
            </w:r>
            <w:r w:rsidR="00C6271D" w:rsidRPr="004B2636">
              <w:rPr>
                <w:iCs/>
                <w:szCs w:val="24"/>
              </w:rPr>
              <w:t xml:space="preserve"> (jei kitaip nenustatyta patikėjimo</w:t>
            </w:r>
            <w:r w:rsidR="008C0F39" w:rsidRPr="004B2636">
              <w:rPr>
                <w:iCs/>
                <w:szCs w:val="24"/>
              </w:rPr>
              <w:t>/</w:t>
            </w:r>
            <w:r w:rsidR="00C6271D" w:rsidRPr="004B2636">
              <w:rPr>
                <w:iCs/>
                <w:szCs w:val="24"/>
              </w:rPr>
              <w:t>panaudos</w:t>
            </w:r>
            <w:r w:rsidR="008C0F39" w:rsidRPr="004B2636">
              <w:rPr>
                <w:iCs/>
                <w:szCs w:val="24"/>
              </w:rPr>
              <w:t>/</w:t>
            </w:r>
            <w:r w:rsidR="00C6271D" w:rsidRPr="004B2636">
              <w:rPr>
                <w:iCs/>
                <w:szCs w:val="24"/>
              </w:rPr>
              <w:t>nuomos sutartyje</w:t>
            </w:r>
            <w:r w:rsidR="00494670" w:rsidRPr="004B2636">
              <w:rPr>
                <w:iCs/>
                <w:szCs w:val="24"/>
              </w:rPr>
              <w:t>, patalpų brėžiniai ir kt.)</w:t>
            </w:r>
            <w:r w:rsidR="008C0F39" w:rsidRPr="004B2636">
              <w:rPr>
                <w:iCs/>
                <w:szCs w:val="24"/>
              </w:rPr>
              <w:t>;</w:t>
            </w:r>
          </w:p>
          <w:p w14:paraId="392D011E" w14:textId="77777777" w:rsidR="00494670" w:rsidRPr="004B2636" w:rsidRDefault="00494670" w:rsidP="003D286F">
            <w:pPr>
              <w:pStyle w:val="ab"/>
              <w:numPr>
                <w:ilvl w:val="2"/>
                <w:numId w:val="3"/>
              </w:numPr>
              <w:tabs>
                <w:tab w:val="left" w:pos="596"/>
              </w:tabs>
              <w:ind w:left="22" w:firstLine="0"/>
              <w:jc w:val="both"/>
              <w:rPr>
                <w:iCs/>
                <w:szCs w:val="24"/>
              </w:rPr>
            </w:pPr>
            <w:r w:rsidRPr="004B2636">
              <w:t>pasirašytą Pareiškėjo (partnerio) įsipareigojimo dėl projekto atitikties reikšmingos žalos nedarymo horizontaliajam principui vertinimo reikalavimų apraše nustatytiems reikalavimams deklaraciją, kurios forma pateikiama Aprašo 3 priede.</w:t>
            </w:r>
          </w:p>
          <w:p w14:paraId="0E90A75B" w14:textId="77777777" w:rsidR="00494670" w:rsidRPr="004B2636" w:rsidRDefault="00494670" w:rsidP="003D286F">
            <w:pPr>
              <w:pStyle w:val="ab"/>
              <w:numPr>
                <w:ilvl w:val="2"/>
                <w:numId w:val="3"/>
              </w:numPr>
              <w:tabs>
                <w:tab w:val="left" w:pos="596"/>
              </w:tabs>
              <w:ind w:left="22" w:firstLine="0"/>
              <w:jc w:val="both"/>
              <w:rPr>
                <w:iCs/>
                <w:szCs w:val="24"/>
              </w:rPr>
            </w:pPr>
            <w:r w:rsidRPr="004B2636">
              <w:rPr>
                <w:szCs w:val="24"/>
              </w:rPr>
              <w:t xml:space="preserve">PĮP suplanuotas išlaidas pagrindžiančius dokumentus: </w:t>
            </w:r>
          </w:p>
          <w:p w14:paraId="5E70FE29" w14:textId="3E63A051" w:rsidR="00494670" w:rsidRPr="004B2636" w:rsidRDefault="00494670" w:rsidP="0083029D">
            <w:pPr>
              <w:pStyle w:val="ab"/>
              <w:numPr>
                <w:ilvl w:val="3"/>
                <w:numId w:val="3"/>
              </w:numPr>
              <w:tabs>
                <w:tab w:val="left" w:pos="873"/>
                <w:tab w:val="left" w:pos="1450"/>
              </w:tabs>
              <w:ind w:left="22" w:firstLine="10"/>
              <w:jc w:val="both"/>
              <w:rPr>
                <w:iCs/>
                <w:szCs w:val="24"/>
              </w:rPr>
            </w:pPr>
            <w:r w:rsidRPr="004B2636">
              <w:rPr>
                <w:szCs w:val="24"/>
              </w:rPr>
              <w:t>PĮP suplanuotų darbų, prekių, paslaugų išlaidų pagrįstumą patvirtinančius dokumentus (pvz., sudarytos sutartys, komerciniai pasiūlymai, nuorodos į rinkoje esančias kainas, išlaidų skaičiavimai</w:t>
            </w:r>
            <w:r w:rsidR="00897ADC" w:rsidRPr="004B2636">
              <w:rPr>
                <w:szCs w:val="24"/>
              </w:rPr>
              <w:t>)</w:t>
            </w:r>
            <w:r w:rsidRPr="004B2636">
              <w:rPr>
                <w:szCs w:val="24"/>
              </w:rPr>
              <w:t xml:space="preserve">; </w:t>
            </w:r>
          </w:p>
          <w:p w14:paraId="2FD35C43" w14:textId="77777777" w:rsidR="00494670" w:rsidRPr="004B2636" w:rsidRDefault="00494670" w:rsidP="0083029D">
            <w:pPr>
              <w:pStyle w:val="ab"/>
              <w:numPr>
                <w:ilvl w:val="3"/>
                <w:numId w:val="3"/>
              </w:numPr>
              <w:tabs>
                <w:tab w:val="left" w:pos="873"/>
                <w:tab w:val="left" w:pos="1450"/>
              </w:tabs>
              <w:ind w:left="22" w:hanging="22"/>
              <w:jc w:val="both"/>
              <w:rPr>
                <w:iCs/>
                <w:szCs w:val="24"/>
              </w:rPr>
            </w:pPr>
            <w:r w:rsidRPr="004B2636">
              <w:rPr>
                <w:lang w:eastAsia="zh-TW"/>
              </w:rPr>
              <w:t>PĮP suplanuoto darbo užmokesčio išlaidų pagrįstumą patvirtinančius dokumentus (veiklų sąrašą su projektą vykdančių asmenų darbo valandomis, įkainiu (valandiniu arba mėnesiniu), jo pagrindimą). Nustatant išlaidas projektą vykdantiems asmenims, kurie yra projekto vykdytojo darbuotojai ar planuojami įdarbinti nauji darbuotojai, būtina remtis dabartiniu tos institucijos esamų, ar analogiškas pareigas einančių darbuotojų darbo užmokesčiu. Turi būti pateikti įkainį pagrindžiantys dokumentai (pareigybės nuasmenintos darbo sutartys, 3–12 mėnesių nuasmenintas priskaitymo–apmokėjimo žiniaraštis, įrodantis darbo užmokesčio paskyrimą ir išmokėjimą ar pan.). Valstybės tarnautojų, biudžetinių įstaigų darbuotojų darbo užmokesčio valandinis įkainis turi būti apskaičiuotas vadovaujantis nacionaliniais teisės aktais, reglamentuojančiais tokių darbuotojų darbo užmokesčio apskaičiavimą</w:t>
            </w:r>
            <w:r w:rsidRPr="004B2636">
              <w:rPr>
                <w:szCs w:val="24"/>
              </w:rPr>
              <w:t>;</w:t>
            </w:r>
          </w:p>
          <w:p w14:paraId="6BBAB377" w14:textId="77777777" w:rsidR="00AB7FE0" w:rsidRPr="004B2636" w:rsidRDefault="00AB7FE0" w:rsidP="0083029D">
            <w:pPr>
              <w:pStyle w:val="ab"/>
              <w:numPr>
                <w:ilvl w:val="3"/>
                <w:numId w:val="3"/>
              </w:numPr>
              <w:tabs>
                <w:tab w:val="left" w:pos="873"/>
                <w:tab w:val="left" w:pos="1450"/>
              </w:tabs>
              <w:ind w:left="22" w:hanging="22"/>
              <w:jc w:val="both"/>
              <w:rPr>
                <w:iCs/>
                <w:szCs w:val="24"/>
              </w:rPr>
            </w:pPr>
            <w:r w:rsidRPr="004B2636">
              <w:rPr>
                <w:szCs w:val="24"/>
              </w:rPr>
              <w:t>užpildytą Pažymą darbo užmokesčio vertinimui</w:t>
            </w:r>
            <w:r w:rsidRPr="004B2636">
              <w:rPr>
                <w:rStyle w:val="af"/>
                <w:szCs w:val="24"/>
              </w:rPr>
              <w:footnoteReference w:id="4"/>
            </w:r>
            <w:r w:rsidRPr="004B2636">
              <w:rPr>
                <w:szCs w:val="24"/>
              </w:rPr>
              <w:t>.</w:t>
            </w:r>
          </w:p>
          <w:p w14:paraId="13163228" w14:textId="6F90C006" w:rsidR="00494670" w:rsidRPr="004B2636" w:rsidRDefault="00494670" w:rsidP="003D286F">
            <w:pPr>
              <w:pStyle w:val="ab"/>
              <w:numPr>
                <w:ilvl w:val="2"/>
                <w:numId w:val="3"/>
              </w:numPr>
              <w:tabs>
                <w:tab w:val="left" w:pos="873"/>
              </w:tabs>
              <w:ind w:left="22" w:firstLine="0"/>
              <w:jc w:val="both"/>
              <w:rPr>
                <w:iCs/>
                <w:szCs w:val="24"/>
              </w:rPr>
            </w:pPr>
            <w:r w:rsidRPr="004B2636">
              <w:rPr>
                <w:szCs w:val="24"/>
              </w:rPr>
              <w:t>Atitikimą prioritetiniams kriterijams įrodan</w:t>
            </w:r>
            <w:r w:rsidR="00B775BC" w:rsidRPr="004B2636">
              <w:rPr>
                <w:szCs w:val="24"/>
              </w:rPr>
              <w:t>čius</w:t>
            </w:r>
            <w:r w:rsidRPr="004B2636">
              <w:rPr>
                <w:szCs w:val="24"/>
              </w:rPr>
              <w:t xml:space="preserve"> dokument</w:t>
            </w:r>
            <w:r w:rsidR="00B775BC" w:rsidRPr="004B2636">
              <w:rPr>
                <w:szCs w:val="24"/>
              </w:rPr>
              <w:t>us</w:t>
            </w:r>
            <w:r w:rsidRPr="004B2636">
              <w:rPr>
                <w:szCs w:val="24"/>
              </w:rPr>
              <w:t>:</w:t>
            </w:r>
          </w:p>
          <w:p w14:paraId="7B5E9834" w14:textId="77777777" w:rsidR="002D6F00" w:rsidRPr="002D6F00" w:rsidRDefault="002D6F00" w:rsidP="002D6F00">
            <w:pPr>
              <w:pStyle w:val="ab"/>
              <w:numPr>
                <w:ilvl w:val="3"/>
                <w:numId w:val="3"/>
              </w:numPr>
              <w:tabs>
                <w:tab w:val="left" w:pos="596"/>
              </w:tabs>
              <w:jc w:val="both"/>
              <w:rPr>
                <w:szCs w:val="24"/>
              </w:rPr>
            </w:pPr>
            <w:r w:rsidRPr="002D6F00">
              <w:rPr>
                <w:szCs w:val="24"/>
              </w:rPr>
              <w:t>Pareiškėjo ar partnerio NVO statuso registracija Registrų centro informacinėje sistemoje</w:t>
            </w:r>
          </w:p>
          <w:p w14:paraId="06DE5A50" w14:textId="534D94DC" w:rsidR="002B0A8A" w:rsidRPr="004B2636" w:rsidRDefault="002B0A8A" w:rsidP="002D6F00">
            <w:pPr>
              <w:pStyle w:val="ab"/>
              <w:tabs>
                <w:tab w:val="left" w:pos="596"/>
              </w:tabs>
              <w:ind w:left="22"/>
              <w:jc w:val="both"/>
              <w:rPr>
                <w:iCs/>
                <w:szCs w:val="24"/>
              </w:rPr>
            </w:pPr>
          </w:p>
        </w:tc>
      </w:tr>
      <w:tr w:rsidR="00BB19CA" w:rsidRPr="004B2636" w14:paraId="104CC2F7" w14:textId="77777777" w:rsidTr="004D4763">
        <w:trPr>
          <w:trHeight w:val="70"/>
        </w:trPr>
        <w:tc>
          <w:tcPr>
            <w:tcW w:w="15310" w:type="dxa"/>
            <w:gridSpan w:val="4"/>
          </w:tcPr>
          <w:p w14:paraId="35FE1D9C" w14:textId="77777777" w:rsidR="00BB19CA" w:rsidRPr="004B2636" w:rsidRDefault="00BB19CA" w:rsidP="003D286F">
            <w:pPr>
              <w:pStyle w:val="ab"/>
              <w:numPr>
                <w:ilvl w:val="0"/>
                <w:numId w:val="5"/>
              </w:numPr>
              <w:tabs>
                <w:tab w:val="left" w:pos="596"/>
              </w:tabs>
              <w:jc w:val="both"/>
              <w:rPr>
                <w:b/>
                <w:bCs/>
                <w:iCs/>
                <w:szCs w:val="24"/>
              </w:rPr>
            </w:pPr>
            <w:r w:rsidRPr="004B2636">
              <w:rPr>
                <w:b/>
                <w:bCs/>
                <w:iCs/>
                <w:szCs w:val="24"/>
              </w:rPr>
              <w:lastRenderedPageBreak/>
              <w:t>Projektų įgyvendinimo reikalavimai</w:t>
            </w:r>
          </w:p>
          <w:p w14:paraId="70C2A802" w14:textId="77777777" w:rsidR="00BB19CA" w:rsidRPr="004B2636" w:rsidRDefault="00BB19CA" w:rsidP="00BB19CA">
            <w:pPr>
              <w:pStyle w:val="ab"/>
              <w:tabs>
                <w:tab w:val="left" w:pos="596"/>
              </w:tabs>
              <w:ind w:left="360"/>
              <w:jc w:val="both"/>
              <w:rPr>
                <w:b/>
                <w:bCs/>
                <w:iCs/>
                <w:szCs w:val="24"/>
              </w:rPr>
            </w:pPr>
          </w:p>
          <w:p w14:paraId="59C7BB17" w14:textId="77777777" w:rsidR="00DB5F5E" w:rsidRPr="004B2636" w:rsidRDefault="00BB19CA" w:rsidP="00DB5F5E">
            <w:pPr>
              <w:pStyle w:val="ab"/>
              <w:tabs>
                <w:tab w:val="left" w:pos="589"/>
                <w:tab w:val="left" w:pos="883"/>
              </w:tabs>
              <w:ind w:left="22"/>
              <w:jc w:val="both"/>
              <w:rPr>
                <w:color w:val="000000"/>
              </w:rPr>
            </w:pPr>
            <w:r w:rsidRPr="004B2636">
              <w:rPr>
                <w:iCs/>
                <w:szCs w:val="24"/>
              </w:rPr>
              <w:t>Projekto</w:t>
            </w:r>
            <w:r w:rsidRPr="004B2636">
              <w:rPr>
                <w:color w:val="000000"/>
              </w:rPr>
              <w:t xml:space="preserve"> </w:t>
            </w:r>
            <w:r w:rsidRPr="004B2636">
              <w:rPr>
                <w:iCs/>
                <w:szCs w:val="24"/>
              </w:rPr>
              <w:t>vykdytojas</w:t>
            </w:r>
            <w:r w:rsidRPr="004B2636">
              <w:rPr>
                <w:color w:val="000000"/>
              </w:rPr>
              <w:t xml:space="preserve"> turi užtikrinti, kad</w:t>
            </w:r>
            <w:r w:rsidR="00DB5F5E" w:rsidRPr="004B2636">
              <w:rPr>
                <w:color w:val="000000"/>
              </w:rPr>
              <w:t>:</w:t>
            </w:r>
          </w:p>
          <w:p w14:paraId="76B459B9" w14:textId="5E614246" w:rsidR="00BB19CA" w:rsidRPr="004B2636" w:rsidRDefault="00BB19CA" w:rsidP="003D286F">
            <w:pPr>
              <w:pStyle w:val="ab"/>
              <w:numPr>
                <w:ilvl w:val="1"/>
                <w:numId w:val="5"/>
              </w:numPr>
              <w:tabs>
                <w:tab w:val="left" w:pos="589"/>
                <w:tab w:val="left" w:pos="883"/>
              </w:tabs>
              <w:ind w:left="22" w:firstLine="0"/>
              <w:jc w:val="both"/>
              <w:rPr>
                <w:color w:val="000000"/>
              </w:rPr>
            </w:pPr>
            <w:r w:rsidRPr="004B2636">
              <w:rPr>
                <w:color w:val="000000"/>
              </w:rPr>
              <w:lastRenderedPageBreak/>
              <w:t>projekto lėšomis</w:t>
            </w:r>
            <w:r w:rsidRPr="004B2636">
              <w:rPr>
                <w:rFonts w:ascii="Calibri" w:hAnsi="Calibri" w:cs="Calibri"/>
                <w:color w:val="000000"/>
                <w:sz w:val="22"/>
                <w:szCs w:val="22"/>
              </w:rPr>
              <w:t xml:space="preserve"> </w:t>
            </w:r>
            <w:r w:rsidRPr="004B2636">
              <w:rPr>
                <w:color w:val="000000"/>
              </w:rPr>
              <w:t>suremontuotos patalpos būtų naudojamos vykdant projekto tikslą atitinkančias veiklas ne trumpiau kaip 5 metus nuo projekto veiklų įgyvendinimo pabaigos</w:t>
            </w:r>
            <w:r w:rsidR="00B775BC" w:rsidRPr="004B2636">
              <w:rPr>
                <w:color w:val="000000"/>
              </w:rPr>
              <w:t>.</w:t>
            </w:r>
          </w:p>
          <w:p w14:paraId="0A15A632" w14:textId="11236D76" w:rsidR="00A42F26" w:rsidRPr="004B2636" w:rsidRDefault="00A42F26" w:rsidP="003D286F">
            <w:pPr>
              <w:pStyle w:val="ab"/>
              <w:numPr>
                <w:ilvl w:val="1"/>
                <w:numId w:val="5"/>
              </w:numPr>
              <w:tabs>
                <w:tab w:val="left" w:pos="589"/>
                <w:tab w:val="left" w:pos="883"/>
              </w:tabs>
              <w:ind w:left="22" w:firstLine="0"/>
              <w:jc w:val="both"/>
              <w:rPr>
                <w:color w:val="000000"/>
              </w:rPr>
            </w:pPr>
            <w:r w:rsidRPr="004B2636">
              <w:rPr>
                <w:color w:val="000000"/>
              </w:rPr>
              <w:t>vykdant Aprašo 2.1.2.1.1–2.1.2.1.2 papunkčiuose numatytas neformaliojo švietimo veiklas (išskyrus profesinio mokymo veiklas)</w:t>
            </w:r>
            <w:r w:rsidR="001706A3" w:rsidRPr="004B2636">
              <w:rPr>
                <w:color w:val="000000"/>
              </w:rPr>
              <w:t xml:space="preserve">, t. y., </w:t>
            </w:r>
            <w:r w:rsidR="001706A3" w:rsidRPr="004B2636">
              <w:rPr>
                <w:color w:val="000000"/>
                <w:szCs w:val="24"/>
                <w:lang w:eastAsia="lt-LT"/>
              </w:rPr>
              <w:t>bedarbių darbingų asmenų mokymas (kursų, seminarų organizavimas), neformalusis švietimas (išskyrus bedarbių neformalųjį profesinį mokymą, organizuojamą mokykline ar pameistrystės forma) bei ekonomiškai neaktyvių asmenų mokymas (kursų, seminarų organizavimas), neformalusis švietimas (taip pat neformalusis profesinis mokymas, organizuojamas mokykline forma ar pameistrystės forma pagal pameistrystės darbo sutartį, sudarytą kartu su mokymo sutartimi dėl neformaliojo mokymo)</w:t>
            </w:r>
            <w:r w:rsidRPr="004B2636">
              <w:rPr>
                <w:color w:val="000000"/>
              </w:rPr>
              <w:t>:</w:t>
            </w:r>
          </w:p>
          <w:p w14:paraId="7B957034" w14:textId="02441DB8" w:rsidR="00A42F26" w:rsidRPr="004B2636" w:rsidRDefault="00A42F26" w:rsidP="00DF4F86">
            <w:pPr>
              <w:pStyle w:val="ab"/>
              <w:numPr>
                <w:ilvl w:val="2"/>
                <w:numId w:val="5"/>
              </w:numPr>
              <w:tabs>
                <w:tab w:val="left" w:pos="589"/>
                <w:tab w:val="left" w:pos="883"/>
                <w:tab w:val="left" w:pos="1166"/>
                <w:tab w:val="left" w:pos="1500"/>
              </w:tabs>
              <w:ind w:left="-30" w:firstLine="62"/>
              <w:jc w:val="both"/>
              <w:rPr>
                <w:color w:val="000000"/>
              </w:rPr>
            </w:pPr>
            <w:r w:rsidRPr="004B2636">
              <w:rPr>
                <w:color w:val="000000"/>
              </w:rPr>
              <w:t>mokymus vykdytų švietimo teikėjai (t. y. mokykla, laisvasis mokytojas arba kitas švietimo teikėjas (įstaiga, įmonė, organizacija, kuriems švietimas nėra pagrindinė veikla), o asmuo, ugdantis projekto veiklų dalyvius, pagal Švietimo įstatymo 48 straipsnio nuostatas turėtų teisę dirbti mokytoju pagal neformaliąsias švietimo programas;</w:t>
            </w:r>
          </w:p>
          <w:p w14:paraId="2EFE62E4" w14:textId="0710D9CC" w:rsidR="00A42F26" w:rsidRPr="004B2636" w:rsidRDefault="00A42F26" w:rsidP="00DF4F86">
            <w:pPr>
              <w:pStyle w:val="ab"/>
              <w:numPr>
                <w:ilvl w:val="2"/>
                <w:numId w:val="5"/>
              </w:numPr>
              <w:tabs>
                <w:tab w:val="left" w:pos="589"/>
                <w:tab w:val="left" w:pos="883"/>
                <w:tab w:val="left" w:pos="1166"/>
              </w:tabs>
              <w:ind w:left="-30" w:firstLine="62"/>
              <w:jc w:val="both"/>
              <w:rPr>
                <w:color w:val="000000"/>
              </w:rPr>
            </w:pPr>
            <w:r w:rsidRPr="004B2636">
              <w:rPr>
                <w:color w:val="000000"/>
              </w:rPr>
              <w:t>tuo atveju, kai mokymus vykdantis švietimo teikėjas nėra projekto vykdytojas, partneris ir (ar) projektą vykdantis personalas, mokymai būtų vykdomi pagal projekto vykdytojo ar partnerio su išorės tiekėju – neformaliojo švietimo teikėju sudarytą mokymo paslaugų teikimo sutartį;</w:t>
            </w:r>
          </w:p>
          <w:p w14:paraId="7024A329" w14:textId="0B044DF9" w:rsidR="00A42F26" w:rsidRPr="004B2636" w:rsidRDefault="00A42F26" w:rsidP="00DF4F86">
            <w:pPr>
              <w:pStyle w:val="ab"/>
              <w:numPr>
                <w:ilvl w:val="2"/>
                <w:numId w:val="5"/>
              </w:numPr>
              <w:tabs>
                <w:tab w:val="left" w:pos="589"/>
                <w:tab w:val="left" w:pos="883"/>
                <w:tab w:val="left" w:pos="1166"/>
              </w:tabs>
              <w:ind w:left="-30" w:firstLine="62"/>
              <w:jc w:val="both"/>
              <w:rPr>
                <w:color w:val="000000"/>
              </w:rPr>
            </w:pPr>
            <w:r w:rsidRPr="004B2636">
              <w:rPr>
                <w:color w:val="000000"/>
              </w:rPr>
              <w:t>mokymai vyktų pagal neformaliojo švietimo teikėjo vadovo ar jo įgalioto asmens patvirtintas neformaliojo mokymo programas, kuriose būtų nurodyta: mokymų pagal šią programą metu įgyjamos kompetencijos ir galimybės tai panaudoti darbinėje veikloje; mokymo temos; mokymų trukmė valandomis, dienomis ir savaitėmis; baigiamojo tikrinimo forma;</w:t>
            </w:r>
          </w:p>
          <w:p w14:paraId="2BFEDB1D" w14:textId="53229974" w:rsidR="00DB5F5E" w:rsidRPr="004B2636" w:rsidRDefault="00A42F26" w:rsidP="00DF4F86">
            <w:pPr>
              <w:pStyle w:val="ab"/>
              <w:numPr>
                <w:ilvl w:val="2"/>
                <w:numId w:val="5"/>
              </w:numPr>
              <w:tabs>
                <w:tab w:val="left" w:pos="589"/>
                <w:tab w:val="left" w:pos="883"/>
                <w:tab w:val="left" w:pos="1166"/>
              </w:tabs>
              <w:ind w:left="-30" w:firstLine="62"/>
              <w:jc w:val="both"/>
              <w:rPr>
                <w:color w:val="000000"/>
              </w:rPr>
            </w:pPr>
            <w:r w:rsidRPr="004B2636">
              <w:rPr>
                <w:color w:val="000000"/>
              </w:rPr>
              <w:t>pasibaigus mokymui neformaliojo mokymo teikėjas išduotų projekto veiklų dalyviui, baigusiam neformaliojo mokymo programą, neformaliojo mokymo programos baigimą patvirtinantį dokumentą, o projekto veiklų dalyviui, nebaigusiam neformaliojo mokymo programos – mokymąsi pagal neformaliąją programą patvirtinantį dokumentą, kuriame būtų nurodyta faktiškai įvykdytų mokymų trukmė (valandomis);</w:t>
            </w:r>
          </w:p>
          <w:p w14:paraId="7CCF31B9" w14:textId="257E3813" w:rsidR="00A42F26" w:rsidRPr="004B2636" w:rsidRDefault="00A42F26" w:rsidP="00D17133">
            <w:pPr>
              <w:pStyle w:val="ab"/>
              <w:numPr>
                <w:ilvl w:val="1"/>
                <w:numId w:val="5"/>
              </w:numPr>
              <w:tabs>
                <w:tab w:val="left" w:pos="589"/>
                <w:tab w:val="left" w:pos="883"/>
                <w:tab w:val="left" w:pos="1166"/>
              </w:tabs>
              <w:ind w:left="-30" w:firstLine="62"/>
              <w:jc w:val="both"/>
              <w:rPr>
                <w:color w:val="000000"/>
              </w:rPr>
            </w:pPr>
            <w:r w:rsidRPr="004B2636">
              <w:rPr>
                <w:color w:val="000000"/>
              </w:rPr>
              <w:t>vykdant Aprašo 2.1.2.1.2 papunktyje nurodytą neformaliojo profesinio mokymo veiklą</w:t>
            </w:r>
            <w:r w:rsidR="00A56C6C" w:rsidRPr="004B2636">
              <w:rPr>
                <w:color w:val="000000"/>
              </w:rPr>
              <w:t>, t. y., ekonomiškai neaktyvių asmenų mokymas (kursų, seminarų organizavimas), neformalusis švietimas (taip pat neformalusis profesinis mokymas, organizuojamas mokykline forma ar pameistrystės forma pagal pameistrystės darbo sutartį, sudarytą kartu su mokymo sutartimi dėl neformaliojo mokymo)</w:t>
            </w:r>
            <w:r w:rsidRPr="004B2636">
              <w:rPr>
                <w:color w:val="000000"/>
              </w:rPr>
              <w:t>:</w:t>
            </w:r>
          </w:p>
          <w:p w14:paraId="33B378D9" w14:textId="71C36F73" w:rsidR="00A42F26" w:rsidRPr="004B2636" w:rsidRDefault="00A42F26" w:rsidP="00DF4F86">
            <w:pPr>
              <w:pStyle w:val="ab"/>
              <w:numPr>
                <w:ilvl w:val="2"/>
                <w:numId w:val="5"/>
              </w:numPr>
              <w:tabs>
                <w:tab w:val="left" w:pos="589"/>
                <w:tab w:val="left" w:pos="883"/>
                <w:tab w:val="left" w:pos="1166"/>
              </w:tabs>
              <w:ind w:left="-30" w:firstLine="62"/>
              <w:jc w:val="both"/>
              <w:rPr>
                <w:color w:val="000000"/>
              </w:rPr>
            </w:pPr>
            <w:r w:rsidRPr="004B2636">
              <w:rPr>
                <w:color w:val="000000"/>
              </w:rPr>
              <w:t>mokymus vykdytų neformaliojo profesinio mokymo teikėjas (t. y. profesinio mokymo įstaiga, laisvasis mokytojas ar kitas profesinio mokymo teikėjas (bendrojo lavinimo mokykla, įstaiga, organizacija, įmonė, kuriai profesijos mokymas nėra pagrindinė veikla), o asmuo, ugdantis projekto veiklų dalyvius, pagal Švietimo įstatymo 48 straipsnio nuostatas turėtų teisę dirbti mokytoju pagal profesinio mokymo ir neformaliojo švietimo programas;</w:t>
            </w:r>
          </w:p>
          <w:p w14:paraId="072FF361" w14:textId="68E84650" w:rsidR="00A42F26" w:rsidRPr="004B2636" w:rsidRDefault="00A42F26" w:rsidP="00DF4F86">
            <w:pPr>
              <w:pStyle w:val="ab"/>
              <w:numPr>
                <w:ilvl w:val="2"/>
                <w:numId w:val="5"/>
              </w:numPr>
              <w:tabs>
                <w:tab w:val="left" w:pos="589"/>
                <w:tab w:val="left" w:pos="883"/>
                <w:tab w:val="left" w:pos="1166"/>
              </w:tabs>
              <w:ind w:left="-30" w:firstLine="30"/>
              <w:jc w:val="both"/>
              <w:rPr>
                <w:color w:val="000000"/>
              </w:rPr>
            </w:pPr>
            <w:r w:rsidRPr="004B2636">
              <w:rPr>
                <w:color w:val="000000"/>
              </w:rPr>
              <w:t>tuo atveju, kai mokymus ar jų dalį (teorinius ar praktinius mokymus) vykdantis neformaliojo profesinio mokymo teikėjas nėra projekto vykdytojas, partneris ir (ar) projektą vykdantis personalas, mokymai ar jų dalis būtų vykdomi pagal projekto vykdytojo ar partnerio su išorės tiekėju – neformaliojo profesinio mokymo teikėju sudarytą mokymo paslaugų teikimo sutartį;</w:t>
            </w:r>
          </w:p>
          <w:p w14:paraId="55987BD8" w14:textId="6B14A7B5" w:rsidR="00A42F26" w:rsidRPr="004B2636" w:rsidRDefault="00A42F26" w:rsidP="00DF4F86">
            <w:pPr>
              <w:pStyle w:val="ab"/>
              <w:numPr>
                <w:ilvl w:val="2"/>
                <w:numId w:val="5"/>
              </w:numPr>
              <w:tabs>
                <w:tab w:val="left" w:pos="589"/>
                <w:tab w:val="left" w:pos="883"/>
                <w:tab w:val="left" w:pos="1166"/>
              </w:tabs>
              <w:ind w:left="-30" w:firstLine="30"/>
              <w:jc w:val="both"/>
              <w:rPr>
                <w:color w:val="000000"/>
              </w:rPr>
            </w:pPr>
            <w:r w:rsidRPr="004B2636">
              <w:rPr>
                <w:color w:val="000000"/>
              </w:rPr>
              <w:t>mokymai vyktų pagal neformaliojo profesinio mokymo programą, kuri atitinka visus šiuos reikalavimus:</w:t>
            </w:r>
          </w:p>
          <w:p w14:paraId="55D402BB" w14:textId="46995467" w:rsidR="00A42F26" w:rsidRPr="004B2636" w:rsidRDefault="00A42F26" w:rsidP="0083029D">
            <w:pPr>
              <w:pStyle w:val="ab"/>
              <w:numPr>
                <w:ilvl w:val="3"/>
                <w:numId w:val="5"/>
              </w:numPr>
              <w:tabs>
                <w:tab w:val="left" w:pos="589"/>
                <w:tab w:val="left" w:pos="883"/>
                <w:tab w:val="left" w:pos="1450"/>
              </w:tabs>
              <w:ind w:left="-30" w:firstLine="62"/>
              <w:jc w:val="both"/>
              <w:rPr>
                <w:color w:val="000000"/>
              </w:rPr>
            </w:pPr>
            <w:r w:rsidRPr="004B2636">
              <w:rPr>
                <w:color w:val="000000"/>
              </w:rPr>
              <w:t>neformaliojo profesinio mokymo programa ar jos moduliai įregistruoti Studijų, mokymo programų ir kvalifikacijų registre;</w:t>
            </w:r>
          </w:p>
          <w:p w14:paraId="4179A40A" w14:textId="0348D00E" w:rsidR="00A42F26" w:rsidRPr="004B2636" w:rsidRDefault="00A42F26" w:rsidP="0083029D">
            <w:pPr>
              <w:pStyle w:val="ab"/>
              <w:numPr>
                <w:ilvl w:val="3"/>
                <w:numId w:val="5"/>
              </w:numPr>
              <w:tabs>
                <w:tab w:val="left" w:pos="589"/>
                <w:tab w:val="left" w:pos="883"/>
                <w:tab w:val="left" w:pos="1450"/>
              </w:tabs>
              <w:ind w:left="-30" w:firstLine="62"/>
              <w:jc w:val="both"/>
              <w:rPr>
                <w:color w:val="000000"/>
              </w:rPr>
            </w:pPr>
            <w:r w:rsidRPr="004B2636">
              <w:rPr>
                <w:color w:val="000000"/>
              </w:rPr>
              <w:t>programos aprašyme nurodyta: kokias kompetencijas įgis šią programą baigęs asmuo bei kokias galimybes turės jas panaudoti būsimoje darbo veikloje; mokymo trukmė valandomis, dienomis, savaitėmis; mokymo temos; teoriniam ir praktiniam mokymui skiriamų mokymo valandų skaičius; praktinio mokymo vieta (-</w:t>
            </w:r>
            <w:proofErr w:type="spellStart"/>
            <w:r w:rsidRPr="004B2636">
              <w:rPr>
                <w:color w:val="000000"/>
              </w:rPr>
              <w:t>os</w:t>
            </w:r>
            <w:proofErr w:type="spellEnd"/>
            <w:r w:rsidRPr="004B2636">
              <w:rPr>
                <w:color w:val="000000"/>
              </w:rPr>
              <w:t>); reikalingas mokinių išsilavinimas; baigiamojo tikrinimo forma ir vieta; teorinio ir praktinio mokymo teikėjai; kvalifikaciniai reikalavimai mokytojams;</w:t>
            </w:r>
          </w:p>
          <w:p w14:paraId="7296E0E2" w14:textId="6CF007A4" w:rsidR="00A42F26" w:rsidRPr="004B2636" w:rsidRDefault="00A42F26" w:rsidP="0083029D">
            <w:pPr>
              <w:pStyle w:val="ab"/>
              <w:numPr>
                <w:ilvl w:val="3"/>
                <w:numId w:val="5"/>
              </w:numPr>
              <w:tabs>
                <w:tab w:val="left" w:pos="589"/>
                <w:tab w:val="left" w:pos="883"/>
                <w:tab w:val="left" w:pos="1450"/>
              </w:tabs>
              <w:ind w:left="-30" w:firstLine="62"/>
              <w:jc w:val="both"/>
              <w:rPr>
                <w:color w:val="000000"/>
              </w:rPr>
            </w:pPr>
            <w:r w:rsidRPr="004B2636">
              <w:rPr>
                <w:color w:val="000000"/>
              </w:rPr>
              <w:t>iki projekto veiklų dalyvio (-</w:t>
            </w:r>
            <w:proofErr w:type="spellStart"/>
            <w:r w:rsidRPr="004B2636">
              <w:rPr>
                <w:color w:val="000000"/>
              </w:rPr>
              <w:t>ių</w:t>
            </w:r>
            <w:proofErr w:type="spellEnd"/>
            <w:r w:rsidRPr="004B2636">
              <w:rPr>
                <w:color w:val="000000"/>
              </w:rPr>
              <w:t>) įtraukimo į Aprašo 2.1.2.1.2 papunktyje nurodytą neformaliojo profesinio mokymo veiklą:</w:t>
            </w:r>
          </w:p>
          <w:p w14:paraId="213E225C" w14:textId="1E0D45F1" w:rsidR="00A42F26" w:rsidRPr="004B2636" w:rsidRDefault="00A42F26" w:rsidP="0083029D">
            <w:pPr>
              <w:pStyle w:val="ab"/>
              <w:numPr>
                <w:ilvl w:val="4"/>
                <w:numId w:val="5"/>
              </w:numPr>
              <w:tabs>
                <w:tab w:val="left" w:pos="589"/>
                <w:tab w:val="left" w:pos="883"/>
                <w:tab w:val="left" w:pos="1024"/>
              </w:tabs>
              <w:ind w:left="-30" w:firstLine="30"/>
              <w:jc w:val="both"/>
              <w:rPr>
                <w:color w:val="000000"/>
              </w:rPr>
            </w:pPr>
            <w:r w:rsidRPr="004B2636">
              <w:rPr>
                <w:color w:val="000000"/>
              </w:rPr>
              <w:lastRenderedPageBreak/>
              <w:t>kai vykdoma Aprašo 2.1.2.1.2 papunktyje nurodyta neformaliojo profesinio mokymo, organizuojamo mokykline forma, veikla, neformaliojo profesinio mokymo teikėjas – mokymo įstaiga ar kita mokykla ir projekto veiklų dalyvis sudarytų rašytinę neformaliojo profesinio mokymo sutartį, kurioje būtų nustatyta: sutarties šalys – profesinio mokymo teikėjas ir projekto veiklų dalyvis; neformaliojo profesinio mokymo programos ar jos modulio pavadinimas; profesinio mokymo teikėjo įsipareigojimas sudaryti sąlygas projekto veiklų dalyviui mokytis pagal neformaliojo profesinio mokymo programos ar jos modulio (-</w:t>
            </w:r>
            <w:proofErr w:type="spellStart"/>
            <w:r w:rsidRPr="004B2636">
              <w:rPr>
                <w:color w:val="000000"/>
              </w:rPr>
              <w:t>ių</w:t>
            </w:r>
            <w:proofErr w:type="spellEnd"/>
            <w:r w:rsidRPr="004B2636">
              <w:rPr>
                <w:color w:val="000000"/>
              </w:rPr>
              <w:t>) reikalavimus ir mokymo planą, suteikti projekto veiklų dalyviui žinių, išugdyti jo kompetencijas, įgūdžius, išvardytus neformaliojo profesinio mokymo programoje ar jo modulyje (-</w:t>
            </w:r>
            <w:proofErr w:type="spellStart"/>
            <w:r w:rsidRPr="004B2636">
              <w:rPr>
                <w:color w:val="000000"/>
              </w:rPr>
              <w:t>iuose</w:t>
            </w:r>
            <w:proofErr w:type="spellEnd"/>
            <w:r w:rsidRPr="004B2636">
              <w:rPr>
                <w:color w:val="000000"/>
              </w:rPr>
              <w:t>), užtikrinti projekto veiklų dalyvio mokymosi vietos atitiktį saugos, sveikatos, priešgaisriniams ir higienos reikalavimams, projekto veiklų dalyvio mokymosi pasiekimų nešališką įvertinimą ir išduoti reikiamus mokymosi pasiekimų dokumentus; projekto veiklų dalyvio įsipareigojimas mokytis pagal mokymo planą ir neformaliojo profesinio mokymo programos ar jos modulio (-</w:t>
            </w:r>
            <w:proofErr w:type="spellStart"/>
            <w:r w:rsidRPr="004B2636">
              <w:rPr>
                <w:color w:val="000000"/>
              </w:rPr>
              <w:t>ių</w:t>
            </w:r>
            <w:proofErr w:type="spellEnd"/>
            <w:r w:rsidRPr="004B2636">
              <w:rPr>
                <w:color w:val="000000"/>
              </w:rPr>
              <w:t>) reikalavimus; kitos, sutarties šalių nuomone svarbios sąlygos;</w:t>
            </w:r>
          </w:p>
          <w:p w14:paraId="67B8D865" w14:textId="6FA0D875" w:rsidR="00A42F26" w:rsidRPr="004B2636" w:rsidRDefault="00A42F26" w:rsidP="0083029D">
            <w:pPr>
              <w:pStyle w:val="ab"/>
              <w:numPr>
                <w:ilvl w:val="4"/>
                <w:numId w:val="5"/>
              </w:numPr>
              <w:tabs>
                <w:tab w:val="left" w:pos="589"/>
                <w:tab w:val="left" w:pos="883"/>
                <w:tab w:val="left" w:pos="1024"/>
                <w:tab w:val="left" w:pos="1770"/>
              </w:tabs>
              <w:ind w:left="-30" w:firstLine="62"/>
              <w:jc w:val="both"/>
              <w:rPr>
                <w:color w:val="000000"/>
              </w:rPr>
            </w:pPr>
            <w:r w:rsidRPr="004B2636">
              <w:rPr>
                <w:color w:val="000000"/>
              </w:rPr>
              <w:t>kai vykdoma Aprašo 2.1.2.1.2 papunktyje nurodyta neformaliojo profesinio mokymo, organizuojamo pameistrystės forma pagal pameistrystės darbo sutartį, sudarytą kartu su mokymo sutartimi dėl neformaliojo mokymo, veikla:</w:t>
            </w:r>
          </w:p>
          <w:p w14:paraId="395284A4" w14:textId="7EFDD25C" w:rsidR="00A42F26" w:rsidRPr="004B2636" w:rsidRDefault="00A42F26" w:rsidP="0083029D">
            <w:pPr>
              <w:pStyle w:val="ab"/>
              <w:numPr>
                <w:ilvl w:val="5"/>
                <w:numId w:val="5"/>
              </w:numPr>
              <w:tabs>
                <w:tab w:val="left" w:pos="589"/>
                <w:tab w:val="left" w:pos="883"/>
                <w:tab w:val="left" w:pos="1024"/>
                <w:tab w:val="left" w:pos="1166"/>
                <w:tab w:val="left" w:pos="1860"/>
              </w:tabs>
              <w:ind w:left="-30" w:firstLine="30"/>
              <w:jc w:val="both"/>
              <w:rPr>
                <w:color w:val="000000"/>
              </w:rPr>
            </w:pPr>
            <w:r w:rsidRPr="004B2636">
              <w:rPr>
                <w:color w:val="000000"/>
              </w:rPr>
              <w:t>darbdavys, kuris yra projekto vykdytojas ar partneris, ir projekto veiklų dalyvis sudarytų pameistrystės darbo sutartį; pameistrystės darbo sutartis turi būti sudaroma ir vykdoma nepažeidžiant Darbo kodekse nustatytų reikalavimų dėl pameistrystės darbo sutarties, sudarytos kartu su mokymo sutartimi dėl neformaliojo mokymo;</w:t>
            </w:r>
          </w:p>
          <w:p w14:paraId="2DB75B46" w14:textId="4A2D0EF7" w:rsidR="00A42F26" w:rsidRPr="004B2636" w:rsidRDefault="00A42F26" w:rsidP="0083029D">
            <w:pPr>
              <w:pStyle w:val="ab"/>
              <w:numPr>
                <w:ilvl w:val="5"/>
                <w:numId w:val="5"/>
              </w:numPr>
              <w:tabs>
                <w:tab w:val="left" w:pos="589"/>
                <w:tab w:val="left" w:pos="883"/>
                <w:tab w:val="left" w:pos="1024"/>
                <w:tab w:val="left" w:pos="1166"/>
                <w:tab w:val="left" w:pos="1860"/>
              </w:tabs>
              <w:ind w:left="-30" w:firstLine="30"/>
              <w:jc w:val="both"/>
              <w:rPr>
                <w:color w:val="000000"/>
              </w:rPr>
            </w:pPr>
            <w:r w:rsidRPr="004B2636">
              <w:rPr>
                <w:color w:val="000000"/>
              </w:rPr>
              <w:t>ir neformalųjį profesinį mokymą turintis teisę vykdyti darbdavys, kuris yra projekto vykdytojas ar partneris, arba mokymo paslaugos teikėjas, kuris yra projekto vykdytojas, partneris arba teikia mokymo paslaugas pagal viešųjų pirkimų būdu sudarytą išorės paslaugų teikimo sutartį, ir projekto veiklų dalyvis sudarytų rašytinę neformaliojo profesinio mokymo sutartį, kurioje būtų nustatytos Aprašo 2.25.3.4.1 papunktyje nustatytus reikalavimus atitinkančios neformaliojo profesinio mokymo sutarties sąlygos;</w:t>
            </w:r>
          </w:p>
          <w:p w14:paraId="6E356225" w14:textId="54C244B3" w:rsidR="00A42F26" w:rsidRPr="004B2636" w:rsidRDefault="00A42F26" w:rsidP="0083029D">
            <w:pPr>
              <w:pStyle w:val="ab"/>
              <w:numPr>
                <w:ilvl w:val="4"/>
                <w:numId w:val="5"/>
              </w:numPr>
              <w:tabs>
                <w:tab w:val="left" w:pos="589"/>
                <w:tab w:val="left" w:pos="883"/>
                <w:tab w:val="left" w:pos="1024"/>
                <w:tab w:val="left" w:pos="1770"/>
              </w:tabs>
              <w:ind w:left="-30" w:firstLine="30"/>
              <w:jc w:val="both"/>
              <w:rPr>
                <w:color w:val="000000"/>
              </w:rPr>
            </w:pPr>
            <w:r w:rsidRPr="004B2636">
              <w:rPr>
                <w:color w:val="000000"/>
              </w:rPr>
              <w:t>pasibaigus mokymui projekto veiklų dalyviui, baigusiam neformaliojo profesinio mokymo programą, būtų išduotas neformaliojo profesinio mokymo programos baigimą ir (ar) kompetencijos atlikti tam tikrą darbą įgijimą liudijantis pažymėjimas, o projekto veiklų dalyviui, nebaigusiam neformaliojo profesinio mokymo programos – mokymosi pasiekimų pažymėjimas; pažymėjimuose turi būti nurodyta faktiškai įvykdytų mokymų trukmė (valandomis);</w:t>
            </w:r>
          </w:p>
          <w:p w14:paraId="11031DDB" w14:textId="73565233" w:rsidR="00A42F26" w:rsidRPr="004B2636" w:rsidRDefault="00A42F26" w:rsidP="006F6616">
            <w:pPr>
              <w:pStyle w:val="ab"/>
              <w:numPr>
                <w:ilvl w:val="1"/>
                <w:numId w:val="5"/>
              </w:numPr>
              <w:tabs>
                <w:tab w:val="left" w:pos="316"/>
                <w:tab w:val="left" w:pos="589"/>
              </w:tabs>
              <w:ind w:left="32" w:firstLine="0"/>
              <w:jc w:val="both"/>
              <w:rPr>
                <w:color w:val="000000"/>
              </w:rPr>
            </w:pPr>
            <w:r w:rsidRPr="004B2636">
              <w:rPr>
                <w:color w:val="000000"/>
              </w:rPr>
              <w:t>vykdant Aprašo 2.1.2.1.3 papunktyje nurodytą priėmimą vykdyti savanorišką veiklą</w:t>
            </w:r>
            <w:r w:rsidR="00A56C6C" w:rsidRPr="004B2636">
              <w:rPr>
                <w:color w:val="000000"/>
              </w:rPr>
              <w:t xml:space="preserve">, t. y., </w:t>
            </w:r>
            <w:r w:rsidR="002B0A91" w:rsidRPr="004B2636">
              <w:rPr>
                <w:color w:val="000000"/>
              </w:rPr>
              <w:t>bedarbių ir ekonomiškai neaktyvių asmenų priėmimas vykdyti savanorišką veiklą</w:t>
            </w:r>
            <w:r w:rsidRPr="004B2636">
              <w:rPr>
                <w:color w:val="000000"/>
              </w:rPr>
              <w:t>:</w:t>
            </w:r>
          </w:p>
          <w:p w14:paraId="3F9D0A23" w14:textId="5BC60739" w:rsidR="00A42F26" w:rsidRPr="004B2636" w:rsidRDefault="00A42F26" w:rsidP="00DF4F86">
            <w:pPr>
              <w:pStyle w:val="ab"/>
              <w:numPr>
                <w:ilvl w:val="2"/>
                <w:numId w:val="5"/>
              </w:numPr>
              <w:tabs>
                <w:tab w:val="left" w:pos="589"/>
                <w:tab w:val="left" w:pos="883"/>
              </w:tabs>
              <w:ind w:left="1166" w:hanging="1134"/>
              <w:jc w:val="both"/>
              <w:rPr>
                <w:color w:val="000000"/>
              </w:rPr>
            </w:pPr>
            <w:r w:rsidRPr="004B2636">
              <w:rPr>
                <w:color w:val="000000"/>
              </w:rPr>
              <w:t>iki projekto veiklų dalyvio (-</w:t>
            </w:r>
            <w:proofErr w:type="spellStart"/>
            <w:r w:rsidRPr="004B2636">
              <w:rPr>
                <w:color w:val="000000"/>
              </w:rPr>
              <w:t>ių</w:t>
            </w:r>
            <w:proofErr w:type="spellEnd"/>
            <w:r w:rsidRPr="004B2636">
              <w:rPr>
                <w:color w:val="000000"/>
              </w:rPr>
              <w:t>) įtraukimo į Aprašo 2.1.2.1.3 papunktyje nurodytos savanoriškos veiklos vykdymą:</w:t>
            </w:r>
          </w:p>
          <w:p w14:paraId="1A31B65A" w14:textId="131321C5" w:rsidR="00A56C6C" w:rsidRPr="004B2636" w:rsidRDefault="00A56C6C" w:rsidP="0083029D">
            <w:pPr>
              <w:pStyle w:val="ab"/>
              <w:numPr>
                <w:ilvl w:val="3"/>
                <w:numId w:val="5"/>
              </w:numPr>
              <w:tabs>
                <w:tab w:val="left" w:pos="32"/>
                <w:tab w:val="left" w:pos="174"/>
                <w:tab w:val="left" w:pos="883"/>
              </w:tabs>
              <w:ind w:left="0" w:firstLine="32"/>
              <w:jc w:val="both"/>
              <w:rPr>
                <w:color w:val="000000"/>
              </w:rPr>
            </w:pPr>
            <w:r w:rsidRPr="004B2636">
              <w:rPr>
                <w:color w:val="000000"/>
              </w:rPr>
              <w:t>būtų pasirašytas ir administruojančiajai institucijai projekto sutartyje nustatyta tvarka pateiktas projekto vykdytojo ir (ar) partnerio sudarytas (-i) rašytinis susitarimas (-ai) su projekto veiklų dalyvį (-</w:t>
            </w:r>
            <w:proofErr w:type="spellStart"/>
            <w:r w:rsidRPr="004B2636">
              <w:rPr>
                <w:color w:val="000000"/>
              </w:rPr>
              <w:t>ius</w:t>
            </w:r>
            <w:proofErr w:type="spellEnd"/>
            <w:r w:rsidRPr="004B2636">
              <w:rPr>
                <w:color w:val="000000"/>
              </w:rPr>
              <w:t>) priimančia (-</w:t>
            </w:r>
            <w:proofErr w:type="spellStart"/>
            <w:r w:rsidRPr="004B2636">
              <w:rPr>
                <w:color w:val="000000"/>
              </w:rPr>
              <w:t>iomis</w:t>
            </w:r>
            <w:proofErr w:type="spellEnd"/>
            <w:r w:rsidRPr="004B2636">
              <w:rPr>
                <w:color w:val="000000"/>
              </w:rPr>
              <w:t>) organizacija (-</w:t>
            </w:r>
            <w:proofErr w:type="spellStart"/>
            <w:r w:rsidRPr="004B2636">
              <w:rPr>
                <w:color w:val="000000"/>
              </w:rPr>
              <w:t>omis</w:t>
            </w:r>
            <w:proofErr w:type="spellEnd"/>
            <w:r w:rsidRPr="004B2636">
              <w:rPr>
                <w:color w:val="000000"/>
              </w:rPr>
              <w:t>), kurioje (-</w:t>
            </w:r>
            <w:proofErr w:type="spellStart"/>
            <w:r w:rsidRPr="004B2636">
              <w:rPr>
                <w:color w:val="000000"/>
              </w:rPr>
              <w:t>iose</w:t>
            </w:r>
            <w:proofErr w:type="spellEnd"/>
            <w:r w:rsidRPr="004B2636">
              <w:rPr>
                <w:color w:val="000000"/>
              </w:rPr>
              <w:t>) projekto veiklų dalyvis (-</w:t>
            </w:r>
            <w:proofErr w:type="spellStart"/>
            <w:r w:rsidRPr="004B2636">
              <w:rPr>
                <w:color w:val="000000"/>
              </w:rPr>
              <w:t>iai</w:t>
            </w:r>
            <w:proofErr w:type="spellEnd"/>
            <w:r w:rsidRPr="004B2636">
              <w:rPr>
                <w:color w:val="000000"/>
              </w:rPr>
              <w:t>) vykdys savanorišką veiklą (netaikoma, kai projekto veiklų dalyvius priimančia organizacija bus tik pats projekto vykdytojas ir (ar) partneris); susitarime turi būti nurodyta projekto veiklų dalyvį (-</w:t>
            </w:r>
            <w:proofErr w:type="spellStart"/>
            <w:r w:rsidRPr="004B2636">
              <w:rPr>
                <w:color w:val="000000"/>
              </w:rPr>
              <w:t>ius</w:t>
            </w:r>
            <w:proofErr w:type="spellEnd"/>
            <w:r w:rsidRPr="004B2636">
              <w:rPr>
                <w:color w:val="000000"/>
              </w:rPr>
              <w:t xml:space="preserve">) priimančios organizacijos veiklos sritis pagal įstatus ir numatytas preliminarus priimamų projekto veiklų dalyvių skaičius, projekto veiklų dalyvių dalyvavimo </w:t>
            </w:r>
            <w:proofErr w:type="spellStart"/>
            <w:r w:rsidRPr="004B2636">
              <w:rPr>
                <w:color w:val="000000"/>
              </w:rPr>
              <w:t>savanorystės</w:t>
            </w:r>
            <w:proofErr w:type="spellEnd"/>
            <w:r w:rsidRPr="004B2636">
              <w:rPr>
                <w:color w:val="000000"/>
              </w:rPr>
              <w:t xml:space="preserve"> veikloje trukmė (valandomis), projekto veiklų dalyvio (-</w:t>
            </w:r>
            <w:proofErr w:type="spellStart"/>
            <w:r w:rsidRPr="004B2636">
              <w:rPr>
                <w:color w:val="000000"/>
              </w:rPr>
              <w:t>ių</w:t>
            </w:r>
            <w:proofErr w:type="spellEnd"/>
            <w:r w:rsidRPr="004B2636">
              <w:rPr>
                <w:color w:val="000000"/>
              </w:rPr>
              <w:t>) savanoriškai veiklai atlikti reikalingos priemonės ir (ar) specialieji drabužiai, kuriuos projekto vykdytojas ar partneris įsipareigoja perduoti neatlygintinai naudoti projekto veiklų dalyvį (-</w:t>
            </w:r>
            <w:proofErr w:type="spellStart"/>
            <w:r w:rsidRPr="004B2636">
              <w:rPr>
                <w:color w:val="000000"/>
              </w:rPr>
              <w:t>ius</w:t>
            </w:r>
            <w:proofErr w:type="spellEnd"/>
            <w:r w:rsidRPr="004B2636">
              <w:rPr>
                <w:color w:val="000000"/>
              </w:rPr>
              <w:t>) priimančiai organizacijai, ir preliminari šio turto vertė (atsižvelgiant į rinkoje esančias atitinkamų prekių įsigijimo ir (ar) nuomos kainas) per visą projekto įgyvendinimo laikotarpį; projekto vykdytojo ir (ar) partnerio įsipareigojimas organizuoti projekto veiklų dalyvio (-</w:t>
            </w:r>
            <w:proofErr w:type="spellStart"/>
            <w:r w:rsidRPr="004B2636">
              <w:rPr>
                <w:color w:val="000000"/>
              </w:rPr>
              <w:t>ių</w:t>
            </w:r>
            <w:proofErr w:type="spellEnd"/>
            <w:r w:rsidRPr="004B2636">
              <w:rPr>
                <w:color w:val="000000"/>
              </w:rPr>
              <w:t>) mokymus, reikalingus projekto veiklų dalyvį (-</w:t>
            </w:r>
            <w:proofErr w:type="spellStart"/>
            <w:r w:rsidRPr="004B2636">
              <w:rPr>
                <w:color w:val="000000"/>
              </w:rPr>
              <w:t>ius</w:t>
            </w:r>
            <w:proofErr w:type="spellEnd"/>
            <w:r w:rsidRPr="004B2636">
              <w:rPr>
                <w:color w:val="000000"/>
              </w:rPr>
              <w:t>) parengti savanoriškai veiklai, ir kompensuoti projekto veiklų dalyvio savanorio (-</w:t>
            </w:r>
            <w:proofErr w:type="spellStart"/>
            <w:r w:rsidRPr="004B2636">
              <w:rPr>
                <w:color w:val="000000"/>
              </w:rPr>
              <w:t>ių</w:t>
            </w:r>
            <w:proofErr w:type="spellEnd"/>
            <w:r w:rsidRPr="004B2636">
              <w:rPr>
                <w:color w:val="000000"/>
              </w:rPr>
              <w:t>) su savanoriškos veiklos vykdymu susijusias kelionių, maitinimo, privalomojo sveikatos draudimo, skiepijimo ir (ar) sveikatos pažymos gavimo išlaidas; projekto veiklų dalyvį (-</w:t>
            </w:r>
            <w:proofErr w:type="spellStart"/>
            <w:r w:rsidRPr="004B2636">
              <w:rPr>
                <w:color w:val="000000"/>
              </w:rPr>
              <w:t>ius</w:t>
            </w:r>
            <w:proofErr w:type="spellEnd"/>
            <w:r w:rsidRPr="004B2636">
              <w:rPr>
                <w:color w:val="000000"/>
              </w:rPr>
              <w:t xml:space="preserve">) priimančios organizacijos </w:t>
            </w:r>
            <w:r w:rsidRPr="004B2636">
              <w:rPr>
                <w:color w:val="000000"/>
              </w:rPr>
              <w:lastRenderedPageBreak/>
              <w:t>įsipareigojimas iš projekto vykdytojo ir (ar) partnerio gautą turtą naudoti tik projekto veikloms vykdyti, t. y. projekto veiklų dalyvio (-</w:t>
            </w:r>
            <w:proofErr w:type="spellStart"/>
            <w:r w:rsidRPr="004B2636">
              <w:rPr>
                <w:color w:val="000000"/>
              </w:rPr>
              <w:t>ių</w:t>
            </w:r>
            <w:proofErr w:type="spellEnd"/>
            <w:r w:rsidRPr="004B2636">
              <w:rPr>
                <w:color w:val="000000"/>
              </w:rPr>
              <w:t>) savanoriškai veiklai atlikti; savanorius priimančios organizacijos atsiskaitymo projekto vykdytojui ar partneriui apie projekto veiklų dalyvio savanoriškos veiklos vykdymą, savanorio patirtas savanoriškos veiklos išlaidas tvarka; kitos susitarimo šalių nuomone svarbios sąlygos</w:t>
            </w:r>
            <w:r w:rsidR="003B5339" w:rsidRPr="004B2636">
              <w:rPr>
                <w:color w:val="000000"/>
              </w:rPr>
              <w:t>;</w:t>
            </w:r>
          </w:p>
          <w:p w14:paraId="5B4D3187" w14:textId="6944AD7C" w:rsidR="00A56C6C" w:rsidRPr="004B2636" w:rsidRDefault="00A56C6C" w:rsidP="0083029D">
            <w:pPr>
              <w:pStyle w:val="ab"/>
              <w:numPr>
                <w:ilvl w:val="3"/>
                <w:numId w:val="5"/>
              </w:numPr>
              <w:tabs>
                <w:tab w:val="left" w:pos="589"/>
                <w:tab w:val="left" w:pos="883"/>
                <w:tab w:val="left" w:pos="1450"/>
              </w:tabs>
              <w:ind w:left="0" w:firstLine="32"/>
              <w:jc w:val="both"/>
              <w:rPr>
                <w:color w:val="000000"/>
              </w:rPr>
            </w:pPr>
            <w:r w:rsidRPr="004B2636">
              <w:rPr>
                <w:color w:val="000000"/>
              </w:rPr>
              <w:t>konkretų projekto veiklų dalyvį priimanti organizacija – priimančioji organizacija, atitinkanti Savanoriškos veiklos įstatymo reikalavimus, ir projekto veiklų dalyvis savanoris sudarytų rašytinę savanoriškos veiklos sutartį, kurioje būtų nustatyta: sutarties šalys – priimanti organizacija ir projekto veiklų dalyvis; savanoriškos veiklos pobūdis, atlikimo trukmė (valandomis) ir atlikimo tvarka; priimančiosios organizacijos įsipareigojimas paskirti atsakingą asmenį projekto veiklų dalyvio savanoriškai veiklai organizuoti, taip pat informuoti savanorį apie savanoriškos veiklos pobūdį ir mastą, jos eigą, esančius ir galimus rizikos veiksnius sveikatai ir saugai, kurie gali iškilti savanoriškos veiklos metu, ir apsisaugojimo nuo jų priemonių panaudojimą, suteikti savanoriui savanoriškai veiklai atlikti reikalingą informaciją, teikti konsultacinę ir techninę pagalbą, išduoti savanoriui dokumentą, patvirtinantį savanorio atliktą savanorišką veiklą, įgytą kompetenciją; savanorio įsipareigojimas ne mažiau kaip 15 valandų per mėnesį atlikti savanorišką veiklą; kitos, sutarties šalių nuomone svarbios sąlygos</w:t>
            </w:r>
            <w:r w:rsidR="003B5339" w:rsidRPr="004B2636">
              <w:rPr>
                <w:color w:val="000000"/>
              </w:rPr>
              <w:t>;</w:t>
            </w:r>
          </w:p>
          <w:p w14:paraId="4BD3EF32" w14:textId="5C6493EF" w:rsidR="00A56C6C" w:rsidRPr="004B2636" w:rsidRDefault="00A56C6C" w:rsidP="00DF4F86">
            <w:pPr>
              <w:pStyle w:val="ab"/>
              <w:numPr>
                <w:ilvl w:val="2"/>
                <w:numId w:val="5"/>
              </w:numPr>
              <w:tabs>
                <w:tab w:val="left" w:pos="589"/>
                <w:tab w:val="left" w:pos="883"/>
                <w:tab w:val="left" w:pos="1308"/>
              </w:tabs>
              <w:ind w:left="0" w:firstLine="32"/>
              <w:jc w:val="both"/>
              <w:rPr>
                <w:color w:val="000000"/>
              </w:rPr>
            </w:pPr>
            <w:r w:rsidRPr="004B2636">
              <w:rPr>
                <w:color w:val="000000"/>
              </w:rPr>
              <w:t>pasibaigus projekto veiklų dalyvio savanoriškai veiklai priimančioji organizacija išduotų dokumentą, patvirtinantį savanorio atliktą savanorišką veiklą, įgytą kompetenciją (-</w:t>
            </w:r>
            <w:proofErr w:type="spellStart"/>
            <w:r w:rsidRPr="004B2636">
              <w:rPr>
                <w:color w:val="000000"/>
              </w:rPr>
              <w:t>as</w:t>
            </w:r>
            <w:proofErr w:type="spellEnd"/>
            <w:r w:rsidRPr="004B2636">
              <w:rPr>
                <w:color w:val="000000"/>
              </w:rPr>
              <w:t>), faktiškai atliktos savanoriškos veiklos trukmę valandomis;</w:t>
            </w:r>
          </w:p>
          <w:p w14:paraId="7AEAB49F" w14:textId="398A9C80" w:rsidR="00A42F26" w:rsidRPr="004B2636" w:rsidRDefault="00A56C6C" w:rsidP="009E0E60">
            <w:pPr>
              <w:pStyle w:val="ab"/>
              <w:numPr>
                <w:ilvl w:val="1"/>
                <w:numId w:val="5"/>
              </w:numPr>
              <w:tabs>
                <w:tab w:val="left" w:pos="589"/>
                <w:tab w:val="left" w:pos="883"/>
                <w:tab w:val="left" w:pos="1860"/>
              </w:tabs>
              <w:ind w:left="0" w:firstLine="32"/>
              <w:jc w:val="both"/>
              <w:rPr>
                <w:color w:val="000000"/>
              </w:rPr>
            </w:pPr>
            <w:r w:rsidRPr="004B2636">
              <w:rPr>
                <w:color w:val="000000"/>
              </w:rPr>
              <w:t>vykdant Aprašo 2.1.2.1.4 papunktyje nurodytą praktinių darbo įgūdžių įgijimo, ugdymo darbo vietoje pagal pameistrystės darbo sutartį nesudarius mokymo sutarties veiklą:</w:t>
            </w:r>
          </w:p>
          <w:p w14:paraId="1E96D7A6" w14:textId="13A7DD45" w:rsidR="00A56C6C" w:rsidRPr="004B2636" w:rsidRDefault="00A56C6C" w:rsidP="00DF4F86">
            <w:pPr>
              <w:pStyle w:val="ab"/>
              <w:numPr>
                <w:ilvl w:val="2"/>
                <w:numId w:val="5"/>
              </w:numPr>
              <w:tabs>
                <w:tab w:val="left" w:pos="589"/>
                <w:tab w:val="left" w:pos="883"/>
                <w:tab w:val="left" w:pos="1320"/>
              </w:tabs>
              <w:ind w:left="60" w:hanging="28"/>
              <w:jc w:val="both"/>
              <w:rPr>
                <w:color w:val="000000"/>
              </w:rPr>
            </w:pPr>
            <w:r w:rsidRPr="004B2636">
              <w:rPr>
                <w:color w:val="000000"/>
              </w:rPr>
              <w:t>iki projekto veiklų dalyvio (-</w:t>
            </w:r>
            <w:proofErr w:type="spellStart"/>
            <w:r w:rsidRPr="004B2636">
              <w:rPr>
                <w:color w:val="000000"/>
              </w:rPr>
              <w:t>ių</w:t>
            </w:r>
            <w:proofErr w:type="spellEnd"/>
            <w:r w:rsidRPr="004B2636">
              <w:rPr>
                <w:color w:val="000000"/>
              </w:rPr>
              <w:t>) įtraukimo į Aprašo 2.1.2.1.4 papunktyje nurodytas veiklas:</w:t>
            </w:r>
          </w:p>
          <w:p w14:paraId="2033932D" w14:textId="411E08E3" w:rsidR="00A56C6C" w:rsidRPr="004B2636" w:rsidRDefault="00A56C6C" w:rsidP="0083029D">
            <w:pPr>
              <w:pStyle w:val="ab"/>
              <w:numPr>
                <w:ilvl w:val="3"/>
                <w:numId w:val="5"/>
              </w:numPr>
              <w:tabs>
                <w:tab w:val="left" w:pos="589"/>
                <w:tab w:val="left" w:pos="883"/>
                <w:tab w:val="left" w:pos="1320"/>
                <w:tab w:val="left" w:pos="1500"/>
              </w:tabs>
              <w:ind w:left="60" w:hanging="28"/>
              <w:jc w:val="both"/>
              <w:rPr>
                <w:color w:val="000000"/>
              </w:rPr>
            </w:pPr>
            <w:r w:rsidRPr="004B2636">
              <w:rPr>
                <w:color w:val="000000"/>
              </w:rPr>
              <w:t>būtų pasirašytas (-i) ir administruojančiajai institucijai projekto sutartyje nustatyta tvarka pateiktas (-i) projekto vykdytojo ir (ar) partnerio sudarytas (-i) susitarimas (-ai) su projekto veiklų dalyvį (-</w:t>
            </w:r>
            <w:proofErr w:type="spellStart"/>
            <w:r w:rsidRPr="004B2636">
              <w:rPr>
                <w:color w:val="000000"/>
              </w:rPr>
              <w:t>ius</w:t>
            </w:r>
            <w:proofErr w:type="spellEnd"/>
            <w:r w:rsidRPr="004B2636">
              <w:rPr>
                <w:color w:val="000000"/>
              </w:rPr>
              <w:t>) priimančia organizacija – darbdaviu, t. y. juridiniu asmeniu (ar jo filialu, atstovybe), kuriame (-</w:t>
            </w:r>
            <w:proofErr w:type="spellStart"/>
            <w:r w:rsidRPr="004B2636">
              <w:rPr>
                <w:color w:val="000000"/>
              </w:rPr>
              <w:t>iuose</w:t>
            </w:r>
            <w:proofErr w:type="spellEnd"/>
            <w:r w:rsidRPr="004B2636">
              <w:rPr>
                <w:color w:val="000000"/>
              </w:rPr>
              <w:t>) projekto veiklų dalyvis (-</w:t>
            </w:r>
            <w:proofErr w:type="spellStart"/>
            <w:r w:rsidRPr="004B2636">
              <w:rPr>
                <w:color w:val="000000"/>
              </w:rPr>
              <w:t>iai</w:t>
            </w:r>
            <w:proofErr w:type="spellEnd"/>
            <w:r w:rsidRPr="004B2636">
              <w:rPr>
                <w:color w:val="000000"/>
              </w:rPr>
              <w:t>) bus įdarbintas (-i) ir įgis, ugdys praktinius darbo įgūdžius darbo vietoje pagal pameistrystės darbo sutartį nesudarant mokymo sutarties (šis reikalavimas netaikomas tuo atveju, kai projekto veiklų dalyvius priimančia organizacija yra pats pareiškėjas ir (ar) partneris). Susitarime turi būti nurodyta projekto veiklų dalyvį (-</w:t>
            </w:r>
            <w:proofErr w:type="spellStart"/>
            <w:r w:rsidRPr="004B2636">
              <w:rPr>
                <w:color w:val="000000"/>
              </w:rPr>
              <w:t>ius</w:t>
            </w:r>
            <w:proofErr w:type="spellEnd"/>
            <w:r w:rsidRPr="004B2636">
              <w:rPr>
                <w:color w:val="000000"/>
              </w:rPr>
              <w:t>) priimančios organizacijos veiklos sritis pagal įstatus ir numatytas preliminarus priimamų projekto veiklų dalyvių skaičius, projekto veiklų dalyvių dalyvavimo praktinių darbo įgūdžių įgijimo, ugdymo darbo vietoje trukmė (valandomis); projekto veiklų dalyviui (-</w:t>
            </w:r>
            <w:proofErr w:type="spellStart"/>
            <w:r w:rsidRPr="004B2636">
              <w:rPr>
                <w:color w:val="000000"/>
              </w:rPr>
              <w:t>iams</w:t>
            </w:r>
            <w:proofErr w:type="spellEnd"/>
            <w:r w:rsidRPr="004B2636">
              <w:rPr>
                <w:color w:val="000000"/>
              </w:rPr>
              <w:t>) praktiniams darbo įgūdžiams darbo vietoje įgyti reikalingos darbo priemonės, specialieji drabužiai, individualios saugos priemonės ir (ar) medžiagos, kurias projekto vykdytojas ar partneris įsipareigoja perduoti neatlygintinai naudoti projekto veiklų dalyvį (-</w:t>
            </w:r>
            <w:proofErr w:type="spellStart"/>
            <w:r w:rsidRPr="004B2636">
              <w:rPr>
                <w:color w:val="000000"/>
              </w:rPr>
              <w:t>ius</w:t>
            </w:r>
            <w:proofErr w:type="spellEnd"/>
            <w:r w:rsidRPr="004B2636">
              <w:rPr>
                <w:color w:val="000000"/>
              </w:rPr>
              <w:t>) priimančiai organizacijai, jei ji su projekto veiklų dalyviu (-</w:t>
            </w:r>
            <w:proofErr w:type="spellStart"/>
            <w:r w:rsidRPr="004B2636">
              <w:rPr>
                <w:color w:val="000000"/>
              </w:rPr>
              <w:t>iais</w:t>
            </w:r>
            <w:proofErr w:type="spellEnd"/>
            <w:r w:rsidRPr="004B2636">
              <w:rPr>
                <w:color w:val="000000"/>
              </w:rPr>
              <w:t>) sudaromoje (-</w:t>
            </w:r>
            <w:proofErr w:type="spellStart"/>
            <w:r w:rsidRPr="004B2636">
              <w:rPr>
                <w:color w:val="000000"/>
              </w:rPr>
              <w:t>ose</w:t>
            </w:r>
            <w:proofErr w:type="spellEnd"/>
            <w:r w:rsidRPr="004B2636">
              <w:rPr>
                <w:color w:val="000000"/>
              </w:rPr>
              <w:t>) pameistrystės darbo sutartyje (-</w:t>
            </w:r>
            <w:proofErr w:type="spellStart"/>
            <w:r w:rsidRPr="004B2636">
              <w:rPr>
                <w:color w:val="000000"/>
              </w:rPr>
              <w:t>yse</w:t>
            </w:r>
            <w:proofErr w:type="spellEnd"/>
            <w:r w:rsidRPr="004B2636">
              <w:rPr>
                <w:color w:val="000000"/>
              </w:rPr>
              <w:t>) nenumatys darbdavio patiriamų mokymo išlaidų atlyginimo iš projekto veiklų dalyviui pagal pameistrystės darbo sutartį mokamo darbo užmokesčio; preliminari šio turto vertė (atsižvelgiant į rinkoje esančias atitinkamų prekių įsigijimo ir (ar) nuomos kainas) per visą projekto įgyvendinimo laikotarpį; projekto veiklų dalyvį (-</w:t>
            </w:r>
            <w:proofErr w:type="spellStart"/>
            <w:r w:rsidRPr="004B2636">
              <w:rPr>
                <w:color w:val="000000"/>
              </w:rPr>
              <w:t>ius</w:t>
            </w:r>
            <w:proofErr w:type="spellEnd"/>
            <w:r w:rsidRPr="004B2636">
              <w:rPr>
                <w:color w:val="000000"/>
              </w:rPr>
              <w:t>) priimančios organizacijos įsipareigojimas iš projekto vykdytojo ir (ar) partnerio gautą turtą naudoti tik projekto veikloms vykdyti, t. y. projekto veiklų dalyvio (-</w:t>
            </w:r>
            <w:proofErr w:type="spellStart"/>
            <w:r w:rsidRPr="004B2636">
              <w:rPr>
                <w:color w:val="000000"/>
              </w:rPr>
              <w:t>ių</w:t>
            </w:r>
            <w:proofErr w:type="spellEnd"/>
            <w:r w:rsidRPr="004B2636">
              <w:rPr>
                <w:color w:val="000000"/>
              </w:rPr>
              <w:t>) praktiniams darbo įgūdžiams įgyti, ugdyti darbo vietoje; projekto veiklų dalyvį (-</w:t>
            </w:r>
            <w:proofErr w:type="spellStart"/>
            <w:r w:rsidRPr="004B2636">
              <w:rPr>
                <w:color w:val="000000"/>
              </w:rPr>
              <w:t>ius</w:t>
            </w:r>
            <w:proofErr w:type="spellEnd"/>
            <w:r w:rsidRPr="004B2636">
              <w:rPr>
                <w:color w:val="000000"/>
              </w:rPr>
              <w:t>) priimančios organizacijos atsiskaitymo projekto vykdytojui ar partneriui apie projekto veiklų dalyvio praktinių darbo įgūdžių įgijimą, ugdymą darbo vietoje; kitos, susitarimo šalių nuomone svarbios sąlygos;</w:t>
            </w:r>
          </w:p>
          <w:p w14:paraId="35784589" w14:textId="7834768A" w:rsidR="00A56C6C" w:rsidRPr="004B2636" w:rsidRDefault="00A56C6C" w:rsidP="0083029D">
            <w:pPr>
              <w:pStyle w:val="ab"/>
              <w:numPr>
                <w:ilvl w:val="3"/>
                <w:numId w:val="5"/>
              </w:numPr>
              <w:tabs>
                <w:tab w:val="left" w:pos="589"/>
                <w:tab w:val="left" w:pos="883"/>
                <w:tab w:val="left" w:pos="1320"/>
                <w:tab w:val="left" w:pos="1500"/>
              </w:tabs>
              <w:ind w:left="60" w:hanging="28"/>
              <w:jc w:val="both"/>
              <w:rPr>
                <w:color w:val="000000"/>
              </w:rPr>
            </w:pPr>
            <w:r w:rsidRPr="004B2636">
              <w:rPr>
                <w:color w:val="000000"/>
              </w:rPr>
              <w:t>konkretų projekto veiklų dalyvį priimanti organizacija – darbdavys ir projekto veiklų dalyvis sudarytų pameistrystės darbo sutartį nesudarę mokymo sutarties;</w:t>
            </w:r>
          </w:p>
          <w:p w14:paraId="37EB94B8" w14:textId="560941EE" w:rsidR="00592BF1" w:rsidRPr="004B2636" w:rsidRDefault="0065175C" w:rsidP="0083029D">
            <w:pPr>
              <w:pStyle w:val="ab"/>
              <w:numPr>
                <w:ilvl w:val="3"/>
                <w:numId w:val="5"/>
              </w:numPr>
              <w:tabs>
                <w:tab w:val="left" w:pos="589"/>
                <w:tab w:val="left" w:pos="883"/>
                <w:tab w:val="left" w:pos="1320"/>
                <w:tab w:val="left" w:pos="1500"/>
              </w:tabs>
              <w:ind w:left="60" w:hanging="28"/>
              <w:jc w:val="both"/>
              <w:rPr>
                <w:color w:val="000000"/>
              </w:rPr>
            </w:pPr>
            <w:r w:rsidRPr="004B2636">
              <w:rPr>
                <w:color w:val="000000"/>
              </w:rPr>
              <w:t>pameistrystės darbo sutartis turi būti sudaroma ir vykdoma nepažeidžiant Darbo kodekse nustatytų reikalavimų dėl pameistrystės darbo sutarties nesudarius mokymo sutarties;</w:t>
            </w:r>
          </w:p>
          <w:p w14:paraId="053E896D" w14:textId="50017424" w:rsidR="00A56C6C" w:rsidRPr="004B2636" w:rsidRDefault="00A56C6C" w:rsidP="009E0E60">
            <w:pPr>
              <w:pStyle w:val="ab"/>
              <w:numPr>
                <w:ilvl w:val="1"/>
                <w:numId w:val="5"/>
              </w:numPr>
              <w:tabs>
                <w:tab w:val="left" w:pos="589"/>
                <w:tab w:val="left" w:pos="883"/>
                <w:tab w:val="left" w:pos="1320"/>
                <w:tab w:val="left" w:pos="1500"/>
              </w:tabs>
              <w:ind w:left="60" w:hanging="28"/>
              <w:jc w:val="both"/>
              <w:rPr>
                <w:color w:val="000000"/>
              </w:rPr>
            </w:pPr>
            <w:r w:rsidRPr="004B2636">
              <w:rPr>
                <w:color w:val="000000"/>
              </w:rPr>
              <w:t>vykdant Aprašo 2.1.2.1.5 papunktyje nurodytą praktinių darbo įgūdžių įgijimo, ugdymo darbo vietoje pagal savanoriškos praktikos sutartį veiklą:</w:t>
            </w:r>
          </w:p>
          <w:p w14:paraId="1764D0AE" w14:textId="171EEC5D" w:rsidR="00A56C6C" w:rsidRPr="004B2636" w:rsidRDefault="00A56C6C" w:rsidP="00DF4F86">
            <w:pPr>
              <w:pStyle w:val="ab"/>
              <w:numPr>
                <w:ilvl w:val="2"/>
                <w:numId w:val="5"/>
              </w:numPr>
              <w:tabs>
                <w:tab w:val="left" w:pos="589"/>
                <w:tab w:val="left" w:pos="883"/>
                <w:tab w:val="left" w:pos="1320"/>
                <w:tab w:val="left" w:pos="1500"/>
              </w:tabs>
              <w:ind w:left="60" w:hanging="28"/>
              <w:jc w:val="both"/>
              <w:rPr>
                <w:color w:val="000000"/>
              </w:rPr>
            </w:pPr>
            <w:r w:rsidRPr="004B2636">
              <w:rPr>
                <w:color w:val="000000"/>
              </w:rPr>
              <w:lastRenderedPageBreak/>
              <w:t>iki projekto veiklų dalyvio (-</w:t>
            </w:r>
            <w:proofErr w:type="spellStart"/>
            <w:r w:rsidRPr="004B2636">
              <w:rPr>
                <w:color w:val="000000"/>
              </w:rPr>
              <w:t>ių</w:t>
            </w:r>
            <w:proofErr w:type="spellEnd"/>
            <w:r w:rsidRPr="004B2636">
              <w:rPr>
                <w:color w:val="000000"/>
              </w:rPr>
              <w:t>) įtraukimo į Aprašo 2.1.2.1.5 papunktyje nurodytas veiklas:</w:t>
            </w:r>
          </w:p>
          <w:p w14:paraId="7B1135A0" w14:textId="7072CD72" w:rsidR="00A56C6C" w:rsidRPr="004B2636" w:rsidRDefault="00A56C6C" w:rsidP="0083029D">
            <w:pPr>
              <w:pStyle w:val="ab"/>
              <w:numPr>
                <w:ilvl w:val="3"/>
                <w:numId w:val="5"/>
              </w:numPr>
              <w:tabs>
                <w:tab w:val="left" w:pos="589"/>
                <w:tab w:val="left" w:pos="883"/>
                <w:tab w:val="left" w:pos="1320"/>
                <w:tab w:val="left" w:pos="1500"/>
              </w:tabs>
              <w:ind w:left="60" w:hanging="28"/>
              <w:jc w:val="both"/>
              <w:rPr>
                <w:color w:val="000000"/>
              </w:rPr>
            </w:pPr>
            <w:r w:rsidRPr="004B2636">
              <w:rPr>
                <w:color w:val="000000"/>
              </w:rPr>
              <w:t>būtų pasirašytas (-i) ir administruojančiajai institucijai projekto sutartyje nustatyta tvarka pateiktas (-i) projekto vykdytojo ir (ar) partnerio sudarytas (-i) susitarimas (-ai) su projekto veiklų dalyvį (-</w:t>
            </w:r>
            <w:proofErr w:type="spellStart"/>
            <w:r w:rsidRPr="004B2636">
              <w:rPr>
                <w:color w:val="000000"/>
              </w:rPr>
              <w:t>ius</w:t>
            </w:r>
            <w:proofErr w:type="spellEnd"/>
            <w:r w:rsidRPr="004B2636">
              <w:rPr>
                <w:color w:val="000000"/>
              </w:rPr>
              <w:t>) priimančia organizacija – darbdaviu; šiame susitarime (-</w:t>
            </w:r>
            <w:proofErr w:type="spellStart"/>
            <w:r w:rsidRPr="004B2636">
              <w:rPr>
                <w:color w:val="000000"/>
              </w:rPr>
              <w:t>uose</w:t>
            </w:r>
            <w:proofErr w:type="spellEnd"/>
            <w:r w:rsidRPr="004B2636">
              <w:rPr>
                <w:color w:val="000000"/>
              </w:rPr>
              <w:t>) projekto veiklų dalyvis (-</w:t>
            </w:r>
            <w:proofErr w:type="spellStart"/>
            <w:r w:rsidRPr="004B2636">
              <w:rPr>
                <w:color w:val="000000"/>
              </w:rPr>
              <w:t>iai</w:t>
            </w:r>
            <w:proofErr w:type="spellEnd"/>
            <w:r w:rsidRPr="004B2636">
              <w:rPr>
                <w:color w:val="000000"/>
              </w:rPr>
              <w:t>) atliks praktiką pagal savanoriškos praktikos sutartį (šis reikalavimas netaikomas tuo atveju, kai projekto veiklų dalyvius priimanti organizacija yra pats projekto vykdytojas ir (ar) partneris). Susitarime turi būti nurodyta projekto veiklų dalyvį (-</w:t>
            </w:r>
            <w:proofErr w:type="spellStart"/>
            <w:r w:rsidRPr="004B2636">
              <w:rPr>
                <w:color w:val="000000"/>
              </w:rPr>
              <w:t>ius</w:t>
            </w:r>
            <w:proofErr w:type="spellEnd"/>
            <w:r w:rsidRPr="004B2636">
              <w:rPr>
                <w:color w:val="000000"/>
              </w:rPr>
              <w:t>) priimančios organizacijos veiklos sritis pagal įstatus ir numatytas preliminarus priimamų projekto veiklų dalyvių skaičius, projekto veiklų dalyvių savanoriškos praktikos trukmė (valandomis); projekto veiklų dalyviui (-</w:t>
            </w:r>
            <w:proofErr w:type="spellStart"/>
            <w:r w:rsidRPr="004B2636">
              <w:rPr>
                <w:color w:val="000000"/>
              </w:rPr>
              <w:t>iams</w:t>
            </w:r>
            <w:proofErr w:type="spellEnd"/>
            <w:r w:rsidRPr="004B2636">
              <w:rPr>
                <w:color w:val="000000"/>
              </w:rPr>
              <w:t>) savanoriškai praktikai atlikti reikalingos darbo priemonės, specialieji drabužiai, individualios saugos priemonės ir (ar) medžiagos, kurias projekto vykdytojas ar partneris įsipareigoja perduoti neatlygintinai naudoti projekto veiklų dalyvį (-</w:t>
            </w:r>
            <w:proofErr w:type="spellStart"/>
            <w:r w:rsidRPr="004B2636">
              <w:rPr>
                <w:color w:val="000000"/>
              </w:rPr>
              <w:t>ius</w:t>
            </w:r>
            <w:proofErr w:type="spellEnd"/>
            <w:r w:rsidRPr="004B2636">
              <w:rPr>
                <w:color w:val="000000"/>
              </w:rPr>
              <w:t>) priimančiai organizacijai; preliminari šio turto vertė (atsižvelgiant į rinkoje esančias atitinkamų prekių įsigijimo ir (ar) nuomos kainas) per visą projekto įgyvendinimo laikotarpį; projekto veiklų dalyvį (-</w:t>
            </w:r>
            <w:proofErr w:type="spellStart"/>
            <w:r w:rsidRPr="004B2636">
              <w:rPr>
                <w:color w:val="000000"/>
              </w:rPr>
              <w:t>ius</w:t>
            </w:r>
            <w:proofErr w:type="spellEnd"/>
            <w:r w:rsidRPr="004B2636">
              <w:rPr>
                <w:color w:val="000000"/>
              </w:rPr>
              <w:t>) priimančios organizacijos įsipareigojimas iš projekto vykdytojo ir (ar) partnerio gautą turtą naudoti tik projekto veikloms vykdyti, t. y. projekto veiklų dalyvio (-</w:t>
            </w:r>
            <w:proofErr w:type="spellStart"/>
            <w:r w:rsidRPr="004B2636">
              <w:rPr>
                <w:color w:val="000000"/>
              </w:rPr>
              <w:t>ių</w:t>
            </w:r>
            <w:proofErr w:type="spellEnd"/>
            <w:r w:rsidRPr="004B2636">
              <w:rPr>
                <w:color w:val="000000"/>
              </w:rPr>
              <w:t>) savanoriškai praktikai atlikti; projekto veiklų dalyvį (-</w:t>
            </w:r>
            <w:proofErr w:type="spellStart"/>
            <w:r w:rsidRPr="004B2636">
              <w:rPr>
                <w:color w:val="000000"/>
              </w:rPr>
              <w:t>ius</w:t>
            </w:r>
            <w:proofErr w:type="spellEnd"/>
            <w:r w:rsidRPr="004B2636">
              <w:rPr>
                <w:color w:val="000000"/>
              </w:rPr>
              <w:t>) priimančios organizacijos ataskaita projekto vykdytojui ar partneriui apie projekto veiklų dalyvio (-</w:t>
            </w:r>
            <w:proofErr w:type="spellStart"/>
            <w:r w:rsidRPr="004B2636">
              <w:rPr>
                <w:color w:val="000000"/>
              </w:rPr>
              <w:t>ių</w:t>
            </w:r>
            <w:proofErr w:type="spellEnd"/>
            <w:r w:rsidRPr="004B2636">
              <w:rPr>
                <w:color w:val="000000"/>
              </w:rPr>
              <w:t>) savanoriškos praktikos atlikimą; kitos, susitarimo šalių nuomone svarbios sąlygos;</w:t>
            </w:r>
          </w:p>
          <w:p w14:paraId="5778E2B0" w14:textId="0ADBDBEC" w:rsidR="00A56C6C" w:rsidRPr="004B2636" w:rsidRDefault="00A56C6C" w:rsidP="0083029D">
            <w:pPr>
              <w:pStyle w:val="ab"/>
              <w:numPr>
                <w:ilvl w:val="3"/>
                <w:numId w:val="5"/>
              </w:numPr>
              <w:tabs>
                <w:tab w:val="left" w:pos="589"/>
                <w:tab w:val="left" w:pos="883"/>
                <w:tab w:val="left" w:pos="1320"/>
                <w:tab w:val="left" w:pos="1500"/>
              </w:tabs>
              <w:ind w:left="60" w:hanging="28"/>
              <w:jc w:val="both"/>
              <w:rPr>
                <w:color w:val="000000"/>
              </w:rPr>
            </w:pPr>
            <w:r w:rsidRPr="004B2636">
              <w:rPr>
                <w:color w:val="000000"/>
              </w:rPr>
              <w:t>konkretų projekto veiklų dalyvį priimanti organizacija – darbdavys ir projekto veiklų dalyvis sudarytų savanoriškos praktikos sutartį;</w:t>
            </w:r>
          </w:p>
          <w:p w14:paraId="18A41F59" w14:textId="38E0B0D2" w:rsidR="00A56C6C" w:rsidRPr="004B2636" w:rsidRDefault="00A56C6C" w:rsidP="00DF4F86">
            <w:pPr>
              <w:pStyle w:val="ab"/>
              <w:numPr>
                <w:ilvl w:val="2"/>
                <w:numId w:val="5"/>
              </w:numPr>
              <w:tabs>
                <w:tab w:val="left" w:pos="589"/>
                <w:tab w:val="left" w:pos="883"/>
                <w:tab w:val="left" w:pos="1320"/>
              </w:tabs>
              <w:ind w:left="60" w:hanging="28"/>
              <w:jc w:val="both"/>
              <w:rPr>
                <w:color w:val="000000"/>
              </w:rPr>
            </w:pPr>
            <w:r w:rsidRPr="004B2636">
              <w:rPr>
                <w:color w:val="000000"/>
              </w:rPr>
              <w:t>savanoriškos praktikos sutartį projekto veiklų dalyvius priimanti organizacija sudarytų ir vykdytų nepažeisdama Užimtumo įstatyme ir Savanoriškos praktikos atlikimo tvarkos apraše, patvirtintame Lietuvos Respublikos socialinės apsaugos ir darbo ministro 2016 m. spalio 24 d. įsakymu Nr. A1-573 „Dėl Savanoriškos praktikos atlikimo tvarkos aprašo patvirtinimo“, tokioms sutartims sudaryti ir vykdyti nustatytų reikalavimų</w:t>
            </w:r>
            <w:r w:rsidR="0088142D" w:rsidRPr="004B2636">
              <w:rPr>
                <w:color w:val="000000"/>
              </w:rPr>
              <w:t>;</w:t>
            </w:r>
          </w:p>
          <w:p w14:paraId="7BD1AD8C" w14:textId="77777777" w:rsidR="00975D96" w:rsidRPr="004B2636" w:rsidRDefault="00975D96" w:rsidP="0083029D">
            <w:pPr>
              <w:pStyle w:val="ab"/>
              <w:numPr>
                <w:ilvl w:val="1"/>
                <w:numId w:val="5"/>
              </w:numPr>
              <w:tabs>
                <w:tab w:val="left" w:pos="589"/>
              </w:tabs>
              <w:ind w:left="32" w:firstLine="0"/>
              <w:jc w:val="both"/>
              <w:rPr>
                <w:color w:val="000000"/>
              </w:rPr>
            </w:pPr>
            <w:r w:rsidRPr="004B2636">
              <w:rPr>
                <w:color w:val="000000"/>
              </w:rPr>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35FBD363" w14:textId="60E06B1F" w:rsidR="00975D96" w:rsidRPr="004B2636" w:rsidRDefault="00975D96" w:rsidP="00DF4F86">
            <w:pPr>
              <w:tabs>
                <w:tab w:val="left" w:pos="1024"/>
              </w:tabs>
              <w:jc w:val="both"/>
              <w:rPr>
                <w:color w:val="000000"/>
              </w:rPr>
            </w:pPr>
            <w:r w:rsidRPr="004B2636">
              <w:rPr>
                <w:color w:val="000000"/>
              </w:rPr>
              <w:t>4.7.1. ūkio subjekto pavadinimas ir ūkinės veiklos sritis pagal ūkio subjekto įstatus, verslo liudijimą ar individualios veiklos pažymą ar kitus jo teisę vykdyti ūkinę veiklą įrodantys dokumentai;</w:t>
            </w:r>
          </w:p>
          <w:p w14:paraId="18E95CCD" w14:textId="1E649284" w:rsidR="00975D96" w:rsidRPr="004B2636" w:rsidRDefault="00975D96" w:rsidP="00DF4F86">
            <w:pPr>
              <w:tabs>
                <w:tab w:val="left" w:pos="1024"/>
              </w:tabs>
              <w:jc w:val="both"/>
              <w:rPr>
                <w:color w:val="000000"/>
              </w:rPr>
            </w:pPr>
            <w:r w:rsidRPr="004B2636">
              <w:rPr>
                <w:color w:val="000000"/>
              </w:rPr>
              <w:t>4.7.2. ekonominės naudos, kurią ūkio subjektas gaus iš projekto lėšomis kuriamo ar veikiančio bendradarbiavimo ir informacijos tinklo, apibūdinimas;</w:t>
            </w:r>
          </w:p>
          <w:p w14:paraId="4B99E429" w14:textId="53F512BC" w:rsidR="00975D96" w:rsidRPr="004B2636" w:rsidRDefault="00975D96" w:rsidP="00DF4F86">
            <w:pPr>
              <w:tabs>
                <w:tab w:val="left" w:pos="1024"/>
              </w:tabs>
              <w:jc w:val="both"/>
              <w:rPr>
                <w:color w:val="000000"/>
              </w:rPr>
            </w:pPr>
            <w:r w:rsidRPr="004B2636">
              <w:rPr>
                <w:color w:val="000000"/>
              </w:rPr>
              <w:t>4.7.3. ūkio subjekto užpildyta Smulkiojo ir vidutinio verslo subjekto statuso deklaracija.</w:t>
            </w:r>
          </w:p>
          <w:p w14:paraId="37C127E6" w14:textId="291B7157" w:rsidR="00872430" w:rsidRPr="004B2636" w:rsidRDefault="00BB19CA" w:rsidP="003D286F">
            <w:pPr>
              <w:pStyle w:val="ab"/>
              <w:numPr>
                <w:ilvl w:val="1"/>
                <w:numId w:val="5"/>
              </w:numPr>
              <w:tabs>
                <w:tab w:val="left" w:pos="589"/>
              </w:tabs>
              <w:ind w:left="22" w:firstLine="0"/>
              <w:jc w:val="both"/>
              <w:rPr>
                <w:color w:val="000000"/>
              </w:rPr>
            </w:pPr>
            <w:r w:rsidRPr="004B2636">
              <w:rPr>
                <w:color w:val="000000"/>
              </w:rPr>
              <w:t xml:space="preserve">Projekto vykdytojas turi rinkti ir administruojančiajai institucijai teikti informaciją apie kiekvieną iš ESF+ lėšų bendrai finansuojamo projekto veiklų dalyvį PAFT IV skyriaus šeštajame skirsnyje, </w:t>
            </w:r>
            <w:r w:rsidRPr="004B2636">
              <w:t>Projekto dalyvių informacijos administravimo instrukcijoje</w:t>
            </w:r>
            <w:r w:rsidR="00510A20" w:rsidRPr="004B2636">
              <w:rPr>
                <w:rStyle w:val="af"/>
              </w:rPr>
              <w:footnoteReference w:id="5"/>
            </w:r>
            <w:r w:rsidRPr="004B2636">
              <w:t xml:space="preserve"> </w:t>
            </w:r>
            <w:r w:rsidRPr="004B2636">
              <w:rPr>
                <w:color w:val="000000"/>
              </w:rPr>
              <w:t>ir projekto sutartyje nustatyta tvarka.</w:t>
            </w:r>
          </w:p>
          <w:p w14:paraId="7AA9BDEF" w14:textId="08650AD7" w:rsidR="00872430" w:rsidRPr="004B2636" w:rsidRDefault="00BB19CA" w:rsidP="003D286F">
            <w:pPr>
              <w:pStyle w:val="ab"/>
              <w:numPr>
                <w:ilvl w:val="1"/>
                <w:numId w:val="5"/>
              </w:numPr>
              <w:tabs>
                <w:tab w:val="left" w:pos="510"/>
              </w:tabs>
              <w:ind w:left="22" w:firstLine="0"/>
              <w:jc w:val="both"/>
              <w:rPr>
                <w:color w:val="000000"/>
              </w:rPr>
            </w:pPr>
            <w:r w:rsidRPr="004B2636">
              <w:rPr>
                <w:color w:val="000000"/>
              </w:rPr>
              <w:t xml:space="preserve"> </w:t>
            </w:r>
            <w:r w:rsidR="00872430" w:rsidRPr="004B2636">
              <w:rPr>
                <w:color w:val="000000"/>
              </w:rPr>
              <w:t xml:space="preserve">Projekto vykdytojas taip pat turi vykdyti Aprašo 2.25.3.4, 2.25.4.1.2, 2.25.5.1.2 ir 2.25.6.1.2 papunkčiuose nurodytų sutarčių sudarymo ir vykdymo tinkamumo </w:t>
            </w:r>
            <w:r w:rsidR="00872430" w:rsidRPr="004B2636">
              <w:rPr>
                <w:iCs/>
                <w:color w:val="000000"/>
              </w:rPr>
              <w:t>priežiūrą</w:t>
            </w:r>
            <w:r w:rsidR="00872430" w:rsidRPr="004B2636">
              <w:rPr>
                <w:color w:val="000000"/>
              </w:rPr>
              <w:t xml:space="preserve"> ir užtikrinti, kad būtų laikomasi Aprašo 2.25.4.1.1, 2.25.5.1.1 ir 2.25.6.1.1 papunkčiuose nurodytų projekto vykdytojo ir (ar) partnerio susitarimų su projekto veiklų dalyvius priimančia organizacija ir nebūtų viršijama nurodytuose susitarimuose nustatyta projekto veiklų dalyvius priimančiai organizacijai skirtinos pagalbos prekėmis vertė.</w:t>
            </w:r>
          </w:p>
          <w:p w14:paraId="1D4FC754" w14:textId="7DFC6C99" w:rsidR="00872430" w:rsidRPr="004B2636" w:rsidRDefault="00872430" w:rsidP="003D286F">
            <w:pPr>
              <w:pStyle w:val="ab"/>
              <w:numPr>
                <w:ilvl w:val="1"/>
                <w:numId w:val="5"/>
              </w:numPr>
              <w:tabs>
                <w:tab w:val="left" w:pos="589"/>
                <w:tab w:val="left" w:pos="690"/>
              </w:tabs>
              <w:ind w:left="60" w:firstLine="0"/>
              <w:jc w:val="both"/>
              <w:rPr>
                <w:color w:val="000000"/>
              </w:rPr>
            </w:pPr>
            <w:r w:rsidRPr="004B2636">
              <w:rPr>
                <w:color w:val="000000"/>
              </w:rPr>
              <w:lastRenderedPageBreak/>
              <w:t xml:space="preserve">Tuo atveju, kai Aprašo 8 punkte nustatyta tvarka administruojančioji institucija yra nustačiusi, kad konkrečiai projekto veiklų dalyvius priimančiai organizacijai yra projekte teikiama nereikšminga (de </w:t>
            </w:r>
            <w:proofErr w:type="spellStart"/>
            <w:r w:rsidRPr="004B2636">
              <w:rPr>
                <w:color w:val="000000"/>
              </w:rPr>
              <w:t>minimis</w:t>
            </w:r>
            <w:proofErr w:type="spellEnd"/>
            <w:r w:rsidRPr="004B2636">
              <w:rPr>
                <w:color w:val="000000"/>
              </w:rPr>
              <w:t xml:space="preserve">) pagalba, ir priėmusi sprendimą dėl nereikšmingos (de </w:t>
            </w:r>
            <w:proofErr w:type="spellStart"/>
            <w:r w:rsidRPr="004B2636">
              <w:rPr>
                <w:color w:val="000000"/>
              </w:rPr>
              <w:t>minimis</w:t>
            </w:r>
            <w:proofErr w:type="spellEnd"/>
            <w:r w:rsidRPr="004B2636">
              <w:rPr>
                <w:color w:val="000000"/>
              </w:rPr>
              <w:t>) pagalbos priskyrimo konkrečiai projekto veiklų dalyvius priimančiai organizacijai, projekto vykdytojas turi:</w:t>
            </w:r>
          </w:p>
          <w:p w14:paraId="189E95AB" w14:textId="6F27707C" w:rsidR="00872430" w:rsidRPr="004B2636" w:rsidRDefault="00872430" w:rsidP="00BA55D0">
            <w:pPr>
              <w:pStyle w:val="ab"/>
              <w:numPr>
                <w:ilvl w:val="2"/>
                <w:numId w:val="5"/>
              </w:numPr>
              <w:tabs>
                <w:tab w:val="left" w:pos="589"/>
                <w:tab w:val="left" w:pos="690"/>
                <w:tab w:val="left" w:pos="741"/>
              </w:tabs>
              <w:ind w:left="60" w:hanging="28"/>
              <w:jc w:val="both"/>
              <w:rPr>
                <w:color w:val="000000"/>
              </w:rPr>
            </w:pPr>
            <w:r w:rsidRPr="004B2636">
              <w:rPr>
                <w:color w:val="000000"/>
              </w:rPr>
              <w:t>informuoti administruojančiąją instituciją apie Aprašo 2.25.4.1.1, 2.25.5.1.1 ir 2.25.6.1.1 papunkčiuose nurodytų susitarimų nuostatų pasikeitimą ne vėliau kaip per 5 darbo dienas nuo susitarimo pakeitimo sudarymo dienos;</w:t>
            </w:r>
          </w:p>
          <w:p w14:paraId="352EB3D7" w14:textId="57DF1DB8" w:rsidR="00A42F26" w:rsidRDefault="00872430" w:rsidP="00BA55D0">
            <w:pPr>
              <w:pStyle w:val="ab"/>
              <w:numPr>
                <w:ilvl w:val="2"/>
                <w:numId w:val="5"/>
              </w:numPr>
              <w:tabs>
                <w:tab w:val="left" w:pos="589"/>
                <w:tab w:val="left" w:pos="690"/>
                <w:tab w:val="left" w:pos="741"/>
              </w:tabs>
              <w:ind w:left="60" w:hanging="28"/>
              <w:jc w:val="both"/>
              <w:rPr>
                <w:color w:val="000000"/>
              </w:rPr>
            </w:pPr>
            <w:r w:rsidRPr="004B2636">
              <w:rPr>
                <w:color w:val="000000"/>
              </w:rPr>
              <w:t>pagal pasikeitusias sąlygas projekto veiklų dalyvius į projekto veiklas įtraukti tik po to, kai administruojančioji institucija atliks Aprašo 8.9 ir 8.11 papunkčiuose, o projekto vykdytojas administruojančiosios institucijos nurodymu – Aprašo 8.10 ir 8.14 papunkčiuose nurodytus veiksmus.</w:t>
            </w:r>
          </w:p>
          <w:p w14:paraId="76D76DF4" w14:textId="77777777" w:rsidR="006A54D4" w:rsidRPr="004B2636" w:rsidRDefault="006A54D4" w:rsidP="006A54D4">
            <w:pPr>
              <w:pStyle w:val="ab"/>
              <w:tabs>
                <w:tab w:val="left" w:pos="589"/>
                <w:tab w:val="left" w:pos="690"/>
                <w:tab w:val="left" w:pos="741"/>
              </w:tabs>
              <w:ind w:left="792"/>
              <w:jc w:val="both"/>
              <w:rPr>
                <w:color w:val="000000"/>
              </w:rPr>
            </w:pPr>
          </w:p>
          <w:p w14:paraId="68390BDF" w14:textId="77777777" w:rsidR="004D4763" w:rsidRPr="004B2636" w:rsidRDefault="00BB19CA" w:rsidP="003D286F">
            <w:pPr>
              <w:pStyle w:val="ab"/>
              <w:numPr>
                <w:ilvl w:val="1"/>
                <w:numId w:val="5"/>
              </w:numPr>
              <w:tabs>
                <w:tab w:val="left" w:pos="589"/>
                <w:tab w:val="left" w:pos="690"/>
                <w:tab w:val="left" w:pos="870"/>
              </w:tabs>
              <w:ind w:left="60" w:firstLine="0"/>
              <w:jc w:val="both"/>
              <w:rPr>
                <w:color w:val="000000"/>
              </w:rPr>
            </w:pPr>
            <w:r w:rsidRPr="004B2636">
              <w:rPr>
                <w:b/>
                <w:bCs/>
                <w:color w:val="000000"/>
              </w:rPr>
              <w:t>Projekto tikslinės grupės</w:t>
            </w:r>
            <w:r w:rsidR="004D4763" w:rsidRPr="004B2636">
              <w:rPr>
                <w:color w:val="000000"/>
              </w:rPr>
              <w:t>:</w:t>
            </w:r>
            <w:r w:rsidRPr="004B2636">
              <w:rPr>
                <w:color w:val="000000"/>
              </w:rPr>
              <w:t xml:space="preserve"> </w:t>
            </w:r>
          </w:p>
          <w:p w14:paraId="3457DC7E" w14:textId="77777777" w:rsidR="00BB19CA" w:rsidRPr="004B2636" w:rsidRDefault="000F51CA" w:rsidP="0083029D">
            <w:pPr>
              <w:pStyle w:val="ab"/>
              <w:numPr>
                <w:ilvl w:val="2"/>
                <w:numId w:val="5"/>
              </w:numPr>
              <w:tabs>
                <w:tab w:val="left" w:pos="589"/>
                <w:tab w:val="left" w:pos="690"/>
                <w:tab w:val="left" w:pos="741"/>
                <w:tab w:val="left" w:pos="1410"/>
              </w:tabs>
              <w:ind w:left="60" w:hanging="28"/>
              <w:jc w:val="both"/>
              <w:rPr>
                <w:color w:val="000000"/>
              </w:rPr>
            </w:pPr>
            <w:r w:rsidRPr="004B2636">
              <w:rPr>
                <w:color w:val="000000"/>
              </w:rPr>
              <w:t>vykdant Aprašo 2.1.2 papunktyje nurodytas veiklas – darbingi gyventojai (praktinių įgūdžių įgijimo, ugdymo darbo vietoje pagal savanoriškos praktikos sutartį, veiklos vykdymo atveju – ne vyresni nei 29 metų darbingi gyventojai), kurie yra</w:t>
            </w:r>
            <w:r w:rsidR="004D4763" w:rsidRPr="004B2636">
              <w:rPr>
                <w:color w:val="000000"/>
              </w:rPr>
              <w:t xml:space="preserve"> </w:t>
            </w:r>
            <w:r w:rsidRPr="004B2636">
              <w:rPr>
                <w:color w:val="000000"/>
              </w:rPr>
              <w:t>ekonomiškai neaktyvūs asmenys</w:t>
            </w:r>
            <w:r w:rsidR="004D4763" w:rsidRPr="004B2636">
              <w:rPr>
                <w:color w:val="000000"/>
              </w:rPr>
              <w:t xml:space="preserve"> ir (arba) </w:t>
            </w:r>
            <w:r w:rsidRPr="004B2636">
              <w:rPr>
                <w:color w:val="000000"/>
              </w:rPr>
              <w:t>bedarbiai (netaikoma neformalaus profesinio mokymo ir praktinių darbo įgūdžių įgijimo, ugdymo darbo vietoje veiklų vykdymo atveju)</w:t>
            </w:r>
            <w:r w:rsidR="00BB19CA" w:rsidRPr="004B2636">
              <w:rPr>
                <w:color w:val="000000"/>
              </w:rPr>
              <w:t>.</w:t>
            </w:r>
          </w:p>
          <w:p w14:paraId="4E355669" w14:textId="77777777" w:rsidR="004D4763" w:rsidRPr="004B2636" w:rsidRDefault="004D4763" w:rsidP="0083029D">
            <w:pPr>
              <w:pStyle w:val="ab"/>
              <w:numPr>
                <w:ilvl w:val="2"/>
                <w:numId w:val="5"/>
              </w:numPr>
              <w:tabs>
                <w:tab w:val="left" w:pos="589"/>
                <w:tab w:val="left" w:pos="690"/>
                <w:tab w:val="left" w:pos="741"/>
                <w:tab w:val="left" w:pos="1410"/>
              </w:tabs>
              <w:ind w:left="60" w:hanging="28"/>
              <w:jc w:val="both"/>
              <w:rPr>
                <w:color w:val="000000"/>
              </w:rPr>
            </w:pPr>
            <w:r w:rsidRPr="004B2636">
              <w:rPr>
                <w:color w:val="000000"/>
              </w:rPr>
              <w:t>vykdant Aprašo 2.1.4 papunktyje nurodytą veiklą reikalavimai tikslinei grupei nėra taikomi.</w:t>
            </w:r>
          </w:p>
          <w:p w14:paraId="46E9BEE2" w14:textId="25840AAA" w:rsidR="004D4763" w:rsidRPr="004B2636" w:rsidRDefault="004D4763" w:rsidP="0083029D">
            <w:pPr>
              <w:pStyle w:val="ab"/>
              <w:numPr>
                <w:ilvl w:val="2"/>
                <w:numId w:val="5"/>
              </w:numPr>
              <w:tabs>
                <w:tab w:val="left" w:pos="589"/>
                <w:tab w:val="left" w:pos="690"/>
                <w:tab w:val="left" w:pos="741"/>
                <w:tab w:val="left" w:pos="1410"/>
              </w:tabs>
              <w:ind w:left="60" w:hanging="28"/>
              <w:jc w:val="both"/>
              <w:rPr>
                <w:color w:val="000000"/>
              </w:rPr>
            </w:pPr>
            <w:r w:rsidRPr="004B2636">
              <w:rPr>
                <w:color w:val="000000"/>
              </w:rPr>
              <w:t>vykdant Aprašo 2.1.5 papunktyje nurodytas veiklas – savanoriai (taikoma, kai vykdomi Aprašo 2.1.5 papunktyje nurodytą veiklą atitinkantys savanorių mokymo, reikalingo savanorius parengti savanoriškai veiklai, veiksmai).</w:t>
            </w:r>
          </w:p>
        </w:tc>
      </w:tr>
      <w:tr w:rsidR="00884F5C" w:rsidRPr="004B2636"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46B6CEBE" w:rsidR="00884F5C" w:rsidRPr="004B2636" w:rsidRDefault="00884F5C" w:rsidP="003D5F29">
            <w:pPr>
              <w:pStyle w:val="ab"/>
              <w:numPr>
                <w:ilvl w:val="0"/>
                <w:numId w:val="5"/>
              </w:numPr>
              <w:rPr>
                <w:sz w:val="22"/>
                <w:szCs w:val="22"/>
              </w:rPr>
            </w:pPr>
            <w:r w:rsidRPr="004B2636">
              <w:rPr>
                <w:b/>
                <w:sz w:val="22"/>
                <w:szCs w:val="22"/>
              </w:rPr>
              <w:lastRenderedPageBreak/>
              <w:t>Projektais siekiami rodikliai</w:t>
            </w:r>
          </w:p>
        </w:tc>
      </w:tr>
      <w:tr w:rsidR="00884F5C" w:rsidRPr="004B2636" w14:paraId="7139E975" w14:textId="77777777" w:rsidTr="00884F5C">
        <w:trPr>
          <w:trHeight w:val="405"/>
        </w:trPr>
        <w:tc>
          <w:tcPr>
            <w:tcW w:w="5949" w:type="dxa"/>
            <w:vAlign w:val="center"/>
          </w:tcPr>
          <w:p w14:paraId="7777CAF5" w14:textId="5061C243" w:rsidR="00884F5C" w:rsidRPr="004B2636" w:rsidRDefault="00884F5C" w:rsidP="00E539E3">
            <w:pPr>
              <w:jc w:val="center"/>
              <w:rPr>
                <w:sz w:val="22"/>
                <w:szCs w:val="22"/>
              </w:rPr>
            </w:pPr>
            <w:r w:rsidRPr="004B2636">
              <w:rPr>
                <w:sz w:val="22"/>
                <w:szCs w:val="22"/>
              </w:rPr>
              <w:t>Rodiklio pavadinimas</w:t>
            </w:r>
          </w:p>
        </w:tc>
        <w:tc>
          <w:tcPr>
            <w:tcW w:w="2977" w:type="dxa"/>
            <w:vAlign w:val="center"/>
          </w:tcPr>
          <w:p w14:paraId="49B20C9E" w14:textId="6BD3799A" w:rsidR="00884F5C" w:rsidRPr="004B2636" w:rsidRDefault="00884F5C" w:rsidP="00E539E3">
            <w:pPr>
              <w:jc w:val="center"/>
              <w:rPr>
                <w:sz w:val="22"/>
                <w:szCs w:val="22"/>
              </w:rPr>
            </w:pPr>
            <w:r w:rsidRPr="004B2636">
              <w:rPr>
                <w:sz w:val="22"/>
                <w:szCs w:val="22"/>
              </w:rPr>
              <w:t>Rodiklio kodas</w:t>
            </w:r>
          </w:p>
        </w:tc>
        <w:tc>
          <w:tcPr>
            <w:tcW w:w="2424" w:type="dxa"/>
            <w:vAlign w:val="center"/>
          </w:tcPr>
          <w:p w14:paraId="4E9AEDBA" w14:textId="64D1D57A" w:rsidR="00884F5C" w:rsidRPr="004B2636" w:rsidRDefault="00884F5C" w:rsidP="00E539E3">
            <w:pPr>
              <w:jc w:val="center"/>
              <w:rPr>
                <w:sz w:val="22"/>
                <w:szCs w:val="22"/>
              </w:rPr>
            </w:pPr>
            <w:r w:rsidRPr="004B2636">
              <w:rPr>
                <w:sz w:val="22"/>
                <w:szCs w:val="22"/>
              </w:rPr>
              <w:t>Matavimo vienetai</w:t>
            </w:r>
          </w:p>
        </w:tc>
        <w:tc>
          <w:tcPr>
            <w:tcW w:w="3960" w:type="dxa"/>
            <w:vAlign w:val="center"/>
          </w:tcPr>
          <w:p w14:paraId="289EDABA" w14:textId="6A7DAA70" w:rsidR="00884F5C" w:rsidRPr="004B2636" w:rsidRDefault="00884F5C" w:rsidP="00E539E3">
            <w:pPr>
              <w:jc w:val="center"/>
              <w:rPr>
                <w:sz w:val="22"/>
                <w:szCs w:val="22"/>
              </w:rPr>
            </w:pPr>
            <w:r w:rsidRPr="004B2636">
              <w:rPr>
                <w:sz w:val="22"/>
                <w:szCs w:val="22"/>
              </w:rPr>
              <w:t>Siektina reikšmė ir pasiekimo data</w:t>
            </w:r>
          </w:p>
        </w:tc>
      </w:tr>
      <w:tr w:rsidR="00884F5C" w:rsidRPr="004B2636" w14:paraId="6FD6F46C"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55BE302E" w14:textId="77777777" w:rsidR="00884F5C" w:rsidRPr="004B2636" w:rsidRDefault="00884F5C" w:rsidP="00E539E3">
            <w:pPr>
              <w:jc w:val="center"/>
              <w:rPr>
                <w:iCs/>
                <w:sz w:val="22"/>
                <w:szCs w:val="22"/>
              </w:rPr>
            </w:pPr>
            <w:r w:rsidRPr="004B2636">
              <w:rPr>
                <w:iCs/>
                <w:sz w:val="22"/>
                <w:szCs w:val="22"/>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14:paraId="7C4B2628" w14:textId="54C709E5" w:rsidR="00884F5C" w:rsidRPr="004B2636" w:rsidRDefault="00884F5C" w:rsidP="00E539E3">
            <w:pPr>
              <w:jc w:val="center"/>
              <w:rPr>
                <w:sz w:val="22"/>
              </w:rPr>
            </w:pPr>
            <w:r w:rsidRPr="004B2636">
              <w:rPr>
                <w:iCs/>
                <w:sz w:val="22"/>
                <w:szCs w:val="22"/>
              </w:rPr>
              <w:t>P-01-004-08-04-01-01</w:t>
            </w:r>
          </w:p>
          <w:p w14:paraId="6A03B760" w14:textId="77777777" w:rsidR="00884F5C" w:rsidRPr="004B2636" w:rsidRDefault="00884F5C" w:rsidP="00E539E3">
            <w:pPr>
              <w:jc w:val="center"/>
              <w:rPr>
                <w:iCs/>
                <w:sz w:val="22"/>
                <w:szCs w:val="22"/>
              </w:rPr>
            </w:pPr>
            <w:r w:rsidRPr="004B2636">
              <w:rPr>
                <w:iCs/>
                <w:sz w:val="22"/>
                <w:szCs w:val="22"/>
              </w:rPr>
              <w:t>(P.S.2.1513)</w:t>
            </w:r>
          </w:p>
        </w:tc>
        <w:tc>
          <w:tcPr>
            <w:tcW w:w="2424" w:type="dxa"/>
            <w:tcBorders>
              <w:top w:val="single" w:sz="4" w:space="0" w:color="auto"/>
              <w:left w:val="single" w:sz="4" w:space="0" w:color="auto"/>
              <w:bottom w:val="single" w:sz="4" w:space="0" w:color="auto"/>
              <w:right w:val="single" w:sz="4" w:space="0" w:color="auto"/>
            </w:tcBorders>
            <w:vAlign w:val="center"/>
          </w:tcPr>
          <w:p w14:paraId="2B9EDEFA" w14:textId="53E99AC4" w:rsidR="00884F5C" w:rsidRPr="004B2636" w:rsidRDefault="00884F5C" w:rsidP="00E539E3">
            <w:pPr>
              <w:jc w:val="center"/>
              <w:rPr>
                <w:iCs/>
                <w:sz w:val="22"/>
                <w:szCs w:val="22"/>
              </w:rPr>
            </w:pPr>
            <w:r w:rsidRPr="004B2636">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08DCF564" w14:textId="7DED3C12" w:rsidR="00884F5C" w:rsidRPr="002D6F00" w:rsidRDefault="002D6F00" w:rsidP="00E539E3">
            <w:pPr>
              <w:jc w:val="center"/>
              <w:rPr>
                <w:color w:val="000000" w:themeColor="text1"/>
                <w:sz w:val="22"/>
                <w:lang w:val="en-US"/>
              </w:rPr>
            </w:pPr>
            <w:r w:rsidRPr="002D6F00">
              <w:rPr>
                <w:iCs/>
                <w:color w:val="000000" w:themeColor="text1"/>
                <w:sz w:val="22"/>
                <w:szCs w:val="22"/>
              </w:rPr>
              <w:t>1</w:t>
            </w:r>
          </w:p>
          <w:p w14:paraId="1FBEA544" w14:textId="11268676" w:rsidR="00884F5C" w:rsidRPr="002D6F00" w:rsidRDefault="00884F5C" w:rsidP="00E539E3">
            <w:pPr>
              <w:jc w:val="center"/>
              <w:rPr>
                <w:iCs/>
                <w:color w:val="000000" w:themeColor="text1"/>
                <w:sz w:val="22"/>
                <w:szCs w:val="22"/>
              </w:rPr>
            </w:pPr>
            <w:r w:rsidRPr="002D6F00">
              <w:rPr>
                <w:iCs/>
                <w:color w:val="000000" w:themeColor="text1"/>
                <w:sz w:val="22"/>
                <w:szCs w:val="22"/>
              </w:rPr>
              <w:t>(2029</w:t>
            </w:r>
          </w:p>
        </w:tc>
      </w:tr>
      <w:tr w:rsidR="00884F5C" w:rsidRPr="004B2636" w14:paraId="5447CC05"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246BC175" w14:textId="77777777" w:rsidR="00884F5C" w:rsidRPr="004B2636" w:rsidRDefault="00884F5C" w:rsidP="00E539E3">
            <w:pPr>
              <w:jc w:val="center"/>
              <w:rPr>
                <w:iCs/>
                <w:sz w:val="22"/>
                <w:szCs w:val="22"/>
              </w:rPr>
            </w:pPr>
            <w:r w:rsidRPr="004B2636">
              <w:rPr>
                <w:sz w:val="22"/>
                <w:szCs w:val="22"/>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14:paraId="54E96079" w14:textId="77777777" w:rsidR="00884F5C" w:rsidRPr="004B2636" w:rsidRDefault="00884F5C" w:rsidP="00E539E3">
            <w:pPr>
              <w:jc w:val="center"/>
              <w:rPr>
                <w:sz w:val="22"/>
                <w:szCs w:val="22"/>
              </w:rPr>
            </w:pPr>
            <w:r w:rsidRPr="004B2636">
              <w:rPr>
                <w:sz w:val="22"/>
                <w:szCs w:val="22"/>
              </w:rPr>
              <w:t>P-01-004-08-04-01-12</w:t>
            </w:r>
          </w:p>
          <w:p w14:paraId="1826D9ED" w14:textId="77777777" w:rsidR="00884F5C" w:rsidRPr="004B2636" w:rsidRDefault="00884F5C" w:rsidP="00E539E3">
            <w:pPr>
              <w:jc w:val="center"/>
              <w:rPr>
                <w:iCs/>
                <w:sz w:val="22"/>
                <w:szCs w:val="22"/>
              </w:rPr>
            </w:pPr>
            <w:r w:rsidRPr="004B2636">
              <w:rPr>
                <w:sz w:val="22"/>
                <w:szCs w:val="22"/>
              </w:rPr>
              <w:t>(P.N.2.4723)</w:t>
            </w:r>
          </w:p>
        </w:tc>
        <w:tc>
          <w:tcPr>
            <w:tcW w:w="2424" w:type="dxa"/>
            <w:tcBorders>
              <w:top w:val="single" w:sz="4" w:space="0" w:color="auto"/>
              <w:left w:val="single" w:sz="4" w:space="0" w:color="auto"/>
              <w:bottom w:val="single" w:sz="4" w:space="0" w:color="auto"/>
              <w:right w:val="single" w:sz="4" w:space="0" w:color="auto"/>
            </w:tcBorders>
            <w:vAlign w:val="center"/>
          </w:tcPr>
          <w:p w14:paraId="25831604" w14:textId="55CF813A" w:rsidR="00884F5C" w:rsidRPr="004B2636" w:rsidRDefault="00884F5C" w:rsidP="00E539E3">
            <w:pPr>
              <w:jc w:val="center"/>
              <w:rPr>
                <w:iCs/>
                <w:sz w:val="22"/>
                <w:szCs w:val="22"/>
              </w:rPr>
            </w:pPr>
            <w:r w:rsidRPr="004B2636">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30F064C8" w14:textId="0E012387" w:rsidR="00884F5C" w:rsidRPr="002D6F00" w:rsidRDefault="00884F5C" w:rsidP="00E539E3">
            <w:pPr>
              <w:ind w:firstLine="57"/>
              <w:jc w:val="center"/>
              <w:rPr>
                <w:iCs/>
                <w:color w:val="000000" w:themeColor="text1"/>
                <w:sz w:val="22"/>
                <w:szCs w:val="22"/>
              </w:rPr>
            </w:pPr>
            <w:r w:rsidRPr="002D6F00">
              <w:rPr>
                <w:iCs/>
                <w:color w:val="000000" w:themeColor="text1"/>
                <w:sz w:val="22"/>
                <w:szCs w:val="22"/>
              </w:rPr>
              <w:t xml:space="preserve">20 </w:t>
            </w:r>
          </w:p>
          <w:p w14:paraId="11571185" w14:textId="77777777" w:rsidR="00884F5C" w:rsidRPr="002D6F00" w:rsidRDefault="00884F5C" w:rsidP="00E539E3">
            <w:pPr>
              <w:jc w:val="center"/>
              <w:rPr>
                <w:iCs/>
                <w:color w:val="000000" w:themeColor="text1"/>
                <w:sz w:val="22"/>
                <w:szCs w:val="22"/>
              </w:rPr>
            </w:pPr>
            <w:r w:rsidRPr="002D6F00">
              <w:rPr>
                <w:iCs/>
                <w:color w:val="000000" w:themeColor="text1"/>
                <w:sz w:val="22"/>
                <w:szCs w:val="22"/>
              </w:rPr>
              <w:t>(2029)</w:t>
            </w:r>
          </w:p>
        </w:tc>
      </w:tr>
      <w:tr w:rsidR="00884F5C" w:rsidRPr="004B2636" w14:paraId="5036BB01" w14:textId="77777777" w:rsidTr="00884F5C">
        <w:trPr>
          <w:trHeight w:val="2826"/>
        </w:trPr>
        <w:tc>
          <w:tcPr>
            <w:tcW w:w="15310" w:type="dxa"/>
            <w:gridSpan w:val="4"/>
          </w:tcPr>
          <w:p w14:paraId="25F97403" w14:textId="77777777" w:rsidR="00C857CD" w:rsidRPr="004B2636" w:rsidRDefault="00C857CD" w:rsidP="003D5F29">
            <w:pPr>
              <w:pStyle w:val="ab"/>
              <w:numPr>
                <w:ilvl w:val="1"/>
                <w:numId w:val="5"/>
              </w:numPr>
              <w:tabs>
                <w:tab w:val="left" w:pos="457"/>
                <w:tab w:val="left" w:pos="589"/>
              </w:tabs>
              <w:spacing w:before="120"/>
              <w:ind w:hanging="822"/>
              <w:jc w:val="both"/>
              <w:rPr>
                <w:iCs/>
              </w:rPr>
            </w:pPr>
            <w:r w:rsidRPr="004B2636">
              <w:rPr>
                <w:iCs/>
              </w:rPr>
              <w:t>Projektu turi būti siekiama:</w:t>
            </w:r>
          </w:p>
          <w:p w14:paraId="6DE458B9" w14:textId="3BA102AB" w:rsidR="00C857CD" w:rsidRPr="004B2636" w:rsidRDefault="00C857CD" w:rsidP="00BA55D0">
            <w:pPr>
              <w:pStyle w:val="ab"/>
              <w:numPr>
                <w:ilvl w:val="2"/>
                <w:numId w:val="5"/>
              </w:numPr>
              <w:tabs>
                <w:tab w:val="left" w:pos="457"/>
                <w:tab w:val="left" w:pos="589"/>
              </w:tabs>
              <w:spacing w:before="120"/>
              <w:ind w:left="60" w:hanging="28"/>
              <w:jc w:val="both"/>
              <w:rPr>
                <w:iCs/>
              </w:rPr>
            </w:pPr>
            <w:r w:rsidRPr="004B2636">
              <w:rPr>
                <w:iCs/>
              </w:rPr>
              <w:t>stebėsenos produkto rodiklio „BIVP projektai, kuriuos įgyvendino NVO ir (arba) kurie įgyvendinti kartu su partneriu“; taikoma projektams, kurių pareiškėjas ar bent vienas iš partnerių yra NVO arba socialinis partneris (t. y. darbuotojų ar darbdavių organizacija);</w:t>
            </w:r>
          </w:p>
          <w:p w14:paraId="6C2CB5E7" w14:textId="38666DCD" w:rsidR="00C857CD" w:rsidRPr="004B2636" w:rsidRDefault="00C857CD" w:rsidP="00BA55D0">
            <w:pPr>
              <w:pStyle w:val="ab"/>
              <w:numPr>
                <w:ilvl w:val="2"/>
                <w:numId w:val="5"/>
              </w:numPr>
              <w:tabs>
                <w:tab w:val="left" w:pos="457"/>
                <w:tab w:val="left" w:pos="589"/>
              </w:tabs>
              <w:spacing w:before="120"/>
              <w:ind w:left="60" w:hanging="60"/>
              <w:jc w:val="both"/>
              <w:rPr>
                <w:iCs/>
              </w:rPr>
            </w:pPr>
            <w:r w:rsidRPr="004B2636">
              <w:rPr>
                <w:iCs/>
              </w:rPr>
              <w:t>stebėsenos produkto rodiklio „BIVP projektų veiklų dalyviai (įskaitant visas tikslines grupes)“; taikoma projektams, apimantiems Aprašo 2.1.</w:t>
            </w:r>
            <w:r w:rsidR="00EE390E" w:rsidRPr="004B2636">
              <w:rPr>
                <w:iCs/>
              </w:rPr>
              <w:t>2</w:t>
            </w:r>
            <w:r w:rsidRPr="004B2636">
              <w:rPr>
                <w:iCs/>
              </w:rPr>
              <w:t xml:space="preserve"> ir 2.1.5 papunkčiuose nurodytas veiklas; reikalavimas siekti šio rodiklio reikšmės netaikomas vykdant Aprašo 2.1.4 papunktyje nurodytas veiklas.</w:t>
            </w:r>
          </w:p>
          <w:p w14:paraId="6024580E" w14:textId="15242057" w:rsidR="00B775BC" w:rsidRPr="004B2636" w:rsidRDefault="00884F5C" w:rsidP="003D5F29">
            <w:pPr>
              <w:pStyle w:val="ab"/>
              <w:numPr>
                <w:ilvl w:val="1"/>
                <w:numId w:val="5"/>
              </w:numPr>
              <w:tabs>
                <w:tab w:val="left" w:pos="457"/>
                <w:tab w:val="left" w:pos="589"/>
              </w:tabs>
              <w:spacing w:before="120"/>
              <w:ind w:left="22" w:firstLine="0"/>
              <w:jc w:val="both"/>
              <w:rPr>
                <w:iCs/>
              </w:rPr>
            </w:pPr>
            <w:r w:rsidRPr="004B2636">
              <w:rPr>
                <w:iCs/>
              </w:rPr>
              <w:t xml:space="preserve">Nurodytos bendros visų </w:t>
            </w:r>
            <w:r w:rsidR="00B775BC" w:rsidRPr="004B2636">
              <w:rPr>
                <w:iCs/>
              </w:rPr>
              <w:t xml:space="preserve">šio kvietimo </w:t>
            </w:r>
            <w:r w:rsidRPr="004B2636">
              <w:rPr>
                <w:iCs/>
              </w:rPr>
              <w:t xml:space="preserve">projektų planuojamos pasiekti rodiklių reikšmės. Rodiklių reikšmes, įvertinęs planuojamo projekto veiklas, kiekviename projekte pasirenka pats pareiškėjas. </w:t>
            </w:r>
          </w:p>
          <w:p w14:paraId="458C248E" w14:textId="77777777" w:rsidR="00B775BC" w:rsidRPr="004B2636" w:rsidRDefault="00884F5C" w:rsidP="003D5F29">
            <w:pPr>
              <w:pStyle w:val="ab"/>
              <w:numPr>
                <w:ilvl w:val="1"/>
                <w:numId w:val="5"/>
              </w:numPr>
              <w:tabs>
                <w:tab w:val="left" w:pos="457"/>
                <w:tab w:val="left" w:pos="589"/>
              </w:tabs>
              <w:spacing w:before="120"/>
              <w:ind w:left="22" w:firstLine="0"/>
              <w:jc w:val="both"/>
              <w:rPr>
                <w:iCs/>
              </w:rPr>
            </w:pPr>
            <w:r w:rsidRPr="004B2636">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5DC77B89" w14:textId="77777777" w:rsidR="00B775BC" w:rsidRPr="004B2636" w:rsidRDefault="00884F5C" w:rsidP="003D5F29">
            <w:pPr>
              <w:pStyle w:val="ab"/>
              <w:numPr>
                <w:ilvl w:val="1"/>
                <w:numId w:val="5"/>
              </w:numPr>
              <w:tabs>
                <w:tab w:val="left" w:pos="457"/>
                <w:tab w:val="left" w:pos="589"/>
              </w:tabs>
              <w:spacing w:before="120"/>
              <w:ind w:left="22" w:firstLine="0"/>
              <w:jc w:val="both"/>
              <w:rPr>
                <w:iCs/>
              </w:rPr>
            </w:pPr>
            <w:r w:rsidRPr="004B2636">
              <w:rPr>
                <w:iCs/>
              </w:rPr>
              <w:t xml:space="preserve">Projekto vykdytojui nepasiekus stebėsenos rodiklių reikšmių, nurodytų projekto sutartyje, taikomos </w:t>
            </w:r>
            <w:r w:rsidR="00C00596" w:rsidRPr="004B2636">
              <w:rPr>
                <w:iCs/>
              </w:rPr>
              <w:t>PAFT</w:t>
            </w:r>
            <w:r w:rsidRPr="004B2636">
              <w:rPr>
                <w:iCs/>
              </w:rPr>
              <w:t xml:space="preserve"> IV skyriaus penktojo skirsnio 171–179 punktų nuostatos, t. y. gali būti mažinamas projekto sutartyje nustatytas projektui skirtas finansavimas, arba nutraukiama projekto finansavimo sutartis.</w:t>
            </w:r>
          </w:p>
          <w:p w14:paraId="03B19F3E" w14:textId="4A46A503" w:rsidR="00884F5C" w:rsidRPr="004B2636" w:rsidRDefault="00884F5C" w:rsidP="003D5F29">
            <w:pPr>
              <w:pStyle w:val="ab"/>
              <w:numPr>
                <w:ilvl w:val="1"/>
                <w:numId w:val="5"/>
              </w:numPr>
              <w:tabs>
                <w:tab w:val="left" w:pos="457"/>
                <w:tab w:val="left" w:pos="589"/>
              </w:tabs>
              <w:spacing w:before="120"/>
              <w:ind w:left="22" w:firstLine="0"/>
              <w:jc w:val="both"/>
              <w:rPr>
                <w:iCs/>
              </w:rPr>
            </w:pPr>
            <w:r w:rsidRPr="004B2636">
              <w:rPr>
                <w:iCs/>
              </w:rPr>
              <w:lastRenderedPageBreak/>
              <w:t xml:space="preserve">Siektini stebėsenos rodikliai skaičiuojami pagal stebėsenos rodiklių korteles, skelbiamas Vidaus reikalų ministerijos interneto svetainės </w:t>
            </w:r>
            <w:proofErr w:type="spellStart"/>
            <w:r w:rsidRPr="004B2636">
              <w:rPr>
                <w:iCs/>
              </w:rPr>
              <w:t>vrm.lrv.lt</w:t>
            </w:r>
            <w:proofErr w:type="spellEnd"/>
            <w:r w:rsidRPr="004B2636">
              <w:rPr>
                <w:iCs/>
              </w:rPr>
              <w:t xml:space="preserve"> skiltyje „Plėtros programos“, </w:t>
            </w:r>
            <w:r w:rsidR="008E3ABD" w:rsidRPr="004B2636">
              <w:rPr>
                <w:iCs/>
              </w:rPr>
              <w:t xml:space="preserve">prie konkrečios plėtros programos priemonės dokumentų </w:t>
            </w:r>
            <w:r w:rsidR="005F50A5" w:rsidRPr="004B2636">
              <w:rPr>
                <w:iCs/>
              </w:rPr>
              <w:t xml:space="preserve">(6 priedas) </w:t>
            </w:r>
            <w:r w:rsidR="008E3ABD" w:rsidRPr="004B2636">
              <w:rPr>
                <w:iCs/>
              </w:rPr>
              <w:t>(</w:t>
            </w:r>
            <w:hyperlink r:id="rId12" w:history="1">
              <w:r w:rsidR="008E3ABD" w:rsidRPr="004B2636">
                <w:rPr>
                  <w:rStyle w:val="ac"/>
                  <w:iCs/>
                </w:rPr>
                <w:t>https://vrm.lrv.lt/lt/administracine-informacija/planavimo-dokumentai-2/pletros-programos/2022-2030-metu-viesojo-valdymo-pletros-programa</w:t>
              </w:r>
            </w:hyperlink>
            <w:r w:rsidR="005F50A5" w:rsidRPr="004B2636">
              <w:rPr>
                <w:rStyle w:val="ac"/>
              </w:rPr>
              <w:t xml:space="preserve"> </w:t>
            </w:r>
            <w:r w:rsidR="005F50A5" w:rsidRPr="004B2636">
              <w:rPr>
                <w:rStyle w:val="ac"/>
                <w:color w:val="auto"/>
              </w:rPr>
              <w:t xml:space="preserve">arba </w:t>
            </w:r>
            <w:hyperlink r:id="rId13" w:history="1">
              <w:r w:rsidR="008E3ABD" w:rsidRPr="004B2636">
                <w:rPr>
                  <w:rStyle w:val="ac"/>
                  <w:iCs/>
                </w:rPr>
                <w:t>1V-536 Dėl 2022–2030 metų Viešojo valdymo plėtros programos pažangos priemonės Nr. 01-004-08-04-01 „Didi...</w:t>
              </w:r>
            </w:hyperlink>
            <w:r w:rsidR="008E3ABD" w:rsidRPr="004B2636">
              <w:rPr>
                <w:iCs/>
              </w:rPr>
              <w:t>).</w:t>
            </w:r>
          </w:p>
        </w:tc>
      </w:tr>
      <w:tr w:rsidR="009A4257" w:rsidRPr="004B2636" w14:paraId="13A47066" w14:textId="77777777" w:rsidTr="008B5EA6">
        <w:trPr>
          <w:trHeight w:val="1554"/>
        </w:trPr>
        <w:tc>
          <w:tcPr>
            <w:tcW w:w="15310" w:type="dxa"/>
            <w:gridSpan w:val="4"/>
          </w:tcPr>
          <w:p w14:paraId="34C69144" w14:textId="694C2CEE" w:rsidR="003723B4" w:rsidRPr="004B2636" w:rsidRDefault="003723B4" w:rsidP="003D286F">
            <w:pPr>
              <w:pStyle w:val="ab"/>
              <w:numPr>
                <w:ilvl w:val="0"/>
                <w:numId w:val="8"/>
              </w:numPr>
              <w:tabs>
                <w:tab w:val="left" w:pos="596"/>
              </w:tabs>
              <w:jc w:val="both"/>
              <w:rPr>
                <w:b/>
                <w:bCs/>
                <w:color w:val="000000"/>
              </w:rPr>
            </w:pPr>
            <w:r w:rsidRPr="004B2636">
              <w:rPr>
                <w:b/>
                <w:bCs/>
                <w:color w:val="000000"/>
              </w:rPr>
              <w:lastRenderedPageBreak/>
              <w:t>Horizontaliųjų principų (toliau – HP) reikalavimai</w:t>
            </w:r>
          </w:p>
          <w:p w14:paraId="1F472D2D" w14:textId="77777777" w:rsidR="009D7848" w:rsidRPr="004B2636" w:rsidRDefault="009D7848" w:rsidP="009D7848">
            <w:pPr>
              <w:pStyle w:val="ab"/>
              <w:tabs>
                <w:tab w:val="left" w:pos="596"/>
              </w:tabs>
              <w:ind w:left="360"/>
              <w:jc w:val="both"/>
              <w:rPr>
                <w:b/>
                <w:bCs/>
                <w:color w:val="000000"/>
              </w:rPr>
            </w:pPr>
          </w:p>
          <w:p w14:paraId="32E6E730" w14:textId="13EF9783" w:rsidR="003723B4" w:rsidRPr="004B2636" w:rsidRDefault="003723B4" w:rsidP="003D286F">
            <w:pPr>
              <w:pStyle w:val="ab"/>
              <w:numPr>
                <w:ilvl w:val="1"/>
                <w:numId w:val="8"/>
              </w:numPr>
              <w:tabs>
                <w:tab w:val="left" w:pos="596"/>
              </w:tabs>
              <w:ind w:left="22" w:firstLine="0"/>
              <w:jc w:val="both"/>
              <w:rPr>
                <w:color w:val="000000"/>
              </w:rPr>
            </w:pPr>
            <w:r w:rsidRPr="004B2636">
              <w:rPr>
                <w:color w:val="000000"/>
              </w:rPr>
              <w:t>PĮP negali būti numatyta:</w:t>
            </w:r>
          </w:p>
          <w:p w14:paraId="5F3FDCF3" w14:textId="2CFD31D3" w:rsidR="003723B4" w:rsidRPr="004B2636" w:rsidRDefault="003723B4" w:rsidP="00BA55D0">
            <w:pPr>
              <w:pStyle w:val="ab"/>
              <w:numPr>
                <w:ilvl w:val="2"/>
                <w:numId w:val="8"/>
              </w:numPr>
              <w:tabs>
                <w:tab w:val="left" w:pos="596"/>
              </w:tabs>
              <w:ind w:left="22" w:hanging="22"/>
              <w:jc w:val="both"/>
              <w:rPr>
                <w:color w:val="000000"/>
              </w:rPr>
            </w:pPr>
            <w:r w:rsidRPr="004B2636">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4B2636" w:rsidRDefault="003723B4" w:rsidP="00BA55D0">
            <w:pPr>
              <w:pStyle w:val="ab"/>
              <w:numPr>
                <w:ilvl w:val="2"/>
                <w:numId w:val="8"/>
              </w:numPr>
              <w:tabs>
                <w:tab w:val="left" w:pos="596"/>
              </w:tabs>
              <w:ind w:left="22" w:firstLine="10"/>
              <w:jc w:val="both"/>
              <w:rPr>
                <w:color w:val="000000"/>
              </w:rPr>
            </w:pPr>
            <w:r w:rsidRPr="004B2636">
              <w:rPr>
                <w:color w:val="000000"/>
              </w:rPr>
              <w:t xml:space="preserve">veiksmų, kurie turėtų neigiamą poveikį darnaus vystymosi principo, įskaitant reikšmingos žalos nedarymo principą, įgyvendinimui. </w:t>
            </w:r>
          </w:p>
          <w:p w14:paraId="60E08693" w14:textId="27783550" w:rsidR="003723B4" w:rsidRPr="004B2636" w:rsidRDefault="003723B4" w:rsidP="003D286F">
            <w:pPr>
              <w:pStyle w:val="ab"/>
              <w:numPr>
                <w:ilvl w:val="1"/>
                <w:numId w:val="8"/>
              </w:numPr>
              <w:tabs>
                <w:tab w:val="left" w:pos="596"/>
              </w:tabs>
              <w:ind w:left="22" w:firstLine="0"/>
              <w:jc w:val="both"/>
              <w:rPr>
                <w:color w:val="000000"/>
              </w:rPr>
            </w:pPr>
            <w:r w:rsidRPr="004B2636">
              <w:rPr>
                <w:color w:val="000000"/>
              </w:rPr>
              <w:t>Įgyvendinant projektą turi būti užtikrinamas prieinamumo visiems reikalavimo įgyvendinimas ir taikomas universalaus dizaino principus:</w:t>
            </w:r>
          </w:p>
          <w:p w14:paraId="20979E74" w14:textId="308D2895" w:rsidR="003723B4" w:rsidRPr="004B2636" w:rsidRDefault="003723B4" w:rsidP="00BA55D0">
            <w:pPr>
              <w:pStyle w:val="ab"/>
              <w:numPr>
                <w:ilvl w:val="2"/>
                <w:numId w:val="8"/>
              </w:numPr>
              <w:tabs>
                <w:tab w:val="left" w:pos="596"/>
                <w:tab w:val="left" w:pos="1627"/>
              </w:tabs>
              <w:ind w:left="22" w:firstLine="10"/>
              <w:jc w:val="both"/>
              <w:rPr>
                <w:color w:val="000000"/>
              </w:rPr>
            </w:pPr>
            <w:r w:rsidRPr="004B2636">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4B2636">
              <w:rPr>
                <w:color w:val="000000"/>
              </w:rPr>
              <w:t>disleksijos</w:t>
            </w:r>
            <w:proofErr w:type="spellEnd"/>
            <w:r w:rsidRPr="004B2636">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4B2636" w:rsidRDefault="003723B4" w:rsidP="00BA55D0">
            <w:pPr>
              <w:pStyle w:val="ab"/>
              <w:numPr>
                <w:ilvl w:val="2"/>
                <w:numId w:val="8"/>
              </w:numPr>
              <w:tabs>
                <w:tab w:val="left" w:pos="596"/>
              </w:tabs>
              <w:ind w:left="22" w:firstLine="10"/>
              <w:jc w:val="both"/>
              <w:rPr>
                <w:color w:val="000000"/>
              </w:rPr>
            </w:pPr>
            <w:r w:rsidRPr="004B2636">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4B2636" w:rsidRDefault="003723B4" w:rsidP="00BA55D0">
            <w:pPr>
              <w:pStyle w:val="ab"/>
              <w:numPr>
                <w:ilvl w:val="1"/>
                <w:numId w:val="8"/>
              </w:numPr>
              <w:tabs>
                <w:tab w:val="left" w:pos="457"/>
              </w:tabs>
              <w:ind w:left="22" w:firstLine="0"/>
              <w:jc w:val="both"/>
              <w:rPr>
                <w:color w:val="000000"/>
              </w:rPr>
            </w:pPr>
            <w:r w:rsidRPr="004B2636">
              <w:rPr>
                <w:color w:val="000000"/>
              </w:rPr>
              <w:t xml:space="preserve">Įgyvendinant projekto veiklas turėtų būti laikomasi </w:t>
            </w:r>
            <w:proofErr w:type="spellStart"/>
            <w:r w:rsidRPr="004B2636">
              <w:rPr>
                <w:color w:val="000000"/>
              </w:rPr>
              <w:t>inovatyvumo</w:t>
            </w:r>
            <w:proofErr w:type="spellEnd"/>
            <w:r w:rsidRPr="004B2636">
              <w:rPr>
                <w:color w:val="000000"/>
              </w:rPr>
              <w:t xml:space="preserve"> (kūrybingumo) pricipo, t. y. įgyvendinant veiklas vykdomi </w:t>
            </w:r>
            <w:proofErr w:type="spellStart"/>
            <w:r w:rsidRPr="004B2636">
              <w:rPr>
                <w:color w:val="000000"/>
              </w:rPr>
              <w:t>inovatyvūs</w:t>
            </w:r>
            <w:proofErr w:type="spellEnd"/>
            <w:r w:rsidRPr="004B2636">
              <w:rPr>
                <w:color w:val="000000"/>
              </w:rPr>
              <w:t xml:space="preserve"> viešieji pirkimai, taikomos naujos technologijos, kuriami ar diegiami </w:t>
            </w:r>
            <w:proofErr w:type="spellStart"/>
            <w:r w:rsidRPr="004B2636">
              <w:rPr>
                <w:color w:val="000000"/>
              </w:rPr>
              <w:t>inovatyvūs</w:t>
            </w:r>
            <w:proofErr w:type="spellEnd"/>
            <w:r w:rsidRPr="004B2636">
              <w:rPr>
                <w:color w:val="000000"/>
              </w:rPr>
              <w:t xml:space="preserve"> sprendimai ir pan.</w:t>
            </w:r>
          </w:p>
          <w:p w14:paraId="12EFC6A5" w14:textId="546D4BE9" w:rsidR="008A576A" w:rsidRPr="004B2636" w:rsidRDefault="003723B4" w:rsidP="007F10D9">
            <w:pPr>
              <w:pStyle w:val="ab"/>
              <w:numPr>
                <w:ilvl w:val="1"/>
                <w:numId w:val="8"/>
              </w:numPr>
              <w:tabs>
                <w:tab w:val="left" w:pos="457"/>
              </w:tabs>
              <w:ind w:left="22" w:firstLine="0"/>
              <w:jc w:val="both"/>
              <w:rPr>
                <w:color w:val="000000"/>
              </w:rPr>
            </w:pPr>
            <w:r w:rsidRPr="004B2636">
              <w:rPr>
                <w:color w:val="000000"/>
              </w:rPr>
              <w:t xml:space="preserve">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w:t>
            </w:r>
            <w:r w:rsidRPr="004B2636">
              <w:rPr>
                <w:color w:val="000000"/>
              </w:rPr>
              <w:lastRenderedPageBreak/>
              <w:t>atitikties reikšmingos žalos nedarymo horizontaliajam principui vertinimo reikalavimų apraše (toliau – Reikšmingos žalos nedarymo horizontaliajam principui vertinimo reikalavimų aprašas), kuris pateikiamas Aprašo 4 priede.</w:t>
            </w:r>
          </w:p>
        </w:tc>
      </w:tr>
      <w:tr w:rsidR="00D378CD" w:rsidRPr="004B2636" w14:paraId="61A9A3B9" w14:textId="77777777" w:rsidTr="00884F5C">
        <w:trPr>
          <w:trHeight w:val="1216"/>
        </w:trPr>
        <w:tc>
          <w:tcPr>
            <w:tcW w:w="15310" w:type="dxa"/>
            <w:gridSpan w:val="4"/>
          </w:tcPr>
          <w:p w14:paraId="3C9761D8" w14:textId="77777777" w:rsidR="00D378CD" w:rsidRPr="004B2636" w:rsidRDefault="00D378CD" w:rsidP="003D286F">
            <w:pPr>
              <w:pStyle w:val="ab"/>
              <w:numPr>
                <w:ilvl w:val="0"/>
                <w:numId w:val="8"/>
              </w:numPr>
              <w:tabs>
                <w:tab w:val="left" w:pos="596"/>
              </w:tabs>
              <w:jc w:val="both"/>
              <w:rPr>
                <w:color w:val="000000"/>
              </w:rPr>
            </w:pPr>
            <w:r w:rsidRPr="004B2636">
              <w:rPr>
                <w:b/>
                <w:bCs/>
                <w:color w:val="000000"/>
              </w:rPr>
              <w:lastRenderedPageBreak/>
              <w:t>Europos Sąjungos pagrindinių teisių chartijos (toliau – Chartija) reikalavimai</w:t>
            </w:r>
          </w:p>
          <w:p w14:paraId="66034139" w14:textId="73683823" w:rsidR="00D378CD" w:rsidRPr="004B2636" w:rsidRDefault="00D378CD" w:rsidP="00D378CD">
            <w:pPr>
              <w:tabs>
                <w:tab w:val="left" w:pos="596"/>
              </w:tabs>
              <w:jc w:val="both"/>
              <w:rPr>
                <w:color w:val="000000"/>
              </w:rPr>
            </w:pPr>
            <w:r w:rsidRPr="004B2636">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Pr="004B2636" w:rsidRDefault="00D378CD" w:rsidP="007B699C">
            <w:pPr>
              <w:jc w:val="both"/>
              <w:rPr>
                <w:b/>
                <w:bCs/>
                <w:sz w:val="22"/>
                <w:szCs w:val="22"/>
              </w:rPr>
            </w:pPr>
          </w:p>
        </w:tc>
      </w:tr>
      <w:tr w:rsidR="00D378CD" w:rsidRPr="004B2636" w14:paraId="6489C0BD" w14:textId="77777777" w:rsidTr="00884F5C">
        <w:trPr>
          <w:trHeight w:val="1216"/>
        </w:trPr>
        <w:tc>
          <w:tcPr>
            <w:tcW w:w="15310" w:type="dxa"/>
            <w:gridSpan w:val="4"/>
          </w:tcPr>
          <w:p w14:paraId="5FFCCC11" w14:textId="62BD8182" w:rsidR="00D378CD" w:rsidRPr="004B2636" w:rsidRDefault="00D378CD" w:rsidP="003D286F">
            <w:pPr>
              <w:pStyle w:val="ab"/>
              <w:numPr>
                <w:ilvl w:val="0"/>
                <w:numId w:val="6"/>
              </w:numPr>
              <w:tabs>
                <w:tab w:val="left" w:pos="596"/>
              </w:tabs>
              <w:jc w:val="both"/>
              <w:rPr>
                <w:b/>
                <w:bCs/>
                <w:iCs/>
                <w:szCs w:val="24"/>
              </w:rPr>
            </w:pPr>
            <w:r w:rsidRPr="004B2636">
              <w:rPr>
                <w:b/>
                <w:bCs/>
                <w:iCs/>
                <w:szCs w:val="24"/>
              </w:rPr>
              <w:t xml:space="preserve">Reikalavimai valstybės pagalbai  </w:t>
            </w:r>
          </w:p>
          <w:p w14:paraId="002D9A12" w14:textId="77777777" w:rsidR="00D378CD" w:rsidRPr="004B2636" w:rsidRDefault="00D378CD" w:rsidP="00D95512">
            <w:pPr>
              <w:pStyle w:val="ab"/>
              <w:numPr>
                <w:ilvl w:val="1"/>
                <w:numId w:val="6"/>
              </w:numPr>
              <w:tabs>
                <w:tab w:val="left" w:pos="457"/>
              </w:tabs>
              <w:ind w:left="22" w:hanging="22"/>
              <w:jc w:val="both"/>
              <w:rPr>
                <w:iCs/>
                <w:szCs w:val="24"/>
              </w:rPr>
            </w:pPr>
            <w:r w:rsidRPr="004B2636">
              <w:rPr>
                <w:iCs/>
                <w:szCs w:val="24"/>
              </w:rPr>
              <w:t>Valstybės pagalba, kaip ji apibrėžta Sutarties dėl Europos Sąjungos veikimo 107 straipsnyje, neteikiama.</w:t>
            </w:r>
          </w:p>
          <w:p w14:paraId="707C5B9C" w14:textId="77777777" w:rsidR="00D378CD" w:rsidRPr="004B2636" w:rsidRDefault="00D378CD" w:rsidP="00D95512">
            <w:pPr>
              <w:pStyle w:val="ab"/>
              <w:numPr>
                <w:ilvl w:val="1"/>
                <w:numId w:val="6"/>
              </w:numPr>
              <w:tabs>
                <w:tab w:val="left" w:pos="457"/>
              </w:tabs>
              <w:ind w:left="22" w:hanging="22"/>
              <w:jc w:val="both"/>
              <w:rPr>
                <w:iCs/>
                <w:szCs w:val="24"/>
              </w:rPr>
            </w:pPr>
            <w:r w:rsidRPr="004B2636">
              <w:rPr>
                <w:iCs/>
                <w:szCs w:val="24"/>
              </w:rPr>
              <w:t xml:space="preserve">Gali būti teikiama nereikšminga (de </w:t>
            </w:r>
            <w:proofErr w:type="spellStart"/>
            <w:r w:rsidRPr="004B2636">
              <w:rPr>
                <w:iCs/>
                <w:szCs w:val="24"/>
              </w:rPr>
              <w:t>minimis</w:t>
            </w:r>
            <w:proofErr w:type="spellEnd"/>
            <w:r w:rsidRPr="004B2636">
              <w:rPr>
                <w:iCs/>
                <w:szCs w:val="24"/>
              </w:rPr>
              <w:t xml:space="preserve">) pagalba, kuri atitinka de </w:t>
            </w:r>
            <w:proofErr w:type="spellStart"/>
            <w:r w:rsidRPr="004B2636">
              <w:rPr>
                <w:iCs/>
                <w:szCs w:val="24"/>
              </w:rPr>
              <w:t>minimis</w:t>
            </w:r>
            <w:proofErr w:type="spellEnd"/>
            <w:r w:rsidRPr="004B2636">
              <w:rPr>
                <w:iCs/>
                <w:szCs w:val="24"/>
              </w:rPr>
              <w:t xml:space="preserve"> reglamento nuostatas. Nereikšmingos (de </w:t>
            </w:r>
            <w:proofErr w:type="spellStart"/>
            <w:r w:rsidRPr="004B2636">
              <w:rPr>
                <w:iCs/>
                <w:szCs w:val="24"/>
              </w:rPr>
              <w:t>minimis</w:t>
            </w:r>
            <w:proofErr w:type="spellEnd"/>
            <w:r w:rsidRPr="004B2636">
              <w:rPr>
                <w:iCs/>
                <w:szCs w:val="24"/>
              </w:rPr>
              <w:t xml:space="preserve">) pagalbos gavėjas yra ūkio subjektas, kurio veiksmai daro įtaką ar ketinimai, jeigu būtų įgyvendinti, galėtų daryti įtaką konkurencijai ir prekybai tarp Europos Sąjungos šalių. Projekto vykdytojas ar partneris nėra laikomas nereikšmingos (de </w:t>
            </w:r>
            <w:proofErr w:type="spellStart"/>
            <w:r w:rsidRPr="004B2636">
              <w:rPr>
                <w:iCs/>
                <w:szCs w:val="24"/>
              </w:rPr>
              <w:t>minimis</w:t>
            </w:r>
            <w:proofErr w:type="spellEnd"/>
            <w:r w:rsidRPr="004B2636">
              <w:rPr>
                <w:iCs/>
                <w:szCs w:val="24"/>
              </w:rPr>
              <w:t>) pagalbos gavėju, jei jis visą projekto lėšomis gautą naudą perduoda tikslinėms grupėms, pats negaudamas jokios ekonominės naudos;</w:t>
            </w:r>
          </w:p>
          <w:p w14:paraId="6DD35CEB" w14:textId="77777777" w:rsidR="00D378CD" w:rsidRPr="004B2636" w:rsidRDefault="00D378CD" w:rsidP="00D95512">
            <w:pPr>
              <w:pStyle w:val="ab"/>
              <w:numPr>
                <w:ilvl w:val="1"/>
                <w:numId w:val="6"/>
              </w:numPr>
              <w:tabs>
                <w:tab w:val="left" w:pos="457"/>
              </w:tabs>
              <w:ind w:left="22" w:hanging="22"/>
              <w:jc w:val="both"/>
              <w:rPr>
                <w:iCs/>
                <w:szCs w:val="24"/>
              </w:rPr>
            </w:pPr>
            <w:r w:rsidRPr="004B2636">
              <w:rPr>
                <w:iCs/>
                <w:szCs w:val="24"/>
              </w:rPr>
              <w:t>Detalesnė informacija apie reikalavimus valstybės pagalbai pateikiama Aprašo 8 dalyje „Reikalavimai valstybės pagalbai (kurie nėra nurodyti kituose Aprašo punktuose)“</w:t>
            </w:r>
          </w:p>
          <w:p w14:paraId="554F76B4" w14:textId="77777777" w:rsidR="00D378CD" w:rsidRPr="004B2636" w:rsidRDefault="00D378CD" w:rsidP="007B699C">
            <w:pPr>
              <w:jc w:val="both"/>
              <w:rPr>
                <w:b/>
                <w:bCs/>
                <w:sz w:val="22"/>
                <w:szCs w:val="22"/>
              </w:rPr>
            </w:pPr>
          </w:p>
        </w:tc>
      </w:tr>
      <w:tr w:rsidR="007B699C" w:rsidRPr="004B2636" w14:paraId="62AAD1BC" w14:textId="77777777" w:rsidTr="00884F5C">
        <w:trPr>
          <w:trHeight w:val="1216"/>
        </w:trPr>
        <w:tc>
          <w:tcPr>
            <w:tcW w:w="15310" w:type="dxa"/>
            <w:gridSpan w:val="4"/>
          </w:tcPr>
          <w:p w14:paraId="0541555F" w14:textId="7B7CF68D" w:rsidR="008170DD" w:rsidRPr="004B2636" w:rsidRDefault="008170DD" w:rsidP="003D286F">
            <w:pPr>
              <w:pStyle w:val="ab"/>
              <w:numPr>
                <w:ilvl w:val="0"/>
                <w:numId w:val="6"/>
              </w:numPr>
              <w:jc w:val="both"/>
              <w:rPr>
                <w:b/>
                <w:bCs/>
                <w:szCs w:val="24"/>
              </w:rPr>
            </w:pPr>
            <w:r w:rsidRPr="004B2636">
              <w:rPr>
                <w:b/>
                <w:bCs/>
                <w:szCs w:val="24"/>
              </w:rPr>
              <w:t>Reikalavimai pareiškėjams ir partneriams</w:t>
            </w:r>
          </w:p>
          <w:p w14:paraId="7CD39F48" w14:textId="00061ADE" w:rsidR="007B699C" w:rsidRPr="004B2636" w:rsidRDefault="00F50893" w:rsidP="00A45224">
            <w:pPr>
              <w:spacing w:before="120"/>
              <w:jc w:val="both"/>
              <w:rPr>
                <w:b/>
                <w:bCs/>
                <w:szCs w:val="24"/>
              </w:rPr>
            </w:pPr>
            <w:r w:rsidRPr="004B2636">
              <w:rPr>
                <w:b/>
                <w:bCs/>
                <w:szCs w:val="24"/>
              </w:rPr>
              <w:t>Galimi</w:t>
            </w:r>
            <w:r w:rsidR="007B699C" w:rsidRPr="004B2636">
              <w:rPr>
                <w:b/>
                <w:bCs/>
                <w:szCs w:val="24"/>
              </w:rPr>
              <w:t xml:space="preserve"> pareiškėja</w:t>
            </w:r>
            <w:r w:rsidRPr="004B2636">
              <w:rPr>
                <w:b/>
                <w:bCs/>
                <w:szCs w:val="24"/>
              </w:rPr>
              <w:t>i</w:t>
            </w:r>
          </w:p>
          <w:p w14:paraId="3E30F9C8" w14:textId="1FFBFDA2" w:rsidR="00F50893" w:rsidRPr="004B2636" w:rsidRDefault="00F50893" w:rsidP="00F50893">
            <w:pPr>
              <w:jc w:val="both"/>
              <w:rPr>
                <w:bCs/>
                <w:iCs/>
                <w:szCs w:val="24"/>
              </w:rPr>
            </w:pPr>
            <w:r w:rsidRPr="004B2636">
              <w:rPr>
                <w:bCs/>
                <w:iCs/>
                <w:szCs w:val="24"/>
              </w:rPr>
              <w:t>-</w:t>
            </w:r>
            <w:r w:rsidR="006B36EC" w:rsidRPr="004B2636">
              <w:rPr>
                <w:bCs/>
                <w:iCs/>
                <w:szCs w:val="24"/>
              </w:rPr>
              <w:t xml:space="preserve"> </w:t>
            </w:r>
            <w:r w:rsidR="005330F6" w:rsidRPr="004B2636">
              <w:rPr>
                <w:bCs/>
                <w:iCs/>
                <w:szCs w:val="24"/>
              </w:rPr>
              <w:t>viešieji juridiniai asmenys, kurių veiklos vykdymo vieta yra vietos plėtros strategijos įgyvendinimo teritorijoje</w:t>
            </w:r>
            <w:r w:rsidRPr="004B2636">
              <w:rPr>
                <w:bCs/>
                <w:iCs/>
                <w:szCs w:val="24"/>
              </w:rPr>
              <w:t>;</w:t>
            </w:r>
          </w:p>
          <w:p w14:paraId="00A687D0" w14:textId="77777777" w:rsidR="00F50893" w:rsidRPr="004B2636" w:rsidRDefault="00F50893" w:rsidP="00F50893">
            <w:pPr>
              <w:jc w:val="both"/>
              <w:rPr>
                <w:bCs/>
                <w:szCs w:val="24"/>
              </w:rPr>
            </w:pPr>
            <w:r w:rsidRPr="004B2636">
              <w:rPr>
                <w:bCs/>
                <w:szCs w:val="24"/>
              </w:rPr>
              <w:t>- privatūs juridiniai asmenys, kurių veiklos vykdymo vieta yra vietos plėtros strategijos įgyvendinimo teritorijoje;</w:t>
            </w:r>
          </w:p>
          <w:p w14:paraId="459B2582" w14:textId="77777777" w:rsidR="00F50893" w:rsidRPr="004B2636" w:rsidRDefault="00F50893" w:rsidP="00A45224">
            <w:pPr>
              <w:tabs>
                <w:tab w:val="left" w:pos="596"/>
              </w:tabs>
              <w:spacing w:after="120"/>
              <w:jc w:val="both"/>
              <w:rPr>
                <w:bCs/>
                <w:iCs/>
                <w:szCs w:val="24"/>
              </w:rPr>
            </w:pPr>
            <w:r w:rsidRPr="004B2636">
              <w:rPr>
                <w:bCs/>
                <w:szCs w:val="24"/>
              </w:rPr>
              <w:t>- savivaldybės, kurios teritorijoje įgyvendinama vietos plėtros strategija, administracija.</w:t>
            </w:r>
            <w:r w:rsidRPr="004B2636">
              <w:rPr>
                <w:bCs/>
                <w:iCs/>
                <w:szCs w:val="24"/>
              </w:rPr>
              <w:t xml:space="preserve"> </w:t>
            </w:r>
          </w:p>
          <w:p w14:paraId="5F45CDB0" w14:textId="77777777" w:rsidR="00A45224" w:rsidRPr="004B2636" w:rsidRDefault="00A45224" w:rsidP="00A45224">
            <w:pPr>
              <w:jc w:val="both"/>
              <w:rPr>
                <w:b/>
                <w:bCs/>
                <w:szCs w:val="24"/>
              </w:rPr>
            </w:pPr>
            <w:r w:rsidRPr="004B2636">
              <w:rPr>
                <w:b/>
                <w:bCs/>
                <w:szCs w:val="24"/>
              </w:rPr>
              <w:t>Galimi partneriai</w:t>
            </w:r>
          </w:p>
          <w:p w14:paraId="13F0B567" w14:textId="76C665A3" w:rsidR="00A45224" w:rsidRPr="004B2636" w:rsidRDefault="00A45224" w:rsidP="00A45224">
            <w:pPr>
              <w:tabs>
                <w:tab w:val="left" w:pos="596"/>
              </w:tabs>
              <w:jc w:val="both"/>
              <w:rPr>
                <w:bCs/>
                <w:iCs/>
                <w:szCs w:val="24"/>
              </w:rPr>
            </w:pPr>
            <w:r w:rsidRPr="004B2636">
              <w:rPr>
                <w:bCs/>
                <w:iCs/>
                <w:szCs w:val="24"/>
              </w:rPr>
              <w:t>- viešieji juridiniai asmenys, kurių veiklos vykdymo vieta yra vietos plėtros strategijos įgyvendinimo teritorijoje;</w:t>
            </w:r>
            <w:r w:rsidR="00063511" w:rsidRPr="004B2636">
              <w:rPr>
                <w:bCs/>
                <w:iCs/>
                <w:szCs w:val="24"/>
              </w:rPr>
              <w:t xml:space="preserve"> </w:t>
            </w:r>
            <w:r w:rsidR="00063511" w:rsidRPr="004B2636">
              <w:rPr>
                <w:iCs/>
                <w:szCs w:val="24"/>
              </w:rPr>
              <w:t xml:space="preserve">projektų, apimančių Aprašo 2.1.4 papunktyje nurodytas veiklas, partneriai gali būti </w:t>
            </w:r>
            <w:r w:rsidR="00063511" w:rsidRPr="004B2636">
              <w:rPr>
                <w:color w:val="000000"/>
                <w:szCs w:val="24"/>
                <w:lang w:eastAsia="lt-LT"/>
              </w:rPr>
              <w:t>viešieji juridiniai asmenys, kurių veiklos vykdymo vieta yra Lietuvos Respublikos teritorijoje;</w:t>
            </w:r>
          </w:p>
          <w:p w14:paraId="146BE971" w14:textId="7F620B76" w:rsidR="00A45224" w:rsidRPr="004B2636" w:rsidRDefault="00A45224" w:rsidP="00A45224">
            <w:pPr>
              <w:tabs>
                <w:tab w:val="left" w:pos="596"/>
              </w:tabs>
              <w:jc w:val="both"/>
              <w:rPr>
                <w:bCs/>
                <w:iCs/>
                <w:szCs w:val="24"/>
              </w:rPr>
            </w:pPr>
            <w:r w:rsidRPr="004B2636">
              <w:rPr>
                <w:bCs/>
                <w:iCs/>
                <w:szCs w:val="24"/>
              </w:rPr>
              <w:t>- privatūs juridiniai asmenys, kurių veiklos vykdymo vieta yra vietos plėtros strategijos įgyvendinimo teritorijoje;</w:t>
            </w:r>
            <w:r w:rsidR="00063511" w:rsidRPr="004B2636">
              <w:rPr>
                <w:bCs/>
                <w:iCs/>
                <w:szCs w:val="24"/>
              </w:rPr>
              <w:t xml:space="preserve"> </w:t>
            </w:r>
            <w:r w:rsidR="00063511" w:rsidRPr="004B2636">
              <w:rPr>
                <w:iCs/>
                <w:szCs w:val="24"/>
              </w:rPr>
              <w:t xml:space="preserve">projektų, apimančių Aprašo 2.1.4 papunktyje nurodytas veiklas, partneriai gali būti </w:t>
            </w:r>
            <w:r w:rsidR="00063511" w:rsidRPr="004B2636">
              <w:rPr>
                <w:color w:val="000000"/>
                <w:szCs w:val="24"/>
                <w:lang w:eastAsia="lt-LT"/>
              </w:rPr>
              <w:t>privatūs juridiniai asmenys, kurių veiklos vykdymo vieta yra Lietuvos Respublikos teritorijoje;</w:t>
            </w:r>
          </w:p>
          <w:p w14:paraId="0C407578" w14:textId="77777777" w:rsidR="00A45224" w:rsidRPr="004B2636" w:rsidRDefault="00A45224" w:rsidP="00A45224">
            <w:pPr>
              <w:tabs>
                <w:tab w:val="left" w:pos="596"/>
              </w:tabs>
              <w:spacing w:after="120"/>
              <w:jc w:val="both"/>
              <w:rPr>
                <w:bCs/>
                <w:iCs/>
                <w:szCs w:val="24"/>
              </w:rPr>
            </w:pPr>
            <w:r w:rsidRPr="004B2636">
              <w:rPr>
                <w:bCs/>
                <w:iCs/>
                <w:szCs w:val="24"/>
              </w:rPr>
              <w:t>- savivaldybės, kurios teritorijoje įgyvendinama vietos plėtros strategija, administracija.</w:t>
            </w:r>
          </w:p>
          <w:p w14:paraId="4D1DA122" w14:textId="77777777" w:rsidR="00A45224" w:rsidRPr="004B2636" w:rsidRDefault="00A45224" w:rsidP="00A45224">
            <w:pPr>
              <w:tabs>
                <w:tab w:val="left" w:pos="596"/>
              </w:tabs>
              <w:spacing w:after="120"/>
              <w:jc w:val="both"/>
              <w:rPr>
                <w:b/>
                <w:iCs/>
                <w:szCs w:val="24"/>
              </w:rPr>
            </w:pPr>
            <w:r w:rsidRPr="004B2636">
              <w:rPr>
                <w:b/>
                <w:iCs/>
                <w:szCs w:val="24"/>
              </w:rPr>
              <w:t xml:space="preserve">Papildomi reikalavimai pareiškėjui </w:t>
            </w:r>
            <w:r w:rsidRPr="004B2636">
              <w:rPr>
                <w:b/>
                <w:iCs/>
                <w:szCs w:val="24"/>
                <w:shd w:val="clear" w:color="auto" w:fill="FFFFFF" w:themeFill="background1"/>
              </w:rPr>
              <w:t>ir</w:t>
            </w:r>
            <w:r w:rsidRPr="004B2636">
              <w:rPr>
                <w:b/>
                <w:iCs/>
                <w:szCs w:val="24"/>
              </w:rPr>
              <w:t xml:space="preserve"> partneriams</w:t>
            </w:r>
          </w:p>
          <w:p w14:paraId="4A6E8599" w14:textId="1B8692DF" w:rsidR="001075A5" w:rsidRPr="004B2636" w:rsidRDefault="001075A5" w:rsidP="00A45224">
            <w:pPr>
              <w:tabs>
                <w:tab w:val="left" w:pos="795"/>
              </w:tabs>
              <w:spacing w:before="120"/>
              <w:jc w:val="both"/>
              <w:rPr>
                <w:bCs/>
                <w:iCs/>
                <w:szCs w:val="24"/>
              </w:rPr>
            </w:pPr>
            <w:r w:rsidRPr="004B2636">
              <w:rPr>
                <w:bCs/>
                <w:iCs/>
                <w:szCs w:val="24"/>
              </w:rPr>
              <w:lastRenderedPageBreak/>
              <w:t>Pareiškėju (projekto vykdytoju) ar partneriu gali būti juridinio asmens filialas ar atstovybė, jeigu tas filialas ar atstovybė veiklą vykdo vietos plėtros strategijos įgyvendinimo teritorijoje</w:t>
            </w:r>
            <w:r w:rsidR="00107BBA">
              <w:rPr>
                <w:bCs/>
                <w:iCs/>
                <w:szCs w:val="24"/>
              </w:rPr>
              <w:t>.</w:t>
            </w:r>
          </w:p>
          <w:p w14:paraId="21338381" w14:textId="1611F847" w:rsidR="00A45224" w:rsidRPr="004B2636" w:rsidRDefault="00A45224" w:rsidP="00A45224">
            <w:pPr>
              <w:tabs>
                <w:tab w:val="left" w:pos="795"/>
              </w:tabs>
              <w:spacing w:before="120"/>
              <w:jc w:val="both"/>
              <w:rPr>
                <w:bCs/>
                <w:iCs/>
                <w:szCs w:val="24"/>
              </w:rPr>
            </w:pPr>
            <w:r w:rsidRPr="004B2636">
              <w:rPr>
                <w:bCs/>
                <w:iCs/>
                <w:szCs w:val="24"/>
              </w:rPr>
              <w:t xml:space="preserve">PĮP pateikimo administruojančiajai institucijai dieną pareiškėjas turi turėti juridinio asmens statusą ne trumpiau nei 2 metus (šis reikalavimas netaikomas biudžetinėms įstaigoms). </w:t>
            </w:r>
          </w:p>
          <w:p w14:paraId="21660A6E" w14:textId="6ECA5B77" w:rsidR="00A45224" w:rsidRPr="004B2636" w:rsidRDefault="00A45224" w:rsidP="001075A5">
            <w:pPr>
              <w:tabs>
                <w:tab w:val="left" w:pos="795"/>
              </w:tabs>
              <w:spacing w:before="120"/>
              <w:jc w:val="both"/>
              <w:rPr>
                <w:bCs/>
                <w:iCs/>
                <w:szCs w:val="24"/>
              </w:rPr>
            </w:pPr>
            <w:r w:rsidRPr="004B2636">
              <w:rPr>
                <w:bCs/>
                <w:iCs/>
                <w:szCs w:val="24"/>
              </w:rPr>
              <w:t>Tuo atveju, kai pareiškėjas projektą numato įgyvendinti kartu su partneriu (-</w:t>
            </w:r>
            <w:proofErr w:type="spellStart"/>
            <w:r w:rsidRPr="004B2636">
              <w:rPr>
                <w:bCs/>
                <w:iCs/>
                <w:szCs w:val="24"/>
              </w:rPr>
              <w:t>iais</w:t>
            </w:r>
            <w:proofErr w:type="spellEnd"/>
            <w:r w:rsidRPr="004B2636">
              <w:rPr>
                <w:bCs/>
                <w:iCs/>
                <w:szCs w:val="24"/>
              </w:rPr>
              <w:t>), pareiškėjas PĮP turi pagrįsti partnerio įtraukimo į projektą būtinumą ir iki PĮP pateikimo administruojančiajai institucijai dienos sudaryti su partneriu (-</w:t>
            </w:r>
            <w:proofErr w:type="spellStart"/>
            <w:r w:rsidRPr="004B2636">
              <w:rPr>
                <w:bCs/>
                <w:iCs/>
                <w:szCs w:val="24"/>
              </w:rPr>
              <w:t>iais</w:t>
            </w:r>
            <w:proofErr w:type="spellEnd"/>
            <w:r w:rsidRPr="004B2636">
              <w:rPr>
                <w:bCs/>
                <w:iCs/>
                <w:szCs w:val="24"/>
              </w:rPr>
              <w:t>) jungtinės veiklos sutartį, kurioje būtų nustatytos tarpusavio teisės ir pareigos įgyvendinant projektą.</w:t>
            </w:r>
          </w:p>
        </w:tc>
      </w:tr>
      <w:tr w:rsidR="00EB0F8F" w:rsidRPr="004B2636" w14:paraId="7D53C4A6" w14:textId="77777777" w:rsidTr="00884F5C">
        <w:tc>
          <w:tcPr>
            <w:tcW w:w="15310" w:type="dxa"/>
            <w:gridSpan w:val="4"/>
          </w:tcPr>
          <w:p w14:paraId="269355EA" w14:textId="05F6FF5D" w:rsidR="00EB0F8F" w:rsidRPr="004B2636" w:rsidRDefault="00F63904" w:rsidP="009D7848">
            <w:pPr>
              <w:ind w:left="426" w:hanging="426"/>
              <w:jc w:val="both"/>
              <w:rPr>
                <w:bCs/>
                <w:szCs w:val="24"/>
              </w:rPr>
            </w:pPr>
            <w:r w:rsidRPr="004B2636">
              <w:rPr>
                <w:b/>
                <w:szCs w:val="24"/>
              </w:rPr>
              <w:lastRenderedPageBreak/>
              <w:t>1</w:t>
            </w:r>
            <w:r w:rsidR="009B05AF" w:rsidRPr="004B2636">
              <w:rPr>
                <w:b/>
                <w:szCs w:val="24"/>
              </w:rPr>
              <w:t>0</w:t>
            </w:r>
            <w:r w:rsidR="00C222C1" w:rsidRPr="004B2636">
              <w:rPr>
                <w:bCs/>
                <w:szCs w:val="24"/>
              </w:rPr>
              <w:t xml:space="preserve">. </w:t>
            </w:r>
            <w:r w:rsidR="00C222C1" w:rsidRPr="004B2636">
              <w:rPr>
                <w:b/>
                <w:szCs w:val="24"/>
              </w:rPr>
              <w:t>P</w:t>
            </w:r>
            <w:r w:rsidR="009D7848" w:rsidRPr="004B2636">
              <w:rPr>
                <w:b/>
                <w:szCs w:val="24"/>
              </w:rPr>
              <w:t>rioritetiniai p</w:t>
            </w:r>
            <w:r w:rsidR="00C222C1" w:rsidRPr="004B2636">
              <w:rPr>
                <w:b/>
                <w:szCs w:val="24"/>
              </w:rPr>
              <w:t>rojektų atrankos kriterijai</w:t>
            </w:r>
          </w:p>
        </w:tc>
      </w:tr>
      <w:tr w:rsidR="009A4257" w:rsidRPr="004B2636" w14:paraId="2C1B2136" w14:textId="77777777" w:rsidTr="00884F5C">
        <w:trPr>
          <w:trHeight w:val="704"/>
        </w:trPr>
        <w:tc>
          <w:tcPr>
            <w:tcW w:w="15310" w:type="dxa"/>
            <w:gridSpan w:val="4"/>
          </w:tcPr>
          <w:p w14:paraId="4C8669BC" w14:textId="77777777" w:rsidR="009B05AF" w:rsidRPr="004B2636" w:rsidRDefault="00503FF6" w:rsidP="009B05AF">
            <w:pPr>
              <w:spacing w:before="120"/>
              <w:jc w:val="both"/>
              <w:rPr>
                <w:iCs/>
                <w:szCs w:val="24"/>
              </w:rPr>
            </w:pPr>
            <w:r w:rsidRPr="004B2636">
              <w:rPr>
                <w:iCs/>
                <w:szCs w:val="24"/>
              </w:rPr>
              <w:t>Prie kiekvieno kriterijaus nurodomas galimas surinkti didžiausias balų skaičius</w:t>
            </w:r>
            <w:r w:rsidR="009D7848" w:rsidRPr="004B2636">
              <w:rPr>
                <w:iCs/>
                <w:szCs w:val="24"/>
              </w:rPr>
              <w:t xml:space="preserve"> pagal tą kriterijų</w:t>
            </w:r>
            <w:r w:rsidRPr="004B2636">
              <w:rPr>
                <w:iCs/>
                <w:szCs w:val="24"/>
              </w:rPr>
              <w:t xml:space="preserve">. </w:t>
            </w:r>
          </w:p>
          <w:p w14:paraId="52433116" w14:textId="7ADD6115" w:rsidR="009B05AF" w:rsidRPr="004B2636" w:rsidRDefault="00503FF6" w:rsidP="009B05AF">
            <w:pPr>
              <w:spacing w:before="120"/>
              <w:jc w:val="both"/>
              <w:rPr>
                <w:iCs/>
                <w:szCs w:val="24"/>
              </w:rPr>
            </w:pPr>
            <w:r w:rsidRPr="004B2636">
              <w:rPr>
                <w:iCs/>
                <w:szCs w:val="24"/>
              </w:rPr>
              <w:t xml:space="preserve">Didžiausia projektui galima skirti balų suma – 100 balų. </w:t>
            </w:r>
          </w:p>
          <w:p w14:paraId="27D9F601" w14:textId="1AB80B0D" w:rsidR="009B05AF" w:rsidRPr="004B2636" w:rsidRDefault="009D7848" w:rsidP="009B05AF">
            <w:pPr>
              <w:spacing w:before="120"/>
              <w:jc w:val="both"/>
              <w:rPr>
                <w:iCs/>
                <w:szCs w:val="24"/>
              </w:rPr>
            </w:pPr>
            <w:r w:rsidRPr="004B2636">
              <w:rPr>
                <w:iCs/>
                <w:szCs w:val="24"/>
              </w:rPr>
              <w:t>Minimali balų suma –</w:t>
            </w:r>
            <w:r w:rsidRPr="002D6F00">
              <w:rPr>
                <w:iCs/>
                <w:color w:val="000000" w:themeColor="text1"/>
                <w:szCs w:val="24"/>
              </w:rPr>
              <w:t xml:space="preserve"> </w:t>
            </w:r>
            <w:r w:rsidR="002D6F00" w:rsidRPr="002D6F00">
              <w:rPr>
                <w:iCs/>
                <w:color w:val="000000" w:themeColor="text1"/>
                <w:szCs w:val="24"/>
              </w:rPr>
              <w:t xml:space="preserve">50 </w:t>
            </w:r>
            <w:r w:rsidRPr="004B2636">
              <w:rPr>
                <w:iCs/>
                <w:szCs w:val="24"/>
              </w:rPr>
              <w:t xml:space="preserve">balų. </w:t>
            </w:r>
            <w:r w:rsidR="00503FF6" w:rsidRPr="004B2636">
              <w:rPr>
                <w:iCs/>
                <w:szCs w:val="24"/>
              </w:rPr>
              <w:t>Projektai, kurie naudos ir kokybės vertinimo etape nesurenka nustatytos minimalios balų sumos, nėra tinkami finansuoti ir PĮP atmetami.</w:t>
            </w:r>
          </w:p>
          <w:p w14:paraId="4E1BA074" w14:textId="7CD238CC" w:rsidR="00565A06" w:rsidRPr="004B2636" w:rsidRDefault="00565A06" w:rsidP="009B05AF">
            <w:pPr>
              <w:spacing w:before="120" w:after="120"/>
              <w:jc w:val="both"/>
              <w:rPr>
                <w:iCs/>
                <w:szCs w:val="24"/>
              </w:rPr>
            </w:pPr>
            <w:r w:rsidRPr="004B2636">
              <w:rPr>
                <w:iCs/>
                <w:szCs w:val="24"/>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4B2636"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4B2636" w:rsidRDefault="009A4257" w:rsidP="009A4257">
                  <w:pPr>
                    <w:jc w:val="center"/>
                    <w:rPr>
                      <w:bCs/>
                      <w:sz w:val="22"/>
                      <w:szCs w:val="22"/>
                    </w:rPr>
                  </w:pPr>
                  <w:r w:rsidRPr="004B2636">
                    <w:rPr>
                      <w:bCs/>
                      <w:sz w:val="22"/>
                      <w:szCs w:val="22"/>
                    </w:rPr>
                    <w:t>Eil.</w:t>
                  </w:r>
                </w:p>
                <w:p w14:paraId="7E81A776" w14:textId="77777777" w:rsidR="009A4257" w:rsidRPr="004B2636" w:rsidRDefault="009A4257" w:rsidP="009A4257">
                  <w:pPr>
                    <w:jc w:val="center"/>
                    <w:rPr>
                      <w:bCs/>
                      <w:sz w:val="22"/>
                      <w:szCs w:val="22"/>
                    </w:rPr>
                  </w:pPr>
                  <w:r w:rsidRPr="004B2636">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4B2636" w:rsidRDefault="009A4257" w:rsidP="009A4257">
                  <w:pPr>
                    <w:jc w:val="center"/>
                    <w:rPr>
                      <w:bCs/>
                      <w:sz w:val="22"/>
                      <w:szCs w:val="22"/>
                    </w:rPr>
                  </w:pPr>
                  <w:r w:rsidRPr="004B2636">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4B2636" w:rsidRDefault="009A4257" w:rsidP="009A4257">
                  <w:pPr>
                    <w:jc w:val="center"/>
                    <w:rPr>
                      <w:bCs/>
                      <w:sz w:val="22"/>
                      <w:szCs w:val="22"/>
                    </w:rPr>
                  </w:pPr>
                  <w:r w:rsidRPr="004B2636">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4B2636" w:rsidRDefault="009A4257" w:rsidP="009A4257">
                  <w:pPr>
                    <w:jc w:val="center"/>
                    <w:rPr>
                      <w:bCs/>
                      <w:sz w:val="22"/>
                      <w:szCs w:val="22"/>
                    </w:rPr>
                  </w:pPr>
                  <w:r w:rsidRPr="004B2636">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4B2636" w:rsidRDefault="009A4257" w:rsidP="009A4257">
                  <w:pPr>
                    <w:jc w:val="center"/>
                    <w:rPr>
                      <w:bCs/>
                      <w:sz w:val="22"/>
                      <w:szCs w:val="22"/>
                    </w:rPr>
                  </w:pPr>
                  <w:r w:rsidRPr="004B2636">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4B2636" w:rsidRDefault="009A4257" w:rsidP="009A4257">
                  <w:pPr>
                    <w:jc w:val="center"/>
                    <w:rPr>
                      <w:bCs/>
                      <w:sz w:val="22"/>
                      <w:szCs w:val="22"/>
                    </w:rPr>
                  </w:pPr>
                  <w:r w:rsidRPr="004B2636">
                    <w:rPr>
                      <w:bCs/>
                      <w:sz w:val="22"/>
                      <w:szCs w:val="22"/>
                    </w:rPr>
                    <w:t>Kriterijaus svorio koeficientas</w:t>
                  </w:r>
                </w:p>
                <w:p w14:paraId="00B7F094" w14:textId="77777777" w:rsidR="009A4257" w:rsidRPr="004B2636" w:rsidRDefault="009A4257" w:rsidP="009A4257">
                  <w:pPr>
                    <w:jc w:val="center"/>
                    <w:rPr>
                      <w:bCs/>
                      <w:sz w:val="20"/>
                    </w:rPr>
                  </w:pPr>
                  <w:r w:rsidRPr="004B2636">
                    <w:rPr>
                      <w:bCs/>
                      <w:sz w:val="20"/>
                    </w:rPr>
                    <w:t>(</w:t>
                  </w:r>
                  <w:r w:rsidRPr="004B2636">
                    <w:rPr>
                      <w:bCs/>
                      <w:i/>
                      <w:sz w:val="20"/>
                    </w:rPr>
                    <w:t>jei taikoma</w:t>
                  </w:r>
                  <w:r w:rsidRPr="004B2636">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4B2636" w:rsidRDefault="009A4257" w:rsidP="009A4257">
                  <w:pPr>
                    <w:jc w:val="center"/>
                    <w:rPr>
                      <w:bCs/>
                      <w:sz w:val="22"/>
                      <w:szCs w:val="22"/>
                    </w:rPr>
                  </w:pPr>
                  <w:r w:rsidRPr="004B2636">
                    <w:rPr>
                      <w:bCs/>
                      <w:sz w:val="22"/>
                      <w:szCs w:val="22"/>
                    </w:rPr>
                    <w:t>Didžiausias galimas kriterijaus balas, kai nustatomas svorio koeficientas</w:t>
                  </w:r>
                </w:p>
                <w:p w14:paraId="109DEAE2" w14:textId="77777777" w:rsidR="009A4257" w:rsidRPr="004B2636" w:rsidRDefault="009A4257" w:rsidP="009A4257">
                  <w:pPr>
                    <w:jc w:val="center"/>
                    <w:rPr>
                      <w:bCs/>
                      <w:sz w:val="20"/>
                    </w:rPr>
                  </w:pPr>
                  <w:r w:rsidRPr="004B2636">
                    <w:rPr>
                      <w:bCs/>
                      <w:sz w:val="20"/>
                    </w:rPr>
                    <w:t>(</w:t>
                  </w:r>
                  <w:r w:rsidRPr="004B2636">
                    <w:rPr>
                      <w:bCs/>
                      <w:i/>
                      <w:sz w:val="20"/>
                    </w:rPr>
                    <w:t>jei nustatomas svorio koeficientas, šioje skiltyje nurodomas didžiausias galimas kriterijaus balas, padaugintas iš svorio koeficiento)</w:t>
                  </w:r>
                </w:p>
              </w:tc>
            </w:tr>
            <w:tr w:rsidR="00503FF6" w:rsidRPr="004B2636"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4B2636"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4B2636"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4B2636"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4B2636"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4B2636"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4B2636"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4B2636" w:rsidRDefault="00503FF6" w:rsidP="00503FF6">
                  <w:pPr>
                    <w:jc w:val="both"/>
                    <w:rPr>
                      <w:i/>
                      <w:iCs/>
                      <w:szCs w:val="24"/>
                    </w:rPr>
                  </w:pPr>
                </w:p>
              </w:tc>
            </w:tr>
            <w:tr w:rsidR="009D7848" w:rsidRPr="004B2636" w14:paraId="169FDD78" w14:textId="77777777" w:rsidTr="00C13318">
              <w:tc>
                <w:tcPr>
                  <w:tcW w:w="372" w:type="pct"/>
                  <w:tcBorders>
                    <w:top w:val="single" w:sz="6" w:space="0" w:color="000000"/>
                    <w:left w:val="single" w:sz="6" w:space="0" w:color="000000"/>
                    <w:bottom w:val="single" w:sz="6" w:space="0" w:color="000000"/>
                    <w:right w:val="single" w:sz="6" w:space="0" w:color="000000"/>
                  </w:tcBorders>
                </w:tcPr>
                <w:p w14:paraId="4560C520" w14:textId="6E4BD881" w:rsidR="009D7848" w:rsidRPr="004B2636" w:rsidRDefault="009D7848" w:rsidP="009D7848">
                  <w:pPr>
                    <w:jc w:val="both"/>
                    <w:rPr>
                      <w:i/>
                      <w:iCs/>
                      <w:szCs w:val="24"/>
                    </w:rPr>
                  </w:pPr>
                  <w:r w:rsidRPr="004B2636">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1E4356B3" w:rsidR="009D7848" w:rsidRPr="004B2636" w:rsidRDefault="00FA46F1" w:rsidP="009D7848">
                  <w:pPr>
                    <w:jc w:val="both"/>
                    <w:rPr>
                      <w:i/>
                      <w:iCs/>
                      <w:szCs w:val="24"/>
                    </w:rPr>
                  </w:pPr>
                  <w:r w:rsidRPr="004B2636">
                    <w:rPr>
                      <w:noProof/>
                      <w:lang w:val="ru-RU" w:eastAsia="ru-RU"/>
                    </w:rPr>
                    <mc:AlternateContent>
                      <mc:Choice Requires="wps">
                        <w:drawing>
                          <wp:anchor distT="0" distB="0" distL="114300" distR="114300" simplePos="0" relativeHeight="251675648" behindDoc="0" locked="0" layoutInCell="1" allowOverlap="1" wp14:anchorId="12EA9002" wp14:editId="0B8E9D81">
                            <wp:simplePos x="0" y="0"/>
                            <wp:positionH relativeFrom="column">
                              <wp:posOffset>-759460</wp:posOffset>
                            </wp:positionH>
                            <wp:positionV relativeFrom="paragraph">
                              <wp:posOffset>4326890</wp:posOffset>
                            </wp:positionV>
                            <wp:extent cx="2368550" cy="609600"/>
                            <wp:effectExtent l="19050" t="19050" r="12700" b="19050"/>
                            <wp:wrapNone/>
                            <wp:docPr id="1446513099" name="Rectangle 1"/>
                            <wp:cNvGraphicFramePr/>
                            <a:graphic xmlns:a="http://schemas.openxmlformats.org/drawingml/2006/main">
                              <a:graphicData uri="http://schemas.microsoft.com/office/word/2010/wordprocessingShape">
                                <wps:wsp>
                                  <wps:cNvSpPr/>
                                  <wps:spPr>
                                    <a:xfrm>
                                      <a:off x="0" y="0"/>
                                      <a:ext cx="2368550" cy="609600"/>
                                    </a:xfrm>
                                    <a:prstGeom prst="rect">
                                      <a:avLst/>
                                    </a:prstGeom>
                                    <a:noFill/>
                                    <a:ln w="381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58F4DE" id="Rectangle 1" o:spid="_x0000_s1026" style="position:absolute;margin-left:-59.8pt;margin-top:340.7pt;width:186.5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p/RUwIAAKIEAAAOAAAAZHJzL2Uyb0RvYy54bWysVMFOGzEQvVfqP1i+l90ESEPEBqUgqkoI&#10;kKDi7HjtrCXb446dbOjXd+xdCKU9Vc3BmfGM33ie3+z5xd5ZtlMYDfiGT45qzpSX0Bq/afj3x+tP&#10;c85iEr4VFrxq+LOK/GL58cN5HxZqCh3YViEjEB8XfWh4l1JYVFWUnXIiHkFQnoIa0IlELm6qFkVP&#10;6M5W07qeVT1gGxCkipF2r4YgXxZ8rZVMd1pHlZhtON0tlRXLus5rtTwXiw2K0Bk5XkP8wy2cMJ6K&#10;vkJdiSTYFs0fUM5IhAg6HUlwFWhtpCo9UDeT+l03D50IqvRC5MTwSlP8f7DydvcQ7pFo6ENcRDJz&#10;F3uNLv/T/di+kPX8SpbaJyZpc3o8m5+eEqeSYrP6bFYXNqvD6YAxfVXgWDYajvQYhSOxu4mJKlLq&#10;S0ou5uHaWFsexHrWN/x4PiFMJgXpQluRyHShbXj0G86E3ZDgZMICGcGaNh/PQBE360uLbCfyo9df&#10;arrlUO63tFz7SsRuyCuhQQ7OJNKkNa7h8zr/xtPWZ3RVVDV2cCAtW2ton++RIQwyi0FeGypyI2K6&#10;F0i6om5oVtIdLdoCtQijxVkH+PNv+zmfnpuinPWkU2r/x1ag4sx+8ySEs8nJSRZ2cU5OP0/JwbeR&#10;9duI37pLIFYmNJVBFjPnJ/tiagT3RCO1ylUpJLyk2gPRo3OZhvmhoZRqtSppJOYg0o1/CDKDZ54y&#10;vY/7J4FhfP9EyrmFF02LxTsZDLmDEFbbBNoUjRx4JcFkhwahSGcc2jxpb/2Sdfi0LH8BAAD//wMA&#10;UEsDBBQABgAIAAAAIQAWEKyz4gAAAAwBAAAPAAAAZHJzL2Rvd25yZXYueG1sTI/BTsMwDIbvSLxD&#10;ZCRuW9JR2q1rOk1IXJAmxJjENWtM061JqibryttjTuxmy59+f3+5mWzHRhxC652EZC6Aoau9bl0j&#10;4fD5OlsCC1E5rTrvUMIPBthU93elKrS/ug8c97FhFOJCoSSYGPuC81AbtCrMfY+Obt9+sCrSOjRc&#10;D+pK4bbjCyEyblXr6INRPb4YrM/7i5Ww27XjefueGnH6etP5YZUqL7yUjw/Tdg0s4hT/YfjTJ3Wo&#10;yOnoL04H1kmYJckqI1ZCtkxSYIQsnp9oOErI8zwFXpX8tkT1CwAA//8DAFBLAQItABQABgAIAAAA&#10;IQC2gziS/gAAAOEBAAATAAAAAAAAAAAAAAAAAAAAAABbQ29udGVudF9UeXBlc10ueG1sUEsBAi0A&#10;FAAGAAgAAAAhADj9If/WAAAAlAEAAAsAAAAAAAAAAAAAAAAALwEAAF9yZWxzLy5yZWxzUEsBAi0A&#10;FAAGAAgAAAAhAOR+n9FTAgAAogQAAA4AAAAAAAAAAAAAAAAALgIAAGRycy9lMm9Eb2MueG1sUEsB&#10;Ai0AFAAGAAgAAAAhABYQrLPiAAAADAEAAA8AAAAAAAAAAAAAAAAArQQAAGRycy9kb3ducmV2Lnht&#10;bFBLBQYAAAAABAAEAPMAAAC8BQAAAAA=&#10;" filled="f" strokecolor="#00b050" strokeweight="3pt"/>
                        </w:pict>
                      </mc:Fallback>
                    </mc:AlternateContent>
                  </w:r>
                  <w:r w:rsidR="009D7848" w:rsidRPr="004B2636">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2C088233" w:rsidR="009D7848" w:rsidRPr="004B2636" w:rsidRDefault="009D7848" w:rsidP="009D7848">
                  <w:pPr>
                    <w:jc w:val="both"/>
                    <w:rPr>
                      <w:i/>
                      <w:iCs/>
                      <w:szCs w:val="24"/>
                    </w:rPr>
                  </w:pPr>
                  <w:r w:rsidRPr="004B2636">
                    <w:rPr>
                      <w:bCs/>
                      <w:szCs w:val="24"/>
                    </w:rPr>
                    <w:t xml:space="preserve">Projektas skirtas vietos plėtros strategijos, kuri vidaus reikalų ministro įsakymu įtraukta į siūlomų </w:t>
                  </w:r>
                  <w:r w:rsidRPr="004B2636">
                    <w:rPr>
                      <w:bCs/>
                      <w:szCs w:val="24"/>
                    </w:rPr>
                    <w:lastRenderedPageBreak/>
                    <w:t>finansuoti vietos plėtros strategijų 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3DD33099" w:rsidR="009D7848" w:rsidRPr="004B2636" w:rsidRDefault="009D7848" w:rsidP="009D7848">
                  <w:pPr>
                    <w:jc w:val="both"/>
                    <w:rPr>
                      <w:i/>
                      <w:iCs/>
                      <w:szCs w:val="24"/>
                    </w:rPr>
                  </w:pPr>
                  <w:r w:rsidRPr="004B2636">
                    <w:rPr>
                      <w:iCs/>
                      <w:szCs w:val="24"/>
                    </w:rPr>
                    <w:lastRenderedPageBreak/>
                    <w:t xml:space="preserve">Projektas atitinka šį specialųjį projektų atrankos kriterijų, jei projektas </w:t>
                  </w:r>
                  <w:r w:rsidRPr="004B2636">
                    <w:rPr>
                      <w:bCs/>
                      <w:szCs w:val="24"/>
                    </w:rPr>
                    <w:t xml:space="preserve">(PĮP nurodytas projekto </w:t>
                  </w:r>
                  <w:r w:rsidRPr="004B2636">
                    <w:rPr>
                      <w:bCs/>
                      <w:szCs w:val="24"/>
                    </w:rPr>
                    <w:lastRenderedPageBreak/>
                    <w:t xml:space="preserve">tikslas ir planuojamos veiklos) </w:t>
                  </w:r>
                  <w:r w:rsidRPr="004B2636">
                    <w:rPr>
                      <w:iCs/>
                      <w:szCs w:val="24"/>
                    </w:rPr>
                    <w:t xml:space="preserve">atitinka bent vieną iš veiksmų, nurodytų vietos plėtros strategijos, </w:t>
                  </w:r>
                  <w:r w:rsidRPr="004B2636">
                    <w:rPr>
                      <w:bCs/>
                      <w:szCs w:val="24"/>
                    </w:rPr>
                    <w:t>kuriai įgyvendinti skirtas projektas ir kuri vidaus reikalų ministro įsakymu įtraukta į siūlomų finansuoti vietos plėtros strategijų sąrašą, dalyje „Vietos plėtros strategijos finansinis veiksmų planas“, veiksmų</w:t>
                  </w:r>
                  <w:r w:rsidRPr="004B2636">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4B2636" w:rsidRDefault="009D7848" w:rsidP="009D7848">
                  <w:pPr>
                    <w:jc w:val="both"/>
                    <w:rPr>
                      <w:i/>
                      <w:iCs/>
                      <w:szCs w:val="24"/>
                    </w:rPr>
                  </w:pPr>
                </w:p>
              </w:tc>
              <w:tc>
                <w:tcPr>
                  <w:tcW w:w="834" w:type="pct"/>
                  <w:tcBorders>
                    <w:top w:val="single" w:sz="6" w:space="0" w:color="000000"/>
                    <w:left w:val="single" w:sz="6" w:space="0" w:color="000000"/>
                    <w:bottom w:val="single" w:sz="4" w:space="0" w:color="auto"/>
                    <w:right w:val="single" w:sz="6" w:space="0" w:color="000000"/>
                  </w:tcBorders>
                </w:tcPr>
                <w:p w14:paraId="28C708D7" w14:textId="1B8433AE" w:rsidR="009D7848" w:rsidRPr="004B2636"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4B2636" w:rsidRDefault="009D7848" w:rsidP="009D7848">
                  <w:pPr>
                    <w:jc w:val="both"/>
                    <w:rPr>
                      <w:i/>
                      <w:iCs/>
                      <w:szCs w:val="24"/>
                    </w:rPr>
                  </w:pPr>
                </w:p>
              </w:tc>
            </w:tr>
            <w:tr w:rsidR="002D66F0" w:rsidRPr="004B2636" w14:paraId="35527929" w14:textId="77777777" w:rsidTr="00C13318">
              <w:trPr>
                <w:trHeight w:val="828"/>
              </w:trPr>
              <w:tc>
                <w:tcPr>
                  <w:tcW w:w="372" w:type="pct"/>
                  <w:vMerge w:val="restart"/>
                  <w:tcBorders>
                    <w:top w:val="single" w:sz="6" w:space="0" w:color="000000"/>
                    <w:left w:val="single" w:sz="6" w:space="0" w:color="000000"/>
                    <w:right w:val="single" w:sz="6" w:space="0" w:color="000000"/>
                  </w:tcBorders>
                </w:tcPr>
                <w:p w14:paraId="2934C86D" w14:textId="6D14E45D" w:rsidR="002D66F0" w:rsidRPr="004B2636" w:rsidRDefault="002D66F0" w:rsidP="002D66F0">
                  <w:pPr>
                    <w:pStyle w:val="ab"/>
                    <w:numPr>
                      <w:ilvl w:val="0"/>
                      <w:numId w:val="1"/>
                    </w:numPr>
                    <w:jc w:val="both"/>
                    <w:rPr>
                      <w:i/>
                      <w:iCs/>
                      <w:szCs w:val="24"/>
                    </w:rPr>
                  </w:pPr>
                </w:p>
              </w:tc>
              <w:tc>
                <w:tcPr>
                  <w:tcW w:w="685" w:type="pct"/>
                  <w:vMerge w:val="restart"/>
                  <w:tcBorders>
                    <w:top w:val="single" w:sz="6" w:space="0" w:color="000000"/>
                    <w:left w:val="single" w:sz="6" w:space="0" w:color="000000"/>
                    <w:right w:val="single" w:sz="6" w:space="0" w:color="000000"/>
                  </w:tcBorders>
                </w:tcPr>
                <w:p w14:paraId="68F9CB4C" w14:textId="2EA8D6C0" w:rsidR="002D66F0" w:rsidRPr="004B2636" w:rsidRDefault="002D66F0" w:rsidP="002D66F0">
                  <w:pPr>
                    <w:jc w:val="both"/>
                    <w:rPr>
                      <w:i/>
                      <w:iCs/>
                      <w:szCs w:val="24"/>
                    </w:rPr>
                  </w:pPr>
                  <w:r w:rsidRPr="004B2636">
                    <w:rPr>
                      <w:i/>
                      <w:iCs/>
                      <w:szCs w:val="24"/>
                    </w:rPr>
                    <w:t>Prioritetinis</w:t>
                  </w:r>
                </w:p>
              </w:tc>
              <w:tc>
                <w:tcPr>
                  <w:tcW w:w="683" w:type="pct"/>
                  <w:vMerge w:val="restart"/>
                  <w:tcBorders>
                    <w:top w:val="single" w:sz="6" w:space="0" w:color="000000"/>
                    <w:left w:val="single" w:sz="6" w:space="0" w:color="000000"/>
                    <w:right w:val="single" w:sz="6" w:space="0" w:color="000000"/>
                  </w:tcBorders>
                </w:tcPr>
                <w:p w14:paraId="51F90A4F" w14:textId="1F7CE6C7" w:rsidR="002D66F0" w:rsidRPr="004B2636" w:rsidRDefault="002D66F0" w:rsidP="002D66F0">
                  <w:pPr>
                    <w:jc w:val="both"/>
                    <w:rPr>
                      <w:sz w:val="23"/>
                      <w:szCs w:val="23"/>
                    </w:rPr>
                  </w:pPr>
                  <w:r w:rsidRPr="00EC542E">
                    <w:rPr>
                      <w:bCs/>
                      <w:iCs/>
                      <w:sz w:val="23"/>
                      <w:szCs w:val="23"/>
                    </w:rPr>
                    <w:t>Projektu sprendžiama Visagino m. VVG strategijoje identifikuota problema</w:t>
                  </w:r>
                </w:p>
              </w:tc>
              <w:tc>
                <w:tcPr>
                  <w:tcW w:w="1441" w:type="pct"/>
                  <w:gridSpan w:val="2"/>
                  <w:tcBorders>
                    <w:top w:val="single" w:sz="6" w:space="0" w:color="000000"/>
                    <w:left w:val="single" w:sz="6" w:space="0" w:color="000000"/>
                    <w:bottom w:val="single" w:sz="6" w:space="0" w:color="000000"/>
                    <w:right w:val="single" w:sz="6" w:space="0" w:color="000000"/>
                  </w:tcBorders>
                </w:tcPr>
                <w:p w14:paraId="4E632FF0" w14:textId="7431353F" w:rsidR="002D66F0" w:rsidRPr="004B2636" w:rsidRDefault="002D66F0" w:rsidP="002D66F0">
                  <w:pPr>
                    <w:jc w:val="both"/>
                    <w:rPr>
                      <w:i/>
                      <w:iCs/>
                      <w:szCs w:val="24"/>
                    </w:rPr>
                  </w:pPr>
                  <w:r w:rsidRPr="007A52CC">
                    <w:rPr>
                      <w:iCs/>
                      <w:szCs w:val="24"/>
                    </w:rPr>
                    <w:t>Projektu sprendžiama problema/-</w:t>
                  </w:r>
                  <w:proofErr w:type="spellStart"/>
                  <w:r w:rsidRPr="007A52CC">
                    <w:rPr>
                      <w:iCs/>
                      <w:szCs w:val="24"/>
                    </w:rPr>
                    <w:t>os</w:t>
                  </w:r>
                  <w:proofErr w:type="spellEnd"/>
                  <w:r w:rsidRPr="007A52CC">
                    <w:rPr>
                      <w:iCs/>
                      <w:szCs w:val="24"/>
                    </w:rPr>
                    <w:t xml:space="preserve"> nenurodyta ir/ar nepagrįsta arba nesusijusi su Strategijoje nurodytomis problemomis, kurias siekiama spręsti</w:t>
                  </w:r>
                </w:p>
              </w:tc>
              <w:tc>
                <w:tcPr>
                  <w:tcW w:w="834" w:type="pct"/>
                  <w:tcBorders>
                    <w:top w:val="single" w:sz="4" w:space="0" w:color="auto"/>
                    <w:left w:val="single" w:sz="4" w:space="0" w:color="auto"/>
                    <w:bottom w:val="single" w:sz="4" w:space="0" w:color="auto"/>
                    <w:right w:val="single" w:sz="4" w:space="0" w:color="auto"/>
                  </w:tcBorders>
                </w:tcPr>
                <w:p w14:paraId="4E32F75C" w14:textId="3295E254" w:rsidR="002D66F0" w:rsidRPr="004B2636" w:rsidRDefault="002D66F0" w:rsidP="003E7464">
                  <w:pPr>
                    <w:jc w:val="center"/>
                    <w:rPr>
                      <w:i/>
                      <w:iCs/>
                      <w:szCs w:val="24"/>
                    </w:rPr>
                  </w:pPr>
                  <w:r w:rsidRPr="008A5825">
                    <w:rPr>
                      <w:iCs/>
                      <w:szCs w:val="24"/>
                    </w:rPr>
                    <w:t>0</w:t>
                  </w:r>
                </w:p>
              </w:tc>
              <w:tc>
                <w:tcPr>
                  <w:tcW w:w="984" w:type="pct"/>
                  <w:vMerge w:val="restart"/>
                  <w:tcBorders>
                    <w:top w:val="single" w:sz="6" w:space="0" w:color="000000"/>
                    <w:left w:val="single" w:sz="4" w:space="0" w:color="auto"/>
                    <w:right w:val="single" w:sz="6" w:space="0" w:color="000000"/>
                  </w:tcBorders>
                </w:tcPr>
                <w:p w14:paraId="144850DA" w14:textId="6ABB3D46" w:rsidR="002D66F0" w:rsidRPr="004B2636" w:rsidRDefault="002D66F0" w:rsidP="002D66F0">
                  <w:pPr>
                    <w:jc w:val="both"/>
                    <w:rPr>
                      <w:i/>
                      <w:iCs/>
                      <w:szCs w:val="24"/>
                    </w:rPr>
                  </w:pPr>
                  <w:r w:rsidRPr="00EC542E">
                    <w:rPr>
                      <w:i/>
                      <w:iCs/>
                      <w:szCs w:val="24"/>
                    </w:rPr>
                    <w:t>Pareiškėjas turi aiškiai nurodyti ir aprašyti, kokia problema/-</w:t>
                  </w:r>
                  <w:proofErr w:type="spellStart"/>
                  <w:r w:rsidRPr="00EC542E">
                    <w:rPr>
                      <w:i/>
                      <w:iCs/>
                      <w:szCs w:val="24"/>
                    </w:rPr>
                    <w:t>os</w:t>
                  </w:r>
                  <w:proofErr w:type="spellEnd"/>
                  <w:r w:rsidRPr="00EC542E">
                    <w:rPr>
                      <w:i/>
                      <w:iCs/>
                      <w:szCs w:val="24"/>
                    </w:rPr>
                    <w:t xml:space="preserve"> būtų sprendžiamos, aprašyti priežastis, lėmusias projekto įgyvendinimą ir aiškiai nurodyti, kokias ir kaip Strategijoje iškeltas problemas projektas spręs.</w:t>
                  </w:r>
                </w:p>
              </w:tc>
            </w:tr>
            <w:tr w:rsidR="002D66F0" w:rsidRPr="004B2636" w14:paraId="2E9E6B08" w14:textId="77777777" w:rsidTr="00C13318">
              <w:trPr>
                <w:trHeight w:val="826"/>
              </w:trPr>
              <w:tc>
                <w:tcPr>
                  <w:tcW w:w="372" w:type="pct"/>
                  <w:vMerge/>
                  <w:tcBorders>
                    <w:left w:val="single" w:sz="6" w:space="0" w:color="000000"/>
                    <w:right w:val="single" w:sz="6" w:space="0" w:color="000000"/>
                  </w:tcBorders>
                </w:tcPr>
                <w:p w14:paraId="2EE64F70" w14:textId="77777777" w:rsidR="002D66F0" w:rsidRPr="004B2636" w:rsidRDefault="002D66F0" w:rsidP="002D66F0">
                  <w:pPr>
                    <w:pStyle w:val="ab"/>
                    <w:numPr>
                      <w:ilvl w:val="0"/>
                      <w:numId w:val="1"/>
                    </w:numPr>
                    <w:jc w:val="both"/>
                    <w:rPr>
                      <w:i/>
                      <w:iCs/>
                      <w:szCs w:val="24"/>
                    </w:rPr>
                  </w:pPr>
                </w:p>
              </w:tc>
              <w:tc>
                <w:tcPr>
                  <w:tcW w:w="685" w:type="pct"/>
                  <w:vMerge/>
                  <w:tcBorders>
                    <w:left w:val="single" w:sz="6" w:space="0" w:color="000000"/>
                    <w:right w:val="single" w:sz="6" w:space="0" w:color="000000"/>
                  </w:tcBorders>
                </w:tcPr>
                <w:p w14:paraId="54823575" w14:textId="77777777" w:rsidR="002D66F0" w:rsidRPr="004B2636" w:rsidRDefault="002D66F0" w:rsidP="002D66F0">
                  <w:pPr>
                    <w:jc w:val="both"/>
                    <w:rPr>
                      <w:i/>
                      <w:iCs/>
                      <w:szCs w:val="24"/>
                    </w:rPr>
                  </w:pPr>
                </w:p>
              </w:tc>
              <w:tc>
                <w:tcPr>
                  <w:tcW w:w="683" w:type="pct"/>
                  <w:vMerge/>
                  <w:tcBorders>
                    <w:left w:val="single" w:sz="6" w:space="0" w:color="000000"/>
                    <w:right w:val="single" w:sz="6" w:space="0" w:color="000000"/>
                  </w:tcBorders>
                </w:tcPr>
                <w:p w14:paraId="2249A512" w14:textId="77777777" w:rsidR="002D66F0" w:rsidRPr="00EC542E" w:rsidRDefault="002D66F0" w:rsidP="002D66F0">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7E4E55AA" w14:textId="1ED4AC8C" w:rsidR="002D66F0" w:rsidRPr="004B2636" w:rsidRDefault="002D66F0" w:rsidP="002D66F0">
                  <w:pPr>
                    <w:jc w:val="both"/>
                    <w:rPr>
                      <w:i/>
                      <w:iCs/>
                      <w:szCs w:val="24"/>
                    </w:rPr>
                  </w:pPr>
                  <w:r w:rsidRPr="007A52CC">
                    <w:rPr>
                      <w:iCs/>
                      <w:szCs w:val="24"/>
                    </w:rPr>
                    <w:t>Projektu sprendžiama problema/-</w:t>
                  </w:r>
                  <w:proofErr w:type="spellStart"/>
                  <w:r w:rsidRPr="007A52CC">
                    <w:rPr>
                      <w:iCs/>
                      <w:szCs w:val="24"/>
                    </w:rPr>
                    <w:t>os</w:t>
                  </w:r>
                  <w:proofErr w:type="spellEnd"/>
                  <w:r w:rsidRPr="007A52CC">
                    <w:rPr>
                      <w:iCs/>
                      <w:szCs w:val="24"/>
                    </w:rPr>
                    <w:t xml:space="preserve"> susijusi su Strategijoje nurodytomis problemomis, kurias siekiama spręsti, tačiau nėra pakankamai atskleistas ryšys tarp projekto veiklų ir problemos sprendimo</w:t>
                  </w:r>
                </w:p>
              </w:tc>
              <w:tc>
                <w:tcPr>
                  <w:tcW w:w="834" w:type="pct"/>
                  <w:tcBorders>
                    <w:top w:val="single" w:sz="4" w:space="0" w:color="auto"/>
                    <w:left w:val="single" w:sz="4" w:space="0" w:color="auto"/>
                    <w:bottom w:val="single" w:sz="4" w:space="0" w:color="auto"/>
                    <w:right w:val="single" w:sz="4" w:space="0" w:color="auto"/>
                  </w:tcBorders>
                </w:tcPr>
                <w:p w14:paraId="1E394875" w14:textId="3B18796C" w:rsidR="002D66F0" w:rsidRPr="004B2636" w:rsidRDefault="002D66F0" w:rsidP="003E7464">
                  <w:pPr>
                    <w:jc w:val="center"/>
                    <w:rPr>
                      <w:i/>
                      <w:iCs/>
                      <w:szCs w:val="24"/>
                    </w:rPr>
                  </w:pPr>
                  <w:r w:rsidRPr="008A5825">
                    <w:rPr>
                      <w:iCs/>
                      <w:szCs w:val="24"/>
                    </w:rPr>
                    <w:t>15</w:t>
                  </w:r>
                </w:p>
              </w:tc>
              <w:tc>
                <w:tcPr>
                  <w:tcW w:w="984" w:type="pct"/>
                  <w:vMerge/>
                  <w:tcBorders>
                    <w:left w:val="single" w:sz="4" w:space="0" w:color="auto"/>
                    <w:right w:val="single" w:sz="6" w:space="0" w:color="000000"/>
                  </w:tcBorders>
                </w:tcPr>
                <w:p w14:paraId="169D60FC" w14:textId="77777777" w:rsidR="002D66F0" w:rsidRPr="00EC542E" w:rsidRDefault="002D66F0" w:rsidP="002D66F0">
                  <w:pPr>
                    <w:jc w:val="both"/>
                    <w:rPr>
                      <w:i/>
                      <w:iCs/>
                      <w:szCs w:val="24"/>
                    </w:rPr>
                  </w:pPr>
                </w:p>
              </w:tc>
            </w:tr>
            <w:tr w:rsidR="002D66F0" w:rsidRPr="004B2636" w14:paraId="4C21855E" w14:textId="77777777" w:rsidTr="00C13318">
              <w:trPr>
                <w:trHeight w:val="826"/>
              </w:trPr>
              <w:tc>
                <w:tcPr>
                  <w:tcW w:w="372" w:type="pct"/>
                  <w:vMerge/>
                  <w:tcBorders>
                    <w:left w:val="single" w:sz="6" w:space="0" w:color="000000"/>
                    <w:bottom w:val="single" w:sz="6" w:space="0" w:color="000000"/>
                    <w:right w:val="single" w:sz="6" w:space="0" w:color="000000"/>
                  </w:tcBorders>
                </w:tcPr>
                <w:p w14:paraId="0E7CD053" w14:textId="77777777" w:rsidR="002D66F0" w:rsidRPr="004B2636" w:rsidRDefault="002D66F0" w:rsidP="002D66F0">
                  <w:pPr>
                    <w:pStyle w:val="ab"/>
                    <w:numPr>
                      <w:ilvl w:val="0"/>
                      <w:numId w:val="1"/>
                    </w:numPr>
                    <w:jc w:val="both"/>
                    <w:rPr>
                      <w:i/>
                      <w:iCs/>
                      <w:szCs w:val="24"/>
                    </w:rPr>
                  </w:pPr>
                </w:p>
              </w:tc>
              <w:tc>
                <w:tcPr>
                  <w:tcW w:w="685" w:type="pct"/>
                  <w:vMerge/>
                  <w:tcBorders>
                    <w:left w:val="single" w:sz="6" w:space="0" w:color="000000"/>
                    <w:bottom w:val="single" w:sz="6" w:space="0" w:color="000000"/>
                    <w:right w:val="single" w:sz="6" w:space="0" w:color="000000"/>
                  </w:tcBorders>
                </w:tcPr>
                <w:p w14:paraId="6550BF64" w14:textId="77777777" w:rsidR="002D66F0" w:rsidRPr="004B2636" w:rsidRDefault="002D66F0" w:rsidP="002D66F0">
                  <w:pPr>
                    <w:jc w:val="both"/>
                    <w:rPr>
                      <w:i/>
                      <w:iCs/>
                      <w:szCs w:val="24"/>
                    </w:rPr>
                  </w:pPr>
                </w:p>
              </w:tc>
              <w:tc>
                <w:tcPr>
                  <w:tcW w:w="683" w:type="pct"/>
                  <w:vMerge/>
                  <w:tcBorders>
                    <w:left w:val="single" w:sz="6" w:space="0" w:color="000000"/>
                    <w:bottom w:val="single" w:sz="6" w:space="0" w:color="000000"/>
                    <w:right w:val="single" w:sz="6" w:space="0" w:color="000000"/>
                  </w:tcBorders>
                </w:tcPr>
                <w:p w14:paraId="65CB44DB" w14:textId="77777777" w:rsidR="002D66F0" w:rsidRPr="00EC542E" w:rsidRDefault="002D66F0" w:rsidP="002D66F0">
                  <w:pPr>
                    <w:jc w:val="both"/>
                    <w:rPr>
                      <w:bCs/>
                      <w:iCs/>
                      <w:sz w:val="23"/>
                      <w:szCs w:val="23"/>
                    </w:rPr>
                  </w:pPr>
                </w:p>
              </w:tc>
              <w:tc>
                <w:tcPr>
                  <w:tcW w:w="1441" w:type="pct"/>
                  <w:gridSpan w:val="2"/>
                  <w:tcBorders>
                    <w:top w:val="nil"/>
                    <w:left w:val="nil"/>
                    <w:right w:val="single" w:sz="8" w:space="0" w:color="auto"/>
                  </w:tcBorders>
                  <w:shd w:val="clear" w:color="auto" w:fill="auto"/>
                  <w:vAlign w:val="center"/>
                </w:tcPr>
                <w:p w14:paraId="421D641E" w14:textId="5FEC37AC" w:rsidR="002D66F0" w:rsidRPr="004B2636" w:rsidRDefault="002D66F0" w:rsidP="002D66F0">
                  <w:pPr>
                    <w:jc w:val="both"/>
                    <w:rPr>
                      <w:i/>
                      <w:iCs/>
                      <w:szCs w:val="24"/>
                    </w:rPr>
                  </w:pPr>
                  <w:r w:rsidRPr="00CB158B">
                    <w:rPr>
                      <w:iCs/>
                      <w:szCs w:val="24"/>
                    </w:rPr>
                    <w:t>Projektu sprendžiama problema/-</w:t>
                  </w:r>
                  <w:proofErr w:type="spellStart"/>
                  <w:r w:rsidRPr="00CB158B">
                    <w:rPr>
                      <w:iCs/>
                      <w:szCs w:val="24"/>
                    </w:rPr>
                    <w:t>os</w:t>
                  </w:r>
                  <w:proofErr w:type="spellEnd"/>
                  <w:r w:rsidRPr="00CB158B">
                    <w:rPr>
                      <w:iCs/>
                      <w:szCs w:val="24"/>
                    </w:rPr>
                    <w:t xml:space="preserve"> susijusi su Strategijoje nurodytomis problemomis, kurias siekiama spręsti, aiškiai aprašytos ir nurodytos priežastys, lėmusios projekto įgyvendinimą</w:t>
                  </w:r>
                </w:p>
              </w:tc>
              <w:tc>
                <w:tcPr>
                  <w:tcW w:w="834" w:type="pct"/>
                  <w:tcBorders>
                    <w:top w:val="single" w:sz="4" w:space="0" w:color="auto"/>
                    <w:left w:val="single" w:sz="4" w:space="0" w:color="auto"/>
                    <w:bottom w:val="single" w:sz="4" w:space="0" w:color="auto"/>
                    <w:right w:val="single" w:sz="4" w:space="0" w:color="auto"/>
                  </w:tcBorders>
                </w:tcPr>
                <w:p w14:paraId="7C96B593" w14:textId="34F6F3F6" w:rsidR="002D66F0" w:rsidRPr="004B2636" w:rsidRDefault="002D66F0" w:rsidP="003E7464">
                  <w:pPr>
                    <w:jc w:val="center"/>
                    <w:rPr>
                      <w:i/>
                      <w:iCs/>
                      <w:szCs w:val="24"/>
                    </w:rPr>
                  </w:pPr>
                  <w:r w:rsidRPr="008A5825">
                    <w:rPr>
                      <w:iCs/>
                      <w:szCs w:val="24"/>
                    </w:rPr>
                    <w:t>30</w:t>
                  </w:r>
                </w:p>
              </w:tc>
              <w:tc>
                <w:tcPr>
                  <w:tcW w:w="984" w:type="pct"/>
                  <w:vMerge/>
                  <w:tcBorders>
                    <w:left w:val="single" w:sz="4" w:space="0" w:color="auto"/>
                    <w:bottom w:val="single" w:sz="6" w:space="0" w:color="000000"/>
                    <w:right w:val="single" w:sz="6" w:space="0" w:color="000000"/>
                  </w:tcBorders>
                </w:tcPr>
                <w:p w14:paraId="3CC0D112" w14:textId="77777777" w:rsidR="002D66F0" w:rsidRPr="00EC542E" w:rsidRDefault="002D66F0" w:rsidP="002D66F0">
                  <w:pPr>
                    <w:jc w:val="both"/>
                    <w:rPr>
                      <w:i/>
                      <w:iCs/>
                      <w:szCs w:val="24"/>
                    </w:rPr>
                  </w:pPr>
                </w:p>
              </w:tc>
            </w:tr>
            <w:tr w:rsidR="00304F0C" w:rsidRPr="004B2636" w14:paraId="06A8CAC2" w14:textId="77777777" w:rsidTr="00C13318">
              <w:trPr>
                <w:trHeight w:val="1840"/>
              </w:trPr>
              <w:tc>
                <w:tcPr>
                  <w:tcW w:w="372" w:type="pct"/>
                  <w:vMerge w:val="restart"/>
                  <w:tcBorders>
                    <w:top w:val="single" w:sz="6" w:space="0" w:color="000000"/>
                    <w:left w:val="single" w:sz="6" w:space="0" w:color="000000"/>
                    <w:right w:val="single" w:sz="6" w:space="0" w:color="000000"/>
                  </w:tcBorders>
                </w:tcPr>
                <w:p w14:paraId="47FAF43D" w14:textId="640352B2" w:rsidR="00304F0C" w:rsidRPr="004B2636" w:rsidRDefault="00304F0C" w:rsidP="00304F0C">
                  <w:pPr>
                    <w:pStyle w:val="ab"/>
                    <w:numPr>
                      <w:ilvl w:val="0"/>
                      <w:numId w:val="1"/>
                    </w:numPr>
                    <w:jc w:val="both"/>
                    <w:rPr>
                      <w:i/>
                      <w:iCs/>
                      <w:szCs w:val="24"/>
                    </w:rPr>
                  </w:pPr>
                </w:p>
              </w:tc>
              <w:tc>
                <w:tcPr>
                  <w:tcW w:w="685" w:type="pct"/>
                  <w:vMerge w:val="restart"/>
                  <w:tcBorders>
                    <w:top w:val="single" w:sz="6" w:space="0" w:color="000000"/>
                    <w:left w:val="single" w:sz="6" w:space="0" w:color="000000"/>
                    <w:right w:val="single" w:sz="6" w:space="0" w:color="000000"/>
                  </w:tcBorders>
                </w:tcPr>
                <w:p w14:paraId="01789710" w14:textId="47CE583C" w:rsidR="00304F0C" w:rsidRPr="004B2636" w:rsidRDefault="00304F0C" w:rsidP="00304F0C">
                  <w:pPr>
                    <w:jc w:val="both"/>
                    <w:rPr>
                      <w:i/>
                      <w:iCs/>
                      <w:szCs w:val="24"/>
                    </w:rPr>
                  </w:pPr>
                  <w:r w:rsidRPr="004B2636">
                    <w:rPr>
                      <w:i/>
                      <w:iCs/>
                      <w:szCs w:val="24"/>
                    </w:rPr>
                    <w:t>Prioritetinis</w:t>
                  </w:r>
                </w:p>
              </w:tc>
              <w:tc>
                <w:tcPr>
                  <w:tcW w:w="683" w:type="pct"/>
                  <w:vMerge w:val="restart"/>
                  <w:tcBorders>
                    <w:top w:val="single" w:sz="6" w:space="0" w:color="000000"/>
                    <w:left w:val="single" w:sz="6" w:space="0" w:color="000000"/>
                    <w:right w:val="single" w:sz="6" w:space="0" w:color="000000"/>
                  </w:tcBorders>
                </w:tcPr>
                <w:p w14:paraId="33660757" w14:textId="77777777" w:rsidR="00304F0C" w:rsidRPr="00EC542E" w:rsidRDefault="00304F0C" w:rsidP="00304F0C">
                  <w:pPr>
                    <w:jc w:val="both"/>
                    <w:rPr>
                      <w:sz w:val="23"/>
                      <w:szCs w:val="23"/>
                    </w:rPr>
                  </w:pPr>
                  <w:r w:rsidRPr="00EC542E">
                    <w:rPr>
                      <w:sz w:val="23"/>
                      <w:szCs w:val="23"/>
                    </w:rPr>
                    <w:t>Projekto veiklų (</w:t>
                  </w:r>
                  <w:proofErr w:type="spellStart"/>
                  <w:r w:rsidRPr="00EC542E">
                    <w:rPr>
                      <w:sz w:val="23"/>
                      <w:szCs w:val="23"/>
                    </w:rPr>
                    <w:t>poveiklių</w:t>
                  </w:r>
                  <w:proofErr w:type="spellEnd"/>
                  <w:r w:rsidRPr="00EC542E">
                    <w:rPr>
                      <w:sz w:val="23"/>
                      <w:szCs w:val="23"/>
                    </w:rPr>
                    <w:t>, veiksmų) aiškumas, pagrįstumas,</w:t>
                  </w:r>
                </w:p>
                <w:p w14:paraId="6C346334" w14:textId="77777777" w:rsidR="00304F0C" w:rsidRPr="00EC542E" w:rsidRDefault="00304F0C" w:rsidP="00304F0C">
                  <w:pPr>
                    <w:jc w:val="both"/>
                    <w:rPr>
                      <w:sz w:val="23"/>
                      <w:szCs w:val="23"/>
                    </w:rPr>
                  </w:pPr>
                  <w:r w:rsidRPr="00EC542E">
                    <w:rPr>
                      <w:sz w:val="23"/>
                      <w:szCs w:val="23"/>
                    </w:rPr>
                    <w:t>išlaikyta nuosekli projekto</w:t>
                  </w:r>
                </w:p>
                <w:p w14:paraId="0A47FE8F" w14:textId="30CEB07C" w:rsidR="00304F0C" w:rsidRPr="004B2636" w:rsidRDefault="00304F0C" w:rsidP="00304F0C">
                  <w:pPr>
                    <w:jc w:val="both"/>
                    <w:rPr>
                      <w:sz w:val="23"/>
                      <w:szCs w:val="23"/>
                    </w:rPr>
                  </w:pPr>
                  <w:r w:rsidRPr="00EC542E">
                    <w:rPr>
                      <w:sz w:val="23"/>
                      <w:szCs w:val="23"/>
                    </w:rPr>
                    <w:t>vidinė logika</w:t>
                  </w:r>
                </w:p>
              </w:tc>
              <w:tc>
                <w:tcPr>
                  <w:tcW w:w="1441" w:type="pct"/>
                  <w:gridSpan w:val="2"/>
                  <w:tcBorders>
                    <w:top w:val="single" w:sz="6" w:space="0" w:color="000000"/>
                    <w:left w:val="single" w:sz="6" w:space="0" w:color="000000"/>
                    <w:right w:val="single" w:sz="6" w:space="0" w:color="000000"/>
                  </w:tcBorders>
                </w:tcPr>
                <w:p w14:paraId="4092B37F" w14:textId="12409CFD" w:rsidR="00304F0C" w:rsidRPr="004B2636" w:rsidRDefault="00304F0C" w:rsidP="00304F0C">
                  <w:pPr>
                    <w:jc w:val="both"/>
                    <w:rPr>
                      <w:i/>
                      <w:iCs/>
                      <w:szCs w:val="24"/>
                    </w:rPr>
                  </w:pPr>
                  <w:r w:rsidRPr="00CB158B">
                    <w:rPr>
                      <w:iCs/>
                      <w:szCs w:val="24"/>
                    </w:rPr>
                    <w:t>Projekto veiklos (</w:t>
                  </w:r>
                  <w:proofErr w:type="spellStart"/>
                  <w:r w:rsidRPr="00CB158B">
                    <w:rPr>
                      <w:iCs/>
                      <w:szCs w:val="24"/>
                    </w:rPr>
                    <w:t>poveiklės</w:t>
                  </w:r>
                  <w:proofErr w:type="spellEnd"/>
                  <w:r w:rsidRPr="00CB158B">
                    <w:rPr>
                      <w:iCs/>
                      <w:szCs w:val="24"/>
                    </w:rPr>
                    <w:t>, veiksmai) nėra aiškios struktūros, tarpusavyje susijusios loginiais ryšiais. Projekto stebėsenos rodiklių reikšmės neatitinka Kvietime nurodytų projekto stebėsenos rodiklių siekiamų reikšmių. Kiekviena projekto veikla (</w:t>
                  </w:r>
                  <w:proofErr w:type="spellStart"/>
                  <w:r w:rsidRPr="00CB158B">
                    <w:rPr>
                      <w:iCs/>
                      <w:szCs w:val="24"/>
                    </w:rPr>
                    <w:t>poveiklė</w:t>
                  </w:r>
                  <w:proofErr w:type="spellEnd"/>
                  <w:r w:rsidRPr="00CB158B">
                    <w:rPr>
                      <w:iCs/>
                      <w:szCs w:val="24"/>
                    </w:rPr>
                    <w:t>, veiksmas) nėra išsamiai aprašyta, veiklose (</w:t>
                  </w:r>
                  <w:proofErr w:type="spellStart"/>
                  <w:r w:rsidRPr="00CB158B">
                    <w:rPr>
                      <w:iCs/>
                      <w:szCs w:val="24"/>
                    </w:rPr>
                    <w:t>poveiklėse</w:t>
                  </w:r>
                  <w:proofErr w:type="spellEnd"/>
                  <w:r w:rsidRPr="00CB158B">
                    <w:rPr>
                      <w:iCs/>
                      <w:szCs w:val="24"/>
                    </w:rPr>
                    <w:t>) suplanuoti veiksmai neatitinka Kvietime nurodytų finansuojamų projekto veiklų.</w:t>
                  </w:r>
                </w:p>
              </w:tc>
              <w:tc>
                <w:tcPr>
                  <w:tcW w:w="834" w:type="pct"/>
                  <w:tcBorders>
                    <w:top w:val="single" w:sz="4" w:space="0" w:color="auto"/>
                    <w:left w:val="single" w:sz="4" w:space="0" w:color="auto"/>
                    <w:bottom w:val="single" w:sz="4" w:space="0" w:color="auto"/>
                    <w:right w:val="single" w:sz="4" w:space="0" w:color="auto"/>
                  </w:tcBorders>
                </w:tcPr>
                <w:p w14:paraId="56FCF8F9" w14:textId="6E7AFEF8" w:rsidR="00304F0C" w:rsidRPr="004B2636" w:rsidRDefault="00304F0C" w:rsidP="003E7464">
                  <w:pPr>
                    <w:jc w:val="center"/>
                    <w:rPr>
                      <w:i/>
                      <w:iCs/>
                      <w:szCs w:val="24"/>
                    </w:rPr>
                  </w:pPr>
                  <w:r>
                    <w:rPr>
                      <w:i/>
                      <w:iCs/>
                      <w:szCs w:val="24"/>
                    </w:rPr>
                    <w:t>0</w:t>
                  </w:r>
                </w:p>
              </w:tc>
              <w:tc>
                <w:tcPr>
                  <w:tcW w:w="984" w:type="pct"/>
                  <w:vMerge w:val="restart"/>
                  <w:tcBorders>
                    <w:top w:val="single" w:sz="6" w:space="0" w:color="000000"/>
                    <w:left w:val="single" w:sz="4" w:space="0" w:color="auto"/>
                    <w:right w:val="single" w:sz="6" w:space="0" w:color="000000"/>
                  </w:tcBorders>
                </w:tcPr>
                <w:p w14:paraId="41E844EB" w14:textId="39A9B673" w:rsidR="00304F0C" w:rsidRPr="004B2636" w:rsidRDefault="00304F0C" w:rsidP="00304F0C">
                  <w:pPr>
                    <w:jc w:val="both"/>
                    <w:rPr>
                      <w:i/>
                      <w:iCs/>
                      <w:szCs w:val="24"/>
                    </w:rPr>
                  </w:pPr>
                  <w:r w:rsidRPr="00EC542E">
                    <w:rPr>
                      <w:i/>
                      <w:iCs/>
                      <w:szCs w:val="24"/>
                    </w:rPr>
                    <w:t>Pareiškėjas turi suformuoti aiškią loginę veiklų (</w:t>
                  </w:r>
                  <w:proofErr w:type="spellStart"/>
                  <w:r w:rsidRPr="00EC542E">
                    <w:rPr>
                      <w:i/>
                      <w:iCs/>
                      <w:szCs w:val="24"/>
                    </w:rPr>
                    <w:t>poveiklių</w:t>
                  </w:r>
                  <w:proofErr w:type="spellEnd"/>
                  <w:r w:rsidRPr="00EC542E">
                    <w:rPr>
                      <w:i/>
                      <w:iCs/>
                      <w:szCs w:val="24"/>
                    </w:rPr>
                    <w:t>) struktūrą, išsamiai aprašyti kiekvieną veiklą (</w:t>
                  </w:r>
                  <w:proofErr w:type="spellStart"/>
                  <w:r w:rsidRPr="00EC542E">
                    <w:rPr>
                      <w:i/>
                      <w:iCs/>
                      <w:szCs w:val="24"/>
                    </w:rPr>
                    <w:t>poveiklę</w:t>
                  </w:r>
                  <w:proofErr w:type="spellEnd"/>
                  <w:r w:rsidRPr="00EC542E">
                    <w:rPr>
                      <w:i/>
                      <w:iCs/>
                      <w:szCs w:val="24"/>
                    </w:rPr>
                    <w:t>) ir joje planuojamus veiksmus. Turi nurodyti, kiek veikloje (</w:t>
                  </w:r>
                  <w:proofErr w:type="spellStart"/>
                  <w:r w:rsidRPr="00EC542E">
                    <w:rPr>
                      <w:i/>
                      <w:iCs/>
                      <w:szCs w:val="24"/>
                    </w:rPr>
                    <w:t>poveiklėje</w:t>
                  </w:r>
                  <w:proofErr w:type="spellEnd"/>
                  <w:r w:rsidRPr="00EC542E">
                    <w:rPr>
                      <w:i/>
                      <w:iCs/>
                      <w:szCs w:val="24"/>
                    </w:rPr>
                    <w:t>, veiksmuose) dalyvaus dalyvių. Projekto stebėsenos rodiklių reikšmės turi atitikti arba viršyti Kvietime nurodytas siekiamas projekto rodiklių  reikšmes. Turi būti aiškiai išdėstyta, kaip vykdant veiklas (</w:t>
                  </w:r>
                  <w:proofErr w:type="spellStart"/>
                  <w:r w:rsidRPr="00EC542E">
                    <w:rPr>
                      <w:i/>
                      <w:iCs/>
                      <w:szCs w:val="24"/>
                    </w:rPr>
                    <w:t>poveikles</w:t>
                  </w:r>
                  <w:proofErr w:type="spellEnd"/>
                  <w:r w:rsidRPr="00EC542E">
                    <w:rPr>
                      <w:i/>
                      <w:iCs/>
                      <w:szCs w:val="24"/>
                    </w:rPr>
                    <w:t>) ir jose suplanuotus veiksmus bus pasiektos projekto stebėsenos rodiklių reikšmės.</w:t>
                  </w:r>
                </w:p>
              </w:tc>
            </w:tr>
            <w:tr w:rsidR="00304F0C" w:rsidRPr="004B2636" w14:paraId="7F37D874" w14:textId="77777777" w:rsidTr="00C13318">
              <w:trPr>
                <w:trHeight w:val="1840"/>
              </w:trPr>
              <w:tc>
                <w:tcPr>
                  <w:tcW w:w="372" w:type="pct"/>
                  <w:vMerge/>
                  <w:tcBorders>
                    <w:left w:val="single" w:sz="6" w:space="0" w:color="000000"/>
                    <w:right w:val="single" w:sz="6" w:space="0" w:color="000000"/>
                  </w:tcBorders>
                </w:tcPr>
                <w:p w14:paraId="78A38FF6" w14:textId="77777777" w:rsidR="00304F0C" w:rsidRPr="004B2636" w:rsidRDefault="00304F0C" w:rsidP="00304F0C">
                  <w:pPr>
                    <w:pStyle w:val="ab"/>
                    <w:numPr>
                      <w:ilvl w:val="0"/>
                      <w:numId w:val="1"/>
                    </w:numPr>
                    <w:jc w:val="both"/>
                    <w:rPr>
                      <w:i/>
                      <w:iCs/>
                      <w:szCs w:val="24"/>
                    </w:rPr>
                  </w:pPr>
                </w:p>
              </w:tc>
              <w:tc>
                <w:tcPr>
                  <w:tcW w:w="685" w:type="pct"/>
                  <w:vMerge/>
                  <w:tcBorders>
                    <w:left w:val="single" w:sz="6" w:space="0" w:color="000000"/>
                    <w:right w:val="single" w:sz="6" w:space="0" w:color="000000"/>
                  </w:tcBorders>
                </w:tcPr>
                <w:p w14:paraId="35D6D2BE" w14:textId="77777777" w:rsidR="00304F0C" w:rsidRPr="004B2636" w:rsidRDefault="00304F0C" w:rsidP="00304F0C">
                  <w:pPr>
                    <w:jc w:val="both"/>
                    <w:rPr>
                      <w:i/>
                      <w:iCs/>
                      <w:szCs w:val="24"/>
                    </w:rPr>
                  </w:pPr>
                </w:p>
              </w:tc>
              <w:tc>
                <w:tcPr>
                  <w:tcW w:w="683" w:type="pct"/>
                  <w:vMerge/>
                  <w:tcBorders>
                    <w:left w:val="single" w:sz="6" w:space="0" w:color="000000"/>
                    <w:right w:val="single" w:sz="6" w:space="0" w:color="000000"/>
                  </w:tcBorders>
                </w:tcPr>
                <w:p w14:paraId="0D5F9EF7" w14:textId="77777777" w:rsidR="00304F0C" w:rsidRPr="00EC542E" w:rsidRDefault="00304F0C" w:rsidP="00304F0C">
                  <w:pPr>
                    <w:jc w:val="both"/>
                    <w:rPr>
                      <w:sz w:val="23"/>
                      <w:szCs w:val="23"/>
                    </w:rPr>
                  </w:pPr>
                </w:p>
              </w:tc>
              <w:tc>
                <w:tcPr>
                  <w:tcW w:w="1441" w:type="pct"/>
                  <w:gridSpan w:val="2"/>
                  <w:tcBorders>
                    <w:top w:val="single" w:sz="6" w:space="0" w:color="000000"/>
                    <w:left w:val="single" w:sz="6" w:space="0" w:color="000000"/>
                    <w:bottom w:val="single" w:sz="6" w:space="0" w:color="000000"/>
                    <w:right w:val="single" w:sz="6" w:space="0" w:color="000000"/>
                  </w:tcBorders>
                </w:tcPr>
                <w:p w14:paraId="53D3475D" w14:textId="77777777" w:rsidR="00304F0C" w:rsidRPr="00CB158B" w:rsidRDefault="00304F0C" w:rsidP="00304F0C">
                  <w:pPr>
                    <w:jc w:val="both"/>
                    <w:rPr>
                      <w:iCs/>
                      <w:szCs w:val="24"/>
                    </w:rPr>
                  </w:pPr>
                  <w:r w:rsidRPr="00CB158B">
                    <w:rPr>
                      <w:iCs/>
                      <w:szCs w:val="24"/>
                    </w:rPr>
                    <w:t>Projekto veiklos (</w:t>
                  </w:r>
                  <w:proofErr w:type="spellStart"/>
                  <w:r w:rsidRPr="00CB158B">
                    <w:rPr>
                      <w:iCs/>
                      <w:szCs w:val="24"/>
                    </w:rPr>
                    <w:t>poveiklės</w:t>
                  </w:r>
                  <w:proofErr w:type="spellEnd"/>
                  <w:r w:rsidRPr="00CB158B">
                    <w:rPr>
                      <w:iCs/>
                      <w:szCs w:val="24"/>
                    </w:rPr>
                    <w:t>, veiksmai) yra iš dalies aiškios struktūros, tarpusavyje susijusios loginiais ryšiais. Projekto stebėsenos rodiklių  reikšmės iš dalies atitinka  Kvietime nurodytas projekto stebėsenos rodiklių siekiamas</w:t>
                  </w:r>
                </w:p>
                <w:p w14:paraId="28621856" w14:textId="6B659020" w:rsidR="00304F0C" w:rsidRPr="004B2636" w:rsidRDefault="00304F0C" w:rsidP="00304F0C">
                  <w:pPr>
                    <w:jc w:val="both"/>
                    <w:rPr>
                      <w:i/>
                      <w:iCs/>
                      <w:szCs w:val="24"/>
                    </w:rPr>
                  </w:pPr>
                  <w:r w:rsidRPr="00CB158B">
                    <w:rPr>
                      <w:iCs/>
                      <w:szCs w:val="24"/>
                    </w:rPr>
                    <w:t>reikšmes. Kiekviena projekto veikla (</w:t>
                  </w:r>
                  <w:proofErr w:type="spellStart"/>
                  <w:r w:rsidRPr="00CB158B">
                    <w:rPr>
                      <w:iCs/>
                      <w:szCs w:val="24"/>
                    </w:rPr>
                    <w:t>poveiklė</w:t>
                  </w:r>
                  <w:proofErr w:type="spellEnd"/>
                  <w:r w:rsidRPr="00CB158B">
                    <w:rPr>
                      <w:iCs/>
                      <w:szCs w:val="24"/>
                    </w:rPr>
                    <w:t>) yra iš dalies aprašyta, veiklose (</w:t>
                  </w:r>
                  <w:proofErr w:type="spellStart"/>
                  <w:r w:rsidRPr="00CB158B">
                    <w:rPr>
                      <w:iCs/>
                      <w:szCs w:val="24"/>
                    </w:rPr>
                    <w:t>poveiklėse</w:t>
                  </w:r>
                  <w:proofErr w:type="spellEnd"/>
                  <w:r w:rsidRPr="00CB158B">
                    <w:rPr>
                      <w:iCs/>
                      <w:szCs w:val="24"/>
                    </w:rPr>
                    <w:t>) suplanuoti veiksmai iš dalies atitinka Kvietime nurodytas finansuojamas projekto veiklas.</w:t>
                  </w:r>
                </w:p>
              </w:tc>
              <w:tc>
                <w:tcPr>
                  <w:tcW w:w="834" w:type="pct"/>
                  <w:tcBorders>
                    <w:top w:val="single" w:sz="4" w:space="0" w:color="auto"/>
                    <w:left w:val="single" w:sz="4" w:space="0" w:color="auto"/>
                    <w:bottom w:val="single" w:sz="4" w:space="0" w:color="auto"/>
                    <w:right w:val="single" w:sz="4" w:space="0" w:color="auto"/>
                  </w:tcBorders>
                </w:tcPr>
                <w:p w14:paraId="564C7455" w14:textId="7F945073" w:rsidR="00304F0C" w:rsidRPr="004B2636" w:rsidRDefault="00304F0C" w:rsidP="003E7464">
                  <w:pPr>
                    <w:jc w:val="center"/>
                    <w:rPr>
                      <w:i/>
                      <w:iCs/>
                      <w:szCs w:val="24"/>
                    </w:rPr>
                  </w:pPr>
                  <w:r>
                    <w:rPr>
                      <w:i/>
                      <w:iCs/>
                      <w:szCs w:val="24"/>
                    </w:rPr>
                    <w:t>15</w:t>
                  </w:r>
                </w:p>
              </w:tc>
              <w:tc>
                <w:tcPr>
                  <w:tcW w:w="984" w:type="pct"/>
                  <w:vMerge/>
                  <w:tcBorders>
                    <w:left w:val="single" w:sz="4" w:space="0" w:color="auto"/>
                    <w:right w:val="single" w:sz="6" w:space="0" w:color="000000"/>
                  </w:tcBorders>
                </w:tcPr>
                <w:p w14:paraId="4E17B998" w14:textId="77777777" w:rsidR="00304F0C" w:rsidRPr="00EC542E" w:rsidRDefault="00304F0C" w:rsidP="00304F0C">
                  <w:pPr>
                    <w:jc w:val="both"/>
                    <w:rPr>
                      <w:i/>
                      <w:iCs/>
                      <w:szCs w:val="24"/>
                    </w:rPr>
                  </w:pPr>
                </w:p>
              </w:tc>
            </w:tr>
            <w:tr w:rsidR="00304F0C" w:rsidRPr="004B2636" w14:paraId="541BEAE1" w14:textId="77777777" w:rsidTr="00C13318">
              <w:trPr>
                <w:trHeight w:val="1840"/>
              </w:trPr>
              <w:tc>
                <w:tcPr>
                  <w:tcW w:w="372" w:type="pct"/>
                  <w:vMerge/>
                  <w:tcBorders>
                    <w:left w:val="single" w:sz="6" w:space="0" w:color="000000"/>
                    <w:bottom w:val="single" w:sz="6" w:space="0" w:color="000000"/>
                    <w:right w:val="single" w:sz="6" w:space="0" w:color="000000"/>
                  </w:tcBorders>
                </w:tcPr>
                <w:p w14:paraId="1C77CAFC" w14:textId="77777777" w:rsidR="00304F0C" w:rsidRPr="004B2636" w:rsidRDefault="00304F0C" w:rsidP="00304F0C">
                  <w:pPr>
                    <w:pStyle w:val="ab"/>
                    <w:numPr>
                      <w:ilvl w:val="0"/>
                      <w:numId w:val="1"/>
                    </w:numPr>
                    <w:jc w:val="both"/>
                    <w:rPr>
                      <w:i/>
                      <w:iCs/>
                      <w:szCs w:val="24"/>
                    </w:rPr>
                  </w:pPr>
                </w:p>
              </w:tc>
              <w:tc>
                <w:tcPr>
                  <w:tcW w:w="685" w:type="pct"/>
                  <w:vMerge/>
                  <w:tcBorders>
                    <w:left w:val="single" w:sz="6" w:space="0" w:color="000000"/>
                    <w:bottom w:val="single" w:sz="6" w:space="0" w:color="000000"/>
                    <w:right w:val="single" w:sz="6" w:space="0" w:color="000000"/>
                  </w:tcBorders>
                </w:tcPr>
                <w:p w14:paraId="3AB2EE4E" w14:textId="77777777" w:rsidR="00304F0C" w:rsidRPr="004B2636" w:rsidRDefault="00304F0C" w:rsidP="00304F0C">
                  <w:pPr>
                    <w:jc w:val="both"/>
                    <w:rPr>
                      <w:i/>
                      <w:iCs/>
                      <w:szCs w:val="24"/>
                    </w:rPr>
                  </w:pPr>
                </w:p>
              </w:tc>
              <w:tc>
                <w:tcPr>
                  <w:tcW w:w="683" w:type="pct"/>
                  <w:vMerge/>
                  <w:tcBorders>
                    <w:left w:val="single" w:sz="6" w:space="0" w:color="000000"/>
                    <w:bottom w:val="single" w:sz="6" w:space="0" w:color="000000"/>
                    <w:right w:val="single" w:sz="6" w:space="0" w:color="000000"/>
                  </w:tcBorders>
                </w:tcPr>
                <w:p w14:paraId="7D6CE81F" w14:textId="77777777" w:rsidR="00304F0C" w:rsidRPr="00EC542E" w:rsidRDefault="00304F0C" w:rsidP="00304F0C">
                  <w:pPr>
                    <w:jc w:val="both"/>
                    <w:rPr>
                      <w:sz w:val="23"/>
                      <w:szCs w:val="23"/>
                    </w:rPr>
                  </w:pPr>
                </w:p>
              </w:tc>
              <w:tc>
                <w:tcPr>
                  <w:tcW w:w="1441" w:type="pct"/>
                  <w:gridSpan w:val="2"/>
                  <w:tcBorders>
                    <w:top w:val="single" w:sz="6" w:space="0" w:color="000000"/>
                    <w:left w:val="single" w:sz="6" w:space="0" w:color="000000"/>
                    <w:bottom w:val="single" w:sz="6" w:space="0" w:color="000000"/>
                    <w:right w:val="single" w:sz="6" w:space="0" w:color="000000"/>
                  </w:tcBorders>
                </w:tcPr>
                <w:p w14:paraId="5611D988" w14:textId="3257178F" w:rsidR="00304F0C" w:rsidRPr="004B2636" w:rsidRDefault="00304F0C" w:rsidP="00304F0C">
                  <w:pPr>
                    <w:jc w:val="both"/>
                    <w:rPr>
                      <w:i/>
                      <w:iCs/>
                      <w:szCs w:val="24"/>
                    </w:rPr>
                  </w:pPr>
                  <w:r w:rsidRPr="00730300">
                    <w:rPr>
                      <w:iCs/>
                      <w:szCs w:val="24"/>
                    </w:rPr>
                    <w:t>Projekto veiklos (</w:t>
                  </w:r>
                  <w:proofErr w:type="spellStart"/>
                  <w:r w:rsidRPr="00730300">
                    <w:rPr>
                      <w:iCs/>
                      <w:szCs w:val="24"/>
                    </w:rPr>
                    <w:t>poveiklės</w:t>
                  </w:r>
                  <w:proofErr w:type="spellEnd"/>
                  <w:r w:rsidRPr="00730300">
                    <w:rPr>
                      <w:iCs/>
                      <w:szCs w:val="24"/>
                    </w:rPr>
                    <w:t>, veiksmai) yra aiškios struktūros, tarpusavyje susijusios loginiais ryšiais. Projekto stebėsenos rodiklių  reikšmės atitinka arba viršija Kvietime nurodytas projekto stebėsenos rodiklių siekiamas reikšmes. Kiekviena projekto veikla (</w:t>
                  </w:r>
                  <w:proofErr w:type="spellStart"/>
                  <w:r w:rsidRPr="00730300">
                    <w:rPr>
                      <w:iCs/>
                      <w:szCs w:val="24"/>
                    </w:rPr>
                    <w:t>poveiklė</w:t>
                  </w:r>
                  <w:proofErr w:type="spellEnd"/>
                  <w:r w:rsidRPr="00730300">
                    <w:rPr>
                      <w:iCs/>
                      <w:szCs w:val="24"/>
                    </w:rPr>
                    <w:t>, veiksmas) yra išsamiai aprašyta, veiklose (</w:t>
                  </w:r>
                  <w:proofErr w:type="spellStart"/>
                  <w:r w:rsidRPr="00730300">
                    <w:rPr>
                      <w:iCs/>
                      <w:szCs w:val="24"/>
                    </w:rPr>
                    <w:t>poveiklėse</w:t>
                  </w:r>
                  <w:proofErr w:type="spellEnd"/>
                  <w:r w:rsidRPr="00730300">
                    <w:rPr>
                      <w:iCs/>
                      <w:szCs w:val="24"/>
                    </w:rPr>
                    <w:t>) suplanuoti veiksmai atitinka Kvietime nurodytas finansuojamas projekto veiklas.</w:t>
                  </w:r>
                </w:p>
              </w:tc>
              <w:tc>
                <w:tcPr>
                  <w:tcW w:w="834" w:type="pct"/>
                  <w:tcBorders>
                    <w:top w:val="single" w:sz="4" w:space="0" w:color="auto"/>
                    <w:left w:val="single" w:sz="4" w:space="0" w:color="auto"/>
                    <w:bottom w:val="single" w:sz="4" w:space="0" w:color="auto"/>
                    <w:right w:val="single" w:sz="4" w:space="0" w:color="auto"/>
                  </w:tcBorders>
                </w:tcPr>
                <w:p w14:paraId="05D32262" w14:textId="77DF3C64" w:rsidR="00304F0C" w:rsidRPr="004B2636" w:rsidRDefault="00304F0C" w:rsidP="003E7464">
                  <w:pPr>
                    <w:jc w:val="center"/>
                    <w:rPr>
                      <w:i/>
                      <w:iCs/>
                      <w:szCs w:val="24"/>
                    </w:rPr>
                  </w:pPr>
                  <w:r>
                    <w:rPr>
                      <w:i/>
                      <w:iCs/>
                      <w:szCs w:val="24"/>
                    </w:rPr>
                    <w:t>30</w:t>
                  </w:r>
                </w:p>
              </w:tc>
              <w:tc>
                <w:tcPr>
                  <w:tcW w:w="984" w:type="pct"/>
                  <w:vMerge/>
                  <w:tcBorders>
                    <w:left w:val="single" w:sz="4" w:space="0" w:color="auto"/>
                    <w:bottom w:val="single" w:sz="6" w:space="0" w:color="000000"/>
                    <w:right w:val="single" w:sz="6" w:space="0" w:color="000000"/>
                  </w:tcBorders>
                </w:tcPr>
                <w:p w14:paraId="0FDAB344" w14:textId="77777777" w:rsidR="00304F0C" w:rsidRPr="00EC542E" w:rsidRDefault="00304F0C" w:rsidP="00304F0C">
                  <w:pPr>
                    <w:jc w:val="both"/>
                    <w:rPr>
                      <w:i/>
                      <w:iCs/>
                      <w:szCs w:val="24"/>
                    </w:rPr>
                  </w:pPr>
                </w:p>
              </w:tc>
            </w:tr>
            <w:tr w:rsidR="005D5C75" w:rsidRPr="004B2636" w14:paraId="458D726E" w14:textId="77777777" w:rsidTr="00C13318">
              <w:trPr>
                <w:trHeight w:val="1105"/>
              </w:trPr>
              <w:tc>
                <w:tcPr>
                  <w:tcW w:w="372" w:type="pct"/>
                  <w:vMerge w:val="restart"/>
                  <w:tcBorders>
                    <w:top w:val="single" w:sz="6" w:space="0" w:color="000000"/>
                    <w:left w:val="single" w:sz="6" w:space="0" w:color="000000"/>
                    <w:right w:val="single" w:sz="6" w:space="0" w:color="000000"/>
                  </w:tcBorders>
                  <w:hideMark/>
                </w:tcPr>
                <w:p w14:paraId="0E0011D9" w14:textId="38C3B1E9" w:rsidR="005D5C75" w:rsidRPr="004B2636" w:rsidRDefault="005D5C75" w:rsidP="005D5C75">
                  <w:pPr>
                    <w:jc w:val="center"/>
                    <w:rPr>
                      <w:i/>
                      <w:iCs/>
                      <w:szCs w:val="24"/>
                    </w:rPr>
                  </w:pPr>
                  <w:r>
                    <w:rPr>
                      <w:i/>
                      <w:iCs/>
                      <w:szCs w:val="24"/>
                    </w:rPr>
                    <w:lastRenderedPageBreak/>
                    <w:t>3</w:t>
                  </w:r>
                </w:p>
              </w:tc>
              <w:tc>
                <w:tcPr>
                  <w:tcW w:w="685" w:type="pct"/>
                  <w:vMerge w:val="restart"/>
                  <w:tcBorders>
                    <w:top w:val="single" w:sz="6" w:space="0" w:color="000000"/>
                    <w:left w:val="single" w:sz="6" w:space="0" w:color="000000"/>
                    <w:right w:val="single" w:sz="6" w:space="0" w:color="000000"/>
                  </w:tcBorders>
                </w:tcPr>
                <w:p w14:paraId="33B96FB9" w14:textId="33946C43" w:rsidR="005D5C75" w:rsidRPr="004B2636" w:rsidRDefault="005D5C75" w:rsidP="005D5C75">
                  <w:pPr>
                    <w:jc w:val="both"/>
                    <w:rPr>
                      <w:i/>
                      <w:iCs/>
                      <w:szCs w:val="24"/>
                    </w:rPr>
                  </w:pPr>
                  <w:r w:rsidRPr="004B2636">
                    <w:rPr>
                      <w:i/>
                      <w:iCs/>
                      <w:szCs w:val="24"/>
                    </w:rPr>
                    <w:t>Prioritetinis</w:t>
                  </w:r>
                </w:p>
              </w:tc>
              <w:tc>
                <w:tcPr>
                  <w:tcW w:w="683" w:type="pct"/>
                  <w:vMerge w:val="restart"/>
                  <w:tcBorders>
                    <w:top w:val="single" w:sz="6" w:space="0" w:color="000000"/>
                    <w:left w:val="single" w:sz="6" w:space="0" w:color="000000"/>
                    <w:right w:val="single" w:sz="6" w:space="0" w:color="000000"/>
                  </w:tcBorders>
                </w:tcPr>
                <w:p w14:paraId="6BFFE764" w14:textId="2567C499" w:rsidR="005D5C75" w:rsidRPr="004B2636" w:rsidRDefault="005D5C75" w:rsidP="005D5C75">
                  <w:pPr>
                    <w:jc w:val="both"/>
                    <w:rPr>
                      <w:i/>
                      <w:iCs/>
                      <w:szCs w:val="24"/>
                    </w:rPr>
                  </w:pPr>
                  <w:r w:rsidRPr="00EC542E">
                    <w:rPr>
                      <w:i/>
                      <w:iCs/>
                      <w:szCs w:val="24"/>
                    </w:rPr>
                    <w:t>Projekte numatytų veiksmų skaičius</w:t>
                  </w:r>
                </w:p>
              </w:tc>
              <w:tc>
                <w:tcPr>
                  <w:tcW w:w="1441" w:type="pct"/>
                  <w:gridSpan w:val="2"/>
                  <w:tcBorders>
                    <w:top w:val="single" w:sz="6" w:space="0" w:color="000000"/>
                    <w:left w:val="single" w:sz="6" w:space="0" w:color="000000"/>
                    <w:right w:val="single" w:sz="6" w:space="0" w:color="000000"/>
                  </w:tcBorders>
                </w:tcPr>
                <w:p w14:paraId="2E7E7A54" w14:textId="6E8D0C83" w:rsidR="005D5C75" w:rsidRPr="004B2636" w:rsidRDefault="005D5C75" w:rsidP="005D5C75">
                  <w:pPr>
                    <w:jc w:val="both"/>
                    <w:rPr>
                      <w:i/>
                      <w:iCs/>
                      <w:szCs w:val="24"/>
                    </w:rPr>
                  </w:pPr>
                  <w:r w:rsidRPr="003851A8">
                    <w:rPr>
                      <w:iCs/>
                      <w:szCs w:val="24"/>
                    </w:rPr>
                    <w:t>Projekte numatytų veiksmų skaičius - mažiau nei 3, neužtikrinama veiksmų įvairovė</w:t>
                  </w:r>
                </w:p>
              </w:tc>
              <w:tc>
                <w:tcPr>
                  <w:tcW w:w="834" w:type="pct"/>
                  <w:tcBorders>
                    <w:top w:val="single" w:sz="6" w:space="0" w:color="000000"/>
                    <w:left w:val="single" w:sz="6" w:space="0" w:color="000000"/>
                    <w:bottom w:val="single" w:sz="6" w:space="0" w:color="000000"/>
                    <w:right w:val="single" w:sz="6" w:space="0" w:color="000000"/>
                  </w:tcBorders>
                </w:tcPr>
                <w:p w14:paraId="4527BD7C" w14:textId="3425FA32" w:rsidR="005D5C75" w:rsidRPr="004B2636" w:rsidRDefault="005D5C75" w:rsidP="003E7464">
                  <w:pPr>
                    <w:jc w:val="center"/>
                    <w:rPr>
                      <w:i/>
                      <w:iCs/>
                      <w:szCs w:val="24"/>
                    </w:rPr>
                  </w:pPr>
                  <w:r w:rsidRPr="002E302D">
                    <w:rPr>
                      <w:iCs/>
                      <w:szCs w:val="24"/>
                    </w:rPr>
                    <w:t>0</w:t>
                  </w:r>
                </w:p>
              </w:tc>
              <w:tc>
                <w:tcPr>
                  <w:tcW w:w="984" w:type="pct"/>
                  <w:vMerge w:val="restart"/>
                  <w:tcBorders>
                    <w:top w:val="single" w:sz="6" w:space="0" w:color="000000"/>
                    <w:left w:val="single" w:sz="4" w:space="0" w:color="auto"/>
                    <w:right w:val="single" w:sz="6" w:space="0" w:color="000000"/>
                  </w:tcBorders>
                </w:tcPr>
                <w:p w14:paraId="209D1724" w14:textId="501DA72D" w:rsidR="005D5C75" w:rsidRPr="004B2636" w:rsidRDefault="005D5C75" w:rsidP="005D5C75">
                  <w:pPr>
                    <w:jc w:val="both"/>
                    <w:rPr>
                      <w:i/>
                      <w:iCs/>
                      <w:szCs w:val="24"/>
                    </w:rPr>
                  </w:pPr>
                  <w:r w:rsidRPr="00EC542E">
                    <w:rPr>
                      <w:i/>
                      <w:iCs/>
                      <w:szCs w:val="24"/>
                    </w:rPr>
                    <w:t>Pareiškėjas turi aprašyti planuojamus veiksmus, aiškiai nurodant, kiek suplanuota veiksmų, aiškiai pagrįsti tokių veiksmų realumą ir turimus resursus (žmogiškuosius, finansinius, turto ir pan.)</w:t>
                  </w:r>
                </w:p>
              </w:tc>
            </w:tr>
            <w:tr w:rsidR="005D5C75" w:rsidRPr="004B2636" w14:paraId="43233509" w14:textId="77777777" w:rsidTr="00C13318">
              <w:trPr>
                <w:trHeight w:val="1105"/>
              </w:trPr>
              <w:tc>
                <w:tcPr>
                  <w:tcW w:w="372" w:type="pct"/>
                  <w:vMerge/>
                  <w:tcBorders>
                    <w:left w:val="single" w:sz="6" w:space="0" w:color="000000"/>
                    <w:bottom w:val="single" w:sz="6" w:space="0" w:color="000000"/>
                    <w:right w:val="single" w:sz="6" w:space="0" w:color="000000"/>
                  </w:tcBorders>
                </w:tcPr>
                <w:p w14:paraId="37B65AEC" w14:textId="77777777" w:rsidR="005D5C75" w:rsidRPr="004B2636" w:rsidDel="00EC542E" w:rsidRDefault="005D5C75" w:rsidP="005D5C75">
                  <w:pPr>
                    <w:jc w:val="center"/>
                    <w:rPr>
                      <w:i/>
                      <w:iCs/>
                      <w:szCs w:val="24"/>
                    </w:rPr>
                  </w:pPr>
                </w:p>
              </w:tc>
              <w:tc>
                <w:tcPr>
                  <w:tcW w:w="685" w:type="pct"/>
                  <w:vMerge/>
                  <w:tcBorders>
                    <w:left w:val="single" w:sz="6" w:space="0" w:color="000000"/>
                    <w:bottom w:val="single" w:sz="6" w:space="0" w:color="000000"/>
                    <w:right w:val="single" w:sz="6" w:space="0" w:color="000000"/>
                  </w:tcBorders>
                </w:tcPr>
                <w:p w14:paraId="69CADE68" w14:textId="77777777" w:rsidR="005D5C75" w:rsidRPr="004B2636" w:rsidRDefault="005D5C75" w:rsidP="005D5C75">
                  <w:pPr>
                    <w:jc w:val="both"/>
                    <w:rPr>
                      <w:i/>
                      <w:iCs/>
                      <w:szCs w:val="24"/>
                    </w:rPr>
                  </w:pPr>
                </w:p>
              </w:tc>
              <w:tc>
                <w:tcPr>
                  <w:tcW w:w="683" w:type="pct"/>
                  <w:vMerge/>
                  <w:tcBorders>
                    <w:left w:val="single" w:sz="6" w:space="0" w:color="000000"/>
                    <w:bottom w:val="single" w:sz="6" w:space="0" w:color="000000"/>
                    <w:right w:val="single" w:sz="6" w:space="0" w:color="000000"/>
                  </w:tcBorders>
                </w:tcPr>
                <w:p w14:paraId="26C33158" w14:textId="77777777" w:rsidR="005D5C75" w:rsidRPr="00EC542E" w:rsidRDefault="005D5C75" w:rsidP="005D5C75">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2948D696" w14:textId="2FFC2CB4" w:rsidR="005D5C75" w:rsidRPr="004B2636" w:rsidRDefault="005D5C75" w:rsidP="005D5C75">
                  <w:pPr>
                    <w:jc w:val="both"/>
                    <w:rPr>
                      <w:i/>
                      <w:iCs/>
                      <w:szCs w:val="24"/>
                    </w:rPr>
                  </w:pPr>
                  <w:r w:rsidRPr="002E302D">
                    <w:rPr>
                      <w:szCs w:val="24"/>
                    </w:rPr>
                    <w:t>Projekte numatytų veiksmų skaičius - daugiau nei 3, užtikrinama veiksmų įvairovė</w:t>
                  </w:r>
                </w:p>
              </w:tc>
              <w:tc>
                <w:tcPr>
                  <w:tcW w:w="834" w:type="pct"/>
                  <w:tcBorders>
                    <w:top w:val="single" w:sz="6" w:space="0" w:color="000000"/>
                    <w:left w:val="single" w:sz="6" w:space="0" w:color="000000"/>
                    <w:bottom w:val="single" w:sz="6" w:space="0" w:color="000000"/>
                    <w:right w:val="single" w:sz="6" w:space="0" w:color="000000"/>
                  </w:tcBorders>
                </w:tcPr>
                <w:p w14:paraId="6A5CF542" w14:textId="784BB560" w:rsidR="005D5C75" w:rsidRPr="004B2636" w:rsidRDefault="005D5C75" w:rsidP="003E7464">
                  <w:pPr>
                    <w:jc w:val="center"/>
                    <w:rPr>
                      <w:i/>
                      <w:iCs/>
                      <w:szCs w:val="24"/>
                    </w:rPr>
                  </w:pPr>
                  <w:r w:rsidRPr="002E302D">
                    <w:rPr>
                      <w:iCs/>
                      <w:szCs w:val="24"/>
                    </w:rPr>
                    <w:t>15</w:t>
                  </w:r>
                </w:p>
              </w:tc>
              <w:tc>
                <w:tcPr>
                  <w:tcW w:w="984" w:type="pct"/>
                  <w:vMerge/>
                  <w:tcBorders>
                    <w:left w:val="single" w:sz="4" w:space="0" w:color="auto"/>
                    <w:bottom w:val="single" w:sz="6" w:space="0" w:color="000000"/>
                    <w:right w:val="single" w:sz="6" w:space="0" w:color="000000"/>
                  </w:tcBorders>
                </w:tcPr>
                <w:p w14:paraId="0B39CABC" w14:textId="77777777" w:rsidR="005D5C75" w:rsidRPr="00EC542E" w:rsidRDefault="005D5C75" w:rsidP="005D5C75">
                  <w:pPr>
                    <w:jc w:val="both"/>
                    <w:rPr>
                      <w:i/>
                      <w:iCs/>
                      <w:szCs w:val="24"/>
                    </w:rPr>
                  </w:pPr>
                </w:p>
              </w:tc>
            </w:tr>
            <w:tr w:rsidR="00223065" w:rsidRPr="004B2636" w14:paraId="0D63388D" w14:textId="77777777" w:rsidTr="00C13318">
              <w:trPr>
                <w:trHeight w:val="1105"/>
              </w:trPr>
              <w:tc>
                <w:tcPr>
                  <w:tcW w:w="372" w:type="pct"/>
                  <w:vMerge w:val="restart"/>
                  <w:tcBorders>
                    <w:top w:val="single" w:sz="6" w:space="0" w:color="000000"/>
                    <w:left w:val="single" w:sz="6" w:space="0" w:color="000000"/>
                    <w:right w:val="single" w:sz="6" w:space="0" w:color="000000"/>
                  </w:tcBorders>
                </w:tcPr>
                <w:p w14:paraId="6414B717" w14:textId="0A86969C" w:rsidR="00223065" w:rsidRPr="004B2636" w:rsidRDefault="00223065" w:rsidP="003E7464">
                  <w:pPr>
                    <w:jc w:val="center"/>
                    <w:rPr>
                      <w:i/>
                      <w:iCs/>
                      <w:szCs w:val="24"/>
                    </w:rPr>
                  </w:pPr>
                  <w:r>
                    <w:rPr>
                      <w:i/>
                      <w:iCs/>
                      <w:szCs w:val="24"/>
                    </w:rPr>
                    <w:t>4</w:t>
                  </w:r>
                </w:p>
              </w:tc>
              <w:tc>
                <w:tcPr>
                  <w:tcW w:w="685" w:type="pct"/>
                  <w:vMerge w:val="restart"/>
                  <w:tcBorders>
                    <w:top w:val="single" w:sz="6" w:space="0" w:color="000000"/>
                    <w:left w:val="single" w:sz="6" w:space="0" w:color="000000"/>
                    <w:right w:val="single" w:sz="6" w:space="0" w:color="000000"/>
                  </w:tcBorders>
                </w:tcPr>
                <w:p w14:paraId="09C0D4FC" w14:textId="7D08F2D5" w:rsidR="00223065" w:rsidRPr="004B2636" w:rsidRDefault="00223065" w:rsidP="00223065">
                  <w:pPr>
                    <w:jc w:val="both"/>
                    <w:rPr>
                      <w:i/>
                      <w:iCs/>
                      <w:szCs w:val="24"/>
                    </w:rPr>
                  </w:pPr>
                  <w:r w:rsidRPr="004B2636">
                    <w:rPr>
                      <w:i/>
                      <w:iCs/>
                      <w:szCs w:val="24"/>
                    </w:rPr>
                    <w:t>Prioritetinis</w:t>
                  </w:r>
                </w:p>
              </w:tc>
              <w:tc>
                <w:tcPr>
                  <w:tcW w:w="683" w:type="pct"/>
                  <w:vMerge w:val="restart"/>
                  <w:tcBorders>
                    <w:top w:val="single" w:sz="6" w:space="0" w:color="000000"/>
                    <w:left w:val="single" w:sz="6" w:space="0" w:color="000000"/>
                    <w:right w:val="single" w:sz="6" w:space="0" w:color="000000"/>
                  </w:tcBorders>
                </w:tcPr>
                <w:p w14:paraId="45B7830A" w14:textId="6E5A09F6" w:rsidR="00223065" w:rsidRPr="004B2636" w:rsidRDefault="00223065" w:rsidP="00223065">
                  <w:pPr>
                    <w:jc w:val="both"/>
                    <w:rPr>
                      <w:i/>
                      <w:iCs/>
                      <w:szCs w:val="24"/>
                    </w:rPr>
                  </w:pPr>
                  <w:r w:rsidRPr="00EC542E">
                    <w:rPr>
                      <w:i/>
                      <w:iCs/>
                      <w:szCs w:val="24"/>
                    </w:rPr>
                    <w:t>Pareiškėjas arba partneris yra NVO</w:t>
                  </w:r>
                </w:p>
              </w:tc>
              <w:tc>
                <w:tcPr>
                  <w:tcW w:w="1441" w:type="pct"/>
                  <w:gridSpan w:val="2"/>
                  <w:tcBorders>
                    <w:top w:val="nil"/>
                    <w:left w:val="nil"/>
                    <w:bottom w:val="single" w:sz="8" w:space="0" w:color="auto"/>
                    <w:right w:val="single" w:sz="8" w:space="0" w:color="auto"/>
                  </w:tcBorders>
                  <w:shd w:val="clear" w:color="auto" w:fill="auto"/>
                  <w:vAlign w:val="center"/>
                </w:tcPr>
                <w:p w14:paraId="079FD4E4" w14:textId="42C2D4AA" w:rsidR="00223065" w:rsidRPr="004B2636" w:rsidRDefault="00223065" w:rsidP="00223065">
                  <w:pPr>
                    <w:jc w:val="both"/>
                    <w:rPr>
                      <w:i/>
                      <w:iCs/>
                      <w:szCs w:val="24"/>
                    </w:rPr>
                  </w:pPr>
                  <w:r w:rsidRPr="002E302D">
                    <w:rPr>
                      <w:color w:val="000000"/>
                    </w:rPr>
                    <w:t>Pareiškėjas nėra NVO, projektas įgyvendinamas be partnerių, arba su partneriu/-</w:t>
                  </w:r>
                  <w:proofErr w:type="spellStart"/>
                  <w:r w:rsidRPr="002E302D">
                    <w:rPr>
                      <w:color w:val="000000"/>
                    </w:rPr>
                    <w:t>iais</w:t>
                  </w:r>
                  <w:proofErr w:type="spellEnd"/>
                  <w:r w:rsidRPr="002E302D">
                    <w:rPr>
                      <w:color w:val="000000"/>
                    </w:rPr>
                    <w:t>, kurie nėra socialiniai partneriai ir/ar NVO</w:t>
                  </w:r>
                </w:p>
              </w:tc>
              <w:tc>
                <w:tcPr>
                  <w:tcW w:w="834" w:type="pct"/>
                  <w:tcBorders>
                    <w:top w:val="single" w:sz="6" w:space="0" w:color="000000"/>
                    <w:left w:val="single" w:sz="6" w:space="0" w:color="000000"/>
                    <w:bottom w:val="single" w:sz="6" w:space="0" w:color="000000"/>
                    <w:right w:val="single" w:sz="6" w:space="0" w:color="000000"/>
                  </w:tcBorders>
                </w:tcPr>
                <w:p w14:paraId="19B6D86A" w14:textId="47656562" w:rsidR="00223065" w:rsidRPr="004B2636" w:rsidRDefault="00223065" w:rsidP="003E7464">
                  <w:pPr>
                    <w:jc w:val="center"/>
                    <w:rPr>
                      <w:i/>
                      <w:iCs/>
                      <w:szCs w:val="24"/>
                    </w:rPr>
                  </w:pPr>
                  <w:r w:rsidRPr="002E302D">
                    <w:rPr>
                      <w:iCs/>
                      <w:szCs w:val="24"/>
                    </w:rPr>
                    <w:t>0</w:t>
                  </w:r>
                </w:p>
              </w:tc>
              <w:tc>
                <w:tcPr>
                  <w:tcW w:w="984" w:type="pct"/>
                  <w:vMerge w:val="restart"/>
                  <w:tcBorders>
                    <w:top w:val="single" w:sz="6" w:space="0" w:color="000000"/>
                    <w:left w:val="single" w:sz="4" w:space="0" w:color="auto"/>
                    <w:right w:val="single" w:sz="6" w:space="0" w:color="000000"/>
                  </w:tcBorders>
                </w:tcPr>
                <w:p w14:paraId="16992D15" w14:textId="58892EB4" w:rsidR="00223065" w:rsidRPr="004B2636" w:rsidRDefault="00223065" w:rsidP="00223065">
                  <w:pPr>
                    <w:jc w:val="both"/>
                    <w:rPr>
                      <w:i/>
                      <w:iCs/>
                      <w:szCs w:val="24"/>
                    </w:rPr>
                  </w:pPr>
                  <w:r w:rsidRPr="00EC542E">
                    <w:rPr>
                      <w:i/>
                      <w:iCs/>
                      <w:szCs w:val="24"/>
                    </w:rPr>
                    <w:t>Pareiškėjas PĮP nurodo partnerius ir aiškiai aprašo, kodėl tokie partneriai pasirinkti, kokias veiklas vykdys projekte ir kokia pridėtinė jų vertė. Taip pat pateikia dokumentus, įrodančius jų statusą.</w:t>
                  </w:r>
                </w:p>
              </w:tc>
            </w:tr>
            <w:tr w:rsidR="00223065" w:rsidRPr="004B2636" w14:paraId="4C3CF4F5" w14:textId="77777777" w:rsidTr="00C13318">
              <w:trPr>
                <w:trHeight w:val="1105"/>
              </w:trPr>
              <w:tc>
                <w:tcPr>
                  <w:tcW w:w="372" w:type="pct"/>
                  <w:vMerge/>
                  <w:tcBorders>
                    <w:left w:val="single" w:sz="6" w:space="0" w:color="000000"/>
                    <w:bottom w:val="single" w:sz="6" w:space="0" w:color="000000"/>
                    <w:right w:val="single" w:sz="6" w:space="0" w:color="000000"/>
                  </w:tcBorders>
                </w:tcPr>
                <w:p w14:paraId="0B2148C0" w14:textId="77777777" w:rsidR="00223065" w:rsidRDefault="00223065" w:rsidP="00223065">
                  <w:pPr>
                    <w:jc w:val="center"/>
                    <w:rPr>
                      <w:i/>
                      <w:iCs/>
                      <w:szCs w:val="24"/>
                    </w:rPr>
                  </w:pPr>
                </w:p>
              </w:tc>
              <w:tc>
                <w:tcPr>
                  <w:tcW w:w="685" w:type="pct"/>
                  <w:vMerge/>
                  <w:tcBorders>
                    <w:left w:val="single" w:sz="6" w:space="0" w:color="000000"/>
                    <w:bottom w:val="single" w:sz="6" w:space="0" w:color="000000"/>
                    <w:right w:val="single" w:sz="6" w:space="0" w:color="000000"/>
                  </w:tcBorders>
                </w:tcPr>
                <w:p w14:paraId="16F0B10A" w14:textId="77777777" w:rsidR="00223065" w:rsidRPr="004B2636" w:rsidRDefault="00223065" w:rsidP="00223065">
                  <w:pPr>
                    <w:jc w:val="both"/>
                    <w:rPr>
                      <w:i/>
                      <w:iCs/>
                      <w:szCs w:val="24"/>
                    </w:rPr>
                  </w:pPr>
                </w:p>
              </w:tc>
              <w:tc>
                <w:tcPr>
                  <w:tcW w:w="683" w:type="pct"/>
                  <w:vMerge/>
                  <w:tcBorders>
                    <w:left w:val="single" w:sz="6" w:space="0" w:color="000000"/>
                    <w:bottom w:val="single" w:sz="6" w:space="0" w:color="000000"/>
                    <w:right w:val="single" w:sz="6" w:space="0" w:color="000000"/>
                  </w:tcBorders>
                </w:tcPr>
                <w:p w14:paraId="2AC48475" w14:textId="77777777" w:rsidR="00223065" w:rsidRPr="00EC542E" w:rsidRDefault="00223065" w:rsidP="00223065">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501A3C58" w14:textId="17EF4276" w:rsidR="00223065" w:rsidRPr="004B2636" w:rsidRDefault="00223065" w:rsidP="00223065">
                  <w:pPr>
                    <w:jc w:val="both"/>
                    <w:rPr>
                      <w:i/>
                      <w:iCs/>
                      <w:szCs w:val="24"/>
                    </w:rPr>
                  </w:pPr>
                  <w:r w:rsidRPr="002E302D">
                    <w:rPr>
                      <w:color w:val="000000"/>
                    </w:rPr>
                    <w:t>Projekto pareiškėjas yra NVO, projektas įgyvendinamas su bent vienu partneriu, kuris yra socialinis partneris ir/ar NVO ir aiškiai pagrįstas partnerio būtinumas projekte</w:t>
                  </w:r>
                </w:p>
              </w:tc>
              <w:tc>
                <w:tcPr>
                  <w:tcW w:w="834" w:type="pct"/>
                  <w:tcBorders>
                    <w:top w:val="single" w:sz="6" w:space="0" w:color="000000"/>
                    <w:left w:val="single" w:sz="6" w:space="0" w:color="000000"/>
                    <w:bottom w:val="single" w:sz="6" w:space="0" w:color="000000"/>
                    <w:right w:val="single" w:sz="6" w:space="0" w:color="000000"/>
                  </w:tcBorders>
                </w:tcPr>
                <w:p w14:paraId="1989CC85" w14:textId="50D564E2" w:rsidR="00223065" w:rsidRPr="004B2636" w:rsidRDefault="00223065" w:rsidP="003E7464">
                  <w:pPr>
                    <w:jc w:val="center"/>
                    <w:rPr>
                      <w:i/>
                      <w:iCs/>
                      <w:szCs w:val="24"/>
                    </w:rPr>
                  </w:pPr>
                  <w:r w:rsidRPr="002E302D">
                    <w:rPr>
                      <w:iCs/>
                      <w:szCs w:val="24"/>
                    </w:rPr>
                    <w:t>15</w:t>
                  </w:r>
                </w:p>
              </w:tc>
              <w:tc>
                <w:tcPr>
                  <w:tcW w:w="984" w:type="pct"/>
                  <w:vMerge/>
                  <w:tcBorders>
                    <w:left w:val="single" w:sz="4" w:space="0" w:color="auto"/>
                    <w:bottom w:val="single" w:sz="6" w:space="0" w:color="000000"/>
                    <w:right w:val="single" w:sz="6" w:space="0" w:color="000000"/>
                  </w:tcBorders>
                </w:tcPr>
                <w:p w14:paraId="5677C7E8" w14:textId="77777777" w:rsidR="00223065" w:rsidRPr="00EC542E" w:rsidRDefault="00223065" w:rsidP="00223065">
                  <w:pPr>
                    <w:jc w:val="both"/>
                    <w:rPr>
                      <w:i/>
                      <w:iCs/>
                      <w:szCs w:val="24"/>
                    </w:rPr>
                  </w:pPr>
                </w:p>
              </w:tc>
            </w:tr>
            <w:tr w:rsidR="007A4437" w:rsidRPr="004B2636" w14:paraId="6B4C422A" w14:textId="77777777" w:rsidTr="00C13318">
              <w:trPr>
                <w:trHeight w:val="554"/>
              </w:trPr>
              <w:tc>
                <w:tcPr>
                  <w:tcW w:w="372" w:type="pct"/>
                  <w:vMerge w:val="restart"/>
                  <w:tcBorders>
                    <w:top w:val="single" w:sz="6" w:space="0" w:color="000000"/>
                    <w:left w:val="single" w:sz="6" w:space="0" w:color="000000"/>
                    <w:right w:val="single" w:sz="6" w:space="0" w:color="000000"/>
                  </w:tcBorders>
                </w:tcPr>
                <w:p w14:paraId="327D3C5C" w14:textId="684C9CEF" w:rsidR="007A4437" w:rsidRPr="004B2636" w:rsidRDefault="007A4437" w:rsidP="003E7464">
                  <w:pPr>
                    <w:jc w:val="center"/>
                    <w:rPr>
                      <w:i/>
                      <w:iCs/>
                      <w:szCs w:val="24"/>
                    </w:rPr>
                  </w:pPr>
                  <w:r>
                    <w:rPr>
                      <w:i/>
                      <w:iCs/>
                      <w:szCs w:val="24"/>
                    </w:rPr>
                    <w:t>5</w:t>
                  </w:r>
                </w:p>
              </w:tc>
              <w:tc>
                <w:tcPr>
                  <w:tcW w:w="685" w:type="pct"/>
                  <w:vMerge w:val="restart"/>
                  <w:tcBorders>
                    <w:top w:val="single" w:sz="6" w:space="0" w:color="000000"/>
                    <w:left w:val="single" w:sz="6" w:space="0" w:color="000000"/>
                    <w:right w:val="single" w:sz="6" w:space="0" w:color="000000"/>
                  </w:tcBorders>
                </w:tcPr>
                <w:p w14:paraId="098165AC" w14:textId="6452BAF5" w:rsidR="007A4437" w:rsidRPr="004B2636" w:rsidRDefault="007A4437" w:rsidP="007A4437">
                  <w:pPr>
                    <w:jc w:val="both"/>
                    <w:rPr>
                      <w:i/>
                      <w:iCs/>
                      <w:szCs w:val="24"/>
                    </w:rPr>
                  </w:pPr>
                  <w:r w:rsidRPr="00EC542E">
                    <w:rPr>
                      <w:i/>
                      <w:iCs/>
                      <w:szCs w:val="24"/>
                    </w:rPr>
                    <w:t>Prioritetinis</w:t>
                  </w:r>
                </w:p>
              </w:tc>
              <w:tc>
                <w:tcPr>
                  <w:tcW w:w="683" w:type="pct"/>
                  <w:vMerge w:val="restart"/>
                  <w:tcBorders>
                    <w:top w:val="single" w:sz="6" w:space="0" w:color="000000"/>
                    <w:left w:val="single" w:sz="6" w:space="0" w:color="000000"/>
                    <w:right w:val="single" w:sz="6" w:space="0" w:color="000000"/>
                  </w:tcBorders>
                </w:tcPr>
                <w:p w14:paraId="44263F91" w14:textId="724EE4A9" w:rsidR="007A4437" w:rsidRPr="004B2636" w:rsidRDefault="007A4437" w:rsidP="007A4437">
                  <w:pPr>
                    <w:jc w:val="both"/>
                    <w:rPr>
                      <w:i/>
                      <w:iCs/>
                      <w:szCs w:val="24"/>
                    </w:rPr>
                  </w:pPr>
                  <w:r w:rsidRPr="00EC542E">
                    <w:rPr>
                      <w:i/>
                      <w:iCs/>
                      <w:szCs w:val="24"/>
                    </w:rPr>
                    <w:t>Numatytas didesnis pareiškėjo ir/ar partnerio prisidėjimas prie projekto</w:t>
                  </w:r>
                </w:p>
              </w:tc>
              <w:tc>
                <w:tcPr>
                  <w:tcW w:w="1441" w:type="pct"/>
                  <w:gridSpan w:val="2"/>
                  <w:tcBorders>
                    <w:top w:val="nil"/>
                    <w:left w:val="nil"/>
                    <w:bottom w:val="single" w:sz="8" w:space="0" w:color="auto"/>
                    <w:right w:val="single" w:sz="8" w:space="0" w:color="auto"/>
                  </w:tcBorders>
                  <w:shd w:val="clear" w:color="auto" w:fill="auto"/>
                  <w:vAlign w:val="center"/>
                </w:tcPr>
                <w:p w14:paraId="56B1A5F4" w14:textId="7EA577A0" w:rsidR="007A4437" w:rsidRPr="004B2636" w:rsidRDefault="007A4437" w:rsidP="007A4437">
                  <w:pPr>
                    <w:jc w:val="both"/>
                    <w:rPr>
                      <w:i/>
                      <w:iCs/>
                      <w:szCs w:val="24"/>
                    </w:rPr>
                  </w:pPr>
                  <w:r w:rsidRPr="002E302D">
                    <w:rPr>
                      <w:iCs/>
                      <w:szCs w:val="24"/>
                    </w:rPr>
                    <w:t>Nenumatytas didesnis prisidėjimas, nei nustatyta kvietime, arba prisidėjimas iki 7,00 proc.</w:t>
                  </w:r>
                </w:p>
              </w:tc>
              <w:tc>
                <w:tcPr>
                  <w:tcW w:w="834" w:type="pct"/>
                  <w:tcBorders>
                    <w:top w:val="single" w:sz="6" w:space="0" w:color="000000"/>
                    <w:left w:val="single" w:sz="6" w:space="0" w:color="000000"/>
                    <w:bottom w:val="single" w:sz="6" w:space="0" w:color="000000"/>
                    <w:right w:val="single" w:sz="6" w:space="0" w:color="000000"/>
                  </w:tcBorders>
                </w:tcPr>
                <w:p w14:paraId="78386A2A" w14:textId="2CEB2F8F" w:rsidR="007A4437" w:rsidRPr="004B2636" w:rsidRDefault="007A4437" w:rsidP="003E7464">
                  <w:pPr>
                    <w:jc w:val="center"/>
                    <w:rPr>
                      <w:i/>
                      <w:iCs/>
                      <w:szCs w:val="24"/>
                    </w:rPr>
                  </w:pPr>
                  <w:r w:rsidRPr="002E302D">
                    <w:rPr>
                      <w:iCs/>
                      <w:szCs w:val="24"/>
                    </w:rPr>
                    <w:t>0</w:t>
                  </w:r>
                </w:p>
              </w:tc>
              <w:tc>
                <w:tcPr>
                  <w:tcW w:w="984" w:type="pct"/>
                  <w:vMerge w:val="restart"/>
                  <w:tcBorders>
                    <w:top w:val="single" w:sz="6" w:space="0" w:color="000000"/>
                    <w:left w:val="single" w:sz="4" w:space="0" w:color="auto"/>
                    <w:right w:val="single" w:sz="6" w:space="0" w:color="000000"/>
                  </w:tcBorders>
                </w:tcPr>
                <w:p w14:paraId="274DB602" w14:textId="38C7E24B" w:rsidR="007A4437" w:rsidRPr="004B2636" w:rsidRDefault="007A4437" w:rsidP="007A4437">
                  <w:pPr>
                    <w:jc w:val="both"/>
                    <w:rPr>
                      <w:i/>
                      <w:iCs/>
                      <w:szCs w:val="24"/>
                    </w:rPr>
                  </w:pPr>
                  <w:r w:rsidRPr="00EC542E">
                    <w:rPr>
                      <w:i/>
                      <w:iCs/>
                      <w:szCs w:val="24"/>
                    </w:rPr>
                    <w:t>Vertinamas pareiškėjo nuosavas indėlis. Tinkamumo finansuoti vertinimo metu pasikeitus projekto vertei, išlaikomas pradinis intensyvumas.</w:t>
                  </w:r>
                </w:p>
              </w:tc>
            </w:tr>
            <w:tr w:rsidR="007A4437" w:rsidRPr="004B2636" w14:paraId="7223AED1" w14:textId="77777777" w:rsidTr="00C13318">
              <w:trPr>
                <w:trHeight w:val="553"/>
              </w:trPr>
              <w:tc>
                <w:tcPr>
                  <w:tcW w:w="372" w:type="pct"/>
                  <w:vMerge/>
                  <w:tcBorders>
                    <w:left w:val="single" w:sz="6" w:space="0" w:color="000000"/>
                    <w:right w:val="single" w:sz="6" w:space="0" w:color="000000"/>
                  </w:tcBorders>
                </w:tcPr>
                <w:p w14:paraId="1F7DF962" w14:textId="77777777" w:rsidR="007A4437" w:rsidRDefault="007A4437" w:rsidP="007A4437">
                  <w:pPr>
                    <w:jc w:val="center"/>
                    <w:rPr>
                      <w:i/>
                      <w:iCs/>
                      <w:szCs w:val="24"/>
                    </w:rPr>
                  </w:pPr>
                </w:p>
              </w:tc>
              <w:tc>
                <w:tcPr>
                  <w:tcW w:w="685" w:type="pct"/>
                  <w:vMerge/>
                  <w:tcBorders>
                    <w:left w:val="single" w:sz="6" w:space="0" w:color="000000"/>
                    <w:right w:val="single" w:sz="6" w:space="0" w:color="000000"/>
                  </w:tcBorders>
                </w:tcPr>
                <w:p w14:paraId="3ED4EBDC" w14:textId="77777777" w:rsidR="007A4437" w:rsidRPr="00EC542E" w:rsidRDefault="007A4437" w:rsidP="007A4437">
                  <w:pPr>
                    <w:jc w:val="both"/>
                    <w:rPr>
                      <w:i/>
                      <w:iCs/>
                      <w:szCs w:val="24"/>
                    </w:rPr>
                  </w:pPr>
                </w:p>
              </w:tc>
              <w:tc>
                <w:tcPr>
                  <w:tcW w:w="683" w:type="pct"/>
                  <w:vMerge/>
                  <w:tcBorders>
                    <w:left w:val="single" w:sz="6" w:space="0" w:color="000000"/>
                    <w:right w:val="single" w:sz="6" w:space="0" w:color="000000"/>
                  </w:tcBorders>
                </w:tcPr>
                <w:p w14:paraId="096926CD" w14:textId="77777777" w:rsidR="007A4437" w:rsidRPr="00EC542E" w:rsidRDefault="007A4437" w:rsidP="007A443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2022BB7" w14:textId="558C534B" w:rsidR="007A4437" w:rsidRPr="004B2636" w:rsidRDefault="007A4437" w:rsidP="007A4437">
                  <w:pPr>
                    <w:jc w:val="both"/>
                    <w:rPr>
                      <w:i/>
                      <w:iCs/>
                      <w:szCs w:val="24"/>
                    </w:rPr>
                  </w:pPr>
                  <w:r w:rsidRPr="002E302D">
                    <w:rPr>
                      <w:iCs/>
                      <w:szCs w:val="24"/>
                    </w:rPr>
                    <w:t>Pareiškėjo ir/ar partnerio prisidėjimas prie projekto 7,01–10,00 proc.</w:t>
                  </w:r>
                </w:p>
              </w:tc>
              <w:tc>
                <w:tcPr>
                  <w:tcW w:w="834" w:type="pct"/>
                  <w:tcBorders>
                    <w:top w:val="single" w:sz="6" w:space="0" w:color="000000"/>
                    <w:left w:val="single" w:sz="6" w:space="0" w:color="000000"/>
                    <w:bottom w:val="single" w:sz="6" w:space="0" w:color="000000"/>
                    <w:right w:val="single" w:sz="6" w:space="0" w:color="000000"/>
                  </w:tcBorders>
                </w:tcPr>
                <w:p w14:paraId="4853C985" w14:textId="036455FE" w:rsidR="007A4437" w:rsidRPr="004B2636" w:rsidRDefault="007A4437" w:rsidP="003E7464">
                  <w:pPr>
                    <w:jc w:val="center"/>
                    <w:rPr>
                      <w:i/>
                      <w:iCs/>
                      <w:szCs w:val="24"/>
                    </w:rPr>
                  </w:pPr>
                  <w:r w:rsidRPr="002E302D">
                    <w:rPr>
                      <w:iCs/>
                      <w:szCs w:val="24"/>
                    </w:rPr>
                    <w:t>5</w:t>
                  </w:r>
                </w:p>
              </w:tc>
              <w:tc>
                <w:tcPr>
                  <w:tcW w:w="984" w:type="pct"/>
                  <w:vMerge/>
                  <w:tcBorders>
                    <w:left w:val="single" w:sz="4" w:space="0" w:color="auto"/>
                    <w:right w:val="single" w:sz="6" w:space="0" w:color="000000"/>
                  </w:tcBorders>
                </w:tcPr>
                <w:p w14:paraId="5166DC71" w14:textId="77777777" w:rsidR="007A4437" w:rsidRPr="00EC542E" w:rsidRDefault="007A4437" w:rsidP="007A4437">
                  <w:pPr>
                    <w:jc w:val="both"/>
                    <w:rPr>
                      <w:i/>
                      <w:iCs/>
                      <w:szCs w:val="24"/>
                    </w:rPr>
                  </w:pPr>
                </w:p>
              </w:tc>
            </w:tr>
            <w:tr w:rsidR="007A4437" w:rsidRPr="004B2636" w14:paraId="3A26ABFC" w14:textId="77777777" w:rsidTr="00C13318">
              <w:trPr>
                <w:trHeight w:val="553"/>
              </w:trPr>
              <w:tc>
                <w:tcPr>
                  <w:tcW w:w="372" w:type="pct"/>
                  <w:vMerge/>
                  <w:tcBorders>
                    <w:left w:val="single" w:sz="6" w:space="0" w:color="000000"/>
                    <w:bottom w:val="single" w:sz="6" w:space="0" w:color="000000"/>
                    <w:right w:val="single" w:sz="6" w:space="0" w:color="000000"/>
                  </w:tcBorders>
                </w:tcPr>
                <w:p w14:paraId="5DF68AF9" w14:textId="77777777" w:rsidR="007A4437" w:rsidRDefault="007A4437" w:rsidP="007A4437">
                  <w:pPr>
                    <w:jc w:val="center"/>
                    <w:rPr>
                      <w:i/>
                      <w:iCs/>
                      <w:szCs w:val="24"/>
                    </w:rPr>
                  </w:pPr>
                </w:p>
              </w:tc>
              <w:tc>
                <w:tcPr>
                  <w:tcW w:w="685" w:type="pct"/>
                  <w:vMerge/>
                  <w:tcBorders>
                    <w:left w:val="single" w:sz="6" w:space="0" w:color="000000"/>
                    <w:bottom w:val="single" w:sz="6" w:space="0" w:color="000000"/>
                    <w:right w:val="single" w:sz="6" w:space="0" w:color="000000"/>
                  </w:tcBorders>
                </w:tcPr>
                <w:p w14:paraId="563E66D2" w14:textId="77777777" w:rsidR="007A4437" w:rsidRPr="00EC542E" w:rsidRDefault="007A4437" w:rsidP="007A4437">
                  <w:pPr>
                    <w:jc w:val="both"/>
                    <w:rPr>
                      <w:i/>
                      <w:iCs/>
                      <w:szCs w:val="24"/>
                    </w:rPr>
                  </w:pPr>
                </w:p>
              </w:tc>
              <w:tc>
                <w:tcPr>
                  <w:tcW w:w="683" w:type="pct"/>
                  <w:vMerge/>
                  <w:tcBorders>
                    <w:left w:val="single" w:sz="6" w:space="0" w:color="000000"/>
                    <w:bottom w:val="single" w:sz="6" w:space="0" w:color="000000"/>
                    <w:right w:val="single" w:sz="6" w:space="0" w:color="000000"/>
                  </w:tcBorders>
                </w:tcPr>
                <w:p w14:paraId="32FB6380" w14:textId="77777777" w:rsidR="007A4437" w:rsidRPr="00EC542E" w:rsidRDefault="007A4437" w:rsidP="007A443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7124FDD6" w14:textId="3B439A69" w:rsidR="007A4437" w:rsidRPr="004B2636" w:rsidRDefault="007A4437" w:rsidP="007A4437">
                  <w:pPr>
                    <w:jc w:val="both"/>
                    <w:rPr>
                      <w:i/>
                      <w:iCs/>
                      <w:szCs w:val="24"/>
                    </w:rPr>
                  </w:pPr>
                  <w:r w:rsidRPr="002E302D">
                    <w:rPr>
                      <w:iCs/>
                      <w:szCs w:val="24"/>
                    </w:rPr>
                    <w:t>Pareiškėjo ir/ar partnerio prisidėjimas prie projekto  daugiau nei 10,01 proc.</w:t>
                  </w:r>
                </w:p>
              </w:tc>
              <w:tc>
                <w:tcPr>
                  <w:tcW w:w="834" w:type="pct"/>
                  <w:tcBorders>
                    <w:top w:val="single" w:sz="6" w:space="0" w:color="000000"/>
                    <w:left w:val="single" w:sz="6" w:space="0" w:color="000000"/>
                    <w:bottom w:val="single" w:sz="6" w:space="0" w:color="000000"/>
                    <w:right w:val="single" w:sz="6" w:space="0" w:color="000000"/>
                  </w:tcBorders>
                </w:tcPr>
                <w:p w14:paraId="332B00DD" w14:textId="2B877D45" w:rsidR="007A4437" w:rsidRPr="004B2636" w:rsidRDefault="007A4437" w:rsidP="003E7464">
                  <w:pPr>
                    <w:jc w:val="center"/>
                    <w:rPr>
                      <w:i/>
                      <w:iCs/>
                      <w:szCs w:val="24"/>
                    </w:rPr>
                  </w:pPr>
                  <w:r w:rsidRPr="002E302D">
                    <w:rPr>
                      <w:iCs/>
                      <w:szCs w:val="24"/>
                    </w:rPr>
                    <w:t>10</w:t>
                  </w:r>
                </w:p>
              </w:tc>
              <w:tc>
                <w:tcPr>
                  <w:tcW w:w="984" w:type="pct"/>
                  <w:vMerge/>
                  <w:tcBorders>
                    <w:left w:val="single" w:sz="4" w:space="0" w:color="auto"/>
                    <w:bottom w:val="single" w:sz="6" w:space="0" w:color="000000"/>
                    <w:right w:val="single" w:sz="6" w:space="0" w:color="000000"/>
                  </w:tcBorders>
                </w:tcPr>
                <w:p w14:paraId="13CCFD86" w14:textId="77777777" w:rsidR="007A4437" w:rsidRPr="00EC542E" w:rsidRDefault="007A4437" w:rsidP="007A4437">
                  <w:pPr>
                    <w:jc w:val="both"/>
                    <w:rPr>
                      <w:i/>
                      <w:iCs/>
                      <w:szCs w:val="24"/>
                    </w:rPr>
                  </w:pPr>
                </w:p>
              </w:tc>
            </w:tr>
          </w:tbl>
          <w:p w14:paraId="1D6AFA90" w14:textId="1AF33C2C" w:rsidR="009A4257" w:rsidRPr="004B2636" w:rsidRDefault="009A4257" w:rsidP="004F1933">
            <w:pPr>
              <w:jc w:val="both"/>
              <w:rPr>
                <w:i/>
                <w:sz w:val="22"/>
                <w:szCs w:val="22"/>
              </w:rPr>
            </w:pPr>
          </w:p>
        </w:tc>
      </w:tr>
    </w:tbl>
    <w:p w14:paraId="20DEC572" w14:textId="7FDBDDFF" w:rsidR="00253511" w:rsidRPr="004B2636" w:rsidRDefault="00253511" w:rsidP="00253511">
      <w:pPr>
        <w:jc w:val="center"/>
        <w:rPr>
          <w:b/>
          <w:color w:val="FF0000"/>
          <w:szCs w:val="24"/>
          <w:highlight w:val="yellow"/>
        </w:rPr>
      </w:pPr>
    </w:p>
    <w:p w14:paraId="7C07D51B" w14:textId="77777777" w:rsidR="00253511" w:rsidRPr="004B2636" w:rsidRDefault="00253511" w:rsidP="00253511">
      <w:pPr>
        <w:jc w:val="center"/>
        <w:rPr>
          <w:b/>
          <w:szCs w:val="24"/>
        </w:rPr>
      </w:pPr>
      <w:r w:rsidRPr="004B2636">
        <w:rPr>
          <w:b/>
          <w:szCs w:val="24"/>
        </w:rPr>
        <w:t>IŠLAIDŲ TINKAMUMO FINANSUOTI REIKALAVIMAI</w:t>
      </w:r>
    </w:p>
    <w:p w14:paraId="3666612A" w14:textId="77777777" w:rsidR="00253511" w:rsidRPr="004B2636" w:rsidRDefault="00253511"/>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8"/>
        <w:gridCol w:w="1737"/>
        <w:gridCol w:w="1737"/>
        <w:gridCol w:w="2953"/>
        <w:gridCol w:w="6589"/>
        <w:gridCol w:w="34"/>
      </w:tblGrid>
      <w:tr w:rsidR="00EB0F8F" w:rsidRPr="004B2636" w14:paraId="3471268F" w14:textId="77777777" w:rsidTr="00D95D76">
        <w:trPr>
          <w:gridAfter w:val="1"/>
          <w:wAfter w:w="34" w:type="dxa"/>
        </w:trPr>
        <w:tc>
          <w:tcPr>
            <w:tcW w:w="15134" w:type="dxa"/>
            <w:gridSpan w:val="5"/>
          </w:tcPr>
          <w:p w14:paraId="0B1B6151" w14:textId="26FDBCBB" w:rsidR="00EB0F8F" w:rsidRPr="004B2636" w:rsidRDefault="00F63904">
            <w:pPr>
              <w:jc w:val="both"/>
              <w:rPr>
                <w:bCs/>
                <w:szCs w:val="24"/>
              </w:rPr>
            </w:pPr>
            <w:r w:rsidRPr="004B2636">
              <w:rPr>
                <w:b/>
                <w:szCs w:val="24"/>
              </w:rPr>
              <w:t>1</w:t>
            </w:r>
            <w:r w:rsidR="00C25F28" w:rsidRPr="004B2636">
              <w:rPr>
                <w:b/>
                <w:szCs w:val="24"/>
              </w:rPr>
              <w:t>1</w:t>
            </w:r>
            <w:r w:rsidR="00C222C1" w:rsidRPr="004B2636">
              <w:rPr>
                <w:bCs/>
                <w:szCs w:val="24"/>
              </w:rPr>
              <w:t xml:space="preserve">. </w:t>
            </w:r>
            <w:r w:rsidR="00C222C1" w:rsidRPr="004B2636">
              <w:rPr>
                <w:b/>
                <w:szCs w:val="24"/>
              </w:rPr>
              <w:t>Išlaidų tinkamumo finansuoti reikalavimai</w:t>
            </w:r>
          </w:p>
        </w:tc>
      </w:tr>
      <w:tr w:rsidR="00EB0F8F" w:rsidRPr="004B2636" w14:paraId="173C6C3E" w14:textId="77777777" w:rsidTr="00D95D76">
        <w:trPr>
          <w:gridAfter w:val="1"/>
          <w:wAfter w:w="34" w:type="dxa"/>
        </w:trPr>
        <w:tc>
          <w:tcPr>
            <w:tcW w:w="15134" w:type="dxa"/>
            <w:gridSpan w:val="5"/>
          </w:tcPr>
          <w:p w14:paraId="2065C58E" w14:textId="229D40D3" w:rsidR="00806DEF" w:rsidRPr="004B2636" w:rsidRDefault="006D46EC" w:rsidP="00BF72AE">
            <w:pPr>
              <w:pStyle w:val="ab"/>
              <w:numPr>
                <w:ilvl w:val="1"/>
                <w:numId w:val="10"/>
              </w:numPr>
              <w:tabs>
                <w:tab w:val="left" w:pos="589"/>
              </w:tabs>
              <w:ind w:left="0" w:firstLine="27"/>
              <w:jc w:val="both"/>
              <w:rPr>
                <w:szCs w:val="24"/>
              </w:rPr>
            </w:pPr>
            <w:r w:rsidRPr="004B2636">
              <w:rPr>
                <w:szCs w:val="24"/>
              </w:rPr>
              <w:t xml:space="preserve">Projektų išlaidos turi atitikti </w:t>
            </w:r>
            <w:r w:rsidR="007108E9" w:rsidRPr="004B2636">
              <w:rPr>
                <w:szCs w:val="24"/>
              </w:rPr>
              <w:t>PAFT</w:t>
            </w:r>
            <w:r w:rsidRPr="004B2636">
              <w:rPr>
                <w:szCs w:val="24"/>
              </w:rPr>
              <w:t xml:space="preserve"> VII skyriuje ir Rekomendacijose dėl projektų išlaidų atitikties Europos Sąjungos fondų reikalavimams</w:t>
            </w:r>
            <w:r w:rsidRPr="004B2636">
              <w:rPr>
                <w:rStyle w:val="af"/>
                <w:szCs w:val="24"/>
              </w:rPr>
              <w:footnoteReference w:id="6"/>
            </w:r>
            <w:r w:rsidRPr="004B2636">
              <w:rPr>
                <w:szCs w:val="24"/>
              </w:rPr>
              <w:t>, projektų išlaidoms nustatytus reikalavimus bei reikalavimus, keliamus Reikšmingos žalos nedarymo horizontaliajam principui vertinimo reikalavimų apraše (Aprašo 4 priedas).</w:t>
            </w:r>
          </w:p>
          <w:p w14:paraId="393EBC35" w14:textId="445F0C6A" w:rsidR="00806DEF" w:rsidRPr="003E7464" w:rsidRDefault="00806DEF" w:rsidP="00BF72AE">
            <w:pPr>
              <w:pStyle w:val="ab"/>
              <w:numPr>
                <w:ilvl w:val="1"/>
                <w:numId w:val="10"/>
              </w:numPr>
              <w:tabs>
                <w:tab w:val="left" w:pos="589"/>
              </w:tabs>
              <w:ind w:left="0" w:firstLine="27"/>
              <w:jc w:val="both"/>
              <w:rPr>
                <w:color w:val="000000" w:themeColor="text1"/>
                <w:szCs w:val="24"/>
              </w:rPr>
            </w:pPr>
            <w:r w:rsidRPr="004B2636">
              <w:rPr>
                <w:szCs w:val="24"/>
              </w:rPr>
              <w:t xml:space="preserve"> </w:t>
            </w:r>
            <w:r w:rsidR="00BD0390" w:rsidRPr="004B2636">
              <w:rPr>
                <w:szCs w:val="24"/>
              </w:rPr>
              <w:t xml:space="preserve">Didžiausia projektui galima skirti finansavimo lėšų suma </w:t>
            </w:r>
            <w:r w:rsidR="00BD0390" w:rsidRPr="003E7464">
              <w:rPr>
                <w:color w:val="000000" w:themeColor="text1"/>
                <w:szCs w:val="24"/>
              </w:rPr>
              <w:t xml:space="preserve">yra </w:t>
            </w:r>
            <w:r w:rsidR="003E7464" w:rsidRPr="003E7464">
              <w:rPr>
                <w:color w:val="000000" w:themeColor="text1"/>
                <w:szCs w:val="24"/>
              </w:rPr>
              <w:t xml:space="preserve">42800 </w:t>
            </w:r>
            <w:proofErr w:type="spellStart"/>
            <w:r w:rsidR="00BD0390" w:rsidRPr="003E7464">
              <w:rPr>
                <w:color w:val="000000" w:themeColor="text1"/>
                <w:szCs w:val="24"/>
              </w:rPr>
              <w:t>Eur</w:t>
            </w:r>
            <w:proofErr w:type="spellEnd"/>
            <w:r w:rsidR="00BD0390" w:rsidRPr="003E7464">
              <w:rPr>
                <w:color w:val="000000" w:themeColor="text1"/>
                <w:szCs w:val="24"/>
              </w:rPr>
              <w:t>.</w:t>
            </w:r>
          </w:p>
          <w:p w14:paraId="020C61C7" w14:textId="22B6B2D1" w:rsidR="00806DEF" w:rsidRPr="004B2636" w:rsidRDefault="00806DEF" w:rsidP="00BF72AE">
            <w:pPr>
              <w:pStyle w:val="ab"/>
              <w:numPr>
                <w:ilvl w:val="1"/>
                <w:numId w:val="10"/>
              </w:numPr>
              <w:tabs>
                <w:tab w:val="left" w:pos="589"/>
              </w:tabs>
              <w:ind w:left="0" w:firstLine="27"/>
              <w:jc w:val="both"/>
              <w:rPr>
                <w:szCs w:val="24"/>
              </w:rPr>
            </w:pPr>
            <w:r w:rsidRPr="003E7464">
              <w:rPr>
                <w:color w:val="000000" w:themeColor="text1"/>
                <w:szCs w:val="24"/>
              </w:rPr>
              <w:lastRenderedPageBreak/>
              <w:t xml:space="preserve"> </w:t>
            </w:r>
            <w:r w:rsidR="00BD0390" w:rsidRPr="003E7464">
              <w:rPr>
                <w:color w:val="000000" w:themeColor="text1"/>
                <w:szCs w:val="24"/>
              </w:rPr>
              <w:t xml:space="preserve">Projekto finansuojamoji dalis gali sudaryti ne daugiau kaip </w:t>
            </w:r>
            <w:r w:rsidR="003E7464" w:rsidRPr="003E7464">
              <w:rPr>
                <w:color w:val="000000" w:themeColor="text1"/>
                <w:szCs w:val="24"/>
              </w:rPr>
              <w:t>74</w:t>
            </w:r>
            <w:r w:rsidR="00BD0390" w:rsidRPr="003E7464">
              <w:rPr>
                <w:color w:val="000000" w:themeColor="text1"/>
                <w:szCs w:val="24"/>
              </w:rPr>
              <w:t xml:space="preserve"> </w:t>
            </w:r>
            <w:r w:rsidR="00BD0390" w:rsidRPr="004B2636">
              <w:rPr>
                <w:szCs w:val="24"/>
              </w:rPr>
              <w:t>proc. visų tinkamų finansuoti projekto išlaidų.</w:t>
            </w:r>
          </w:p>
          <w:p w14:paraId="2DAA91B2" w14:textId="5C96FD1B" w:rsidR="0054707C" w:rsidRPr="004B2636" w:rsidRDefault="00806DEF" w:rsidP="00BF72AE">
            <w:pPr>
              <w:pStyle w:val="ab"/>
              <w:numPr>
                <w:ilvl w:val="1"/>
                <w:numId w:val="10"/>
              </w:numPr>
              <w:tabs>
                <w:tab w:val="left" w:pos="589"/>
              </w:tabs>
              <w:ind w:left="0" w:firstLine="27"/>
              <w:jc w:val="both"/>
              <w:rPr>
                <w:szCs w:val="24"/>
              </w:rPr>
            </w:pPr>
            <w:r w:rsidRPr="004B2636">
              <w:rPr>
                <w:szCs w:val="24"/>
              </w:rPr>
              <w:t xml:space="preserve"> </w:t>
            </w:r>
            <w:r w:rsidR="00BD0390" w:rsidRPr="004B2636">
              <w:rPr>
                <w:szCs w:val="24"/>
              </w:rPr>
              <w:t>Pareiškėjas privalo savo ir (ar) kitų šaltinių lėšomis (savivaldybių biudžeto ir (ar) privačiomis lėšomis) prisidėti prie projekto finansavimo ne mažiau nei</w:t>
            </w:r>
            <w:r w:rsidR="00BD0390" w:rsidRPr="003E7464">
              <w:rPr>
                <w:color w:val="000000" w:themeColor="text1"/>
                <w:szCs w:val="24"/>
              </w:rPr>
              <w:t xml:space="preserve"> </w:t>
            </w:r>
            <w:r w:rsidR="003E7464" w:rsidRPr="003E7464">
              <w:rPr>
                <w:color w:val="000000" w:themeColor="text1"/>
                <w:szCs w:val="24"/>
              </w:rPr>
              <w:t>26</w:t>
            </w:r>
            <w:r w:rsidR="00BD0390" w:rsidRPr="003E7464">
              <w:rPr>
                <w:color w:val="000000" w:themeColor="text1"/>
                <w:szCs w:val="24"/>
              </w:rPr>
              <w:t xml:space="preserve"> </w:t>
            </w:r>
            <w:r w:rsidR="00BD0390" w:rsidRPr="004B2636">
              <w:rPr>
                <w:szCs w:val="24"/>
              </w:rPr>
              <w:t>proc. visų tinkamų finansuoti projekto išlaidų.</w:t>
            </w:r>
            <w:r w:rsidR="00101D0A" w:rsidRPr="004B2636">
              <w:rPr>
                <w:szCs w:val="24"/>
              </w:rPr>
              <w:t xml:space="preserve"> </w:t>
            </w:r>
            <w:r w:rsidR="00101D0A" w:rsidRPr="004B2636">
              <w:t>Jeigu vietos plėtros strategijos dalyje „Vietos plėtros strategijos finansinis veiksmų planas“ 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65D4164" w14:textId="77777777" w:rsidR="0054707C" w:rsidRPr="004B2636" w:rsidRDefault="0054707C" w:rsidP="00BF72AE">
            <w:pPr>
              <w:pStyle w:val="ab"/>
              <w:numPr>
                <w:ilvl w:val="1"/>
                <w:numId w:val="10"/>
              </w:numPr>
              <w:tabs>
                <w:tab w:val="left" w:pos="589"/>
              </w:tabs>
              <w:ind w:left="0" w:firstLine="27"/>
              <w:jc w:val="both"/>
              <w:rPr>
                <w:szCs w:val="24"/>
              </w:rPr>
            </w:pPr>
            <w:r w:rsidRPr="004B2636">
              <w:rPr>
                <w:szCs w:val="24"/>
              </w:rPr>
              <w:t xml:space="preserve"> </w:t>
            </w:r>
            <w:r w:rsidR="00BD0390" w:rsidRPr="004B2636">
              <w:rPr>
                <w:szCs w:val="24"/>
              </w:rPr>
              <w:t>Pareiškėjas savo iniciatyva ir savo lėšomis gali prisidėti prie projekto įgyvendinimo didesne nei reikalaujama lėšų suma.</w:t>
            </w:r>
          </w:p>
          <w:p w14:paraId="49C064E2" w14:textId="77777777" w:rsidR="0054707C" w:rsidRPr="004B2636" w:rsidRDefault="0054707C" w:rsidP="00BF72AE">
            <w:pPr>
              <w:pStyle w:val="ab"/>
              <w:numPr>
                <w:ilvl w:val="1"/>
                <w:numId w:val="10"/>
              </w:numPr>
              <w:tabs>
                <w:tab w:val="left" w:pos="589"/>
              </w:tabs>
              <w:ind w:left="0" w:firstLine="27"/>
              <w:jc w:val="both"/>
              <w:rPr>
                <w:szCs w:val="24"/>
              </w:rPr>
            </w:pPr>
            <w:r w:rsidRPr="004B2636">
              <w:rPr>
                <w:szCs w:val="24"/>
              </w:rPr>
              <w:t xml:space="preserve"> </w:t>
            </w:r>
            <w:r w:rsidR="00BD0390" w:rsidRPr="004B2636">
              <w:rPr>
                <w:szCs w:val="24"/>
              </w:rPr>
              <w:t>Projekto tinkamų finansuoti išlaidų dalis, kurios nepadengia projektui skiriamo finansavimo lėšos, ir netinkamos finansuoti išlaidos turi būti finansuojamos iš pareiškėjo lėšų.</w:t>
            </w:r>
            <w:r w:rsidRPr="004B2636">
              <w:rPr>
                <w:szCs w:val="24"/>
              </w:rPr>
              <w:t xml:space="preserve"> </w:t>
            </w:r>
          </w:p>
          <w:p w14:paraId="0473AE0B" w14:textId="77777777" w:rsidR="0054707C" w:rsidRPr="004B2636" w:rsidRDefault="0054707C" w:rsidP="00BF72AE">
            <w:pPr>
              <w:pStyle w:val="ab"/>
              <w:numPr>
                <w:ilvl w:val="1"/>
                <w:numId w:val="10"/>
              </w:numPr>
              <w:tabs>
                <w:tab w:val="left" w:pos="589"/>
              </w:tabs>
              <w:ind w:left="0" w:firstLine="27"/>
              <w:jc w:val="both"/>
              <w:rPr>
                <w:szCs w:val="24"/>
              </w:rPr>
            </w:pPr>
            <w:r w:rsidRPr="004B2636">
              <w:rPr>
                <w:szCs w:val="24"/>
              </w:rPr>
              <w:t xml:space="preserve"> </w:t>
            </w:r>
            <w:r w:rsidR="00BD0390" w:rsidRPr="004B2636">
              <w:rPr>
                <w:szCs w:val="24"/>
              </w:rPr>
              <w:t>Projekto išlaidos įgyvendinimo metu apmokamos išlaidų kompensavimo būdu projekto vykdytojui deklaruojant patirtas ir apmokėtas išlaidas, supaprastintai apmokamas išlaidas arba kartu derinant šias abi apmokėjimo formas.</w:t>
            </w:r>
            <w:r w:rsidRPr="004B2636">
              <w:rPr>
                <w:szCs w:val="24"/>
              </w:rPr>
              <w:t xml:space="preserve"> </w:t>
            </w:r>
          </w:p>
          <w:p w14:paraId="537663EF" w14:textId="77777777" w:rsidR="001908F7" w:rsidRPr="004B2636" w:rsidRDefault="0054707C" w:rsidP="00BF72AE">
            <w:pPr>
              <w:pStyle w:val="ab"/>
              <w:numPr>
                <w:ilvl w:val="1"/>
                <w:numId w:val="10"/>
              </w:numPr>
              <w:tabs>
                <w:tab w:val="left" w:pos="589"/>
              </w:tabs>
              <w:ind w:left="0" w:firstLine="27"/>
              <w:jc w:val="both"/>
              <w:rPr>
                <w:szCs w:val="24"/>
              </w:rPr>
            </w:pPr>
            <w:r w:rsidRPr="004B2636">
              <w:rPr>
                <w:szCs w:val="24"/>
              </w:rPr>
              <w:t xml:space="preserve"> </w:t>
            </w:r>
            <w:r w:rsidR="00BD0390" w:rsidRPr="004B2636">
              <w:rPr>
                <w:szCs w:val="24"/>
              </w:rPr>
              <w:t>Finansuojamiems projektams projekto sutartyje gali būti numatytas avansas.</w:t>
            </w:r>
          </w:p>
          <w:p w14:paraId="1F5EE199" w14:textId="48DB103C" w:rsidR="001908F7" w:rsidRPr="004B2636" w:rsidRDefault="001908F7" w:rsidP="00BF72AE">
            <w:pPr>
              <w:pStyle w:val="ab"/>
              <w:numPr>
                <w:ilvl w:val="1"/>
                <w:numId w:val="10"/>
              </w:numPr>
              <w:tabs>
                <w:tab w:val="left" w:pos="589"/>
              </w:tabs>
              <w:ind w:left="0" w:firstLine="27"/>
              <w:jc w:val="both"/>
              <w:rPr>
                <w:szCs w:val="24"/>
              </w:rPr>
            </w:pPr>
            <w:r w:rsidRPr="004B2636">
              <w:rPr>
                <w:szCs w:val="24"/>
              </w:rPr>
              <w:t>Vienam projekto veiklų dalyviui prašoma finansuoti lėšų suma gali sudaryti ne daugiau kaip 2000 (du tūkstančius) eurų tiesioginių projekto išlaidų.</w:t>
            </w:r>
          </w:p>
          <w:p w14:paraId="0BE23392" w14:textId="5EBDA61D" w:rsidR="001908F7" w:rsidRPr="004B2636" w:rsidRDefault="001908F7" w:rsidP="00BF72AE">
            <w:pPr>
              <w:pStyle w:val="ab"/>
              <w:numPr>
                <w:ilvl w:val="1"/>
                <w:numId w:val="10"/>
              </w:numPr>
              <w:tabs>
                <w:tab w:val="left" w:pos="731"/>
              </w:tabs>
              <w:ind w:left="0" w:firstLine="27"/>
              <w:jc w:val="both"/>
              <w:rPr>
                <w:szCs w:val="24"/>
              </w:rPr>
            </w:pPr>
            <w:r w:rsidRPr="004B2636">
              <w:rPr>
                <w:szCs w:val="24"/>
              </w:rPr>
              <w:t>Mažinant projekto finansavimą ar tvirtinant galutinę veiklos ataskaitą, patirtos išlaidos, numatytos išlaidų tipuose „</w:t>
            </w:r>
            <w:r w:rsidR="00FB07C6" w:rsidRPr="004B2636">
              <w:rPr>
                <w:szCs w:val="24"/>
              </w:rPr>
              <w:t>Nekilnojamasis turtas ir statybos darbai</w:t>
            </w:r>
            <w:r w:rsidRPr="004B2636">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647A8A" w:rsidRPr="004B2636" w:rsidRDefault="00647A8A" w:rsidP="00BF72AE">
            <w:pPr>
              <w:pStyle w:val="ab"/>
              <w:numPr>
                <w:ilvl w:val="1"/>
                <w:numId w:val="10"/>
              </w:numPr>
              <w:tabs>
                <w:tab w:val="left" w:pos="731"/>
              </w:tabs>
              <w:ind w:left="0" w:firstLine="27"/>
              <w:jc w:val="both"/>
              <w:rPr>
                <w:szCs w:val="24"/>
              </w:rPr>
            </w:pPr>
            <w:r w:rsidRPr="004B2636">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577B969A" w14:textId="6D1AA90B" w:rsidR="00913C54" w:rsidRPr="004B2636" w:rsidRDefault="00913C54" w:rsidP="00BF72AE">
            <w:pPr>
              <w:pStyle w:val="ab"/>
              <w:numPr>
                <w:ilvl w:val="1"/>
                <w:numId w:val="10"/>
              </w:numPr>
              <w:tabs>
                <w:tab w:val="left" w:pos="731"/>
              </w:tabs>
              <w:ind w:left="0" w:firstLine="27"/>
              <w:jc w:val="both"/>
              <w:rPr>
                <w:szCs w:val="24"/>
              </w:rPr>
            </w:pPr>
            <w:r w:rsidRPr="004B2636">
              <w:rPr>
                <w:szCs w:val="24"/>
              </w:rPr>
              <w:t>Pagal Aprašą apmokamos tik tos Aprašo 13.8 papunktyje nurodytos išlaidos, kurios yra patirtos projekto vykdytojo, partnerio (-</w:t>
            </w:r>
            <w:proofErr w:type="spellStart"/>
            <w:r w:rsidRPr="004B2636">
              <w:rPr>
                <w:szCs w:val="24"/>
              </w:rPr>
              <w:t>ių</w:t>
            </w:r>
            <w:proofErr w:type="spellEnd"/>
            <w:r w:rsidRPr="004B2636">
              <w:rPr>
                <w:szCs w:val="24"/>
              </w:rPr>
              <w:t>) ar projekto veiklų dalyvio (-</w:t>
            </w:r>
            <w:proofErr w:type="spellStart"/>
            <w:r w:rsidRPr="004B2636">
              <w:rPr>
                <w:szCs w:val="24"/>
              </w:rPr>
              <w:t>ių</w:t>
            </w:r>
            <w:proofErr w:type="spellEnd"/>
            <w:r w:rsidRPr="004B2636">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647A8A" w:rsidRPr="004B2636" w:rsidRDefault="007832BB" w:rsidP="00D95512">
            <w:pPr>
              <w:pStyle w:val="ab"/>
              <w:numPr>
                <w:ilvl w:val="1"/>
                <w:numId w:val="10"/>
              </w:numPr>
              <w:tabs>
                <w:tab w:val="left" w:pos="599"/>
              </w:tabs>
              <w:ind w:left="731" w:hanging="709"/>
              <w:jc w:val="both"/>
              <w:rPr>
                <w:szCs w:val="24"/>
              </w:rPr>
            </w:pPr>
            <w:r w:rsidRPr="004B2636">
              <w:rPr>
                <w:szCs w:val="24"/>
              </w:rPr>
              <w:t xml:space="preserve"> </w:t>
            </w:r>
            <w:r w:rsidR="00874774" w:rsidRPr="004B2636">
              <w:rPr>
                <w:szCs w:val="24"/>
              </w:rPr>
              <w:t>Pagal Aprašą netinkamomis finansuoti išlaidomis laikomos:</w:t>
            </w:r>
          </w:p>
          <w:p w14:paraId="43348AD2" w14:textId="77777777" w:rsidR="007F32B7" w:rsidRPr="004B2636" w:rsidRDefault="007F32B7" w:rsidP="0083029D">
            <w:pPr>
              <w:pStyle w:val="ab"/>
              <w:numPr>
                <w:ilvl w:val="2"/>
                <w:numId w:val="10"/>
              </w:numPr>
              <w:tabs>
                <w:tab w:val="left" w:pos="883"/>
                <w:tab w:val="left" w:pos="1450"/>
              </w:tabs>
              <w:ind w:left="731" w:hanging="699"/>
              <w:jc w:val="both"/>
              <w:rPr>
                <w:szCs w:val="24"/>
              </w:rPr>
            </w:pPr>
            <w:r w:rsidRPr="004B2636">
              <w:rPr>
                <w:szCs w:val="24"/>
              </w:rPr>
              <w:t xml:space="preserve"> </w:t>
            </w:r>
            <w:r w:rsidR="00874774" w:rsidRPr="004B2636">
              <w:rPr>
                <w:szCs w:val="24"/>
              </w:rPr>
              <w:t xml:space="preserve">išlaidos, nustatytos </w:t>
            </w:r>
            <w:r w:rsidR="00E273D1" w:rsidRPr="004B2636">
              <w:rPr>
                <w:szCs w:val="24"/>
              </w:rPr>
              <w:t>PAFT</w:t>
            </w:r>
            <w:r w:rsidR="00874774" w:rsidRPr="004B2636">
              <w:rPr>
                <w:szCs w:val="24"/>
              </w:rPr>
              <w:t xml:space="preserve"> VII skyriaus trečiajame skirsnyje;</w:t>
            </w:r>
          </w:p>
          <w:p w14:paraId="06A010D3" w14:textId="77777777" w:rsidR="007F32B7" w:rsidRPr="004B2636" w:rsidRDefault="007F32B7" w:rsidP="0083029D">
            <w:pPr>
              <w:pStyle w:val="ab"/>
              <w:numPr>
                <w:ilvl w:val="2"/>
                <w:numId w:val="10"/>
              </w:numPr>
              <w:tabs>
                <w:tab w:val="left" w:pos="883"/>
                <w:tab w:val="left" w:pos="1450"/>
              </w:tabs>
              <w:ind w:left="32" w:firstLine="0"/>
              <w:jc w:val="both"/>
              <w:rPr>
                <w:szCs w:val="24"/>
              </w:rPr>
            </w:pPr>
            <w:r w:rsidRPr="004B2636">
              <w:rPr>
                <w:szCs w:val="24"/>
              </w:rPr>
              <w:t xml:space="preserve"> </w:t>
            </w:r>
            <w:r w:rsidR="00874774" w:rsidRPr="004B2636">
              <w:rPr>
                <w:szCs w:val="24"/>
              </w:rPr>
              <w:t>tikslinėms grupėms skirto perduoti naudoti (išdalinti) trumpalaikio turto (maisto produktų, higienos prekių, drabužių ir pan.) įsigijimo išlaidos;</w:t>
            </w:r>
          </w:p>
          <w:p w14:paraId="1D03DA98" w14:textId="4F49EE5B" w:rsidR="007F32B7" w:rsidRPr="004B2636" w:rsidRDefault="007F32B7" w:rsidP="0083029D">
            <w:pPr>
              <w:pStyle w:val="ab"/>
              <w:numPr>
                <w:ilvl w:val="2"/>
                <w:numId w:val="10"/>
              </w:numPr>
              <w:tabs>
                <w:tab w:val="left" w:pos="599"/>
                <w:tab w:val="left" w:pos="883"/>
                <w:tab w:val="left" w:pos="1450"/>
              </w:tabs>
              <w:ind w:left="32" w:hanging="32"/>
              <w:jc w:val="both"/>
              <w:rPr>
                <w:szCs w:val="24"/>
              </w:rPr>
            </w:pPr>
            <w:r w:rsidRPr="004B2636">
              <w:rPr>
                <w:szCs w:val="24"/>
              </w:rPr>
              <w:t xml:space="preserve"> </w:t>
            </w:r>
            <w:r w:rsidR="00874774" w:rsidRPr="004B2636">
              <w:rPr>
                <w:szCs w:val="24"/>
              </w:rPr>
              <w:t>medicinos įrangos, vaistinių preparatų įsigijimo išlaidos</w:t>
            </w:r>
            <w:r w:rsidR="00B775BC" w:rsidRPr="004B2636">
              <w:rPr>
                <w:szCs w:val="24"/>
              </w:rPr>
              <w:t xml:space="preserve"> (</w:t>
            </w:r>
            <w:r w:rsidR="00874774" w:rsidRPr="004B2636">
              <w:rPr>
                <w:szCs w:val="24"/>
              </w:rPr>
              <w:t xml:space="preserve">medicinine įranga nėra laikoma tokia įranga, kuri, siekiant grąžinti ar palaikyti asmens sveikatos ir fizinę būklę, yra naudojama fiziniams </w:t>
            </w:r>
            <w:proofErr w:type="spellStart"/>
            <w:r w:rsidR="00874774" w:rsidRPr="004B2636">
              <w:rPr>
                <w:szCs w:val="24"/>
              </w:rPr>
              <w:t>pratimams</w:t>
            </w:r>
            <w:proofErr w:type="spellEnd"/>
            <w:r w:rsidR="00874774" w:rsidRPr="004B2636">
              <w:rPr>
                <w:szCs w:val="24"/>
              </w:rPr>
              <w:t xml:space="preserve"> atlikti</w:t>
            </w:r>
            <w:r w:rsidR="00B775BC" w:rsidRPr="004B2636">
              <w:rPr>
                <w:szCs w:val="24"/>
              </w:rPr>
              <w:t>)</w:t>
            </w:r>
            <w:r w:rsidR="00874774" w:rsidRPr="004B2636">
              <w:rPr>
                <w:szCs w:val="24"/>
              </w:rPr>
              <w:t>;</w:t>
            </w:r>
          </w:p>
          <w:p w14:paraId="73370A29" w14:textId="77777777" w:rsidR="00F35F14" w:rsidRPr="004B2636" w:rsidRDefault="007F32B7" w:rsidP="0083029D">
            <w:pPr>
              <w:pStyle w:val="ab"/>
              <w:numPr>
                <w:ilvl w:val="2"/>
                <w:numId w:val="10"/>
              </w:numPr>
              <w:tabs>
                <w:tab w:val="left" w:pos="883"/>
                <w:tab w:val="left" w:pos="1450"/>
              </w:tabs>
              <w:ind w:left="873" w:hanging="841"/>
              <w:jc w:val="both"/>
              <w:rPr>
                <w:szCs w:val="24"/>
              </w:rPr>
            </w:pPr>
            <w:r w:rsidRPr="004B2636">
              <w:rPr>
                <w:szCs w:val="24"/>
              </w:rPr>
              <w:t xml:space="preserve"> </w:t>
            </w:r>
            <w:r w:rsidR="00874774" w:rsidRPr="004B2636">
              <w:rPr>
                <w:szCs w:val="24"/>
              </w:rPr>
              <w:t>tikslinių grupių apgyvendinimo sveikatos priežiūros įstaigose ir su tuo susijusios išlaidos</w:t>
            </w:r>
            <w:r w:rsidR="00F35F14" w:rsidRPr="004B2636">
              <w:rPr>
                <w:szCs w:val="24"/>
              </w:rPr>
              <w:t>;</w:t>
            </w:r>
          </w:p>
          <w:p w14:paraId="0D33A71E" w14:textId="77777777" w:rsidR="0015424A" w:rsidRPr="004B2636" w:rsidRDefault="0015424A" w:rsidP="0083029D">
            <w:pPr>
              <w:pStyle w:val="ab"/>
              <w:numPr>
                <w:ilvl w:val="2"/>
                <w:numId w:val="10"/>
              </w:numPr>
              <w:tabs>
                <w:tab w:val="left" w:pos="883"/>
                <w:tab w:val="left" w:pos="1450"/>
              </w:tabs>
              <w:ind w:left="873" w:hanging="841"/>
              <w:jc w:val="both"/>
              <w:rPr>
                <w:szCs w:val="24"/>
              </w:rPr>
            </w:pPr>
            <w:r w:rsidRPr="004B2636">
              <w:rPr>
                <w:szCs w:val="24"/>
              </w:rPr>
              <w:t>tikslinių grupių apgyvendinimo išlaidos, kai vykdomos Aprašo 2.1.4 papunktyje nurodytas veiklas atitinkančios projektų veiklos;</w:t>
            </w:r>
          </w:p>
          <w:p w14:paraId="4C207257" w14:textId="0535CEA3" w:rsidR="007F32B7" w:rsidRPr="004B2636" w:rsidRDefault="00D450E8" w:rsidP="0083029D">
            <w:pPr>
              <w:pStyle w:val="ab"/>
              <w:numPr>
                <w:ilvl w:val="2"/>
                <w:numId w:val="10"/>
              </w:numPr>
              <w:tabs>
                <w:tab w:val="left" w:pos="883"/>
                <w:tab w:val="left" w:pos="1450"/>
              </w:tabs>
              <w:ind w:left="0" w:firstLine="32"/>
              <w:jc w:val="both"/>
              <w:rPr>
                <w:szCs w:val="24"/>
              </w:rPr>
            </w:pPr>
            <w:r w:rsidRPr="004B2636">
              <w:rPr>
                <w:color w:val="000000"/>
                <w:szCs w:val="24"/>
                <w:lang w:eastAsia="lt-LT"/>
              </w:rPr>
              <w:t xml:space="preserve"> projekto veiklų dalyvių sveikatos ir nelaimingų atsitikimų darbe ir profesinių ligų socialinio draudimo išlaidos (taikoma tik vykdant projekto veiklas, atitinkančias Aprašo</w:t>
            </w:r>
            <w:r w:rsidRPr="004B2636">
              <w:rPr>
                <w:b/>
                <w:bCs/>
                <w:color w:val="000000"/>
                <w:szCs w:val="24"/>
                <w:lang w:eastAsia="lt-LT"/>
              </w:rPr>
              <w:t> </w:t>
            </w:r>
            <w:r w:rsidRPr="004B2636">
              <w:rPr>
                <w:color w:val="000000"/>
                <w:szCs w:val="24"/>
                <w:lang w:eastAsia="lt-LT"/>
              </w:rPr>
              <w:t>2.1.2.1.5 papunktyje nurodytą veiklą);</w:t>
            </w:r>
            <w:r w:rsidR="00874774" w:rsidRPr="004B2636">
              <w:rPr>
                <w:szCs w:val="24"/>
              </w:rPr>
              <w:t xml:space="preserve"> </w:t>
            </w:r>
          </w:p>
          <w:p w14:paraId="434F507F" w14:textId="77777777" w:rsidR="007832BB" w:rsidRPr="004B2636" w:rsidRDefault="007F32B7" w:rsidP="0083029D">
            <w:pPr>
              <w:pStyle w:val="ab"/>
              <w:numPr>
                <w:ilvl w:val="2"/>
                <w:numId w:val="10"/>
              </w:numPr>
              <w:tabs>
                <w:tab w:val="left" w:pos="883"/>
                <w:tab w:val="left" w:pos="1450"/>
              </w:tabs>
              <w:ind w:left="873" w:hanging="873"/>
              <w:jc w:val="both"/>
              <w:rPr>
                <w:szCs w:val="24"/>
              </w:rPr>
            </w:pPr>
            <w:r w:rsidRPr="004B2636">
              <w:rPr>
                <w:szCs w:val="24"/>
              </w:rPr>
              <w:t xml:space="preserve"> </w:t>
            </w:r>
            <w:r w:rsidR="00874774" w:rsidRPr="004B2636">
              <w:rPr>
                <w:szCs w:val="24"/>
              </w:rPr>
              <w:t>transporto priemonių įsigijimo išlaidos;</w:t>
            </w:r>
            <w:r w:rsidRPr="004B2636">
              <w:rPr>
                <w:szCs w:val="24"/>
              </w:rPr>
              <w:t xml:space="preserve"> </w:t>
            </w:r>
          </w:p>
          <w:p w14:paraId="65CCD747" w14:textId="77777777" w:rsidR="007832BB" w:rsidRPr="004B2636" w:rsidRDefault="007832BB" w:rsidP="0083029D">
            <w:pPr>
              <w:pStyle w:val="ab"/>
              <w:numPr>
                <w:ilvl w:val="2"/>
                <w:numId w:val="10"/>
              </w:numPr>
              <w:tabs>
                <w:tab w:val="left" w:pos="883"/>
                <w:tab w:val="left" w:pos="1450"/>
              </w:tabs>
              <w:ind w:left="873" w:hanging="873"/>
              <w:jc w:val="both"/>
              <w:rPr>
                <w:szCs w:val="24"/>
              </w:rPr>
            </w:pPr>
            <w:r w:rsidRPr="004B2636">
              <w:rPr>
                <w:szCs w:val="24"/>
              </w:rPr>
              <w:t xml:space="preserve"> </w:t>
            </w:r>
            <w:r w:rsidR="00874774" w:rsidRPr="004B2636">
              <w:rPr>
                <w:szCs w:val="24"/>
              </w:rPr>
              <w:t>išperkamosios ar finansinės nuomos (lizingo) apmokėjimo išlaidos.</w:t>
            </w:r>
          </w:p>
          <w:p w14:paraId="2B67E1AA" w14:textId="72DCE4A5" w:rsidR="00E958D1" w:rsidRPr="004B2636" w:rsidRDefault="00E958D1" w:rsidP="0083029D">
            <w:pPr>
              <w:pStyle w:val="ab"/>
              <w:numPr>
                <w:ilvl w:val="1"/>
                <w:numId w:val="10"/>
              </w:numPr>
              <w:tabs>
                <w:tab w:val="left" w:pos="599"/>
                <w:tab w:val="left" w:pos="883"/>
              </w:tabs>
              <w:spacing w:after="120"/>
              <w:ind w:left="0" w:firstLine="23"/>
              <w:rPr>
                <w:szCs w:val="24"/>
              </w:rPr>
            </w:pPr>
            <w:r w:rsidRPr="004B2636">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rsidRPr="004B2636"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Pr="004B2636" w:rsidRDefault="00E958D1" w:rsidP="00E958D1">
                  <w:pPr>
                    <w:jc w:val="center"/>
                    <w:rPr>
                      <w:b/>
                      <w:bCs/>
                      <w:szCs w:val="24"/>
                      <w:lang w:eastAsia="lt-LT"/>
                    </w:rPr>
                  </w:pPr>
                  <w:r w:rsidRPr="004B2636">
                    <w:rPr>
                      <w:b/>
                      <w:bCs/>
                      <w:szCs w:val="24"/>
                      <w:lang w:eastAsia="lt-LT"/>
                    </w:rPr>
                    <w:lastRenderedPageBreak/>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Pr="004B2636" w:rsidRDefault="00E958D1" w:rsidP="00E958D1">
                  <w:pPr>
                    <w:jc w:val="center"/>
                    <w:rPr>
                      <w:b/>
                      <w:bCs/>
                      <w:szCs w:val="24"/>
                      <w:lang w:eastAsia="lt-LT"/>
                    </w:rPr>
                  </w:pPr>
                  <w:r w:rsidRPr="004B2636">
                    <w:rPr>
                      <w:b/>
                      <w:bCs/>
                      <w:szCs w:val="24"/>
                      <w:lang w:eastAsia="lt-LT"/>
                    </w:rPr>
                    <w:t>Reikalavimai ir paaiškinimai</w:t>
                  </w:r>
                </w:p>
              </w:tc>
            </w:tr>
            <w:tr w:rsidR="00E958D1" w:rsidRPr="004B2636"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4B2636" w:rsidRDefault="00E958D1" w:rsidP="00E958D1">
                  <w:pPr>
                    <w:jc w:val="both"/>
                    <w:rPr>
                      <w:szCs w:val="24"/>
                      <w:lang w:eastAsia="lt-LT"/>
                    </w:rPr>
                  </w:pPr>
                  <w:r w:rsidRPr="004B2636">
                    <w:rPr>
                      <w:szCs w:val="24"/>
                      <w:lang w:eastAsia="lt-LT"/>
                    </w:rPr>
                    <w:t>Nekilnojamasis turtas</w:t>
                  </w:r>
                  <w:r w:rsidR="00652684" w:rsidRPr="004B2636">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4B2636" w:rsidRDefault="00E958D1" w:rsidP="00496BA7">
                  <w:pPr>
                    <w:pStyle w:val="ab"/>
                    <w:numPr>
                      <w:ilvl w:val="0"/>
                      <w:numId w:val="9"/>
                    </w:numPr>
                    <w:tabs>
                      <w:tab w:val="left" w:pos="290"/>
                    </w:tabs>
                    <w:ind w:left="-2" w:firstLine="2"/>
                    <w:jc w:val="both"/>
                    <w:rPr>
                      <w:szCs w:val="24"/>
                      <w:lang w:eastAsia="lt-LT"/>
                    </w:rPr>
                  </w:pPr>
                  <w:r w:rsidRPr="004B2636">
                    <w:rPr>
                      <w:szCs w:val="24"/>
                      <w:lang w:eastAsia="lt-LT"/>
                    </w:rPr>
                    <w:t>Projekto veikloms vykdyti reikalingas projekto vykdytojo ir (ar) partnerio (-</w:t>
                  </w:r>
                  <w:proofErr w:type="spellStart"/>
                  <w:r w:rsidRPr="004B2636">
                    <w:rPr>
                      <w:szCs w:val="24"/>
                      <w:lang w:eastAsia="lt-LT"/>
                    </w:rPr>
                    <w:t>ių</w:t>
                  </w:r>
                  <w:proofErr w:type="spellEnd"/>
                  <w:r w:rsidRPr="004B2636">
                    <w:rPr>
                      <w:szCs w:val="24"/>
                      <w:lang w:eastAsia="lt-LT"/>
                    </w:rPr>
                    <w:t>) valdomas nekilnojamasis turtas, kuris gali būti numatomas kaip projekto vykdytojo nuosavas nepiniginis įnašas, jeigu tenkinamos visos šios sąlygos:</w:t>
                  </w:r>
                </w:p>
                <w:p w14:paraId="7A50C6FE" w14:textId="799DA211" w:rsidR="00E958D1" w:rsidRPr="004B2636" w:rsidRDefault="00E958D1" w:rsidP="00D95512">
                  <w:pPr>
                    <w:pStyle w:val="ab"/>
                    <w:numPr>
                      <w:ilvl w:val="0"/>
                      <w:numId w:val="15"/>
                    </w:numPr>
                    <w:tabs>
                      <w:tab w:val="left" w:pos="290"/>
                    </w:tabs>
                    <w:ind w:left="0" w:firstLine="7"/>
                    <w:jc w:val="both"/>
                    <w:rPr>
                      <w:szCs w:val="24"/>
                      <w:lang w:eastAsia="lt-LT"/>
                    </w:rPr>
                  </w:pPr>
                  <w:r w:rsidRPr="004B2636">
                    <w:rPr>
                      <w:szCs w:val="24"/>
                      <w:lang w:eastAsia="lt-LT"/>
                    </w:rPr>
                    <w:t>nekilnojamojo turto vertė nėra didesnė už rinkos vertę (kai rinkos vertę patvirtina turto vertintojas arba nepriklausoma turto vertinimo įmonė, atlikę nepriklausomą vertinimą);</w:t>
                  </w:r>
                </w:p>
                <w:p w14:paraId="07EEF065" w14:textId="2A87BC10" w:rsidR="00E958D1" w:rsidRPr="004B2636" w:rsidRDefault="00E958D1" w:rsidP="00D95512">
                  <w:pPr>
                    <w:pStyle w:val="ab"/>
                    <w:numPr>
                      <w:ilvl w:val="0"/>
                      <w:numId w:val="15"/>
                    </w:numPr>
                    <w:tabs>
                      <w:tab w:val="left" w:pos="290"/>
                    </w:tabs>
                    <w:ind w:hanging="1005"/>
                    <w:jc w:val="both"/>
                    <w:rPr>
                      <w:szCs w:val="24"/>
                      <w:lang w:eastAsia="lt-LT"/>
                    </w:rPr>
                  </w:pPr>
                  <w:r w:rsidRPr="004B2636">
                    <w:rPr>
                      <w:szCs w:val="24"/>
                      <w:lang w:eastAsia="lt-LT"/>
                    </w:rPr>
                    <w:t>nekilnojamasis turtas yra įtrauktas į projekto vykdytojo ar partnerio apskaitą;</w:t>
                  </w:r>
                </w:p>
                <w:p w14:paraId="7488F861" w14:textId="1D2166A2" w:rsidR="00E958D1" w:rsidRPr="004B2636" w:rsidRDefault="00E958D1" w:rsidP="00D95512">
                  <w:pPr>
                    <w:pStyle w:val="ab"/>
                    <w:numPr>
                      <w:ilvl w:val="0"/>
                      <w:numId w:val="15"/>
                    </w:numPr>
                    <w:tabs>
                      <w:tab w:val="left" w:pos="290"/>
                    </w:tabs>
                    <w:ind w:left="7" w:firstLine="0"/>
                    <w:jc w:val="both"/>
                    <w:rPr>
                      <w:szCs w:val="24"/>
                      <w:lang w:eastAsia="lt-LT"/>
                    </w:rPr>
                  </w:pPr>
                  <w:r w:rsidRPr="004B2636">
                    <w:rPr>
                      <w:szCs w:val="24"/>
                      <w:lang w:eastAsia="lt-LT"/>
                    </w:rPr>
                    <w:t xml:space="preserve">nekilnojamajam turtui pirkti, statyti ar rekonstruoti per pastaruosius 10 metų nebuvo skirta </w:t>
                  </w:r>
                  <w:r w:rsidRPr="004B2636">
                    <w:rPr>
                      <w:szCs w:val="24"/>
                    </w:rPr>
                    <w:t>Europos Sąjungos</w:t>
                  </w:r>
                  <w:r w:rsidRPr="004B2636">
                    <w:rPr>
                      <w:szCs w:val="24"/>
                      <w:lang w:eastAsia="lt-LT"/>
                    </w:rPr>
                    <w:t xml:space="preserve"> fondų ar kitų </w:t>
                  </w:r>
                  <w:r w:rsidRPr="004B2636">
                    <w:rPr>
                      <w:szCs w:val="24"/>
                    </w:rPr>
                    <w:t>Europos Sąjungos</w:t>
                  </w:r>
                  <w:r w:rsidRPr="004B2636">
                    <w:rPr>
                      <w:szCs w:val="24"/>
                      <w:lang w:eastAsia="lt-LT"/>
                    </w:rPr>
                    <w:t xml:space="preserve"> finansinių priemonių lėšų.</w:t>
                  </w:r>
                </w:p>
                <w:p w14:paraId="45AD8917" w14:textId="59DE6AFF" w:rsidR="00E958D1" w:rsidRPr="004B2636" w:rsidRDefault="005B6E53" w:rsidP="00496BA7">
                  <w:pPr>
                    <w:pStyle w:val="ab"/>
                    <w:numPr>
                      <w:ilvl w:val="0"/>
                      <w:numId w:val="7"/>
                    </w:numPr>
                    <w:tabs>
                      <w:tab w:val="left" w:pos="290"/>
                    </w:tabs>
                    <w:spacing w:before="120"/>
                    <w:ind w:left="0" w:firstLine="0"/>
                    <w:jc w:val="both"/>
                    <w:rPr>
                      <w:szCs w:val="24"/>
                      <w:lang w:eastAsia="lt-LT"/>
                    </w:rPr>
                  </w:pPr>
                  <w:r w:rsidRPr="004B2636">
                    <w:rPr>
                      <w:szCs w:val="24"/>
                      <w:lang w:eastAsia="lt-LT"/>
                    </w:rPr>
                    <w:t xml:space="preserve">Šio </w:t>
                  </w:r>
                  <w:r w:rsidR="00E958D1" w:rsidRPr="004B2636">
                    <w:rPr>
                      <w:szCs w:val="24"/>
                      <w:lang w:eastAsia="lt-LT"/>
                    </w:rPr>
                    <w:t>nurodyto nekilnojamojo turto nepriklausomo turto vertintojo nekilnojamojo turto rinkos vertės ataskaitos parengimo išlaidos.</w:t>
                  </w:r>
                </w:p>
                <w:p w14:paraId="7EE71B6A" w14:textId="77777777" w:rsidR="00E958D1" w:rsidRPr="004B2636" w:rsidRDefault="00E958D1" w:rsidP="003A6F31">
                  <w:pPr>
                    <w:spacing w:before="120"/>
                    <w:jc w:val="both"/>
                    <w:rPr>
                      <w:szCs w:val="24"/>
                      <w:lang w:eastAsia="lt-LT"/>
                    </w:rPr>
                  </w:pPr>
                  <w:r w:rsidRPr="004B2636">
                    <w:rPr>
                      <w:szCs w:val="24"/>
                      <w:lang w:eastAsia="lt-LT"/>
                    </w:rPr>
                    <w:t>Jeigu tik dalis nekilnojamojo turto yra susijusi su projektu, ši dalis turi būti aiškiai ir argumentuotai nustatyta kaip faktinis dydis arba taikant </w:t>
                  </w:r>
                  <w:r w:rsidRPr="004B2636">
                    <w:rPr>
                      <w:i/>
                      <w:iCs/>
                      <w:szCs w:val="24"/>
                      <w:lang w:eastAsia="lt-LT"/>
                    </w:rPr>
                    <w:t xml:space="preserve">pro </w:t>
                  </w:r>
                  <w:proofErr w:type="spellStart"/>
                  <w:r w:rsidRPr="004B2636">
                    <w:rPr>
                      <w:i/>
                      <w:iCs/>
                      <w:szCs w:val="24"/>
                      <w:lang w:eastAsia="lt-LT"/>
                    </w:rPr>
                    <w:t>rata</w:t>
                  </w:r>
                  <w:proofErr w:type="spellEnd"/>
                  <w:r w:rsidRPr="004B2636">
                    <w:rPr>
                      <w:szCs w:val="24"/>
                      <w:lang w:eastAsia="lt-LT"/>
                    </w:rPr>
                    <w:t> (proporcingo išlaidų priskyrimo) principą.</w:t>
                  </w:r>
                </w:p>
                <w:p w14:paraId="3DE637E4" w14:textId="16FDB24E" w:rsidR="00EC2FF6" w:rsidRPr="004B2636" w:rsidRDefault="00EC2FF6" w:rsidP="00B775BC">
                  <w:pPr>
                    <w:spacing w:before="120"/>
                    <w:jc w:val="both"/>
                    <w:rPr>
                      <w:szCs w:val="24"/>
                      <w:lang w:eastAsia="lt-LT"/>
                    </w:rPr>
                  </w:pPr>
                  <w:r w:rsidRPr="004B2636">
                    <w:rPr>
                      <w:szCs w:val="24"/>
                      <w:lang w:eastAsia="lt-LT"/>
                    </w:rPr>
                    <w:t>3. Patalpų paprastojo remonto darbų išlaidos, kai tenkinamos visos šios sąlygos:</w:t>
                  </w:r>
                </w:p>
                <w:p w14:paraId="43FB03A3" w14:textId="255F34F2" w:rsidR="00EC2FF6" w:rsidRPr="004B2636" w:rsidRDefault="00EC2FF6" w:rsidP="00D95512">
                  <w:pPr>
                    <w:pStyle w:val="ab"/>
                    <w:numPr>
                      <w:ilvl w:val="0"/>
                      <w:numId w:val="16"/>
                    </w:numPr>
                    <w:tabs>
                      <w:tab w:val="left" w:pos="148"/>
                    </w:tabs>
                    <w:ind w:hanging="1003"/>
                    <w:jc w:val="both"/>
                    <w:rPr>
                      <w:szCs w:val="24"/>
                      <w:lang w:eastAsia="lt-LT"/>
                    </w:rPr>
                  </w:pPr>
                  <w:r w:rsidRPr="004B2636">
                    <w:rPr>
                      <w:szCs w:val="24"/>
                      <w:lang w:eastAsia="lt-LT"/>
                    </w:rPr>
                    <w:t>išlaidos yra reikalingos vykdyti projekto veiklas;</w:t>
                  </w:r>
                </w:p>
                <w:p w14:paraId="0FC76DF1" w14:textId="78EE41C3" w:rsidR="00EC2FF6" w:rsidRPr="004B2636" w:rsidRDefault="00EC2FF6" w:rsidP="00D95512">
                  <w:pPr>
                    <w:pStyle w:val="ab"/>
                    <w:numPr>
                      <w:ilvl w:val="0"/>
                      <w:numId w:val="16"/>
                    </w:numPr>
                    <w:tabs>
                      <w:tab w:val="left" w:pos="7"/>
                      <w:tab w:val="left" w:pos="148"/>
                    </w:tabs>
                    <w:ind w:left="7" w:firstLine="0"/>
                    <w:jc w:val="both"/>
                    <w:rPr>
                      <w:szCs w:val="24"/>
                      <w:lang w:eastAsia="lt-LT"/>
                    </w:rPr>
                  </w:pPr>
                  <w:r w:rsidRPr="004B2636">
                    <w:rPr>
                      <w:szCs w:val="24"/>
                      <w:lang w:eastAsia="lt-LT"/>
                    </w:rPr>
                    <w:t>nekilnojamąjį turtą (patalpas) projekto vykdytojas ar partneris valdo nuosavybės, patikėjimo, panaudos, nuomos teise ir tokia teisė yra užtikrinta ne trumpiau, nei 5 metus po projekto veiklų pabaigos;</w:t>
                  </w:r>
                </w:p>
                <w:p w14:paraId="70D17557" w14:textId="200A4D19" w:rsidR="00EC2FF6" w:rsidRPr="004B2636" w:rsidRDefault="00EC2FF6" w:rsidP="00D95512">
                  <w:pPr>
                    <w:pStyle w:val="ab"/>
                    <w:numPr>
                      <w:ilvl w:val="0"/>
                      <w:numId w:val="16"/>
                    </w:numPr>
                    <w:tabs>
                      <w:tab w:val="left" w:pos="148"/>
                    </w:tabs>
                    <w:ind w:hanging="1003"/>
                    <w:jc w:val="both"/>
                    <w:rPr>
                      <w:szCs w:val="24"/>
                      <w:lang w:eastAsia="lt-LT"/>
                    </w:rPr>
                  </w:pPr>
                  <w:r w:rsidRPr="004B2636">
                    <w:rPr>
                      <w:szCs w:val="24"/>
                      <w:lang w:eastAsia="lt-LT"/>
                    </w:rPr>
                    <w:t>projekto veiklas (ar jų dalį) įgyvendina pats projekto vykdytojas ir (ar) partneris.</w:t>
                  </w:r>
                </w:p>
                <w:p w14:paraId="3A5B6ABE" w14:textId="77777777" w:rsidR="00EC2FF6" w:rsidRPr="004B2636" w:rsidRDefault="00EC2FF6" w:rsidP="00EC2FF6">
                  <w:pPr>
                    <w:spacing w:before="120"/>
                    <w:jc w:val="both"/>
                    <w:rPr>
                      <w:szCs w:val="24"/>
                      <w:lang w:eastAsia="lt-LT"/>
                    </w:rPr>
                  </w:pPr>
                  <w:r w:rsidRPr="004B2636">
                    <w:rPr>
                      <w:szCs w:val="24"/>
                      <w:lang w:eastAsia="lt-LT"/>
                    </w:rPr>
                    <w:t>Išlaidos, reikalingos vykdyti projekto veiklas, vykdomas p</w:t>
                  </w:r>
                  <w:r w:rsidRPr="004B2636">
                    <w:rPr>
                      <w:szCs w:val="24"/>
                    </w:rPr>
                    <w:t xml:space="preserve">rojekto veiklų dalyvius priimančios organizacijos, kuri nėra projekto vykdytoja ar partnerė, </w:t>
                  </w:r>
                  <w:r w:rsidRPr="004B2636">
                    <w:rPr>
                      <w:szCs w:val="24"/>
                      <w:lang w:eastAsia="lt-LT"/>
                    </w:rPr>
                    <w:t>nėra laikomos tinkamomis finansuoti.</w:t>
                  </w:r>
                </w:p>
                <w:p w14:paraId="2D7107E8" w14:textId="7575F930" w:rsidR="007F1076" w:rsidRPr="004B2636" w:rsidRDefault="001E4CA2" w:rsidP="00992939">
                  <w:pPr>
                    <w:spacing w:before="120"/>
                    <w:jc w:val="both"/>
                    <w:rPr>
                      <w:szCs w:val="24"/>
                      <w:lang w:eastAsia="lt-LT"/>
                    </w:rPr>
                  </w:pPr>
                  <w:r w:rsidRPr="004B2636">
                    <w:rPr>
                      <w:b/>
                      <w:bCs/>
                      <w:szCs w:val="24"/>
                      <w:lang w:eastAsia="lt-LT"/>
                    </w:rPr>
                    <w:t>Visų šios kategorijos išlaidų suma gali sudaryti ne daugiau kaip 15 proc. visų projekto tinkamų finansuoti išlaidų</w:t>
                  </w:r>
                </w:p>
              </w:tc>
            </w:tr>
            <w:tr w:rsidR="00E958D1" w:rsidRPr="004B2636"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Pr="004B2636" w:rsidRDefault="00E958D1" w:rsidP="00E958D1">
                  <w:pPr>
                    <w:rPr>
                      <w:szCs w:val="24"/>
                      <w:lang w:eastAsia="lt-LT"/>
                    </w:rPr>
                  </w:pPr>
                  <w:r w:rsidRPr="004B2636">
                    <w:rPr>
                      <w:szCs w:val="24"/>
                      <w:lang w:eastAsia="lt-LT"/>
                    </w:rPr>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Pr="004B2636" w:rsidRDefault="005B6E53" w:rsidP="00E958D1">
                  <w:pPr>
                    <w:jc w:val="both"/>
                    <w:rPr>
                      <w:szCs w:val="24"/>
                      <w:lang w:eastAsia="lt-LT"/>
                    </w:rPr>
                  </w:pPr>
                  <w:r w:rsidRPr="004B2636">
                    <w:rPr>
                      <w:szCs w:val="24"/>
                      <w:lang w:eastAsia="lt-LT"/>
                    </w:rPr>
                    <w:t>P</w:t>
                  </w:r>
                  <w:r w:rsidR="00E958D1" w:rsidRPr="004B2636">
                    <w:rPr>
                      <w:szCs w:val="24"/>
                      <w:lang w:eastAsia="lt-LT"/>
                    </w:rPr>
                    <w:t>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192DCBDC" w14:textId="1DA5753E" w:rsidR="00E958D1" w:rsidRPr="004B2636" w:rsidRDefault="00913C54" w:rsidP="00913C54">
                  <w:pPr>
                    <w:tabs>
                      <w:tab w:val="left" w:pos="1024"/>
                    </w:tabs>
                    <w:jc w:val="both"/>
                    <w:rPr>
                      <w:szCs w:val="24"/>
                      <w:lang w:eastAsia="lt-LT"/>
                    </w:rPr>
                  </w:pPr>
                  <w:r w:rsidRPr="004B2636">
                    <w:rPr>
                      <w:szCs w:val="24"/>
                      <w:lang w:eastAsia="lt-LT"/>
                    </w:rPr>
                    <w:t>Šios išlaidos yra tinkamos, kai projekto veiklas (ar jų dalį), kurioms vykdyti įsigyjama nurodyta įranga, įgyvendina pats projekto vykdytojas ir (ar) partneris, o tuo atveju, kai vykdomos Aprašo 2.1.2.1.3–2.1.2.1.5 papunkčiuose nurodytos veiklos (</w:t>
                  </w:r>
                  <w:r w:rsidRPr="004B2636">
                    <w:rPr>
                      <w:color w:val="000000"/>
                      <w:szCs w:val="24"/>
                      <w:lang w:eastAsia="lt-LT"/>
                    </w:rPr>
                    <w:t>bedarbių ir ekonomiškai neaktyvių asmenų priėmimas vykdyti savanorišką veiklą; ekonomiškai neaktyvių asmenų praktinių darbo įgūdžių įgijimas, ugdymas darbo vietoje pagal pameistrystės darbo sutartį nesudarius mokymo sutarties; bedarbių ir ekonomiškai neaktyvių asmenų praktinių įgūdžių įgijimas, ugdymas darbo vietoje pagal savanoriškos praktikos sutartį</w:t>
                  </w:r>
                  <w:r w:rsidRPr="004B2636">
                    <w:rPr>
                      <w:szCs w:val="24"/>
                      <w:lang w:eastAsia="lt-LT"/>
                    </w:rPr>
                    <w:t>) – taip pat projektų veiklų dalyvius priimanti organizacija, kuri nėra projekto vykdytoja ar partnerė.</w:t>
                  </w:r>
                </w:p>
                <w:p w14:paraId="3C77488F" w14:textId="19FB092E" w:rsidR="00E958D1" w:rsidRPr="004B2636" w:rsidRDefault="00E958D1" w:rsidP="002D2F27">
                  <w:pPr>
                    <w:spacing w:before="120"/>
                    <w:jc w:val="both"/>
                    <w:rPr>
                      <w:szCs w:val="24"/>
                      <w:lang w:eastAsia="lt-LT"/>
                    </w:rPr>
                  </w:pPr>
                  <w:r w:rsidRPr="004B2636">
                    <w:rPr>
                      <w:b/>
                      <w:bCs/>
                      <w:szCs w:val="24"/>
                      <w:lang w:eastAsia="lt-LT"/>
                    </w:rPr>
                    <w:t>Šio tipo išlaidos gali sudaryti ne daugiau kaip 30 proc. visų tinkamų finansuoti projekto išlaidų</w:t>
                  </w:r>
                  <w:r w:rsidRPr="004B2636">
                    <w:rPr>
                      <w:szCs w:val="24"/>
                      <w:lang w:eastAsia="lt-LT"/>
                    </w:rPr>
                    <w:t xml:space="preserve"> ir turi būti </w:t>
                  </w:r>
                  <w:r w:rsidRPr="004B2636">
                    <w:rPr>
                      <w:szCs w:val="24"/>
                    </w:rPr>
                    <w:t xml:space="preserve">tenkinama bent viena iš </w:t>
                  </w:r>
                  <w:r w:rsidR="00FF2125" w:rsidRPr="004B2636">
                    <w:rPr>
                      <w:szCs w:val="24"/>
                    </w:rPr>
                    <w:t>PAFT</w:t>
                  </w:r>
                  <w:r w:rsidRPr="004B2636">
                    <w:rPr>
                      <w:szCs w:val="24"/>
                    </w:rPr>
                    <w:t xml:space="preserve"> 298</w:t>
                  </w:r>
                  <w:r w:rsidRPr="004B2636">
                    <w:rPr>
                      <w:szCs w:val="24"/>
                      <w:vertAlign w:val="superscript"/>
                    </w:rPr>
                    <w:t>2</w:t>
                  </w:r>
                  <w:r w:rsidRPr="004B2636">
                    <w:rPr>
                      <w:szCs w:val="24"/>
                    </w:rPr>
                    <w:t xml:space="preserve"> punkte nustatytų sąlygų</w:t>
                  </w:r>
                  <w:r w:rsidR="005B6E53" w:rsidRPr="004B2636">
                    <w:rPr>
                      <w:szCs w:val="24"/>
                    </w:rPr>
                    <w:t>, t.</w:t>
                  </w:r>
                  <w:r w:rsidR="003D286F" w:rsidRPr="004B2636">
                    <w:rPr>
                      <w:szCs w:val="24"/>
                    </w:rPr>
                    <w:t xml:space="preserve"> </w:t>
                  </w:r>
                  <w:r w:rsidR="005B6E53" w:rsidRPr="004B2636">
                    <w:rPr>
                      <w:szCs w:val="24"/>
                    </w:rPr>
                    <w:t>y.:</w:t>
                  </w:r>
                </w:p>
                <w:p w14:paraId="00629F87" w14:textId="77777777" w:rsidR="005B6E53" w:rsidRPr="004B2636" w:rsidRDefault="005B6E53" w:rsidP="00F43736">
                  <w:pPr>
                    <w:pStyle w:val="ab"/>
                    <w:numPr>
                      <w:ilvl w:val="0"/>
                      <w:numId w:val="2"/>
                    </w:numPr>
                    <w:tabs>
                      <w:tab w:val="left" w:pos="148"/>
                    </w:tabs>
                    <w:ind w:left="7" w:firstLine="0"/>
                    <w:jc w:val="both"/>
                    <w:rPr>
                      <w:szCs w:val="24"/>
                      <w:lang w:eastAsia="lt-LT"/>
                    </w:rPr>
                  </w:pPr>
                  <w:r w:rsidRPr="004B2636">
                    <w:rPr>
                      <w:szCs w:val="24"/>
                      <w:lang w:eastAsia="lt-LT"/>
                    </w:rPr>
                    <w:lastRenderedPageBreak/>
                    <w:t>įgyvendinant projektą nurodytos šio turto pirkimo išlaidos yra mažesnės nei tokio paties turto nuomos išlaidos projekto (ar jo veiklos, kuriai vykdyti reikalingas turtas) įgyvendinimo laikotarpiu;</w:t>
                  </w:r>
                </w:p>
                <w:p w14:paraId="11782A3F" w14:textId="77777777" w:rsidR="005B6E53" w:rsidRPr="004B2636" w:rsidRDefault="005B6E53" w:rsidP="00F43736">
                  <w:pPr>
                    <w:pStyle w:val="ab"/>
                    <w:numPr>
                      <w:ilvl w:val="0"/>
                      <w:numId w:val="2"/>
                    </w:numPr>
                    <w:ind w:left="148" w:hanging="141"/>
                    <w:jc w:val="both"/>
                    <w:rPr>
                      <w:szCs w:val="24"/>
                      <w:lang w:eastAsia="lt-LT"/>
                    </w:rPr>
                  </w:pPr>
                  <w:r w:rsidRPr="004B2636">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Pr="004B2636" w:rsidRDefault="005B6E53" w:rsidP="00F43736">
                  <w:pPr>
                    <w:pStyle w:val="ab"/>
                    <w:numPr>
                      <w:ilvl w:val="0"/>
                      <w:numId w:val="2"/>
                    </w:numPr>
                    <w:ind w:left="148" w:hanging="141"/>
                    <w:jc w:val="both"/>
                    <w:rPr>
                      <w:szCs w:val="24"/>
                      <w:lang w:eastAsia="lt-LT"/>
                    </w:rPr>
                  </w:pPr>
                  <w:r w:rsidRPr="004B2636">
                    <w:rPr>
                      <w:szCs w:val="24"/>
                      <w:lang w:eastAsia="lt-LT"/>
                    </w:rPr>
                    <w:t>užbaigus projektą šio turto likutinė vertė yra nereikšminga, t. y. sudaro ne daugiau kaip 250 eurų bendros šio turto vertės;</w:t>
                  </w:r>
                </w:p>
                <w:p w14:paraId="61E1E23F" w14:textId="77777777" w:rsidR="005B6E53" w:rsidRPr="004B2636" w:rsidRDefault="005B6E53" w:rsidP="00F43736">
                  <w:pPr>
                    <w:pStyle w:val="ab"/>
                    <w:numPr>
                      <w:ilvl w:val="0"/>
                      <w:numId w:val="2"/>
                    </w:numPr>
                    <w:ind w:left="148" w:hanging="141"/>
                    <w:jc w:val="both"/>
                    <w:rPr>
                      <w:szCs w:val="24"/>
                      <w:lang w:eastAsia="lt-LT"/>
                    </w:rPr>
                  </w:pPr>
                  <w:r w:rsidRPr="004B2636">
                    <w:rPr>
                      <w:szCs w:val="24"/>
                      <w:lang w:eastAsia="lt-LT"/>
                    </w:rPr>
                    <w:t>užbaigus projektą šis turtas ne trumpiau kaip iki jo nusidėvėjimo arba bent 5 metus bus naudojamas tam pačiam tikslui, kurio buvo siekiama įgyvendinant projektą, ir šio turto naudojimas būtinas projekto tikslo tęstinumui užtikrinti;</w:t>
                  </w:r>
                </w:p>
                <w:p w14:paraId="6BD64D99" w14:textId="685149B3" w:rsidR="005B6E53" w:rsidRPr="004B2636" w:rsidRDefault="005B6E53" w:rsidP="00F43736">
                  <w:pPr>
                    <w:pStyle w:val="ab"/>
                    <w:numPr>
                      <w:ilvl w:val="0"/>
                      <w:numId w:val="2"/>
                    </w:numPr>
                    <w:ind w:left="148" w:hanging="141"/>
                    <w:jc w:val="both"/>
                    <w:rPr>
                      <w:szCs w:val="24"/>
                      <w:lang w:eastAsia="lt-LT"/>
                    </w:rPr>
                  </w:pPr>
                  <w:r w:rsidRPr="004B2636">
                    <w:rPr>
                      <w:szCs w:val="24"/>
                      <w:lang w:eastAsia="lt-LT"/>
                    </w:rPr>
                    <w:t>projektas skirtas šiam turtui įsigyti, kai tai leidžiama ES reglamentuose ir Projektų administravimo taisyklėse.</w:t>
                  </w:r>
                </w:p>
              </w:tc>
            </w:tr>
            <w:tr w:rsidR="00E958D1" w:rsidRPr="004B2636"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Pr="004B2636" w:rsidRDefault="00E958D1" w:rsidP="00E958D1">
                  <w:pPr>
                    <w:jc w:val="both"/>
                    <w:rPr>
                      <w:szCs w:val="24"/>
                      <w:lang w:eastAsia="lt-LT"/>
                    </w:rPr>
                  </w:pPr>
                  <w:r w:rsidRPr="004B2636">
                    <w:rPr>
                      <w:szCs w:val="24"/>
                      <w:lang w:eastAsia="lt-LT"/>
                    </w:rPr>
                    <w:lastRenderedPageBreak/>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47F177" w14:textId="3E072897" w:rsidR="0053393D" w:rsidRPr="004B2636" w:rsidRDefault="00E958D1" w:rsidP="00680029">
                  <w:pPr>
                    <w:pStyle w:val="ab"/>
                    <w:numPr>
                      <w:ilvl w:val="0"/>
                      <w:numId w:val="13"/>
                    </w:numPr>
                    <w:tabs>
                      <w:tab w:val="left" w:pos="290"/>
                    </w:tabs>
                    <w:ind w:left="0" w:firstLine="0"/>
                    <w:jc w:val="both"/>
                    <w:rPr>
                      <w:szCs w:val="24"/>
                      <w:lang w:eastAsia="lt-LT"/>
                    </w:rPr>
                  </w:pPr>
                  <w:r w:rsidRPr="004B2636">
                    <w:rPr>
                      <w:b/>
                      <w:bCs/>
                      <w:szCs w:val="24"/>
                      <w:lang w:eastAsia="lt-LT"/>
                    </w:rPr>
                    <w:t>projekto veiklas vykdančių projekto vykdytojo ir partnerio organizacijų darbuotojų darbo užmokesčio</w:t>
                  </w:r>
                  <w:r w:rsidRPr="004B2636">
                    <w:rPr>
                      <w:szCs w:val="24"/>
                      <w:lang w:eastAsia="lt-LT"/>
                    </w:rPr>
                    <w:t xml:space="preserve"> ir susijusių kasmetinių atostogų bei darbdavio </w:t>
                  </w:r>
                  <w:r w:rsidR="00E32271" w:rsidRPr="004B2636">
                    <w:rPr>
                      <w:szCs w:val="24"/>
                      <w:lang w:eastAsia="lt-LT"/>
                    </w:rPr>
                    <w:t>mokesčių</w:t>
                  </w:r>
                  <w:r w:rsidRPr="004B2636">
                    <w:rPr>
                      <w:szCs w:val="24"/>
                      <w:lang w:eastAsia="lt-LT"/>
                    </w:rPr>
                    <w:t>, apskaičiuotų ir išmokėtų už darbo laiką, kurio metu darbuotojai vykdė projekto veiklas, išlaidos. Projekto veiklas vykdančių fizinių asmenų, dirbančių pagal autorines ar paslaugų sutartis, įskaitant mažųjų bendrijų vadovus ir asmenis, mažosiose bendrijose dirbančius pagal paslaugų (civilines) sutartis, išlaidos.</w:t>
                  </w:r>
                </w:p>
                <w:p w14:paraId="5C0AC843" w14:textId="77777777" w:rsidR="0053393D" w:rsidRPr="004B2636" w:rsidRDefault="0053393D" w:rsidP="00680029">
                  <w:pPr>
                    <w:ind w:firstLine="7"/>
                    <w:jc w:val="both"/>
                    <w:rPr>
                      <w:szCs w:val="24"/>
                      <w:lang w:eastAsia="lt-LT"/>
                    </w:rPr>
                  </w:pPr>
                  <w:r w:rsidRPr="004B2636">
                    <w:rPr>
                      <w:szCs w:val="24"/>
                      <w:lang w:eastAsia="lt-LT"/>
                    </w:rPr>
                    <w:t>Vykdant Aprašo 2.1.2.1.2 papunktyje nurodytą neformaliojo profesinio mokymo veiklą ar Aprašo 2.1.2.1.3–2.1.2.1.5 papunkčiuose nurodytas veiklas, tinkamos finansuoti yra projekto veiklų dalyvius priimančios organizacijos, kuri yra projekto vykdytoja ar partnerė, darbuotojų darbo užmokesčio ir su darbo užmokesčiu susijusių mokėjimų išlaidos, apskaičiuotos ir išmokėtos už darbo laiką, kurio metu projekto vykdytojo ir (ar) partnerio (-</w:t>
                  </w:r>
                  <w:proofErr w:type="spellStart"/>
                  <w:r w:rsidRPr="004B2636">
                    <w:rPr>
                      <w:szCs w:val="24"/>
                      <w:lang w:eastAsia="lt-LT"/>
                    </w:rPr>
                    <w:t>ių</w:t>
                  </w:r>
                  <w:proofErr w:type="spellEnd"/>
                  <w:r w:rsidRPr="004B2636">
                    <w:rPr>
                      <w:szCs w:val="24"/>
                      <w:lang w:eastAsia="lt-LT"/>
                    </w:rPr>
                    <w:t>) darbuotojas (-ai):</w:t>
                  </w:r>
                </w:p>
                <w:p w14:paraId="24B19FF6" w14:textId="43D893AF" w:rsidR="0053393D" w:rsidRPr="004B2636" w:rsidRDefault="0053393D" w:rsidP="0053393D">
                  <w:pPr>
                    <w:tabs>
                      <w:tab w:val="left" w:pos="571"/>
                    </w:tabs>
                    <w:jc w:val="both"/>
                    <w:rPr>
                      <w:szCs w:val="24"/>
                      <w:lang w:eastAsia="lt-LT"/>
                    </w:rPr>
                  </w:pPr>
                  <w:r w:rsidRPr="004B2636">
                    <w:rPr>
                      <w:szCs w:val="24"/>
                      <w:lang w:eastAsia="lt-LT"/>
                    </w:rPr>
                    <w:t>1.1.</w:t>
                  </w:r>
                  <w:r w:rsidRPr="004B2636">
                    <w:rPr>
                      <w:szCs w:val="24"/>
                      <w:lang w:eastAsia="lt-LT"/>
                    </w:rPr>
                    <w:tab/>
                    <w:t>organizuoja ir vykdo projekto veiklų dalyvio (-</w:t>
                  </w:r>
                  <w:proofErr w:type="spellStart"/>
                  <w:r w:rsidRPr="004B2636">
                    <w:rPr>
                      <w:szCs w:val="24"/>
                      <w:lang w:eastAsia="lt-LT"/>
                    </w:rPr>
                    <w:t>ių</w:t>
                  </w:r>
                  <w:proofErr w:type="spellEnd"/>
                  <w:r w:rsidRPr="004B2636">
                    <w:rPr>
                      <w:szCs w:val="24"/>
                      <w:lang w:eastAsia="lt-LT"/>
                    </w:rPr>
                    <w:t>) teorinį ir praktinį mokymą, vadovauja projekto veiklų dalyvio (-</w:t>
                  </w:r>
                  <w:proofErr w:type="spellStart"/>
                  <w:r w:rsidRPr="004B2636">
                    <w:rPr>
                      <w:szCs w:val="24"/>
                      <w:lang w:eastAsia="lt-LT"/>
                    </w:rPr>
                    <w:t>ių</w:t>
                  </w:r>
                  <w:proofErr w:type="spellEnd"/>
                  <w:r w:rsidRPr="004B2636">
                    <w:rPr>
                      <w:szCs w:val="24"/>
                      <w:lang w:eastAsia="lt-LT"/>
                    </w:rPr>
                    <w:t>) praktiniam mokymui (taikoma Aprašo 2.1.2.1.2 papunktyje nurodytos veiklos vykdymo atveju, kai projekto veiklų dalyvis mokosi pagal neformaliojo profesinio mokymo, organizuojamo mokykline forma, programą);</w:t>
                  </w:r>
                </w:p>
                <w:p w14:paraId="4D52703E" w14:textId="66A67611" w:rsidR="0053393D" w:rsidRPr="004B2636" w:rsidRDefault="0053393D" w:rsidP="0053393D">
                  <w:pPr>
                    <w:tabs>
                      <w:tab w:val="left" w:pos="571"/>
                    </w:tabs>
                    <w:jc w:val="both"/>
                    <w:rPr>
                      <w:szCs w:val="24"/>
                      <w:lang w:eastAsia="lt-LT"/>
                    </w:rPr>
                  </w:pPr>
                  <w:r w:rsidRPr="004B2636">
                    <w:rPr>
                      <w:szCs w:val="24"/>
                      <w:lang w:eastAsia="lt-LT"/>
                    </w:rPr>
                    <w:t>1.2.</w:t>
                  </w:r>
                  <w:r w:rsidRPr="004B2636">
                    <w:rPr>
                      <w:szCs w:val="24"/>
                      <w:lang w:eastAsia="lt-LT"/>
                    </w:rPr>
                    <w:tab/>
                    <w:t xml:space="preserve"> organizuoja ir (ar) koordinuoja projekto veiklų dalyvio (-</w:t>
                  </w:r>
                  <w:proofErr w:type="spellStart"/>
                  <w:r w:rsidRPr="004B2636">
                    <w:rPr>
                      <w:szCs w:val="24"/>
                      <w:lang w:eastAsia="lt-LT"/>
                    </w:rPr>
                    <w:t>ių</w:t>
                  </w:r>
                  <w:proofErr w:type="spellEnd"/>
                  <w:r w:rsidRPr="004B2636">
                    <w:rPr>
                      <w:szCs w:val="24"/>
                      <w:lang w:eastAsia="lt-LT"/>
                    </w:rPr>
                    <w:t>) darbinę veiklą, praktinį mokymą ir (ar) vadovauja projekto veiklų dalyvio (-</w:t>
                  </w:r>
                  <w:proofErr w:type="spellStart"/>
                  <w:r w:rsidRPr="004B2636">
                    <w:rPr>
                      <w:szCs w:val="24"/>
                      <w:lang w:eastAsia="lt-LT"/>
                    </w:rPr>
                    <w:t>ių</w:t>
                  </w:r>
                  <w:proofErr w:type="spellEnd"/>
                  <w:r w:rsidRPr="004B2636">
                    <w:rPr>
                      <w:szCs w:val="24"/>
                      <w:lang w:eastAsia="lt-LT"/>
                    </w:rPr>
                    <w:t>) praktiniam mokymui, vykdomam darbo vietoje (taikoma Aprašo 2.1.2.1.2 papunktyje nurodytos veiklos vykdymo atveju, kai projekto veiklų dalyvis praktinius įgūdžius įgyja pagal pameistrystės darbo sutartį, sudarytą kartu su mokymo sutartimi dėl neformaliojo mokymo);</w:t>
                  </w:r>
                </w:p>
                <w:p w14:paraId="6EA8C620" w14:textId="1B0C4DAF" w:rsidR="0053393D" w:rsidRPr="004B2636" w:rsidRDefault="0053393D" w:rsidP="0053393D">
                  <w:pPr>
                    <w:tabs>
                      <w:tab w:val="left" w:pos="571"/>
                    </w:tabs>
                    <w:jc w:val="both"/>
                    <w:rPr>
                      <w:szCs w:val="24"/>
                      <w:lang w:eastAsia="lt-LT"/>
                    </w:rPr>
                  </w:pPr>
                  <w:r w:rsidRPr="004B2636">
                    <w:rPr>
                      <w:szCs w:val="24"/>
                      <w:lang w:eastAsia="lt-LT"/>
                    </w:rPr>
                    <w:t>1.3.</w:t>
                  </w:r>
                  <w:r w:rsidRPr="004B2636">
                    <w:rPr>
                      <w:szCs w:val="24"/>
                      <w:lang w:eastAsia="lt-LT"/>
                    </w:rPr>
                    <w:tab/>
                    <w:t xml:space="preserve"> organizuoja ir (ar) koordinuoja projekto veiklų dalyvio (-</w:t>
                  </w:r>
                  <w:proofErr w:type="spellStart"/>
                  <w:r w:rsidRPr="004B2636">
                    <w:rPr>
                      <w:szCs w:val="24"/>
                      <w:lang w:eastAsia="lt-LT"/>
                    </w:rPr>
                    <w:t>ių</w:t>
                  </w:r>
                  <w:proofErr w:type="spellEnd"/>
                  <w:r w:rsidRPr="004B2636">
                    <w:rPr>
                      <w:szCs w:val="24"/>
                      <w:lang w:eastAsia="lt-LT"/>
                    </w:rPr>
                    <w:t>) savanorišką veiklą, informuoja, konsultuoja projekto veiklų dalyvį (-</w:t>
                  </w:r>
                  <w:proofErr w:type="spellStart"/>
                  <w:r w:rsidRPr="004B2636">
                    <w:rPr>
                      <w:szCs w:val="24"/>
                      <w:lang w:eastAsia="lt-LT"/>
                    </w:rPr>
                    <w:t>ius</w:t>
                  </w:r>
                  <w:proofErr w:type="spellEnd"/>
                  <w:r w:rsidRPr="004B2636">
                    <w:rPr>
                      <w:szCs w:val="24"/>
                      <w:lang w:eastAsia="lt-LT"/>
                    </w:rPr>
                    <w:t>) (taikoma Aprašo 2.1.2.1.3 papunktyje nurodytos savanoriškos veiklos vykdymo atveju, kai projekto veiklų dalyvis praktinius įgūdžius įgyja atlikdamas savanorišką veiklą pagal savanoriškos veiklos sutartį);</w:t>
                  </w:r>
                </w:p>
                <w:p w14:paraId="5BC59E07" w14:textId="420CEE71" w:rsidR="0053393D" w:rsidRPr="004B2636" w:rsidRDefault="0053393D" w:rsidP="0053393D">
                  <w:pPr>
                    <w:tabs>
                      <w:tab w:val="left" w:pos="571"/>
                    </w:tabs>
                    <w:jc w:val="both"/>
                    <w:rPr>
                      <w:szCs w:val="24"/>
                      <w:lang w:eastAsia="lt-LT"/>
                    </w:rPr>
                  </w:pPr>
                  <w:r w:rsidRPr="004B2636">
                    <w:rPr>
                      <w:szCs w:val="24"/>
                      <w:lang w:eastAsia="lt-LT"/>
                    </w:rPr>
                    <w:t>1.4.</w:t>
                  </w:r>
                  <w:r w:rsidRPr="004B2636">
                    <w:rPr>
                      <w:szCs w:val="24"/>
                      <w:lang w:eastAsia="lt-LT"/>
                    </w:rPr>
                    <w:tab/>
                    <w:t>vadovauja projekto veiklų dalyvio (-</w:t>
                  </w:r>
                  <w:proofErr w:type="spellStart"/>
                  <w:r w:rsidRPr="004B2636">
                    <w:rPr>
                      <w:szCs w:val="24"/>
                      <w:lang w:eastAsia="lt-LT"/>
                    </w:rPr>
                    <w:t>ių</w:t>
                  </w:r>
                  <w:proofErr w:type="spellEnd"/>
                  <w:r w:rsidRPr="004B2636">
                    <w:rPr>
                      <w:szCs w:val="24"/>
                      <w:lang w:eastAsia="lt-LT"/>
                    </w:rPr>
                    <w:t>) mokymo procesui, prižiūri, kaip atliekama darbo funkcija, pataria projekto veiklų dalyviui (-</w:t>
                  </w:r>
                  <w:proofErr w:type="spellStart"/>
                  <w:r w:rsidRPr="004B2636">
                    <w:rPr>
                      <w:szCs w:val="24"/>
                      <w:lang w:eastAsia="lt-LT"/>
                    </w:rPr>
                    <w:t>iams</w:t>
                  </w:r>
                  <w:proofErr w:type="spellEnd"/>
                  <w:r w:rsidRPr="004B2636">
                    <w:rPr>
                      <w:szCs w:val="24"/>
                      <w:lang w:eastAsia="lt-LT"/>
                    </w:rPr>
                    <w:t>) ir jį (juos) konsultuoja (taikoma Aprašo 2.1.2.1.4 papunktyje nurodytos praktinių darbo įgūdžių įgijimo, ugdymo darbo vietoje veiklos vykdymo atveju, kai projekto veiklų dalyvis praktinius įgūdžius įgyja pagal pameistrystės darbo sutartį nesudarius mokymo sutarties);</w:t>
                  </w:r>
                </w:p>
                <w:p w14:paraId="0A1E83D1" w14:textId="5B4E19D5" w:rsidR="00E958D1" w:rsidRPr="004B2636" w:rsidRDefault="0053393D" w:rsidP="0053393D">
                  <w:pPr>
                    <w:tabs>
                      <w:tab w:val="left" w:pos="571"/>
                      <w:tab w:val="left" w:pos="923"/>
                    </w:tabs>
                    <w:jc w:val="both"/>
                    <w:rPr>
                      <w:szCs w:val="24"/>
                      <w:lang w:eastAsia="lt-LT"/>
                    </w:rPr>
                  </w:pPr>
                  <w:r w:rsidRPr="004B2636">
                    <w:rPr>
                      <w:szCs w:val="24"/>
                      <w:lang w:eastAsia="lt-LT"/>
                    </w:rPr>
                    <w:t>1.5.</w:t>
                  </w:r>
                  <w:r w:rsidRPr="004B2636">
                    <w:rPr>
                      <w:szCs w:val="24"/>
                      <w:lang w:eastAsia="lt-LT"/>
                    </w:rPr>
                    <w:tab/>
                    <w:t xml:space="preserve"> vadovauja projekto veiklų dalyvio (-</w:t>
                  </w:r>
                  <w:proofErr w:type="spellStart"/>
                  <w:r w:rsidRPr="004B2636">
                    <w:rPr>
                      <w:szCs w:val="24"/>
                      <w:lang w:eastAsia="lt-LT"/>
                    </w:rPr>
                    <w:t>ių</w:t>
                  </w:r>
                  <w:proofErr w:type="spellEnd"/>
                  <w:r w:rsidRPr="004B2636">
                    <w:rPr>
                      <w:szCs w:val="24"/>
                      <w:lang w:eastAsia="lt-LT"/>
                    </w:rPr>
                    <w:t>) savanoriškos praktikos procesui, prižiūri savanoriškos praktikos atlikimą ir teikia konsultacijas projekto veiklų dalyviui savanoriškos praktikos metu (taikoma Aprašo 2.1.2.1.5 papunktyje nurodytos veiklos vykdymo atveju, kai projekto veiklų dalyvis praktinius darbo įgūdžius įgyja pagal savanoriškos praktikos sutartį).</w:t>
                  </w:r>
                  <w:r w:rsidR="00E958D1" w:rsidRPr="004B2636">
                    <w:rPr>
                      <w:szCs w:val="24"/>
                      <w:lang w:eastAsia="lt-LT"/>
                    </w:rPr>
                    <w:t xml:space="preserve"> </w:t>
                  </w:r>
                </w:p>
                <w:p w14:paraId="53D19C39" w14:textId="77777777" w:rsidR="0053393D" w:rsidRPr="004B2636" w:rsidRDefault="00E958D1" w:rsidP="0053393D">
                  <w:pPr>
                    <w:tabs>
                      <w:tab w:val="left" w:pos="923"/>
                    </w:tabs>
                    <w:spacing w:before="120"/>
                    <w:jc w:val="both"/>
                    <w:rPr>
                      <w:szCs w:val="24"/>
                      <w:lang w:eastAsia="lt-LT"/>
                    </w:rPr>
                  </w:pPr>
                  <w:r w:rsidRPr="004B2636">
                    <w:rPr>
                      <w:b/>
                      <w:bCs/>
                      <w:szCs w:val="24"/>
                      <w:lang w:eastAsia="lt-LT"/>
                    </w:rPr>
                    <w:t>2</w:t>
                  </w:r>
                  <w:r w:rsidRPr="004B2636">
                    <w:rPr>
                      <w:szCs w:val="24"/>
                      <w:lang w:eastAsia="lt-LT"/>
                    </w:rPr>
                    <w:t>.</w:t>
                  </w:r>
                  <w:r w:rsidR="005B6E53" w:rsidRPr="004B2636">
                    <w:rPr>
                      <w:szCs w:val="24"/>
                      <w:lang w:eastAsia="lt-LT"/>
                    </w:rPr>
                    <w:t xml:space="preserve"> </w:t>
                  </w:r>
                  <w:r w:rsidRPr="004B2636">
                    <w:rPr>
                      <w:b/>
                      <w:bCs/>
                      <w:szCs w:val="24"/>
                      <w:lang w:eastAsia="lt-LT"/>
                    </w:rPr>
                    <w:t>projekto veiklas vykdančių savanorių savanoriška veikla</w:t>
                  </w:r>
                  <w:r w:rsidRPr="004B2636">
                    <w:rPr>
                      <w:szCs w:val="24"/>
                      <w:lang w:eastAsia="lt-LT"/>
                    </w:rPr>
                    <w:t>, tiesiogiai susijusi su projekto veiklų vykdymu</w:t>
                  </w:r>
                  <w:r w:rsidR="0053393D" w:rsidRPr="004B2636">
                    <w:rPr>
                      <w:szCs w:val="24"/>
                      <w:lang w:eastAsia="lt-LT"/>
                    </w:rPr>
                    <w:t>:</w:t>
                  </w:r>
                </w:p>
                <w:p w14:paraId="7F1F952E" w14:textId="13729B4D" w:rsidR="00FD4206" w:rsidRPr="004B2636" w:rsidRDefault="001E2D2B" w:rsidP="00FD4206">
                  <w:pPr>
                    <w:tabs>
                      <w:tab w:val="left" w:pos="923"/>
                    </w:tabs>
                    <w:spacing w:before="120"/>
                    <w:jc w:val="both"/>
                    <w:rPr>
                      <w:szCs w:val="24"/>
                      <w:lang w:eastAsia="lt-LT"/>
                    </w:rPr>
                  </w:pPr>
                  <w:r w:rsidRPr="004B2636">
                    <w:rPr>
                      <w:szCs w:val="24"/>
                      <w:lang w:eastAsia="lt-LT"/>
                    </w:rPr>
                    <w:lastRenderedPageBreak/>
                    <w:t xml:space="preserve">2.1. </w:t>
                  </w:r>
                  <w:r w:rsidR="00FD4206" w:rsidRPr="004B2636">
                    <w:rPr>
                      <w:szCs w:val="24"/>
                      <w:lang w:eastAsia="lt-LT"/>
                    </w:rPr>
                    <w:t>veikl</w:t>
                  </w:r>
                  <w:r w:rsidR="00D67B0E" w:rsidRPr="004B2636">
                    <w:rPr>
                      <w:szCs w:val="24"/>
                      <w:lang w:eastAsia="lt-LT"/>
                    </w:rPr>
                    <w:t>a</w:t>
                  </w:r>
                  <w:r w:rsidR="00E14A64" w:rsidRPr="004B2636">
                    <w:rPr>
                      <w:szCs w:val="24"/>
                      <w:lang w:eastAsia="lt-LT"/>
                    </w:rPr>
                    <w:t>, kuri</w:t>
                  </w:r>
                  <w:r w:rsidR="00D67B0E" w:rsidRPr="004B2636">
                    <w:rPr>
                      <w:szCs w:val="24"/>
                      <w:lang w:eastAsia="lt-LT"/>
                    </w:rPr>
                    <w:t>ą</w:t>
                  </w:r>
                  <w:r w:rsidR="00E14A64" w:rsidRPr="004B2636">
                    <w:rPr>
                      <w:szCs w:val="24"/>
                      <w:lang w:eastAsia="lt-LT"/>
                    </w:rPr>
                    <w:t xml:space="preserve"> atlieka savanoriai vykdydami </w:t>
                  </w:r>
                  <w:r w:rsidR="00D67B0E" w:rsidRPr="004B2636">
                    <w:rPr>
                      <w:szCs w:val="24"/>
                      <w:lang w:eastAsia="lt-LT"/>
                    </w:rPr>
                    <w:t xml:space="preserve">projekto veiklas, atitinkančias Aprašo 2.1 papunktyje nurodytas veiklas. </w:t>
                  </w:r>
                  <w:r w:rsidR="00E250F7" w:rsidRPr="004B2636">
                    <w:rPr>
                      <w:szCs w:val="24"/>
                      <w:lang w:eastAsia="lt-LT"/>
                    </w:rPr>
                    <w:t xml:space="preserve"> Šios išlaidos yra tinkamos tik kaip </w:t>
                  </w:r>
                  <w:r w:rsidR="00E250F7" w:rsidRPr="004B2636">
                    <w:rPr>
                      <w:b/>
                      <w:bCs/>
                      <w:szCs w:val="24"/>
                      <w:lang w:eastAsia="lt-LT"/>
                    </w:rPr>
                    <w:t>projekto vykdytojo nepiniginis nuosavas įnašas</w:t>
                  </w:r>
                  <w:r w:rsidR="00E250F7" w:rsidRPr="004B2636">
                    <w:rPr>
                      <w:szCs w:val="24"/>
                      <w:lang w:eastAsia="lt-LT"/>
                    </w:rPr>
                    <w:t xml:space="preserve">, kurios apskaičiuojamos, </w:t>
                  </w:r>
                  <w:r w:rsidR="00FD4206" w:rsidRPr="004B2636">
                    <w:rPr>
                      <w:szCs w:val="24"/>
                      <w:lang w:eastAsia="lt-LT"/>
                    </w:rPr>
                    <w:t>taikant fiksuotąjį įkainį, kurio dydis nustatytas Projektą vykdančio personalo savanoriško darbo įnašo fiksuotojo vieneto įkainio nustatymo tyrimo ataskaitoje, skelbiamoje interneto svetainėje www.esinvesticijos.lt;</w:t>
                  </w:r>
                </w:p>
                <w:p w14:paraId="26AD2551" w14:textId="3BADEE03" w:rsidR="0053393D" w:rsidRPr="004B2636" w:rsidRDefault="0053393D" w:rsidP="00EB0256">
                  <w:pPr>
                    <w:tabs>
                      <w:tab w:val="left" w:pos="923"/>
                    </w:tabs>
                    <w:spacing w:before="120"/>
                    <w:jc w:val="both"/>
                    <w:rPr>
                      <w:szCs w:val="24"/>
                      <w:lang w:eastAsia="lt-LT"/>
                    </w:rPr>
                  </w:pPr>
                  <w:r w:rsidRPr="004B2636">
                    <w:rPr>
                      <w:szCs w:val="24"/>
                      <w:lang w:eastAsia="lt-LT"/>
                    </w:rPr>
                    <w:t>2.</w:t>
                  </w:r>
                  <w:r w:rsidR="001E2D2B" w:rsidRPr="004B2636">
                    <w:rPr>
                      <w:szCs w:val="24"/>
                      <w:lang w:eastAsia="lt-LT"/>
                    </w:rPr>
                    <w:t>2</w:t>
                  </w:r>
                  <w:r w:rsidRPr="004B2636">
                    <w:rPr>
                      <w:szCs w:val="24"/>
                      <w:lang w:eastAsia="lt-LT"/>
                    </w:rPr>
                    <w:t>. projekto veiklų, atitinkančių Aprašo 2.1.2.1.3 papunktyje nurodytą veiklą (</w:t>
                  </w:r>
                  <w:r w:rsidRPr="004B2636">
                    <w:rPr>
                      <w:color w:val="000000"/>
                      <w:szCs w:val="24"/>
                      <w:lang w:eastAsia="lt-LT"/>
                    </w:rPr>
                    <w:t>bedarbių ir ekonomiškai neaktyvių asmenų priėmimas vykdyti savanorišką veiklą)</w:t>
                  </w:r>
                  <w:r w:rsidRPr="004B2636">
                    <w:rPr>
                      <w:szCs w:val="24"/>
                      <w:lang w:eastAsia="lt-LT"/>
                    </w:rPr>
                    <w:t xml:space="preserve">, </w:t>
                  </w:r>
                  <w:r w:rsidRPr="004B2636">
                    <w:rPr>
                      <w:b/>
                      <w:bCs/>
                      <w:szCs w:val="24"/>
                      <w:lang w:eastAsia="lt-LT"/>
                    </w:rPr>
                    <w:t>dalyvių savanorių savanoriška veikla</w:t>
                  </w:r>
                  <w:r w:rsidRPr="004B2636">
                    <w:rPr>
                      <w:szCs w:val="24"/>
                      <w:lang w:eastAsia="lt-LT"/>
                    </w:rPr>
                    <w:t xml:space="preserve"> ir projekto veiklų, atitinkančių Aprašo 2.1.2.1.5 papunktyje nurodytą veiklą (</w:t>
                  </w:r>
                  <w:r w:rsidRPr="004B2636">
                    <w:rPr>
                      <w:color w:val="000000"/>
                      <w:szCs w:val="24"/>
                      <w:lang w:eastAsia="lt-LT"/>
                    </w:rPr>
                    <w:t>bedarbių ir ekonomiškai neaktyvių asmenų praktinių įgūdžių įgijimas, ugdymas darbo vietoje pagal savanoriškos praktikos sutartį)</w:t>
                  </w:r>
                  <w:r w:rsidRPr="004B2636">
                    <w:rPr>
                      <w:szCs w:val="24"/>
                      <w:lang w:eastAsia="lt-LT"/>
                    </w:rPr>
                    <w:t xml:space="preserve">, </w:t>
                  </w:r>
                  <w:r w:rsidRPr="004B2636">
                    <w:rPr>
                      <w:b/>
                      <w:bCs/>
                      <w:szCs w:val="24"/>
                      <w:lang w:eastAsia="lt-LT"/>
                    </w:rPr>
                    <w:t>dalyvių savanorišką praktiką</w:t>
                  </w:r>
                  <w:r w:rsidRPr="004B2636">
                    <w:rPr>
                      <w:szCs w:val="24"/>
                      <w:lang w:eastAsia="lt-LT"/>
                    </w:rPr>
                    <w:t xml:space="preserve"> atliekančių asmenų darbas. Šios išlaidos yra tinkamos tik kaip </w:t>
                  </w:r>
                  <w:r w:rsidRPr="004B2636">
                    <w:rPr>
                      <w:b/>
                      <w:bCs/>
                      <w:szCs w:val="24"/>
                      <w:lang w:eastAsia="lt-LT"/>
                    </w:rPr>
                    <w:t>projekto vykdytojo nepiniginis nuosavas įnašas</w:t>
                  </w:r>
                  <w:r w:rsidRPr="004B2636">
                    <w:rPr>
                      <w:szCs w:val="24"/>
                      <w:lang w:eastAsia="lt-LT"/>
                    </w:rPr>
                    <w:t>, kuri</w:t>
                  </w:r>
                  <w:r w:rsidR="00EB0256" w:rsidRPr="004B2636">
                    <w:rPr>
                      <w:szCs w:val="24"/>
                      <w:lang w:eastAsia="lt-LT"/>
                    </w:rPr>
                    <w:t>o</w:t>
                  </w:r>
                  <w:r w:rsidRPr="004B2636">
                    <w:rPr>
                      <w:szCs w:val="24"/>
                      <w:lang w:eastAsia="lt-LT"/>
                    </w:rPr>
                    <w:t>s apskaičiuojamas</w:t>
                  </w:r>
                  <w:r w:rsidR="00EB0256" w:rsidRPr="004B2636">
                    <w:rPr>
                      <w:szCs w:val="24"/>
                      <w:lang w:eastAsia="lt-LT"/>
                    </w:rPr>
                    <w:t xml:space="preserve">, </w:t>
                  </w:r>
                  <w:r w:rsidRPr="004B2636">
                    <w:rPr>
                      <w:szCs w:val="24"/>
                      <w:lang w:eastAsia="lt-LT"/>
                    </w:rPr>
                    <w:t>taikant Lietuvos Respublikos teisės aktų nustatytą minimalųjį darbo užmokestį (taikoma apskaičiuojant projekto veiklų dalyvių savanorių savanoriškos veiklos nepiniginio įnašo dydį ir projekto veiklų dalyvių savanorišką praktiką atliekančių asmenų darbo nepiniginio įnašo dydį).</w:t>
                  </w:r>
                </w:p>
                <w:p w14:paraId="09CE3F7A" w14:textId="77777777" w:rsidR="003C1A59" w:rsidRPr="004B2636" w:rsidRDefault="003C1A59" w:rsidP="00EB0256">
                  <w:pPr>
                    <w:tabs>
                      <w:tab w:val="left" w:pos="923"/>
                    </w:tabs>
                    <w:spacing w:before="120"/>
                    <w:jc w:val="both"/>
                    <w:rPr>
                      <w:szCs w:val="24"/>
                      <w:lang w:eastAsia="lt-LT"/>
                    </w:rPr>
                  </w:pPr>
                </w:p>
                <w:p w14:paraId="2ADF3412" w14:textId="77777777" w:rsidR="0053393D" w:rsidRPr="004B2636" w:rsidRDefault="00E958D1" w:rsidP="0053393D">
                  <w:pPr>
                    <w:tabs>
                      <w:tab w:val="left" w:pos="923"/>
                    </w:tabs>
                    <w:jc w:val="both"/>
                    <w:rPr>
                      <w:szCs w:val="24"/>
                      <w:lang w:eastAsia="lt-LT"/>
                    </w:rPr>
                  </w:pPr>
                  <w:r w:rsidRPr="004B2636">
                    <w:rPr>
                      <w:b/>
                      <w:bCs/>
                      <w:szCs w:val="24"/>
                      <w:lang w:eastAsia="lt-LT"/>
                    </w:rPr>
                    <w:t>3.</w:t>
                  </w:r>
                  <w:r w:rsidR="005B6E53" w:rsidRPr="004B2636">
                    <w:rPr>
                      <w:szCs w:val="24"/>
                      <w:lang w:eastAsia="lt-LT"/>
                    </w:rPr>
                    <w:t xml:space="preserve"> </w:t>
                  </w:r>
                  <w:r w:rsidR="0053393D" w:rsidRPr="004B2636">
                    <w:rPr>
                      <w:b/>
                      <w:bCs/>
                      <w:szCs w:val="24"/>
                      <w:lang w:eastAsia="lt-LT"/>
                    </w:rPr>
                    <w:t>projekto veiklų</w:t>
                  </w:r>
                  <w:r w:rsidR="0053393D" w:rsidRPr="004B2636">
                    <w:rPr>
                      <w:szCs w:val="24"/>
                      <w:lang w:eastAsia="lt-LT"/>
                    </w:rPr>
                    <w:t xml:space="preserve"> </w:t>
                  </w:r>
                  <w:r w:rsidR="0053393D" w:rsidRPr="004B2636">
                    <w:rPr>
                      <w:b/>
                      <w:bCs/>
                      <w:szCs w:val="24"/>
                      <w:lang w:eastAsia="lt-LT"/>
                    </w:rPr>
                    <w:t>dalyvių privačių juridinių asmenų</w:t>
                  </w:r>
                  <w:r w:rsidR="0053393D" w:rsidRPr="004B2636">
                    <w:rPr>
                      <w:szCs w:val="24"/>
                      <w:lang w:eastAsia="lt-LT"/>
                    </w:rPr>
                    <w:t xml:space="preserve">, kurių savininkė ar dalininkė nėra valstybė ar savivaldybė arba valstybei ar savivaldybei priklauso ne daugiau kaip 50 procentų balsų visuotiniame akcininkų susirinkime, </w:t>
                  </w:r>
                  <w:r w:rsidR="0053393D" w:rsidRPr="004B2636">
                    <w:rPr>
                      <w:b/>
                      <w:bCs/>
                      <w:szCs w:val="24"/>
                      <w:lang w:eastAsia="lt-LT"/>
                    </w:rPr>
                    <w:t>darbuotojų darbo užmokesčio</w:t>
                  </w:r>
                  <w:r w:rsidR="0053393D" w:rsidRPr="004B2636">
                    <w:rPr>
                      <w:szCs w:val="24"/>
                      <w:lang w:eastAsia="lt-LT"/>
                    </w:rPr>
                    <w:t xml:space="preserve">, apskaičiuoto ir išmokėto už darbo laiką, kurio metu darbuotojai dalyvavo projekto veiklose, ir susijusių darbdavio įsipareigojimų išlaidos (išskyrus tų projekto veiklose dalyvaujančių asmenų darbo užmokesčio išlaidas, kurie gauna darbo užmokestį ar jo dalį iš </w:t>
                  </w:r>
                  <w:r w:rsidR="0053393D" w:rsidRPr="004B2636">
                    <w:rPr>
                      <w:szCs w:val="24"/>
                    </w:rPr>
                    <w:t>Europos Sąjungos investicijų fondų, kitų Europos Sąjungos finansinės paramos priemonių ar kitos tarptautinės paramos lėšų</w:t>
                  </w:r>
                  <w:r w:rsidR="0053393D" w:rsidRPr="004B2636">
                    <w:rPr>
                      <w:szCs w:val="24"/>
                      <w:lang w:eastAsia="lt-LT"/>
                    </w:rPr>
                    <w:t xml:space="preserve"> ). Šios išlaidos yra tinkamos tik kaip </w:t>
                  </w:r>
                  <w:r w:rsidR="0053393D" w:rsidRPr="004B2636">
                    <w:rPr>
                      <w:b/>
                      <w:bCs/>
                      <w:szCs w:val="24"/>
                      <w:lang w:eastAsia="lt-LT"/>
                    </w:rPr>
                    <w:t>projekto vykdytojo ir (ar) partnerio (-</w:t>
                  </w:r>
                  <w:proofErr w:type="spellStart"/>
                  <w:r w:rsidR="0053393D" w:rsidRPr="004B2636">
                    <w:rPr>
                      <w:b/>
                      <w:bCs/>
                      <w:szCs w:val="24"/>
                      <w:lang w:eastAsia="lt-LT"/>
                    </w:rPr>
                    <w:t>ių</w:t>
                  </w:r>
                  <w:proofErr w:type="spellEnd"/>
                  <w:r w:rsidR="0053393D" w:rsidRPr="004B2636">
                    <w:rPr>
                      <w:b/>
                      <w:bCs/>
                      <w:szCs w:val="24"/>
                      <w:lang w:eastAsia="lt-LT"/>
                    </w:rPr>
                    <w:t>) nuosavas įnašas</w:t>
                  </w:r>
                  <w:r w:rsidR="0053393D" w:rsidRPr="004B2636">
                    <w:rPr>
                      <w:szCs w:val="24"/>
                      <w:lang w:eastAsia="lt-LT"/>
                    </w:rPr>
                    <w:t xml:space="preserve"> ir apskaičiuojamos:</w:t>
                  </w:r>
                </w:p>
                <w:p w14:paraId="4FDD540E" w14:textId="31A69E33" w:rsidR="0053393D" w:rsidRPr="004B2636" w:rsidRDefault="0053393D" w:rsidP="0053393D">
                  <w:pPr>
                    <w:tabs>
                      <w:tab w:val="left" w:pos="481"/>
                    </w:tabs>
                    <w:jc w:val="both"/>
                    <w:rPr>
                      <w:szCs w:val="24"/>
                      <w:lang w:eastAsia="lt-LT"/>
                    </w:rPr>
                  </w:pPr>
                  <w:r w:rsidRPr="004B2636">
                    <w:rPr>
                      <w:szCs w:val="24"/>
                      <w:lang w:eastAsia="lt-LT"/>
                    </w:rPr>
                    <w:t>3.1.</w:t>
                  </w:r>
                  <w:r w:rsidRPr="004B2636">
                    <w:rPr>
                      <w:szCs w:val="24"/>
                      <w:lang w:eastAsia="lt-LT"/>
                    </w:rPr>
                    <w:tab/>
                  </w:r>
                  <w:r w:rsidRPr="004B2636">
                    <w:t>pagal fiksuotąjį įkainį, kurio dydis nustatytas Privačių juridinių asmenų ir viešojo valdymo institucijų</w:t>
                  </w:r>
                  <w:r w:rsidRPr="004B2636">
                    <w:rPr>
                      <w:szCs w:val="24"/>
                      <w:lang w:eastAsia="lt-LT"/>
                    </w:rPr>
                    <w:t xml:space="preserve"> projektų dalyvių DU FĮ nustatymo tyrimo</w:t>
                  </w:r>
                  <w:r w:rsidRPr="004B2636">
                    <w:rPr>
                      <w:b/>
                      <w:bCs/>
                      <w:i/>
                      <w:iCs/>
                      <w:sz w:val="22"/>
                      <w:szCs w:val="22"/>
                    </w:rPr>
                    <w:t xml:space="preserve"> </w:t>
                  </w:r>
                  <w:r w:rsidRPr="004B2636">
                    <w:rPr>
                      <w:szCs w:val="24"/>
                      <w:lang w:eastAsia="lt-LT"/>
                    </w:rPr>
                    <w:t xml:space="preserve">ataskaitoje, skelbiamoje interneto svetainėje www.esinvesticijos.lt (taikoma apskaičiuojant projekto veiklų, atitinkančių Aprašo 2.1.4–2.1.5 papunkčiuose nurodytas veiklas, </w:t>
                  </w:r>
                  <w:r w:rsidRPr="004B2636">
                    <w:rPr>
                      <w:b/>
                      <w:bCs/>
                      <w:szCs w:val="24"/>
                      <w:lang w:eastAsia="lt-LT"/>
                    </w:rPr>
                    <w:t>nuosavo įnašo dydžiui apskaičiuoti</w:t>
                  </w:r>
                  <w:r w:rsidRPr="004B2636">
                    <w:rPr>
                      <w:szCs w:val="24"/>
                      <w:lang w:eastAsia="lt-LT"/>
                    </w:rPr>
                    <w:t>);</w:t>
                  </w:r>
                </w:p>
                <w:p w14:paraId="695DBDE5" w14:textId="1F4B883C" w:rsidR="0053393D" w:rsidRPr="004B2636" w:rsidRDefault="0053393D" w:rsidP="0053393D">
                  <w:pPr>
                    <w:tabs>
                      <w:tab w:val="left" w:pos="481"/>
                      <w:tab w:val="left" w:pos="923"/>
                    </w:tabs>
                    <w:spacing w:before="120"/>
                    <w:jc w:val="both"/>
                    <w:rPr>
                      <w:szCs w:val="24"/>
                      <w:lang w:eastAsia="lt-LT"/>
                    </w:rPr>
                  </w:pPr>
                  <w:r w:rsidRPr="004B2636">
                    <w:rPr>
                      <w:szCs w:val="24"/>
                      <w:lang w:eastAsia="lt-LT"/>
                    </w:rPr>
                    <w:t>3.2.</w:t>
                  </w:r>
                  <w:r w:rsidRPr="004B2636">
                    <w:rPr>
                      <w:szCs w:val="24"/>
                      <w:lang w:eastAsia="lt-LT"/>
                    </w:rPr>
                    <w:tab/>
                    <w:t>taikant Lietuvos Respublikos teisės aktų nustatytą minimalųjį darbo užmokestį (taikoma apskaičiuojant projekto veiklų, atitinkančių Aprašo 2.1.2.1.2 ir 2.1.2.1.4 papunkčiuose nurodytas veiklas</w:t>
                  </w:r>
                  <w:r w:rsidR="007D6CB4" w:rsidRPr="004B2636">
                    <w:rPr>
                      <w:szCs w:val="24"/>
                      <w:lang w:eastAsia="lt-LT"/>
                    </w:rPr>
                    <w:t xml:space="preserve"> (</w:t>
                  </w:r>
                  <w:r w:rsidR="007D6CB4" w:rsidRPr="004B2636">
                    <w:rPr>
                      <w:color w:val="000000"/>
                      <w:szCs w:val="24"/>
                      <w:lang w:eastAsia="lt-LT"/>
                    </w:rPr>
                    <w:t>ekonomiškai neaktyvių asmenų mokymas (kursų, seminarų organizavimas), neformalusis švietimas (taip pat neformalusis profesinis mokymas, organizuojamas mokykline forma ar pameistrystės forma pagal pameistrystės darbo sutartį, sudarytą kartu su mokymo sutartimi dėl neformaliojo mokymo) ir ekonomiškai neaktyvių asmenų praktinių darbo įgūdžių įgijimas, ugdymas darbo vietoje pagal pameistrystės darbo sutartį nesudarius mokymo sutarties)</w:t>
                  </w:r>
                  <w:r w:rsidRPr="004B2636">
                    <w:rPr>
                      <w:szCs w:val="24"/>
                      <w:lang w:eastAsia="lt-LT"/>
                    </w:rPr>
                    <w:t xml:space="preserve">, </w:t>
                  </w:r>
                  <w:r w:rsidRPr="004B2636">
                    <w:rPr>
                      <w:b/>
                      <w:bCs/>
                      <w:szCs w:val="24"/>
                      <w:lang w:eastAsia="lt-LT"/>
                    </w:rPr>
                    <w:t>nuosavo įnašo dydžiui apskaičiuoti</w:t>
                  </w:r>
                  <w:r w:rsidRPr="004B2636">
                    <w:rPr>
                      <w:szCs w:val="24"/>
                      <w:lang w:eastAsia="lt-LT"/>
                    </w:rPr>
                    <w:t>);</w:t>
                  </w:r>
                </w:p>
                <w:p w14:paraId="2032EED9" w14:textId="46B83214" w:rsidR="00E23194" w:rsidRPr="004B2636" w:rsidRDefault="007D6CB4" w:rsidP="00E23194">
                  <w:pPr>
                    <w:tabs>
                      <w:tab w:val="left" w:pos="923"/>
                    </w:tabs>
                    <w:jc w:val="both"/>
                    <w:rPr>
                      <w:szCs w:val="24"/>
                      <w:lang w:eastAsia="lt-LT"/>
                    </w:rPr>
                  </w:pPr>
                  <w:r w:rsidRPr="004B2636">
                    <w:rPr>
                      <w:b/>
                      <w:bCs/>
                      <w:szCs w:val="24"/>
                      <w:lang w:eastAsia="lt-LT"/>
                    </w:rPr>
                    <w:t>4.</w:t>
                  </w:r>
                  <w:r w:rsidRPr="004B2636">
                    <w:rPr>
                      <w:szCs w:val="24"/>
                      <w:lang w:eastAsia="lt-LT"/>
                    </w:rPr>
                    <w:t xml:space="preserve"> </w:t>
                  </w:r>
                  <w:r w:rsidR="00E23194" w:rsidRPr="004B2636">
                    <w:rPr>
                      <w:b/>
                      <w:bCs/>
                      <w:szCs w:val="24"/>
                      <w:lang w:eastAsia="lt-LT"/>
                    </w:rPr>
                    <w:t>projekto veiklų dalyvių viešojo valdymo institucijų</w:t>
                  </w:r>
                  <w:r w:rsidR="00E23194" w:rsidRPr="004B2636">
                    <w:rPr>
                      <w:szCs w:val="24"/>
                      <w:lang w:eastAsia="lt-LT"/>
                    </w:rPr>
                    <w:t xml:space="preserve"> (t. y. biudžetinių įstaigų, kurių savininkė yra valstybė ar savivaldybė, valstybės ar savivaldybės įmonė, viešoji įstaiga, kurios savininkė ar dalininkė yra valstybė ar savivaldybė, asociacija, akcinė bendrovė ir uždaroji akcinė bendrovė, kurioje valstybei ar savivaldybei priklauso daugiau kaip 50 procentų balsų visuotiniame akcininkų susirinkime, teisės aktų įgaliota dalyvauti viešojo valdymo procesuose) </w:t>
                  </w:r>
                  <w:r w:rsidR="00E23194" w:rsidRPr="004B2636">
                    <w:rPr>
                      <w:b/>
                      <w:bCs/>
                      <w:szCs w:val="24"/>
                      <w:lang w:eastAsia="lt-LT"/>
                    </w:rPr>
                    <w:t>darbuotojų darbo užmokesčio</w:t>
                  </w:r>
                  <w:r w:rsidR="00E23194" w:rsidRPr="004B2636">
                    <w:rPr>
                      <w:szCs w:val="24"/>
                      <w:lang w:eastAsia="lt-LT"/>
                    </w:rPr>
                    <w:t xml:space="preserve">, apskaičiuoto ir išmokėto už darbo laiką, kurio metu darbuotojai dalyvavo projekto veiklose, ir susijusių darbdavio įsipareigojimų </w:t>
                  </w:r>
                  <w:r w:rsidR="00E23194" w:rsidRPr="004B2636">
                    <w:rPr>
                      <w:b/>
                      <w:bCs/>
                      <w:szCs w:val="24"/>
                      <w:lang w:eastAsia="lt-LT"/>
                    </w:rPr>
                    <w:t>išlaidos</w:t>
                  </w:r>
                  <w:r w:rsidR="00E23194" w:rsidRPr="004B2636">
                    <w:rPr>
                      <w:szCs w:val="24"/>
                      <w:lang w:eastAsia="lt-LT"/>
                    </w:rPr>
                    <w:t xml:space="preserve"> (išskyrus tų projekto veiklose dalyvaujančių asmenų, kurie gauna darbo užmokestį ar jo dalį iš Europos Sąjungos investicijų fondų, kitų Europos Sąjungos </w:t>
                  </w:r>
                  <w:r w:rsidR="00E23194" w:rsidRPr="004B2636">
                    <w:rPr>
                      <w:szCs w:val="24"/>
                      <w:lang w:eastAsia="lt-LT"/>
                    </w:rPr>
                    <w:lastRenderedPageBreak/>
                    <w:t xml:space="preserve">finansinės paramos priemonių ar kitos tarptautinės paramos lėšų). Šios išlaidos yra tinkamos tik kaip </w:t>
                  </w:r>
                  <w:r w:rsidR="00E23194" w:rsidRPr="004B2636">
                    <w:rPr>
                      <w:b/>
                      <w:bCs/>
                      <w:szCs w:val="24"/>
                      <w:lang w:eastAsia="lt-LT"/>
                    </w:rPr>
                    <w:t>projekto vykdytojo ir (ar) partnerio (-</w:t>
                  </w:r>
                  <w:proofErr w:type="spellStart"/>
                  <w:r w:rsidR="00E23194" w:rsidRPr="004B2636">
                    <w:rPr>
                      <w:b/>
                      <w:bCs/>
                      <w:szCs w:val="24"/>
                      <w:lang w:eastAsia="lt-LT"/>
                    </w:rPr>
                    <w:t>ių</w:t>
                  </w:r>
                  <w:proofErr w:type="spellEnd"/>
                  <w:r w:rsidR="00E23194" w:rsidRPr="004B2636">
                    <w:rPr>
                      <w:b/>
                      <w:bCs/>
                      <w:szCs w:val="24"/>
                      <w:lang w:eastAsia="lt-LT"/>
                    </w:rPr>
                    <w:t>) nuosavas įnašas</w:t>
                  </w:r>
                  <w:r w:rsidR="00E23194" w:rsidRPr="004B2636">
                    <w:rPr>
                      <w:szCs w:val="24"/>
                      <w:lang w:eastAsia="lt-LT"/>
                    </w:rPr>
                    <w:t xml:space="preserve"> ir apskaičiuojamos:</w:t>
                  </w:r>
                </w:p>
                <w:p w14:paraId="5D01D0EC" w14:textId="77777777" w:rsidR="00E23194" w:rsidRPr="004B2636" w:rsidRDefault="00E23194" w:rsidP="00E23194">
                  <w:pPr>
                    <w:tabs>
                      <w:tab w:val="left" w:pos="391"/>
                    </w:tabs>
                    <w:jc w:val="both"/>
                    <w:rPr>
                      <w:szCs w:val="24"/>
                      <w:lang w:eastAsia="lt-LT"/>
                    </w:rPr>
                  </w:pPr>
                  <w:r w:rsidRPr="004B2636">
                    <w:rPr>
                      <w:szCs w:val="24"/>
                      <w:lang w:eastAsia="lt-LT"/>
                    </w:rPr>
                    <w:t>4.1.</w:t>
                  </w:r>
                  <w:r w:rsidRPr="004B2636">
                    <w:rPr>
                      <w:szCs w:val="24"/>
                      <w:lang w:eastAsia="lt-LT"/>
                    </w:rPr>
                    <w:tab/>
                  </w:r>
                  <w:r w:rsidRPr="004B2636">
                    <w:t>pagal fiksuotąjį įkainį, kurio dydis nustatytas Privačių juridinių asmenų ir viešojo valdymo institucijų</w:t>
                  </w:r>
                  <w:r w:rsidRPr="004B2636">
                    <w:rPr>
                      <w:szCs w:val="24"/>
                      <w:lang w:eastAsia="lt-LT"/>
                    </w:rPr>
                    <w:t xml:space="preserve"> projektų dalyvių DU FĮ nustatymo tyrimo ataskaitoje, kuri skelbiama interneto svetainėje www.esinvesticijos.lt</w:t>
                  </w:r>
                  <w:r w:rsidRPr="004B2636">
                    <w:rPr>
                      <w:color w:val="000000"/>
                      <w:szCs w:val="24"/>
                      <w:lang w:eastAsia="lt-LT"/>
                    </w:rPr>
                    <w:t> </w:t>
                  </w:r>
                  <w:r w:rsidRPr="004B2636">
                    <w:rPr>
                      <w:szCs w:val="24"/>
                      <w:lang w:eastAsia="lt-LT"/>
                    </w:rPr>
                    <w:t xml:space="preserve">(taikoma apskaičiuojant projekto veiklų, atitinkančių Aprašo 2.1.4–2.1.5 papunkčiuose nurodytas veiklas, </w:t>
                  </w:r>
                  <w:r w:rsidRPr="004B2636">
                    <w:rPr>
                      <w:b/>
                      <w:bCs/>
                      <w:szCs w:val="24"/>
                      <w:lang w:eastAsia="lt-LT"/>
                    </w:rPr>
                    <w:t xml:space="preserve">nuosavo įnašo dydžiui </w:t>
                  </w:r>
                  <w:r w:rsidRPr="004B2636">
                    <w:rPr>
                      <w:szCs w:val="24"/>
                      <w:lang w:eastAsia="lt-LT"/>
                    </w:rPr>
                    <w:t>apskaičiuoti);</w:t>
                  </w:r>
                </w:p>
                <w:p w14:paraId="29B8E2A0" w14:textId="7BD2A574" w:rsidR="00E23194" w:rsidRPr="004B2636" w:rsidRDefault="00E23194" w:rsidP="00E23194">
                  <w:pPr>
                    <w:tabs>
                      <w:tab w:val="left" w:pos="391"/>
                    </w:tabs>
                    <w:jc w:val="both"/>
                    <w:rPr>
                      <w:szCs w:val="24"/>
                      <w:lang w:eastAsia="lt-LT"/>
                    </w:rPr>
                  </w:pPr>
                  <w:r w:rsidRPr="004B2636">
                    <w:rPr>
                      <w:szCs w:val="24"/>
                      <w:lang w:eastAsia="lt-LT"/>
                    </w:rPr>
                    <w:t>4.2.</w:t>
                  </w:r>
                  <w:r w:rsidRPr="004B2636">
                    <w:rPr>
                      <w:szCs w:val="24"/>
                      <w:lang w:eastAsia="lt-LT"/>
                    </w:rPr>
                    <w:tab/>
                    <w:t>taikant Lietuvos Respublikos teisės aktų nustatytą minimalųjį darbo užmokestį (taikoma apskaičiuojant projekto veiklų, atitinkančių Aprašo 2.1.2.1.2 ir 2.1.2.1.4 papunkčiuose veiklas (</w:t>
                  </w:r>
                  <w:r w:rsidRPr="004B2636">
                    <w:rPr>
                      <w:color w:val="000000"/>
                      <w:szCs w:val="24"/>
                      <w:lang w:eastAsia="lt-LT"/>
                    </w:rPr>
                    <w:t>ekonomiškai neaktyvių asmenų mokymas (kursų, seminarų organizavimas), neformalusis švietimas (taip pat neformalusis profesinis mokymas, organizuojamas mokykline forma ar pameistrystės forma pagal pameistrystės darbo sutartį, sudarytą kartu su mokymo sutartimi dėl neformaliojo mokymo) ir ekonomiškai neaktyvių asmenų praktinių darbo įgūdžių įgijimas, ugdymas darbo vietoje pagal pameistrystės darbo sutartį nesudarius mokymo sutarties)</w:t>
                  </w:r>
                  <w:r w:rsidRPr="004B2636">
                    <w:rPr>
                      <w:szCs w:val="24"/>
                      <w:lang w:eastAsia="lt-LT"/>
                    </w:rPr>
                    <w:t xml:space="preserve">, </w:t>
                  </w:r>
                  <w:r w:rsidRPr="004B2636">
                    <w:rPr>
                      <w:b/>
                      <w:bCs/>
                      <w:szCs w:val="24"/>
                      <w:lang w:eastAsia="lt-LT"/>
                    </w:rPr>
                    <w:t>nuosavo įnašo dydžiui</w:t>
                  </w:r>
                  <w:r w:rsidRPr="004B2636">
                    <w:rPr>
                      <w:szCs w:val="24"/>
                      <w:lang w:eastAsia="lt-LT"/>
                    </w:rPr>
                    <w:t xml:space="preserve"> apskaičiuoti);</w:t>
                  </w:r>
                </w:p>
                <w:p w14:paraId="75DC1DDD" w14:textId="29047995" w:rsidR="00E958D1" w:rsidRPr="004B2636" w:rsidRDefault="00E23194" w:rsidP="00354D6D">
                  <w:pPr>
                    <w:tabs>
                      <w:tab w:val="left" w:pos="923"/>
                    </w:tabs>
                    <w:spacing w:before="120"/>
                    <w:jc w:val="both"/>
                    <w:rPr>
                      <w:szCs w:val="24"/>
                      <w:lang w:eastAsia="lt-LT"/>
                    </w:rPr>
                  </w:pPr>
                  <w:r w:rsidRPr="004B2636">
                    <w:rPr>
                      <w:b/>
                      <w:bCs/>
                      <w:szCs w:val="24"/>
                      <w:lang w:eastAsia="lt-LT"/>
                    </w:rPr>
                    <w:t>5.</w:t>
                  </w:r>
                  <w:r w:rsidRPr="004B2636">
                    <w:rPr>
                      <w:szCs w:val="24"/>
                      <w:lang w:eastAsia="lt-LT"/>
                    </w:rPr>
                    <w:t xml:space="preserve"> </w:t>
                  </w:r>
                  <w:r w:rsidR="00E958D1" w:rsidRPr="004B2636">
                    <w:rPr>
                      <w:szCs w:val="24"/>
                      <w:lang w:eastAsia="lt-LT"/>
                    </w:rPr>
                    <w:t xml:space="preserve">projekto veikloms vykdyti reikalingo </w:t>
                  </w:r>
                  <w:r w:rsidR="00E958D1" w:rsidRPr="004B2636">
                    <w:rPr>
                      <w:b/>
                      <w:bCs/>
                      <w:szCs w:val="24"/>
                      <w:lang w:eastAsia="lt-LT"/>
                    </w:rPr>
                    <w:t>nekilnojamojo turto nuomos išlaidos</w:t>
                  </w:r>
                  <w:r w:rsidR="00E958D1" w:rsidRPr="004B2636">
                    <w:rPr>
                      <w:szCs w:val="24"/>
                      <w:lang w:eastAsia="lt-LT"/>
                    </w:rPr>
                    <w:t>; šios išlaidos tinkamos finansuoti, jeigu tenkinamos visos šios sąlygos:</w:t>
                  </w:r>
                </w:p>
                <w:p w14:paraId="18729761" w14:textId="6CF3A17A" w:rsidR="00E958D1" w:rsidRPr="004B2636" w:rsidRDefault="00AD610F" w:rsidP="00E958D1">
                  <w:pPr>
                    <w:jc w:val="both"/>
                    <w:rPr>
                      <w:szCs w:val="24"/>
                      <w:lang w:eastAsia="lt-LT"/>
                    </w:rPr>
                  </w:pPr>
                  <w:r w:rsidRPr="004B2636">
                    <w:rPr>
                      <w:szCs w:val="24"/>
                      <w:lang w:eastAsia="lt-LT"/>
                    </w:rPr>
                    <w:t xml:space="preserve">- </w:t>
                  </w:r>
                  <w:r w:rsidR="00E958D1" w:rsidRPr="004B2636">
                    <w:rPr>
                      <w:szCs w:val="24"/>
                      <w:lang w:eastAsia="lt-LT"/>
                    </w:rPr>
                    <w:t>projekto veiklas (arba jų dalį), kurioms vykdyti nuomojamas nekilnojamasis turtas, įgyvendina pats projekto vykdytojas ir (ar) partneris;</w:t>
                  </w:r>
                </w:p>
                <w:p w14:paraId="3CEF1730" w14:textId="28A91BB2" w:rsidR="00AD610F" w:rsidRPr="004B2636" w:rsidRDefault="00AD610F" w:rsidP="00E958D1">
                  <w:pPr>
                    <w:jc w:val="both"/>
                    <w:rPr>
                      <w:szCs w:val="24"/>
                      <w:lang w:eastAsia="lt-LT"/>
                    </w:rPr>
                  </w:pPr>
                  <w:r w:rsidRPr="004B2636">
                    <w:rPr>
                      <w:szCs w:val="24"/>
                      <w:lang w:eastAsia="lt-LT"/>
                    </w:rPr>
                    <w:t xml:space="preserve">- </w:t>
                  </w:r>
                  <w:r w:rsidR="00E958D1" w:rsidRPr="004B2636">
                    <w:rPr>
                      <w:szCs w:val="24"/>
                      <w:lang w:eastAsia="lt-LT"/>
                    </w:rPr>
                    <w:t xml:space="preserve">projekto vykdytojo ar partnerio nuosavybės, patikėjimo ar panaudos teise valdomų patalpų ploto nepakanka projekto veikloms vykdyti arba </w:t>
                  </w:r>
                  <w:r w:rsidR="008757F9" w:rsidRPr="004B2636">
                    <w:rPr>
                      <w:szCs w:val="24"/>
                      <w:lang w:eastAsia="lt-LT"/>
                    </w:rPr>
                    <w:t>šios</w:t>
                  </w:r>
                  <w:r w:rsidR="00E958D1" w:rsidRPr="004B2636">
                    <w:rPr>
                      <w:szCs w:val="24"/>
                      <w:lang w:eastAsia="lt-LT"/>
                    </w:rPr>
                    <w:t xml:space="preserve"> patalpos dėl numatomų vykdyti projekto veiklų pobūdžio ir šioms veikloms taikomų teisės aktuose nustatytų reikalavimų yra netinkamos;</w:t>
                  </w:r>
                </w:p>
                <w:p w14:paraId="0633CD9A" w14:textId="6D234114" w:rsidR="00E958D1" w:rsidRPr="004B2636" w:rsidRDefault="00AD610F" w:rsidP="00E958D1">
                  <w:pPr>
                    <w:jc w:val="both"/>
                    <w:rPr>
                      <w:szCs w:val="24"/>
                      <w:lang w:eastAsia="lt-LT"/>
                    </w:rPr>
                  </w:pPr>
                  <w:r w:rsidRPr="004B2636">
                    <w:rPr>
                      <w:szCs w:val="24"/>
                      <w:lang w:eastAsia="lt-LT"/>
                    </w:rPr>
                    <w:t xml:space="preserve">- </w:t>
                  </w:r>
                  <w:r w:rsidR="00E958D1" w:rsidRPr="004B2636">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782ED962" w:rsidR="00E958D1" w:rsidRPr="004B2636" w:rsidRDefault="00E23194" w:rsidP="00354D6D">
                  <w:pPr>
                    <w:tabs>
                      <w:tab w:val="left" w:pos="923"/>
                    </w:tabs>
                    <w:spacing w:before="120"/>
                    <w:jc w:val="both"/>
                    <w:rPr>
                      <w:szCs w:val="24"/>
                      <w:lang w:eastAsia="lt-LT"/>
                    </w:rPr>
                  </w:pPr>
                  <w:r w:rsidRPr="004B2636">
                    <w:rPr>
                      <w:b/>
                      <w:bCs/>
                      <w:szCs w:val="24"/>
                      <w:lang w:eastAsia="lt-LT"/>
                    </w:rPr>
                    <w:t>6</w:t>
                  </w:r>
                  <w:r w:rsidR="00AD610F" w:rsidRPr="004B2636">
                    <w:rPr>
                      <w:b/>
                      <w:bCs/>
                      <w:szCs w:val="24"/>
                      <w:lang w:eastAsia="lt-LT"/>
                    </w:rPr>
                    <w:t>.</w:t>
                  </w:r>
                  <w:r w:rsidR="00AD610F" w:rsidRPr="004B2636">
                    <w:rPr>
                      <w:szCs w:val="24"/>
                      <w:lang w:eastAsia="lt-LT"/>
                    </w:rPr>
                    <w:t xml:space="preserve"> </w:t>
                  </w:r>
                  <w:r w:rsidR="00E958D1" w:rsidRPr="004B2636">
                    <w:rPr>
                      <w:szCs w:val="24"/>
                      <w:lang w:eastAsia="lt-LT"/>
                    </w:rPr>
                    <w:t xml:space="preserve">projekto veikloms vykdyti reikalingų </w:t>
                  </w:r>
                  <w:r w:rsidR="00E958D1" w:rsidRPr="004B2636">
                    <w:rPr>
                      <w:b/>
                      <w:bCs/>
                      <w:szCs w:val="24"/>
                      <w:lang w:eastAsia="lt-LT"/>
                    </w:rPr>
                    <w:t>transporto priemonių nuomos ir eksploatavimo išlaidos</w:t>
                  </w:r>
                  <w:r w:rsidR="00E958D1" w:rsidRPr="004B2636">
                    <w:rPr>
                      <w:szCs w:val="24"/>
                      <w:lang w:eastAsia="lt-LT"/>
                    </w:rPr>
                    <w:t>; šios išlaidos tinkamos finansuoti tuo atveju, kai projekto vykdytojas ar partneris pats vykdo projekto veiklas (arba jų dalį), kurioms vykdyti nuomojama (-</w:t>
                  </w:r>
                  <w:proofErr w:type="spellStart"/>
                  <w:r w:rsidR="00E958D1" w:rsidRPr="004B2636">
                    <w:rPr>
                      <w:szCs w:val="24"/>
                      <w:lang w:eastAsia="lt-LT"/>
                    </w:rPr>
                    <w:t>os</w:t>
                  </w:r>
                  <w:proofErr w:type="spellEnd"/>
                  <w:r w:rsidR="00E958D1" w:rsidRPr="004B2636">
                    <w:rPr>
                      <w:szCs w:val="24"/>
                      <w:lang w:eastAsia="lt-LT"/>
                    </w:rPr>
                    <w:t>) transporto priemonė (-ės);</w:t>
                  </w:r>
                </w:p>
                <w:p w14:paraId="1B86DD2B" w14:textId="6A2BE4D7" w:rsidR="007D6CB4" w:rsidRPr="004B2636" w:rsidRDefault="00E23194" w:rsidP="005C3913">
                  <w:pPr>
                    <w:tabs>
                      <w:tab w:val="left" w:pos="923"/>
                    </w:tabs>
                    <w:spacing w:before="120"/>
                    <w:jc w:val="both"/>
                    <w:rPr>
                      <w:szCs w:val="24"/>
                      <w:lang w:eastAsia="lt-LT"/>
                    </w:rPr>
                  </w:pPr>
                  <w:r w:rsidRPr="004B2636">
                    <w:rPr>
                      <w:b/>
                      <w:bCs/>
                      <w:szCs w:val="24"/>
                      <w:lang w:eastAsia="lt-LT"/>
                    </w:rPr>
                    <w:t>7</w:t>
                  </w:r>
                  <w:r w:rsidR="00AD610F" w:rsidRPr="004B2636">
                    <w:rPr>
                      <w:b/>
                      <w:bCs/>
                      <w:szCs w:val="24"/>
                      <w:lang w:eastAsia="lt-LT"/>
                    </w:rPr>
                    <w:t>.</w:t>
                  </w:r>
                  <w:r w:rsidR="00AD610F" w:rsidRPr="004B2636">
                    <w:rPr>
                      <w:szCs w:val="24"/>
                      <w:lang w:eastAsia="lt-LT"/>
                    </w:rPr>
                    <w:t xml:space="preserve"> </w:t>
                  </w:r>
                  <w:r w:rsidR="007D6CB4" w:rsidRPr="004B2636">
                    <w:rPr>
                      <w:szCs w:val="24"/>
                      <w:lang w:eastAsia="lt-LT"/>
                    </w:rPr>
                    <w:t xml:space="preserve">projekto veikloms vykdyti reikalingų </w:t>
                  </w:r>
                  <w:r w:rsidR="007D6CB4" w:rsidRPr="004B2636">
                    <w:rPr>
                      <w:b/>
                      <w:bCs/>
                      <w:szCs w:val="24"/>
                      <w:lang w:eastAsia="lt-LT"/>
                    </w:rPr>
                    <w:t>baldų, įrangos, įrenginių, įrankių, kompiuterinės technikos, programinės įrangos nuomos išlaidos</w:t>
                  </w:r>
                  <w:r w:rsidR="007D6CB4" w:rsidRPr="004B2636">
                    <w:rPr>
                      <w:szCs w:val="24"/>
                      <w:lang w:eastAsia="lt-LT"/>
                    </w:rPr>
                    <w:t xml:space="preserve"> (šios išlaidos tinkamos, kai projekto veiklas (ar jų dalį), kurioms vykdyti nuomojamas šiame papunktyje nurodytas turtas, vykdo pats projekto vykdytojas ar partneris arba tuo atveju, kai vykdomos Aprašo 2.1.2.1.3–2.1.2.1.5 papunkčiuose nurodytos veiklos – taip pat projekto veiklų dalyvius priimanti organizacija, kuri nėra projekto vykdytoja ar partnerė).</w:t>
                  </w:r>
                </w:p>
                <w:p w14:paraId="6D7D9C8A" w14:textId="0D168D1D" w:rsidR="00E958D1" w:rsidRPr="004B2636" w:rsidRDefault="00E23194" w:rsidP="005C3913">
                  <w:pPr>
                    <w:tabs>
                      <w:tab w:val="left" w:pos="923"/>
                    </w:tabs>
                    <w:spacing w:before="120"/>
                    <w:jc w:val="both"/>
                    <w:rPr>
                      <w:szCs w:val="24"/>
                      <w:lang w:eastAsia="lt-LT"/>
                    </w:rPr>
                  </w:pPr>
                  <w:r w:rsidRPr="004B2636">
                    <w:rPr>
                      <w:b/>
                      <w:bCs/>
                      <w:szCs w:val="24"/>
                      <w:lang w:eastAsia="lt-LT"/>
                    </w:rPr>
                    <w:t>8</w:t>
                  </w:r>
                  <w:r w:rsidR="007D6CB4" w:rsidRPr="004B2636">
                    <w:rPr>
                      <w:b/>
                      <w:bCs/>
                      <w:szCs w:val="24"/>
                      <w:lang w:eastAsia="lt-LT"/>
                    </w:rPr>
                    <w:t xml:space="preserve">. </w:t>
                  </w:r>
                  <w:r w:rsidR="00E958D1" w:rsidRPr="004B2636">
                    <w:rPr>
                      <w:b/>
                      <w:bCs/>
                      <w:szCs w:val="24"/>
                      <w:lang w:eastAsia="lt-LT"/>
                    </w:rPr>
                    <w:t>projekto vykdytojui ar partneriui nuosavybės teise priklausančio ilgalaikio turto</w:t>
                  </w:r>
                  <w:r w:rsidR="00E958D1" w:rsidRPr="004B2636">
                    <w:rPr>
                      <w:szCs w:val="24"/>
                      <w:lang w:eastAsia="lt-LT"/>
                    </w:rPr>
                    <w:t xml:space="preserve"> (baldų, įrangos, įrenginių, įrankių, kompiuterinės technikos), kuris naudojamas projekto veikloms vykdyti, </w:t>
                  </w:r>
                  <w:r w:rsidR="00E958D1" w:rsidRPr="004B2636">
                    <w:rPr>
                      <w:b/>
                      <w:bCs/>
                      <w:szCs w:val="24"/>
                      <w:lang w:eastAsia="lt-LT"/>
                    </w:rPr>
                    <w:t>nusidėvėjimo išlaidos</w:t>
                  </w:r>
                  <w:r w:rsidR="00E958D1" w:rsidRPr="004B2636">
                    <w:rPr>
                      <w:szCs w:val="24"/>
                      <w:lang w:eastAsia="lt-LT"/>
                    </w:rPr>
                    <w:t xml:space="preserve"> (kiek tai susiję su projekto veiklų vykdymu); šios išlaidos tinkamos tuo atveju, jei turtas yra įsigytas nuosavomis lėšomis;</w:t>
                  </w:r>
                </w:p>
                <w:p w14:paraId="7C10DD3B" w14:textId="16D48146" w:rsidR="007D6CB4" w:rsidRPr="004B2636" w:rsidRDefault="00E23194" w:rsidP="005C3913">
                  <w:pPr>
                    <w:tabs>
                      <w:tab w:val="left" w:pos="1065"/>
                    </w:tabs>
                    <w:spacing w:before="120"/>
                    <w:jc w:val="both"/>
                    <w:rPr>
                      <w:b/>
                      <w:bCs/>
                      <w:szCs w:val="24"/>
                      <w:lang w:eastAsia="lt-LT"/>
                    </w:rPr>
                  </w:pPr>
                  <w:r w:rsidRPr="004B2636">
                    <w:rPr>
                      <w:b/>
                      <w:bCs/>
                      <w:szCs w:val="24"/>
                      <w:lang w:eastAsia="lt-LT"/>
                    </w:rPr>
                    <w:t>9</w:t>
                  </w:r>
                  <w:r w:rsidR="00AD610F" w:rsidRPr="004B2636">
                    <w:rPr>
                      <w:b/>
                      <w:bCs/>
                      <w:szCs w:val="24"/>
                      <w:lang w:eastAsia="lt-LT"/>
                    </w:rPr>
                    <w:t xml:space="preserve">. </w:t>
                  </w:r>
                  <w:r w:rsidR="007D6CB4" w:rsidRPr="004B2636">
                    <w:rPr>
                      <w:szCs w:val="24"/>
                      <w:lang w:eastAsia="lt-LT"/>
                    </w:rPr>
                    <w:t xml:space="preserve">projekto veiklas vykdančių </w:t>
                  </w:r>
                  <w:r w:rsidR="007D6CB4" w:rsidRPr="004B2636">
                    <w:rPr>
                      <w:b/>
                      <w:bCs/>
                      <w:szCs w:val="24"/>
                      <w:lang w:eastAsia="lt-LT"/>
                    </w:rPr>
                    <w:t>savanorių ir projekto</w:t>
                  </w:r>
                  <w:r w:rsidR="007D6CB4" w:rsidRPr="004B2636">
                    <w:rPr>
                      <w:szCs w:val="24"/>
                      <w:lang w:eastAsia="lt-LT"/>
                    </w:rPr>
                    <w:t xml:space="preserve"> veiklų, atitinkančių Aprašo 2.1.2.1.3 papunktyje nurodytas remiamas veiklas, </w:t>
                  </w:r>
                  <w:r w:rsidR="007D6CB4" w:rsidRPr="004B2636">
                    <w:rPr>
                      <w:b/>
                      <w:bCs/>
                      <w:szCs w:val="24"/>
                      <w:lang w:eastAsia="lt-LT"/>
                    </w:rPr>
                    <w:t>dalyvių (savanorių) mokymų, reikalingų savanorius parengti savanoriškai veiklai atlikti, išlaidos</w:t>
                  </w:r>
                  <w:r w:rsidR="007D6CB4" w:rsidRPr="004B2636">
                    <w:rPr>
                      <w:szCs w:val="24"/>
                      <w:lang w:eastAsia="lt-LT"/>
                    </w:rPr>
                    <w:t>;</w:t>
                  </w:r>
                </w:p>
                <w:p w14:paraId="0A54F0B1" w14:textId="1475FB62" w:rsidR="00E958D1" w:rsidRPr="004B2636" w:rsidRDefault="00E23194" w:rsidP="005C3913">
                  <w:pPr>
                    <w:tabs>
                      <w:tab w:val="left" w:pos="1065"/>
                    </w:tabs>
                    <w:spacing w:before="120"/>
                    <w:jc w:val="both"/>
                    <w:rPr>
                      <w:szCs w:val="24"/>
                      <w:lang w:eastAsia="lt-LT"/>
                    </w:rPr>
                  </w:pPr>
                  <w:r w:rsidRPr="004B2636">
                    <w:rPr>
                      <w:b/>
                      <w:bCs/>
                      <w:szCs w:val="24"/>
                      <w:lang w:eastAsia="lt-LT"/>
                    </w:rPr>
                    <w:lastRenderedPageBreak/>
                    <w:t>10</w:t>
                  </w:r>
                  <w:r w:rsidR="007D6CB4" w:rsidRPr="004B2636">
                    <w:rPr>
                      <w:b/>
                      <w:bCs/>
                      <w:szCs w:val="24"/>
                      <w:lang w:eastAsia="lt-LT"/>
                    </w:rPr>
                    <w:t>.</w:t>
                  </w:r>
                  <w:r w:rsidR="007D6CB4" w:rsidRPr="004B2636">
                    <w:rPr>
                      <w:szCs w:val="24"/>
                      <w:lang w:eastAsia="lt-LT"/>
                    </w:rPr>
                    <w:t xml:space="preserve"> </w:t>
                  </w:r>
                  <w:r w:rsidR="00E958D1" w:rsidRPr="004B2636">
                    <w:rPr>
                      <w:szCs w:val="24"/>
                      <w:lang w:eastAsia="lt-LT"/>
                    </w:rPr>
                    <w:t>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w:t>
                  </w:r>
                  <w:r w:rsidR="007D6CB4" w:rsidRPr="004B2636">
                    <w:rPr>
                      <w:szCs w:val="24"/>
                      <w:lang w:eastAsia="lt-LT"/>
                    </w:rPr>
                    <w:t>2.</w:t>
                  </w:r>
                  <w:r w:rsidR="00E958D1" w:rsidRPr="004B2636">
                    <w:rPr>
                      <w:szCs w:val="24"/>
                      <w:lang w:eastAsia="lt-LT"/>
                    </w:rPr>
                    <w:t xml:space="preserve">1 papunktyje nurodytas veiklas, vykdyti, taip pat dalyvaujantiems projekto veiklų dalyviams reikalingų </w:t>
                  </w:r>
                  <w:r w:rsidR="00E958D1" w:rsidRPr="004B2636">
                    <w:rPr>
                      <w:b/>
                      <w:bCs/>
                      <w:szCs w:val="24"/>
                      <w:lang w:eastAsia="lt-LT"/>
                    </w:rPr>
                    <w:t>specialių drabužių ir individualios saugos priemonių įsigijimo, skiepijimo, sveikatos pažymos gavimo išlaidos</w:t>
                  </w:r>
                  <w:r w:rsidR="00E958D1" w:rsidRPr="004B2636">
                    <w:rPr>
                      <w:szCs w:val="24"/>
                      <w:lang w:eastAsia="lt-LT"/>
                    </w:rPr>
                    <w:t xml:space="preserve"> (kai to reikia pagal vykdomos projekto veiklos pobūdį);</w:t>
                  </w:r>
                </w:p>
                <w:p w14:paraId="20A1ECCD" w14:textId="783DB18D" w:rsidR="00E958D1" w:rsidRPr="004B2636" w:rsidRDefault="007D6CB4" w:rsidP="00583AC6">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1</w:t>
                  </w:r>
                  <w:r w:rsidR="00AD610F" w:rsidRPr="004B2636">
                    <w:rPr>
                      <w:b/>
                      <w:bCs/>
                      <w:szCs w:val="24"/>
                      <w:lang w:eastAsia="lt-LT"/>
                    </w:rPr>
                    <w:t>.</w:t>
                  </w:r>
                  <w:r w:rsidR="00AD610F" w:rsidRPr="004B2636">
                    <w:rPr>
                      <w:szCs w:val="24"/>
                      <w:lang w:eastAsia="lt-LT"/>
                    </w:rPr>
                    <w:t xml:space="preserve"> </w:t>
                  </w:r>
                  <w:r w:rsidR="00E958D1" w:rsidRPr="004B2636">
                    <w:rPr>
                      <w:szCs w:val="24"/>
                      <w:lang w:eastAsia="lt-LT"/>
                    </w:rPr>
                    <w:t xml:space="preserve">projekto veiklas vykdančių </w:t>
                  </w:r>
                  <w:r w:rsidR="00E958D1" w:rsidRPr="004B2636">
                    <w:rPr>
                      <w:b/>
                      <w:bCs/>
                      <w:szCs w:val="24"/>
                      <w:lang w:eastAsia="lt-LT"/>
                    </w:rPr>
                    <w:t>savanorių</w:t>
                  </w:r>
                  <w:r w:rsidR="00E958D1" w:rsidRPr="004B2636">
                    <w:rPr>
                      <w:szCs w:val="24"/>
                      <w:lang w:eastAsia="lt-LT"/>
                    </w:rPr>
                    <w:t xml:space="preserve"> </w:t>
                  </w:r>
                  <w:r w:rsidR="00E958D1" w:rsidRPr="004B2636">
                    <w:rPr>
                      <w:b/>
                      <w:bCs/>
                      <w:szCs w:val="24"/>
                      <w:lang w:eastAsia="lt-LT"/>
                    </w:rPr>
                    <w:t>ir projekto</w:t>
                  </w:r>
                  <w:r w:rsidR="00E958D1" w:rsidRPr="004B2636">
                    <w:rPr>
                      <w:szCs w:val="24"/>
                      <w:lang w:eastAsia="lt-LT"/>
                    </w:rPr>
                    <w:t xml:space="preserve"> veiklų </w:t>
                  </w:r>
                  <w:r w:rsidR="00E958D1" w:rsidRPr="004B2636">
                    <w:rPr>
                      <w:b/>
                      <w:bCs/>
                      <w:szCs w:val="24"/>
                      <w:lang w:eastAsia="lt-LT"/>
                    </w:rPr>
                    <w:t>dalyvių maitinimo išlaidos</w:t>
                  </w:r>
                  <w:r w:rsidR="00E958D1" w:rsidRPr="004B2636">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w:t>
                  </w:r>
                </w:p>
                <w:p w14:paraId="208DDC24" w14:textId="084CF6F4" w:rsidR="00101D0A" w:rsidRPr="004B2636" w:rsidRDefault="007D6CB4" w:rsidP="00101D0A">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2</w:t>
                  </w:r>
                  <w:r w:rsidR="00AD610F" w:rsidRPr="004B2636">
                    <w:rPr>
                      <w:b/>
                      <w:bCs/>
                      <w:szCs w:val="24"/>
                      <w:lang w:eastAsia="lt-LT"/>
                    </w:rPr>
                    <w:t>.</w:t>
                  </w:r>
                  <w:r w:rsidR="00AD610F" w:rsidRPr="004B2636">
                    <w:rPr>
                      <w:szCs w:val="24"/>
                      <w:lang w:eastAsia="lt-LT"/>
                    </w:rPr>
                    <w:t xml:space="preserve"> </w:t>
                  </w:r>
                  <w:r w:rsidR="00101D0A" w:rsidRPr="004B2636">
                    <w:rPr>
                      <w:szCs w:val="24"/>
                      <w:lang w:eastAsia="lt-LT"/>
                    </w:rPr>
                    <w:t>projekto veiklas vykdančių savanorių pašto, telefono (interneto ir telefoninio ryšio) išlaidos;</w:t>
                  </w:r>
                </w:p>
                <w:p w14:paraId="7D431A5B" w14:textId="2EA3CD58" w:rsidR="00101D0A" w:rsidRPr="004B2636" w:rsidRDefault="00101D0A" w:rsidP="00101D0A">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3</w:t>
                  </w:r>
                  <w:r w:rsidRPr="004B2636">
                    <w:rPr>
                      <w:szCs w:val="24"/>
                      <w:lang w:eastAsia="lt-LT"/>
                    </w:rPr>
                    <w:t>. projekto veiklas vykdančių savanorių savanoriškos veiklos vykdymo laikotarpiui tenkančios draudimo pagal Savanoriškos veiklos įstatymo 10 straipsnio 1 dalį išlaidos;</w:t>
                  </w:r>
                </w:p>
                <w:p w14:paraId="7F0633B5" w14:textId="4F42A403" w:rsidR="00E958D1" w:rsidRPr="004B2636" w:rsidRDefault="00101D0A" w:rsidP="00835D8E">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4</w:t>
                  </w:r>
                  <w:r w:rsidRPr="004B2636">
                    <w:rPr>
                      <w:b/>
                      <w:bCs/>
                      <w:szCs w:val="24"/>
                      <w:lang w:eastAsia="lt-LT"/>
                    </w:rPr>
                    <w:t>.</w:t>
                  </w:r>
                  <w:r w:rsidRPr="004B2636">
                    <w:rPr>
                      <w:szCs w:val="24"/>
                      <w:lang w:eastAsia="lt-LT"/>
                    </w:rPr>
                    <w:t xml:space="preserve"> </w:t>
                  </w:r>
                  <w:r w:rsidR="00E958D1" w:rsidRPr="004B2636">
                    <w:rPr>
                      <w:szCs w:val="24"/>
                      <w:lang w:eastAsia="lt-LT"/>
                    </w:rPr>
                    <w:t xml:space="preserve">projekto veikloms vykdyti reikalingų </w:t>
                  </w:r>
                  <w:r w:rsidR="00E958D1" w:rsidRPr="004B2636">
                    <w:rPr>
                      <w:b/>
                      <w:bCs/>
                      <w:szCs w:val="24"/>
                      <w:lang w:eastAsia="lt-LT"/>
                    </w:rPr>
                    <w:t>mokymo priemonių, darbo priemonių ir medžiagų, taip pat kito trumpalaikio turto (išskyrus trumpalaikiam turtui priskiriamus baldus, įrangą ir įrenginius) įsigijimo ir (ar) nuomos išlaidos</w:t>
                  </w:r>
                  <w:r w:rsidR="00E958D1" w:rsidRPr="004B2636">
                    <w:rPr>
                      <w:szCs w:val="24"/>
                      <w:lang w:eastAsia="lt-LT"/>
                    </w:rPr>
                    <w:t>;</w:t>
                  </w:r>
                </w:p>
                <w:p w14:paraId="2BFAB2A6" w14:textId="6E442EB3" w:rsidR="00E958D1" w:rsidRPr="004B2636" w:rsidRDefault="00AD610F" w:rsidP="00BD027B">
                  <w:pPr>
                    <w:tabs>
                      <w:tab w:val="left" w:pos="1065"/>
                    </w:tabs>
                    <w:jc w:val="both"/>
                    <w:rPr>
                      <w:szCs w:val="24"/>
                      <w:lang w:eastAsia="lt-LT"/>
                    </w:rPr>
                  </w:pPr>
                  <w:r w:rsidRPr="004B2636">
                    <w:rPr>
                      <w:b/>
                      <w:bCs/>
                      <w:szCs w:val="24"/>
                      <w:lang w:eastAsia="lt-LT"/>
                    </w:rPr>
                    <w:t>1</w:t>
                  </w:r>
                  <w:r w:rsidR="00E23194" w:rsidRPr="004B2636">
                    <w:rPr>
                      <w:b/>
                      <w:bCs/>
                      <w:szCs w:val="24"/>
                      <w:lang w:eastAsia="lt-LT"/>
                    </w:rPr>
                    <w:t>5</w:t>
                  </w:r>
                  <w:r w:rsidRPr="004B2636">
                    <w:rPr>
                      <w:b/>
                      <w:bCs/>
                      <w:szCs w:val="24"/>
                      <w:lang w:eastAsia="lt-LT"/>
                    </w:rPr>
                    <w:t>.</w:t>
                  </w:r>
                  <w:r w:rsidRPr="004B2636">
                    <w:rPr>
                      <w:szCs w:val="24"/>
                      <w:lang w:eastAsia="lt-LT"/>
                    </w:rPr>
                    <w:t xml:space="preserve"> </w:t>
                  </w:r>
                  <w:r w:rsidR="00E958D1" w:rsidRPr="004B2636">
                    <w:rPr>
                      <w:szCs w:val="24"/>
                      <w:lang w:eastAsia="lt-LT"/>
                    </w:rPr>
                    <w:t xml:space="preserve">projekto veikloms vykdyti reikalingos </w:t>
                  </w:r>
                  <w:r w:rsidR="00E958D1" w:rsidRPr="004B2636">
                    <w:rPr>
                      <w:b/>
                      <w:bCs/>
                      <w:szCs w:val="24"/>
                      <w:lang w:eastAsia="lt-LT"/>
                    </w:rPr>
                    <w:t>kelionių Lietuvos Respublikos teritorijoje ir (ar) kuro išlaidos</w:t>
                  </w:r>
                  <w:r w:rsidR="00BD027B">
                    <w:rPr>
                      <w:b/>
                      <w:bCs/>
                      <w:szCs w:val="24"/>
                      <w:lang w:eastAsia="lt-LT"/>
                    </w:rPr>
                    <w:t xml:space="preserve">, </w:t>
                  </w:r>
                  <w:r w:rsidR="00BD027B">
                    <w:rPr>
                      <w:color w:val="000000"/>
                    </w:rPr>
                    <w:t>apmokamos pagal fiksuotąjį įkainį, kurio dydis nustatytas Projekto dalyvio ir (arba) projektą vykdančio personalo tarpmiestinės kelionės išlaidų Lietuvoje FĮ nustatymo tyrimo ataskaitoje, kuri skelbiama interneto svetainėje www.esinvesticijos.lt</w:t>
                  </w:r>
                  <w:r w:rsidR="00E958D1" w:rsidRPr="004B2636">
                    <w:rPr>
                      <w:szCs w:val="24"/>
                      <w:lang w:eastAsia="lt-LT"/>
                    </w:rPr>
                    <w:t>;</w:t>
                  </w:r>
                </w:p>
                <w:p w14:paraId="4BA44293" w14:textId="604950C2" w:rsidR="00E958D1" w:rsidRPr="004B2636" w:rsidRDefault="00AD610F" w:rsidP="00864BA3">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6</w:t>
                  </w:r>
                  <w:r w:rsidRPr="004B2636">
                    <w:rPr>
                      <w:b/>
                      <w:bCs/>
                      <w:szCs w:val="24"/>
                      <w:lang w:eastAsia="lt-LT"/>
                    </w:rPr>
                    <w:t>.</w:t>
                  </w:r>
                  <w:r w:rsidRPr="004B2636">
                    <w:rPr>
                      <w:szCs w:val="24"/>
                      <w:lang w:eastAsia="lt-LT"/>
                    </w:rPr>
                    <w:t xml:space="preserve"> </w:t>
                  </w:r>
                  <w:r w:rsidR="00E958D1" w:rsidRPr="004B2636">
                    <w:rPr>
                      <w:b/>
                      <w:bCs/>
                      <w:szCs w:val="24"/>
                      <w:lang w:eastAsia="lt-LT"/>
                    </w:rPr>
                    <w:t xml:space="preserve">dokumentų, </w:t>
                  </w:r>
                  <w:r w:rsidR="00E958D1" w:rsidRPr="004B2636">
                    <w:rPr>
                      <w:szCs w:val="24"/>
                      <w:lang w:eastAsia="lt-LT"/>
                    </w:rPr>
                    <w:t>reikalingų nustatyti asmens priklausymo tikslinei grupei faktą</w:t>
                  </w:r>
                  <w:r w:rsidR="00E958D1" w:rsidRPr="004B2636">
                    <w:rPr>
                      <w:b/>
                      <w:bCs/>
                      <w:szCs w:val="24"/>
                      <w:lang w:eastAsia="lt-LT"/>
                    </w:rPr>
                    <w:t>, išdavimo apmokėjimo išlaidos</w:t>
                  </w:r>
                  <w:r w:rsidR="00E958D1" w:rsidRPr="004B2636">
                    <w:rPr>
                      <w:szCs w:val="24"/>
                      <w:lang w:eastAsia="lt-LT"/>
                    </w:rPr>
                    <w:t>;</w:t>
                  </w:r>
                </w:p>
                <w:p w14:paraId="779AEB0C" w14:textId="1485D0C5" w:rsidR="00E958D1" w:rsidRPr="004B2636" w:rsidRDefault="00AD610F" w:rsidP="00864BA3">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7</w:t>
                  </w:r>
                  <w:r w:rsidRPr="004B2636">
                    <w:rPr>
                      <w:b/>
                      <w:bCs/>
                      <w:szCs w:val="24"/>
                      <w:lang w:eastAsia="lt-LT"/>
                    </w:rPr>
                    <w:t>.</w:t>
                  </w:r>
                  <w:r w:rsidRPr="004B2636">
                    <w:rPr>
                      <w:szCs w:val="24"/>
                      <w:lang w:eastAsia="lt-LT"/>
                    </w:rPr>
                    <w:t xml:space="preserve"> </w:t>
                  </w:r>
                  <w:r w:rsidR="00E958D1" w:rsidRPr="004B2636">
                    <w:rPr>
                      <w:szCs w:val="24"/>
                      <w:lang w:eastAsia="lt-LT"/>
                    </w:rPr>
                    <w:t>projekto veikloms vykdyti reikalingų </w:t>
                  </w:r>
                  <w:r w:rsidR="00E958D1" w:rsidRPr="004B2636">
                    <w:rPr>
                      <w:b/>
                      <w:bCs/>
                      <w:szCs w:val="24"/>
                      <w:lang w:eastAsia="lt-LT"/>
                    </w:rPr>
                    <w:t>renginių organizavimo išlaidos</w:t>
                  </w:r>
                  <w:r w:rsidR="00E958D1" w:rsidRPr="004B2636">
                    <w:rPr>
                      <w:szCs w:val="24"/>
                      <w:lang w:eastAsia="lt-LT"/>
                    </w:rPr>
                    <w:t>; šiame papunktyje nurodytos išlaidos yra tinkamos finansuoti tik iš projekto vykdytojo ir (ar) partnerio (-</w:t>
                  </w:r>
                  <w:proofErr w:type="spellStart"/>
                  <w:r w:rsidR="00E958D1" w:rsidRPr="004B2636">
                    <w:rPr>
                      <w:szCs w:val="24"/>
                      <w:lang w:eastAsia="lt-LT"/>
                    </w:rPr>
                    <w:t>ių</w:t>
                  </w:r>
                  <w:proofErr w:type="spellEnd"/>
                  <w:r w:rsidR="00E958D1" w:rsidRPr="004B2636">
                    <w:rPr>
                      <w:szCs w:val="24"/>
                      <w:lang w:eastAsia="lt-LT"/>
                    </w:rPr>
                    <w:t>) nuosavo įnašo, jeigu projekte nėra nė vieno projekto veiklas vykdančio savanorio;</w:t>
                  </w:r>
                </w:p>
                <w:p w14:paraId="0D382FE9" w14:textId="5780E563" w:rsidR="00E958D1" w:rsidRPr="004B2636" w:rsidRDefault="00AD610F" w:rsidP="00C1176B">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8</w:t>
                  </w:r>
                  <w:r w:rsidRPr="004B2636">
                    <w:rPr>
                      <w:szCs w:val="24"/>
                      <w:lang w:eastAsia="lt-LT"/>
                    </w:rPr>
                    <w:t xml:space="preserve">. </w:t>
                  </w:r>
                  <w:r w:rsidR="00E958D1" w:rsidRPr="004B2636">
                    <w:rPr>
                      <w:szCs w:val="24"/>
                      <w:lang w:eastAsia="lt-LT"/>
                    </w:rPr>
                    <w:t xml:space="preserve">projekto veikloms vykdyti reikalingų projektą vykdančio </w:t>
                  </w:r>
                  <w:r w:rsidR="00E958D1" w:rsidRPr="004B2636">
                    <w:rPr>
                      <w:b/>
                      <w:bCs/>
                      <w:szCs w:val="24"/>
                      <w:lang w:eastAsia="lt-LT"/>
                    </w:rPr>
                    <w:t xml:space="preserve">personalo </w:t>
                  </w:r>
                  <w:r w:rsidR="00E958D1" w:rsidRPr="004B2636">
                    <w:rPr>
                      <w:szCs w:val="24"/>
                      <w:lang w:eastAsia="lt-LT"/>
                    </w:rPr>
                    <w:t>(įskaitant projekto veiklas vykdančius savanorius)</w:t>
                  </w:r>
                  <w:r w:rsidR="00E958D1" w:rsidRPr="004B2636">
                    <w:rPr>
                      <w:b/>
                      <w:bCs/>
                      <w:szCs w:val="24"/>
                      <w:lang w:eastAsia="lt-LT"/>
                    </w:rPr>
                    <w:t xml:space="preserve"> ir projekto veiklų dalyvių dalyvavimo renginiuose, </w:t>
                  </w:r>
                  <w:proofErr w:type="spellStart"/>
                  <w:r w:rsidR="00E958D1" w:rsidRPr="004B2636">
                    <w:rPr>
                      <w:b/>
                      <w:bCs/>
                      <w:szCs w:val="24"/>
                      <w:lang w:eastAsia="lt-LT"/>
                    </w:rPr>
                    <w:t>užsiėmimuose</w:t>
                  </w:r>
                  <w:proofErr w:type="spellEnd"/>
                  <w:r w:rsidR="00E958D1" w:rsidRPr="004B2636">
                    <w:rPr>
                      <w:b/>
                      <w:bCs/>
                      <w:szCs w:val="24"/>
                      <w:lang w:eastAsia="lt-LT"/>
                    </w:rPr>
                    <w:t xml:space="preserve"> išlaidos</w:t>
                  </w:r>
                  <w:r w:rsidR="00E958D1" w:rsidRPr="004B2636">
                    <w:rPr>
                      <w:szCs w:val="24"/>
                      <w:lang w:eastAsia="lt-LT"/>
                    </w:rPr>
                    <w:t xml:space="preserve"> (t. y. bilietų į renginius, </w:t>
                  </w:r>
                  <w:proofErr w:type="spellStart"/>
                  <w:r w:rsidR="00E958D1" w:rsidRPr="004B2636">
                    <w:rPr>
                      <w:szCs w:val="24"/>
                      <w:lang w:eastAsia="lt-LT"/>
                    </w:rPr>
                    <w:t>užsiėmimus</w:t>
                  </w:r>
                  <w:proofErr w:type="spellEnd"/>
                  <w:r w:rsidR="00E958D1" w:rsidRPr="004B2636">
                    <w:rPr>
                      <w:szCs w:val="24"/>
                      <w:lang w:eastAsia="lt-LT"/>
                    </w:rPr>
                    <w:t>; renginių, užsiėmimų dalyvio mokesčio išlaidas);</w:t>
                  </w:r>
                </w:p>
                <w:p w14:paraId="3F92BD8F" w14:textId="4C3EE50E" w:rsidR="00E958D1" w:rsidRPr="004B2636" w:rsidRDefault="00AD610F" w:rsidP="00C1176B">
                  <w:pPr>
                    <w:tabs>
                      <w:tab w:val="left" w:pos="1065"/>
                    </w:tabs>
                    <w:spacing w:before="120"/>
                    <w:jc w:val="both"/>
                    <w:rPr>
                      <w:szCs w:val="24"/>
                      <w:lang w:eastAsia="lt-LT"/>
                    </w:rPr>
                  </w:pPr>
                  <w:r w:rsidRPr="004B2636">
                    <w:rPr>
                      <w:b/>
                      <w:bCs/>
                      <w:szCs w:val="24"/>
                      <w:lang w:eastAsia="lt-LT"/>
                    </w:rPr>
                    <w:t>1</w:t>
                  </w:r>
                  <w:r w:rsidR="00E23194" w:rsidRPr="004B2636">
                    <w:rPr>
                      <w:b/>
                      <w:bCs/>
                      <w:szCs w:val="24"/>
                      <w:lang w:eastAsia="lt-LT"/>
                    </w:rPr>
                    <w:t>9</w:t>
                  </w:r>
                  <w:r w:rsidRPr="004B2636">
                    <w:rPr>
                      <w:b/>
                      <w:bCs/>
                      <w:szCs w:val="24"/>
                      <w:lang w:eastAsia="lt-LT"/>
                    </w:rPr>
                    <w:t>.</w:t>
                  </w:r>
                  <w:r w:rsidRPr="004B2636">
                    <w:rPr>
                      <w:szCs w:val="24"/>
                      <w:lang w:eastAsia="lt-LT"/>
                    </w:rPr>
                    <w:t xml:space="preserve"> </w:t>
                  </w:r>
                  <w:r w:rsidR="00E958D1" w:rsidRPr="004B2636">
                    <w:rPr>
                      <w:szCs w:val="24"/>
                      <w:lang w:eastAsia="lt-LT"/>
                    </w:rPr>
                    <w:t xml:space="preserve">projekto veikloms vykdyti reikalingo </w:t>
                  </w:r>
                  <w:r w:rsidR="00E958D1" w:rsidRPr="004B2636">
                    <w:rPr>
                      <w:b/>
                      <w:bCs/>
                      <w:szCs w:val="24"/>
                      <w:lang w:eastAsia="lt-LT"/>
                    </w:rPr>
                    <w:t>svečio iš užsienio kelionių ir apgyvendinimo išlaidos</w:t>
                  </w:r>
                  <w:r w:rsidR="00E958D1" w:rsidRPr="004B2636">
                    <w:rPr>
                      <w:szCs w:val="24"/>
                      <w:lang w:eastAsia="lt-LT"/>
                    </w:rPr>
                    <w:t xml:space="preserve">. Šios išlaidos </w:t>
                  </w:r>
                  <w:r w:rsidR="00E958D1" w:rsidRPr="004B2636">
                    <w:rPr>
                      <w:lang w:eastAsia="zh-TW"/>
                    </w:rPr>
                    <w:t>tinkamos tuo atveju, kai nėra mokamas honoraras ar atlygis už suteiktą paslaugą</w:t>
                  </w:r>
                  <w:r w:rsidR="00E958D1" w:rsidRPr="004B2636">
                    <w:rPr>
                      <w:szCs w:val="24"/>
                      <w:lang w:eastAsia="lt-LT"/>
                    </w:rPr>
                    <w:t>;</w:t>
                  </w:r>
                </w:p>
                <w:p w14:paraId="7B7EEE76" w14:textId="1A0564DD" w:rsidR="00E958D1" w:rsidRPr="004B2636" w:rsidRDefault="00E23194" w:rsidP="00C1176B">
                  <w:pPr>
                    <w:tabs>
                      <w:tab w:val="left" w:pos="1065"/>
                    </w:tabs>
                    <w:spacing w:before="120"/>
                    <w:jc w:val="both"/>
                    <w:rPr>
                      <w:szCs w:val="24"/>
                      <w:lang w:eastAsia="lt-LT"/>
                    </w:rPr>
                  </w:pPr>
                  <w:r w:rsidRPr="004B2636">
                    <w:rPr>
                      <w:b/>
                      <w:bCs/>
                      <w:szCs w:val="24"/>
                      <w:lang w:eastAsia="lt-LT"/>
                    </w:rPr>
                    <w:t>20</w:t>
                  </w:r>
                  <w:r w:rsidR="00AD610F" w:rsidRPr="004B2636">
                    <w:rPr>
                      <w:b/>
                      <w:bCs/>
                      <w:szCs w:val="24"/>
                      <w:lang w:eastAsia="lt-LT"/>
                    </w:rPr>
                    <w:t>.</w:t>
                  </w:r>
                  <w:r w:rsidR="00AD610F" w:rsidRPr="004B2636">
                    <w:rPr>
                      <w:szCs w:val="24"/>
                      <w:lang w:eastAsia="lt-LT"/>
                    </w:rPr>
                    <w:t xml:space="preserve"> </w:t>
                  </w:r>
                  <w:r w:rsidR="00E958D1" w:rsidRPr="004B2636">
                    <w:rPr>
                      <w:szCs w:val="24"/>
                      <w:lang w:eastAsia="lt-LT"/>
                    </w:rPr>
                    <w:t xml:space="preserve">projekto veikloms vykdyti reikalingų </w:t>
                  </w:r>
                  <w:r w:rsidR="00E958D1" w:rsidRPr="004B2636">
                    <w:rPr>
                      <w:b/>
                      <w:bCs/>
                      <w:szCs w:val="24"/>
                      <w:lang w:eastAsia="lt-LT"/>
                    </w:rPr>
                    <w:t>interneto svetainių kūrimo ir palaikymo išlaidos, leidinių ir informacinių pranešimų rengimo, televizijos bei radijo laidų rengimo ir transliavimo išlaidos</w:t>
                  </w:r>
                  <w:r w:rsidR="00E958D1" w:rsidRPr="004B2636">
                    <w:rPr>
                      <w:szCs w:val="24"/>
                      <w:lang w:eastAsia="lt-LT"/>
                    </w:rPr>
                    <w:t>;</w:t>
                  </w:r>
                </w:p>
                <w:p w14:paraId="4467F6D8" w14:textId="6E512677" w:rsidR="007D6CB4" w:rsidRPr="004B2636" w:rsidRDefault="00E23194" w:rsidP="00C1176B">
                  <w:pPr>
                    <w:tabs>
                      <w:tab w:val="left" w:pos="1065"/>
                    </w:tabs>
                    <w:spacing w:before="120"/>
                    <w:jc w:val="both"/>
                    <w:rPr>
                      <w:szCs w:val="24"/>
                      <w:lang w:eastAsia="lt-LT"/>
                    </w:rPr>
                  </w:pPr>
                  <w:r w:rsidRPr="004B2636">
                    <w:rPr>
                      <w:b/>
                      <w:bCs/>
                      <w:szCs w:val="24"/>
                      <w:lang w:eastAsia="lt-LT"/>
                    </w:rPr>
                    <w:t>21</w:t>
                  </w:r>
                  <w:r w:rsidR="00AD610F" w:rsidRPr="004B2636">
                    <w:rPr>
                      <w:b/>
                      <w:bCs/>
                      <w:szCs w:val="24"/>
                      <w:lang w:eastAsia="lt-LT"/>
                    </w:rPr>
                    <w:t>.</w:t>
                  </w:r>
                  <w:r w:rsidR="00AD610F" w:rsidRPr="004B2636">
                    <w:rPr>
                      <w:szCs w:val="24"/>
                      <w:lang w:eastAsia="lt-LT"/>
                    </w:rPr>
                    <w:t xml:space="preserve"> </w:t>
                  </w:r>
                  <w:r w:rsidR="007D6CB4" w:rsidRPr="004B2636">
                    <w:rPr>
                      <w:szCs w:val="24"/>
                      <w:lang w:eastAsia="lt-LT"/>
                    </w:rPr>
                    <w:t xml:space="preserve">projekto veiklų dalyvių, kurie dalyvauja Aprašo 2.1.2.1.2, 2.1.2.1.4 ir (ar) 2.1.2.1.5 papunkčiuose nurodytose neformaliojo profesinio mokymo, organizuojamo pameistrystės forma, ar praktinių darbo įgūdžių įgijimo, ugdymo darbo vietoje veiklose, civilinės </w:t>
                  </w:r>
                  <w:r w:rsidR="007D6CB4" w:rsidRPr="004B2636">
                    <w:rPr>
                      <w:szCs w:val="24"/>
                      <w:lang w:eastAsia="lt-LT"/>
                    </w:rPr>
                    <w:lastRenderedPageBreak/>
                    <w:t>atsakomybės už projekto veiklų dalyvio darbdaviui padarytą turtinę žalą projekto veiklų dalyviui (-</w:t>
                  </w:r>
                  <w:proofErr w:type="spellStart"/>
                  <w:r w:rsidR="007D6CB4" w:rsidRPr="004B2636">
                    <w:rPr>
                      <w:szCs w:val="24"/>
                      <w:lang w:eastAsia="lt-LT"/>
                    </w:rPr>
                    <w:t>iams</w:t>
                  </w:r>
                  <w:proofErr w:type="spellEnd"/>
                  <w:r w:rsidR="007D6CB4" w:rsidRPr="004B2636">
                    <w:rPr>
                      <w:szCs w:val="24"/>
                      <w:lang w:eastAsia="lt-LT"/>
                    </w:rPr>
                    <w:t>) mokantis ir dirbant pagal pameistrystės darbo sutartį arba atliekant praktiką pagal savanoriškos praktikos sutartį draudimo išlaidos (per sutarties galiojimo laikotarpį, bet ne ilgiau nei nustatyta Aprašo 13.13 papunktyje);</w:t>
                  </w:r>
                </w:p>
                <w:p w14:paraId="4273EAF1" w14:textId="2D481090" w:rsidR="00E958D1" w:rsidRPr="004B2636" w:rsidRDefault="00101D0A" w:rsidP="00C1176B">
                  <w:pPr>
                    <w:tabs>
                      <w:tab w:val="left" w:pos="1065"/>
                    </w:tabs>
                    <w:spacing w:before="120"/>
                    <w:jc w:val="both"/>
                    <w:rPr>
                      <w:szCs w:val="24"/>
                      <w:lang w:eastAsia="lt-LT"/>
                    </w:rPr>
                  </w:pPr>
                  <w:r w:rsidRPr="004B2636">
                    <w:rPr>
                      <w:b/>
                      <w:bCs/>
                      <w:szCs w:val="24"/>
                      <w:lang w:eastAsia="lt-LT"/>
                    </w:rPr>
                    <w:t>2</w:t>
                  </w:r>
                  <w:r w:rsidR="00E23194" w:rsidRPr="004B2636">
                    <w:rPr>
                      <w:b/>
                      <w:bCs/>
                      <w:szCs w:val="24"/>
                      <w:lang w:eastAsia="lt-LT"/>
                    </w:rPr>
                    <w:t>2</w:t>
                  </w:r>
                  <w:r w:rsidR="007D1AF7" w:rsidRPr="004B2636">
                    <w:rPr>
                      <w:b/>
                      <w:bCs/>
                      <w:szCs w:val="24"/>
                      <w:lang w:eastAsia="lt-LT"/>
                    </w:rPr>
                    <w:t xml:space="preserve">. </w:t>
                  </w:r>
                  <w:r w:rsidR="00E958D1" w:rsidRPr="004B2636">
                    <w:rPr>
                      <w:b/>
                      <w:bCs/>
                      <w:szCs w:val="24"/>
                      <w:lang w:eastAsia="lt-LT"/>
                    </w:rPr>
                    <w:t>paslaugų teikimo pagal projekto vykdytojo ir (ar) partnerio (-</w:t>
                  </w:r>
                  <w:proofErr w:type="spellStart"/>
                  <w:r w:rsidR="00E958D1" w:rsidRPr="004B2636">
                    <w:rPr>
                      <w:b/>
                      <w:bCs/>
                      <w:szCs w:val="24"/>
                      <w:lang w:eastAsia="lt-LT"/>
                    </w:rPr>
                    <w:t>ių</w:t>
                  </w:r>
                  <w:proofErr w:type="spellEnd"/>
                  <w:r w:rsidR="00E958D1" w:rsidRPr="004B2636">
                    <w:rPr>
                      <w:b/>
                      <w:bCs/>
                      <w:szCs w:val="24"/>
                      <w:lang w:eastAsia="lt-LT"/>
                    </w:rPr>
                    <w:t>) su išorės paslaugų teikėju (-</w:t>
                  </w:r>
                  <w:proofErr w:type="spellStart"/>
                  <w:r w:rsidR="00E958D1" w:rsidRPr="004B2636">
                    <w:rPr>
                      <w:b/>
                      <w:bCs/>
                      <w:szCs w:val="24"/>
                      <w:lang w:eastAsia="lt-LT"/>
                    </w:rPr>
                    <w:t>ais</w:t>
                  </w:r>
                  <w:proofErr w:type="spellEnd"/>
                  <w:r w:rsidR="00E958D1" w:rsidRPr="004B2636">
                    <w:rPr>
                      <w:b/>
                      <w:bCs/>
                      <w:szCs w:val="24"/>
                      <w:lang w:eastAsia="lt-LT"/>
                    </w:rPr>
                    <w:t>) sudarytą (-</w:t>
                  </w:r>
                  <w:proofErr w:type="spellStart"/>
                  <w:r w:rsidR="00E958D1" w:rsidRPr="004B2636">
                    <w:rPr>
                      <w:b/>
                      <w:bCs/>
                      <w:szCs w:val="24"/>
                      <w:lang w:eastAsia="lt-LT"/>
                    </w:rPr>
                    <w:t>as</w:t>
                  </w:r>
                  <w:proofErr w:type="spellEnd"/>
                  <w:r w:rsidR="00E958D1" w:rsidRPr="004B2636">
                    <w:rPr>
                      <w:b/>
                      <w:bCs/>
                      <w:szCs w:val="24"/>
                      <w:lang w:eastAsia="lt-LT"/>
                    </w:rPr>
                    <w:t>) paslaugų teikimo sutartį (-</w:t>
                  </w:r>
                  <w:proofErr w:type="spellStart"/>
                  <w:r w:rsidR="00E958D1" w:rsidRPr="004B2636">
                    <w:rPr>
                      <w:b/>
                      <w:bCs/>
                      <w:szCs w:val="24"/>
                      <w:lang w:eastAsia="lt-LT"/>
                    </w:rPr>
                    <w:t>is</w:t>
                  </w:r>
                  <w:proofErr w:type="spellEnd"/>
                  <w:r w:rsidR="00E958D1" w:rsidRPr="004B2636">
                    <w:rPr>
                      <w:b/>
                      <w:bCs/>
                      <w:szCs w:val="24"/>
                      <w:lang w:eastAsia="lt-LT"/>
                    </w:rPr>
                    <w:t>) išlaidos</w:t>
                  </w:r>
                  <w:r w:rsidR="00BD027B" w:rsidRPr="00BD027B">
                    <w:rPr>
                      <w:szCs w:val="24"/>
                      <w:lang w:eastAsia="lt-LT"/>
                    </w:rPr>
                    <w:t>.</w:t>
                  </w:r>
                  <w:r w:rsidR="00BD027B" w:rsidRPr="00BD027B">
                    <w:t xml:space="preserve"> </w:t>
                  </w:r>
                  <w:r w:rsidR="00BD027B" w:rsidRPr="00BD027B">
                    <w:rPr>
                      <w:szCs w:val="24"/>
                      <w:lang w:eastAsia="lt-LT"/>
                    </w:rPr>
                    <w:t>Kai perkamos bendrųjų įgūdžių mokymų paslaugos, išlaidos apmokamos pagal fiksuotąjį įkainį, kurio dydis nustatytas Bendrųjų įgūdžių mokymų dalyvio vienos mokymų valandos FĮ nustatymo tyrimo ataskaitoje, kuri skelbiama interneto svetainėje www.esinvesticijos.lt</w:t>
                  </w:r>
                  <w:r w:rsidR="00E958D1" w:rsidRPr="004B2636">
                    <w:rPr>
                      <w:szCs w:val="24"/>
                      <w:lang w:eastAsia="lt-LT"/>
                    </w:rPr>
                    <w:t>;</w:t>
                  </w:r>
                </w:p>
                <w:p w14:paraId="7408E921" w14:textId="7AAADF9D" w:rsidR="00E958D1" w:rsidRPr="004B2636" w:rsidRDefault="007D1AF7" w:rsidP="000450A7">
                  <w:pPr>
                    <w:tabs>
                      <w:tab w:val="left" w:pos="1065"/>
                    </w:tabs>
                    <w:spacing w:before="120"/>
                    <w:jc w:val="both"/>
                    <w:rPr>
                      <w:szCs w:val="24"/>
                      <w:lang w:eastAsia="lt-LT"/>
                    </w:rPr>
                  </w:pPr>
                  <w:r w:rsidRPr="004B2636">
                    <w:rPr>
                      <w:b/>
                      <w:bCs/>
                      <w:szCs w:val="24"/>
                      <w:lang w:eastAsia="lt-LT"/>
                    </w:rPr>
                    <w:t>2</w:t>
                  </w:r>
                  <w:r w:rsidR="00E23194" w:rsidRPr="004B2636">
                    <w:rPr>
                      <w:b/>
                      <w:bCs/>
                      <w:szCs w:val="24"/>
                      <w:lang w:eastAsia="lt-LT"/>
                    </w:rPr>
                    <w:t>3</w:t>
                  </w:r>
                  <w:r w:rsidR="00AD610F" w:rsidRPr="004B2636">
                    <w:rPr>
                      <w:b/>
                      <w:bCs/>
                      <w:szCs w:val="24"/>
                      <w:lang w:eastAsia="lt-LT"/>
                    </w:rPr>
                    <w:t>.</w:t>
                  </w:r>
                  <w:r w:rsidR="00AD610F" w:rsidRPr="004B2636">
                    <w:rPr>
                      <w:szCs w:val="24"/>
                      <w:lang w:eastAsia="lt-LT"/>
                    </w:rPr>
                    <w:t xml:space="preserve"> </w:t>
                  </w:r>
                  <w:r w:rsidR="00E958D1" w:rsidRPr="004B2636">
                    <w:rPr>
                      <w:szCs w:val="24"/>
                      <w:lang w:eastAsia="lt-LT"/>
                    </w:rPr>
                    <w:t>kitos projekto veikloms įvykdyti ir projekto tikslams pasiekti būtinos ir pagrįstos išlaidos.</w:t>
                  </w:r>
                </w:p>
              </w:tc>
            </w:tr>
            <w:tr w:rsidR="00E958D1" w:rsidRPr="004B2636"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Pr="004B2636" w:rsidRDefault="00E958D1" w:rsidP="00E958D1">
                  <w:pPr>
                    <w:rPr>
                      <w:szCs w:val="24"/>
                      <w:lang w:eastAsia="lt-LT"/>
                    </w:rPr>
                  </w:pPr>
                  <w:r w:rsidRPr="004B2636">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Pr="004B2636" w:rsidRDefault="00E958D1" w:rsidP="00E958D1">
                  <w:pPr>
                    <w:ind w:firstLine="284"/>
                    <w:jc w:val="both"/>
                    <w:rPr>
                      <w:szCs w:val="24"/>
                      <w:lang w:eastAsia="lt-LT"/>
                    </w:rPr>
                  </w:pPr>
                  <w:r w:rsidRPr="004B2636">
                    <w:rPr>
                      <w:szCs w:val="24"/>
                      <w:lang w:eastAsia="lt-LT"/>
                    </w:rPr>
                    <w:t xml:space="preserve">Tinkamomis finansuoti išlaidomis yra laikomos </w:t>
                  </w:r>
                  <w:r w:rsidR="000450A7" w:rsidRPr="004B2636">
                    <w:rPr>
                      <w:szCs w:val="24"/>
                      <w:lang w:eastAsia="lt-LT"/>
                    </w:rPr>
                    <w:t>PAFT</w:t>
                  </w:r>
                  <w:r w:rsidRPr="004B2636">
                    <w:rPr>
                      <w:szCs w:val="24"/>
                      <w:lang w:eastAsia="lt-LT"/>
                    </w:rPr>
                    <w:t xml:space="preserve"> </w:t>
                  </w:r>
                  <w:r w:rsidRPr="004B2636">
                    <w:rPr>
                      <w:color w:val="000000"/>
                    </w:rPr>
                    <w:t>341.1–341.4 papunkčiuose nurodytoms </w:t>
                  </w:r>
                  <w:r w:rsidRPr="004B2636">
                    <w:rPr>
                      <w:color w:val="000000"/>
                      <w:shd w:val="clear" w:color="auto" w:fill="FFFFFF"/>
                    </w:rPr>
                    <w:t xml:space="preserve">projekto matomumo ir informavimo apie projektą priemonėms įgyvendinti būtinos išlaidos. Šios išlaidos projekto vykdytojui apmokamos supaprastintai </w:t>
                  </w:r>
                  <w:r w:rsidRPr="004B2636">
                    <w:rPr>
                      <w:color w:val="000000"/>
                    </w:rPr>
                    <w:t xml:space="preserve">taikant </w:t>
                  </w:r>
                  <w:r w:rsidRPr="004B2636">
                    <w:rPr>
                      <w:color w:val="000000"/>
                      <w:shd w:val="clear" w:color="auto" w:fill="FFFFFF"/>
                    </w:rPr>
                    <w:t>fiksuotąją sumą.</w:t>
                  </w:r>
                </w:p>
              </w:tc>
            </w:tr>
            <w:tr w:rsidR="00E958D1" w:rsidRPr="004B2636"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Pr="004B2636" w:rsidRDefault="00E958D1" w:rsidP="00E958D1">
                  <w:pPr>
                    <w:rPr>
                      <w:szCs w:val="24"/>
                      <w:lang w:eastAsia="lt-LT"/>
                    </w:rPr>
                  </w:pPr>
                  <w:r w:rsidRPr="004B2636">
                    <w:rPr>
                      <w:szCs w:val="24"/>
                      <w:lang w:eastAsia="lt-LT"/>
                    </w:rPr>
                    <w:t>Netiesioginės išlaidos ir kitos išlaidos pagal 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Pr="004B2636" w:rsidRDefault="00E958D1" w:rsidP="00E958D1">
                  <w:pPr>
                    <w:ind w:firstLine="284"/>
                    <w:jc w:val="both"/>
                    <w:rPr>
                      <w:szCs w:val="24"/>
                      <w:lang w:eastAsia="lt-LT"/>
                    </w:rPr>
                  </w:pPr>
                  <w:r w:rsidRPr="004B2636">
                    <w:rPr>
                      <w:szCs w:val="24"/>
                      <w:lang w:eastAsia="lt-LT"/>
                    </w:rPr>
                    <w:t>Tinkamos finansuoti su projekto administravimu susijusios išlaidos. Šios išlaidos apmokamos taikant fiksuotąją projekto išlaidų normą.</w:t>
                  </w:r>
                </w:p>
              </w:tc>
            </w:tr>
          </w:tbl>
          <w:p w14:paraId="51B50684" w14:textId="77777777" w:rsidR="001773D6" w:rsidRDefault="001773D6" w:rsidP="007D1AF7">
            <w:pPr>
              <w:tabs>
                <w:tab w:val="left" w:pos="741"/>
              </w:tabs>
              <w:jc w:val="both"/>
              <w:rPr>
                <w:color w:val="000000"/>
                <w:szCs w:val="24"/>
                <w:lang w:eastAsia="lt-LT"/>
              </w:rPr>
            </w:pPr>
          </w:p>
          <w:p w14:paraId="12D4E36F" w14:textId="77777777" w:rsidR="001773D6" w:rsidRDefault="001773D6" w:rsidP="007D1AF7">
            <w:pPr>
              <w:tabs>
                <w:tab w:val="left" w:pos="741"/>
              </w:tabs>
              <w:jc w:val="both"/>
              <w:rPr>
                <w:color w:val="000000"/>
                <w:szCs w:val="24"/>
                <w:lang w:eastAsia="lt-LT"/>
              </w:rPr>
            </w:pPr>
          </w:p>
          <w:p w14:paraId="739FECE2" w14:textId="28C7C4C8" w:rsidR="007D1AF7" w:rsidRPr="004B2636" w:rsidRDefault="007D1AF7" w:rsidP="007D1AF7">
            <w:pPr>
              <w:tabs>
                <w:tab w:val="left" w:pos="741"/>
              </w:tabs>
              <w:jc w:val="both"/>
              <w:rPr>
                <w:color w:val="000000"/>
                <w:szCs w:val="24"/>
                <w:lang w:eastAsia="lt-LT"/>
              </w:rPr>
            </w:pPr>
            <w:r w:rsidRPr="004B2636">
              <w:rPr>
                <w:color w:val="000000"/>
                <w:szCs w:val="24"/>
                <w:lang w:eastAsia="lt-LT"/>
              </w:rPr>
              <w:t>12. Vykdant Aprašo 2.1.2.1.4 papunktyje nurodytą praktinių darbo įgūdžių įgijimo, ugdymo darbo vietoje pagal pameistrystės darbo sutartį nesudarius mokymo sutarties veiklą, projekto veiklų dalyvius priimančios organizacijos – darbdavio išlaidos finansuojamos tik tuo atveju, jei jos su projekto veiklų dalyviu sudarytoje pameistrystės darbo sutartyje, kurios pagrindu projekto veiklų dalyvis dirbdamas įgyja, ugdo praktinius darbo įgūdžius darbo vietoje, nėra numatytas darbdavio patiriamų mokymo išlaidų atlyginimas iš projekto veiklų dalyviui pagal pameistrystės darbo sutartį mokamo darbo užmokesčio.</w:t>
            </w:r>
          </w:p>
          <w:p w14:paraId="594F90A3" w14:textId="67DD2767" w:rsidR="007D1AF7" w:rsidRPr="004B2636" w:rsidRDefault="007D1AF7" w:rsidP="007D1AF7">
            <w:pPr>
              <w:tabs>
                <w:tab w:val="left" w:pos="600"/>
              </w:tabs>
              <w:jc w:val="both"/>
              <w:rPr>
                <w:color w:val="000000"/>
                <w:szCs w:val="24"/>
                <w:lang w:eastAsia="lt-LT"/>
              </w:rPr>
            </w:pPr>
            <w:r w:rsidRPr="004B2636">
              <w:rPr>
                <w:color w:val="000000"/>
                <w:szCs w:val="24"/>
                <w:lang w:eastAsia="lt-LT"/>
              </w:rPr>
              <w:t>13.</w:t>
            </w:r>
            <w:r w:rsidRPr="004B2636">
              <w:rPr>
                <w:color w:val="000000"/>
                <w:szCs w:val="24"/>
                <w:lang w:eastAsia="lt-LT"/>
              </w:rPr>
              <w:tab/>
              <w:t>Kiekvieno projekto veiklų dalyvio naujų profesinių ir kitų įgūdžių įgijimo išlaidos finansuojamos:</w:t>
            </w:r>
          </w:p>
          <w:p w14:paraId="5C6CA4D7" w14:textId="2A3D9035" w:rsidR="007D1AF7" w:rsidRPr="004B2636" w:rsidRDefault="007D1AF7" w:rsidP="007D1AF7">
            <w:pPr>
              <w:tabs>
                <w:tab w:val="left" w:pos="600"/>
                <w:tab w:val="left" w:pos="1024"/>
              </w:tabs>
              <w:jc w:val="both"/>
              <w:rPr>
                <w:color w:val="000000"/>
                <w:szCs w:val="24"/>
                <w:lang w:eastAsia="lt-LT"/>
              </w:rPr>
            </w:pPr>
            <w:r w:rsidRPr="004B2636">
              <w:rPr>
                <w:color w:val="000000"/>
                <w:szCs w:val="24"/>
                <w:lang w:eastAsia="lt-LT"/>
              </w:rPr>
              <w:t>13.1.</w:t>
            </w:r>
            <w:r w:rsidRPr="004B2636">
              <w:rPr>
                <w:color w:val="000000"/>
                <w:szCs w:val="24"/>
                <w:lang w:eastAsia="lt-LT"/>
              </w:rPr>
              <w:tab/>
            </w:r>
            <w:r w:rsidRPr="004B2636">
              <w:rPr>
                <w:iCs/>
                <w:szCs w:val="24"/>
              </w:rPr>
              <w:t>vykdant</w:t>
            </w:r>
            <w:r w:rsidRPr="004B2636">
              <w:rPr>
                <w:color w:val="000000"/>
                <w:szCs w:val="24"/>
                <w:lang w:eastAsia="lt-LT"/>
              </w:rPr>
              <w:t xml:space="preserve"> Aprašo 2.1.2.1.1 ir 2.1.2.1.2 papunkčiuose nurodytas neformaliojo švietimo (išskyrus neformaliojo profesinio mokymo, organizuojamo pameistrystės forma) veiklas </w:t>
            </w:r>
            <w:r w:rsidRPr="00310BB7">
              <w:rPr>
                <w:b/>
                <w:bCs/>
                <w:color w:val="000000"/>
                <w:szCs w:val="24"/>
                <w:lang w:eastAsia="lt-LT"/>
              </w:rPr>
              <w:t>ne ilgesnį kaip 3 mėnesių laikotarpį</w:t>
            </w:r>
            <w:r w:rsidRPr="004B2636">
              <w:rPr>
                <w:color w:val="000000"/>
                <w:szCs w:val="24"/>
                <w:lang w:eastAsia="lt-LT"/>
              </w:rPr>
              <w:t>;</w:t>
            </w:r>
          </w:p>
          <w:p w14:paraId="4EFCADF6" w14:textId="16D2096A" w:rsidR="007D1AF7" w:rsidRPr="004B2636" w:rsidRDefault="007D1AF7" w:rsidP="007D1AF7">
            <w:pPr>
              <w:tabs>
                <w:tab w:val="left" w:pos="600"/>
                <w:tab w:val="left" w:pos="1024"/>
              </w:tabs>
              <w:jc w:val="both"/>
              <w:rPr>
                <w:color w:val="000000"/>
                <w:szCs w:val="24"/>
                <w:lang w:eastAsia="lt-LT"/>
              </w:rPr>
            </w:pPr>
            <w:r w:rsidRPr="004B2636">
              <w:rPr>
                <w:color w:val="000000"/>
                <w:szCs w:val="24"/>
                <w:lang w:eastAsia="lt-LT"/>
              </w:rPr>
              <w:t>13.2.</w:t>
            </w:r>
            <w:r w:rsidRPr="004B2636">
              <w:rPr>
                <w:color w:val="000000"/>
                <w:szCs w:val="24"/>
                <w:lang w:eastAsia="lt-LT"/>
              </w:rPr>
              <w:tab/>
            </w:r>
            <w:r w:rsidRPr="004B2636">
              <w:rPr>
                <w:iCs/>
                <w:szCs w:val="24"/>
              </w:rPr>
              <w:t>vykdant</w:t>
            </w:r>
            <w:r w:rsidRPr="004B2636">
              <w:rPr>
                <w:color w:val="000000"/>
                <w:szCs w:val="24"/>
                <w:lang w:eastAsia="lt-LT"/>
              </w:rPr>
              <w:t xml:space="preserve"> Aprašo 2.1.2.1.2 papunktyje nurodytą neformaliojo profesinio mokymo, organizuojamo pameistrystės forma pagal pameistrystės darbo sutartį, sudarytą kartu su mokymo sutartimi dėl neformaliojo mokymo, veiklą </w:t>
            </w:r>
            <w:r w:rsidRPr="00310BB7">
              <w:rPr>
                <w:b/>
                <w:bCs/>
                <w:color w:val="000000"/>
                <w:szCs w:val="24"/>
                <w:lang w:eastAsia="lt-LT"/>
              </w:rPr>
              <w:t>ne ilgesnį kaip 9 mėnesių laikotarpį</w:t>
            </w:r>
            <w:r w:rsidRPr="004B2636">
              <w:rPr>
                <w:color w:val="000000"/>
                <w:szCs w:val="24"/>
                <w:lang w:eastAsia="lt-LT"/>
              </w:rPr>
              <w:t>;</w:t>
            </w:r>
          </w:p>
          <w:p w14:paraId="4EAA98BF" w14:textId="12BFD7EA" w:rsidR="007D1AF7" w:rsidRPr="004B2636" w:rsidRDefault="007D1AF7" w:rsidP="007D1AF7">
            <w:pPr>
              <w:tabs>
                <w:tab w:val="left" w:pos="600"/>
                <w:tab w:val="left" w:pos="1024"/>
              </w:tabs>
              <w:jc w:val="both"/>
              <w:rPr>
                <w:iCs/>
                <w:szCs w:val="24"/>
              </w:rPr>
            </w:pPr>
            <w:r w:rsidRPr="004B2636">
              <w:rPr>
                <w:iCs/>
                <w:szCs w:val="24"/>
              </w:rPr>
              <w:t>13.3.</w:t>
            </w:r>
            <w:r w:rsidRPr="004B2636">
              <w:rPr>
                <w:iCs/>
                <w:szCs w:val="24"/>
              </w:rPr>
              <w:tab/>
            </w:r>
            <w:r w:rsidRPr="004B2636">
              <w:rPr>
                <w:color w:val="000000"/>
                <w:szCs w:val="24"/>
                <w:lang w:eastAsia="lt-LT"/>
              </w:rPr>
              <w:t>v</w:t>
            </w:r>
            <w:r w:rsidRPr="004B2636">
              <w:rPr>
                <w:iCs/>
                <w:szCs w:val="24"/>
              </w:rPr>
              <w:t xml:space="preserve">ykdant Aprašo 2.1.2.1.3 papunktyje nurodytą savanorišką veiklą </w:t>
            </w:r>
            <w:r w:rsidRPr="00310BB7">
              <w:rPr>
                <w:b/>
                <w:bCs/>
                <w:iCs/>
                <w:szCs w:val="24"/>
              </w:rPr>
              <w:t>ne ilgesnį kaip 12 mėnesių laikotarpį</w:t>
            </w:r>
            <w:r w:rsidRPr="004B2636">
              <w:rPr>
                <w:iCs/>
                <w:szCs w:val="24"/>
              </w:rPr>
              <w:t>;</w:t>
            </w:r>
          </w:p>
          <w:p w14:paraId="01B2C430" w14:textId="64CAEC85" w:rsidR="007D1AF7" w:rsidRPr="004B2636" w:rsidRDefault="007D1AF7" w:rsidP="007D1AF7">
            <w:pPr>
              <w:tabs>
                <w:tab w:val="left" w:pos="600"/>
                <w:tab w:val="left" w:pos="1024"/>
              </w:tabs>
              <w:jc w:val="both"/>
              <w:rPr>
                <w:iCs/>
                <w:szCs w:val="24"/>
              </w:rPr>
            </w:pPr>
            <w:r w:rsidRPr="004B2636">
              <w:rPr>
                <w:iCs/>
                <w:szCs w:val="24"/>
              </w:rPr>
              <w:t>13.4.</w:t>
            </w:r>
            <w:r w:rsidRPr="004B2636">
              <w:rPr>
                <w:iCs/>
                <w:szCs w:val="24"/>
              </w:rPr>
              <w:tab/>
              <w:t xml:space="preserve">vykdant Aprašo 2.1.2.1.4 papunktyje nurodytą praktinių darbo įgūdžių įgijimo, ugdymo darbo vietoje pagal pameistrystės darbo sutartį nesudarius mokymo sutarties veiklą </w:t>
            </w:r>
            <w:r w:rsidRPr="00310BB7">
              <w:rPr>
                <w:b/>
                <w:bCs/>
                <w:iCs/>
                <w:szCs w:val="24"/>
              </w:rPr>
              <w:t>ne ilgesnį kaip 6 mėnesių laikotarpį</w:t>
            </w:r>
            <w:r w:rsidRPr="004B2636">
              <w:rPr>
                <w:iCs/>
                <w:szCs w:val="24"/>
              </w:rPr>
              <w:t>;</w:t>
            </w:r>
          </w:p>
          <w:p w14:paraId="421D0F06" w14:textId="57E09337" w:rsidR="007D1AF7" w:rsidRPr="004B2636" w:rsidRDefault="007D1AF7" w:rsidP="007D1AF7">
            <w:pPr>
              <w:tabs>
                <w:tab w:val="left" w:pos="600"/>
                <w:tab w:val="left" w:pos="1024"/>
              </w:tabs>
              <w:jc w:val="both"/>
              <w:rPr>
                <w:iCs/>
                <w:szCs w:val="24"/>
              </w:rPr>
            </w:pPr>
            <w:r w:rsidRPr="004B2636">
              <w:rPr>
                <w:iCs/>
                <w:szCs w:val="24"/>
              </w:rPr>
              <w:lastRenderedPageBreak/>
              <w:t>13.5.</w:t>
            </w:r>
            <w:r w:rsidRPr="004B2636">
              <w:rPr>
                <w:iCs/>
                <w:szCs w:val="24"/>
              </w:rPr>
              <w:tab/>
              <w:t xml:space="preserve">vykdant Aprašo 2.1.2.1.5 papunktyje nurodytą praktinių darbo įgūdžių įgijimo, ugdymo darbo vietoje pagal savanoriškos praktikos sutartį </w:t>
            </w:r>
            <w:r w:rsidRPr="00310BB7">
              <w:rPr>
                <w:b/>
                <w:bCs/>
                <w:iCs/>
                <w:szCs w:val="24"/>
              </w:rPr>
              <w:t>ne ilgesnį kaip 2 mėnesių laikotarpį</w:t>
            </w:r>
            <w:r w:rsidRPr="004B2636">
              <w:rPr>
                <w:iCs/>
                <w:szCs w:val="24"/>
              </w:rPr>
              <w:t>.</w:t>
            </w:r>
          </w:p>
          <w:p w14:paraId="5DE437C5" w14:textId="28DAC0A2" w:rsidR="009D7848" w:rsidRPr="004B2636" w:rsidRDefault="009D7848" w:rsidP="00E958D1">
            <w:pPr>
              <w:tabs>
                <w:tab w:val="left" w:pos="596"/>
              </w:tabs>
              <w:jc w:val="both"/>
              <w:rPr>
                <w:szCs w:val="24"/>
              </w:rPr>
            </w:pPr>
          </w:p>
        </w:tc>
      </w:tr>
      <w:tr w:rsidR="00EB0F8F" w:rsidRPr="004B2636" w14:paraId="2404C283" w14:textId="77777777" w:rsidTr="00D95D76">
        <w:trPr>
          <w:gridAfter w:val="1"/>
          <w:wAfter w:w="34" w:type="dxa"/>
          <w:trHeight w:val="349"/>
        </w:trPr>
        <w:tc>
          <w:tcPr>
            <w:tcW w:w="15134" w:type="dxa"/>
            <w:gridSpan w:val="5"/>
          </w:tcPr>
          <w:p w14:paraId="04113AAD" w14:textId="186D61F9" w:rsidR="00EB0F8F" w:rsidRPr="004B2636" w:rsidRDefault="007832BB">
            <w:pPr>
              <w:jc w:val="both"/>
              <w:rPr>
                <w:b/>
                <w:szCs w:val="24"/>
              </w:rPr>
            </w:pPr>
            <w:r w:rsidRPr="004B2636">
              <w:rPr>
                <w:b/>
                <w:szCs w:val="24"/>
              </w:rPr>
              <w:lastRenderedPageBreak/>
              <w:t>12</w:t>
            </w:r>
            <w:r w:rsidR="00C222C1" w:rsidRPr="004B2636">
              <w:rPr>
                <w:b/>
                <w:szCs w:val="24"/>
              </w:rPr>
              <w:t>. Projektų veiklų ir jungtinio projekto projektų įgyvendinimui taikomi supaprastintai apmokamų išlaidų dydžiai</w:t>
            </w:r>
          </w:p>
        </w:tc>
      </w:tr>
      <w:tr w:rsidR="00EB0F8F" w:rsidRPr="004B2636" w14:paraId="047E8380" w14:textId="77777777" w:rsidTr="00D95D76">
        <w:trPr>
          <w:gridAfter w:val="1"/>
          <w:wAfter w:w="34" w:type="dxa"/>
        </w:trPr>
        <w:tc>
          <w:tcPr>
            <w:tcW w:w="15134" w:type="dxa"/>
            <w:gridSpan w:val="5"/>
          </w:tcPr>
          <w:p w14:paraId="25B1D6F5" w14:textId="7092AA9F" w:rsidR="00EB0F8F" w:rsidRPr="004B2636" w:rsidRDefault="00BE119B">
            <w:pPr>
              <w:jc w:val="both"/>
              <w:rPr>
                <w:i/>
                <w:iCs/>
                <w:sz w:val="22"/>
                <w:szCs w:val="22"/>
              </w:rPr>
            </w:pPr>
            <w:r w:rsidRPr="004B2636">
              <w:rPr>
                <w:i/>
                <w:iCs/>
                <w:sz w:val="22"/>
                <w:szCs w:val="22"/>
              </w:rPr>
              <w:t xml:space="preserve">Supaprastintai apmokamų išlaidų dydžių registras yra paskelbtas Europos Sąjungos investicijų interneto svetainėje adresu </w:t>
            </w:r>
            <w:hyperlink r:id="rId14" w:history="1">
              <w:r w:rsidRPr="004B2636">
                <w:rPr>
                  <w:rStyle w:val="ac"/>
                  <w:i/>
                  <w:iCs/>
                  <w:sz w:val="22"/>
                  <w:szCs w:val="22"/>
                </w:rPr>
                <w:t>https://2021.esinvesticijos.lt/dokumentai/supaprastintai-apmokamu-islaidu-dydziu-registras</w:t>
              </w:r>
            </w:hyperlink>
            <w:r w:rsidRPr="004B2636">
              <w:rPr>
                <w:i/>
                <w:iCs/>
                <w:sz w:val="22"/>
                <w:szCs w:val="22"/>
              </w:rPr>
              <w:t xml:space="preserve"> </w:t>
            </w:r>
          </w:p>
          <w:p w14:paraId="2E2AA8A0" w14:textId="77777777" w:rsidR="00EB0F8F" w:rsidRPr="004B2636" w:rsidRDefault="00EB0F8F">
            <w:pPr>
              <w:jc w:val="both"/>
              <w:rPr>
                <w:i/>
                <w:iCs/>
                <w:sz w:val="22"/>
                <w:szCs w:val="22"/>
              </w:rPr>
            </w:pPr>
          </w:p>
          <w:p w14:paraId="3593DC7D" w14:textId="77777777" w:rsidR="00EB0F8F" w:rsidRPr="004B2636" w:rsidRDefault="00EB0F8F">
            <w:pPr>
              <w:jc w:val="both"/>
              <w:rPr>
                <w:i/>
                <w:iCs/>
                <w:sz w:val="22"/>
                <w:szCs w:val="22"/>
              </w:rPr>
            </w:pPr>
          </w:p>
        </w:tc>
      </w:tr>
      <w:tr w:rsidR="00EB3242" w:rsidRPr="004B2636" w14:paraId="6146739F" w14:textId="77777777" w:rsidTr="008B7341">
        <w:tc>
          <w:tcPr>
            <w:tcW w:w="15168" w:type="dxa"/>
            <w:gridSpan w:val="6"/>
            <w:vAlign w:val="center"/>
          </w:tcPr>
          <w:p w14:paraId="753AB504" w14:textId="77777777" w:rsidR="00EB3242" w:rsidRPr="004B2636" w:rsidRDefault="00EB3242" w:rsidP="00E539E3">
            <w:pPr>
              <w:rPr>
                <w:b/>
                <w:bCs/>
                <w:szCs w:val="24"/>
              </w:rPr>
            </w:pPr>
            <w:r w:rsidRPr="004B2636">
              <w:rPr>
                <w:rFonts w:ascii="Segoe UI Symbol" w:eastAsia="MS Gothic" w:hAnsi="Segoe UI Symbol" w:cs="Segoe UI Symbol"/>
                <w:b/>
                <w:bCs/>
                <w:szCs w:val="24"/>
              </w:rPr>
              <w:t>☐</w:t>
            </w:r>
            <w:r w:rsidRPr="004B2636">
              <w:rPr>
                <w:b/>
                <w:bCs/>
                <w:szCs w:val="24"/>
              </w:rPr>
              <w:t xml:space="preserve"> Indeksuojama</w:t>
            </w:r>
          </w:p>
          <w:p w14:paraId="683F5901" w14:textId="77777777" w:rsidR="00EB3242" w:rsidRPr="004B2636" w:rsidRDefault="00EB3242" w:rsidP="00E539E3">
            <w:pPr>
              <w:rPr>
                <w:b/>
                <w:bCs/>
                <w:szCs w:val="24"/>
              </w:rPr>
            </w:pPr>
            <w:r w:rsidRPr="004B2636">
              <w:rPr>
                <w:rFonts w:ascii="Segoe UI Symbol" w:eastAsia="MS Gothic" w:hAnsi="Segoe UI Symbol" w:cs="Segoe UI Symbol"/>
                <w:b/>
                <w:bCs/>
                <w:szCs w:val="24"/>
              </w:rPr>
              <w:t>☒</w:t>
            </w:r>
            <w:r w:rsidRPr="004B2636">
              <w:rPr>
                <w:b/>
                <w:bCs/>
                <w:szCs w:val="24"/>
              </w:rPr>
              <w:t xml:space="preserve"> Neindeksuojama</w:t>
            </w:r>
          </w:p>
        </w:tc>
      </w:tr>
      <w:tr w:rsidR="00EB3242" w:rsidRPr="004B2636" w14:paraId="37D85909" w14:textId="77777777" w:rsidTr="008B7341">
        <w:tc>
          <w:tcPr>
            <w:tcW w:w="2118" w:type="dxa"/>
            <w:vAlign w:val="center"/>
          </w:tcPr>
          <w:p w14:paraId="66CE890E" w14:textId="77777777" w:rsidR="00EB3242" w:rsidRPr="004B2636" w:rsidRDefault="00EB3242" w:rsidP="00E539E3">
            <w:pPr>
              <w:jc w:val="center"/>
              <w:rPr>
                <w:b/>
                <w:bCs/>
                <w:szCs w:val="24"/>
              </w:rPr>
            </w:pPr>
            <w:r w:rsidRPr="004B2636">
              <w:rPr>
                <w:b/>
                <w:bCs/>
                <w:szCs w:val="24"/>
              </w:rPr>
              <w:t>Veiklos ir (ar) išlaidos, kurioms taikomi supaprastintai apmokamų išlaidų dydžiai</w:t>
            </w:r>
          </w:p>
        </w:tc>
        <w:tc>
          <w:tcPr>
            <w:tcW w:w="1737" w:type="dxa"/>
            <w:vAlign w:val="center"/>
          </w:tcPr>
          <w:p w14:paraId="1C6CC650" w14:textId="77777777" w:rsidR="00EB3242" w:rsidRPr="004B2636" w:rsidRDefault="00EB3242" w:rsidP="00E539E3">
            <w:pPr>
              <w:jc w:val="center"/>
              <w:rPr>
                <w:b/>
                <w:bCs/>
                <w:szCs w:val="24"/>
              </w:rPr>
            </w:pPr>
            <w:r w:rsidRPr="004B2636">
              <w:rPr>
                <w:b/>
                <w:bCs/>
                <w:szCs w:val="24"/>
              </w:rPr>
              <w:t>Supaprastintai apmokamų išlaidų dydžio kodas</w:t>
            </w:r>
          </w:p>
        </w:tc>
        <w:tc>
          <w:tcPr>
            <w:tcW w:w="1737" w:type="dxa"/>
            <w:vAlign w:val="center"/>
          </w:tcPr>
          <w:p w14:paraId="1400B7F1" w14:textId="77777777" w:rsidR="00EB3242" w:rsidRPr="004B2636" w:rsidRDefault="00EB3242" w:rsidP="00E539E3">
            <w:pPr>
              <w:jc w:val="center"/>
              <w:rPr>
                <w:b/>
                <w:bCs/>
                <w:i/>
                <w:iCs/>
                <w:color w:val="808080"/>
                <w:szCs w:val="24"/>
              </w:rPr>
            </w:pPr>
            <w:r w:rsidRPr="004B2636">
              <w:rPr>
                <w:b/>
                <w:bCs/>
                <w:szCs w:val="24"/>
              </w:rPr>
              <w:t>Supaprastintai apmokamų išlaidų dydžio versija</w:t>
            </w:r>
          </w:p>
        </w:tc>
        <w:tc>
          <w:tcPr>
            <w:tcW w:w="2953" w:type="dxa"/>
            <w:vAlign w:val="center"/>
          </w:tcPr>
          <w:p w14:paraId="7A9D59F6" w14:textId="77777777" w:rsidR="00EB3242" w:rsidRPr="004B2636" w:rsidRDefault="00EB3242" w:rsidP="00E539E3">
            <w:pPr>
              <w:jc w:val="center"/>
              <w:rPr>
                <w:b/>
                <w:bCs/>
                <w:szCs w:val="24"/>
              </w:rPr>
            </w:pPr>
            <w:r w:rsidRPr="004B2636">
              <w:rPr>
                <w:b/>
                <w:bCs/>
                <w:szCs w:val="24"/>
              </w:rPr>
              <w:t>Supaprastintai apmokamų išlaidų dydžio pavadinimas</w:t>
            </w:r>
          </w:p>
        </w:tc>
        <w:tc>
          <w:tcPr>
            <w:tcW w:w="6623" w:type="dxa"/>
            <w:gridSpan w:val="2"/>
            <w:vAlign w:val="center"/>
          </w:tcPr>
          <w:p w14:paraId="0191222A" w14:textId="77777777" w:rsidR="00EB3242" w:rsidRPr="004B2636" w:rsidRDefault="00EB3242" w:rsidP="00E539E3">
            <w:pPr>
              <w:jc w:val="center"/>
              <w:rPr>
                <w:b/>
                <w:bCs/>
                <w:szCs w:val="24"/>
              </w:rPr>
            </w:pPr>
            <w:r w:rsidRPr="004B2636">
              <w:rPr>
                <w:b/>
                <w:bCs/>
                <w:szCs w:val="24"/>
              </w:rPr>
              <w:t>Papildoma informacija</w:t>
            </w:r>
          </w:p>
        </w:tc>
      </w:tr>
      <w:tr w:rsidR="00EB3242" w:rsidRPr="004B2636" w14:paraId="6A006A4E" w14:textId="77777777" w:rsidTr="008B7341">
        <w:tc>
          <w:tcPr>
            <w:tcW w:w="2118" w:type="dxa"/>
            <w:vAlign w:val="center"/>
          </w:tcPr>
          <w:p w14:paraId="01DC7575" w14:textId="77777777" w:rsidR="00EB3242" w:rsidRPr="004B2636" w:rsidRDefault="00EB3242" w:rsidP="00E539E3">
            <w:pPr>
              <w:rPr>
                <w:i/>
                <w:sz w:val="22"/>
              </w:rPr>
            </w:pPr>
            <w:r w:rsidRPr="004B2636">
              <w:rPr>
                <w:iCs/>
                <w:sz w:val="22"/>
                <w:szCs w:val="22"/>
              </w:rPr>
              <w:t>Netiesioginės išlaidos</w:t>
            </w:r>
          </w:p>
        </w:tc>
        <w:tc>
          <w:tcPr>
            <w:tcW w:w="1737" w:type="dxa"/>
            <w:vAlign w:val="center"/>
          </w:tcPr>
          <w:p w14:paraId="0192B784" w14:textId="77777777" w:rsidR="00EB3242" w:rsidRPr="004B2636" w:rsidRDefault="00EB3242" w:rsidP="00E539E3">
            <w:pPr>
              <w:jc w:val="center"/>
              <w:rPr>
                <w:i/>
                <w:sz w:val="22"/>
              </w:rPr>
            </w:pPr>
            <w:r w:rsidRPr="004B2636">
              <w:rPr>
                <w:sz w:val="22"/>
                <w:szCs w:val="22"/>
              </w:rPr>
              <w:t>FN-01</w:t>
            </w:r>
          </w:p>
        </w:tc>
        <w:tc>
          <w:tcPr>
            <w:tcW w:w="1737" w:type="dxa"/>
            <w:vAlign w:val="center"/>
          </w:tcPr>
          <w:p w14:paraId="7496E44C" w14:textId="77777777" w:rsidR="00EB3242" w:rsidRPr="004B2636" w:rsidRDefault="00EB3242" w:rsidP="00E539E3">
            <w:pPr>
              <w:jc w:val="center"/>
              <w:rPr>
                <w:i/>
                <w:sz w:val="22"/>
              </w:rPr>
            </w:pPr>
            <w:r w:rsidRPr="004B2636">
              <w:rPr>
                <w:sz w:val="22"/>
                <w:szCs w:val="22"/>
              </w:rPr>
              <w:t>01</w:t>
            </w:r>
          </w:p>
        </w:tc>
        <w:tc>
          <w:tcPr>
            <w:tcW w:w="2953" w:type="dxa"/>
            <w:vAlign w:val="center"/>
          </w:tcPr>
          <w:p w14:paraId="5BC121ED" w14:textId="77777777" w:rsidR="00EB3242" w:rsidRPr="004B2636" w:rsidRDefault="00EB3242" w:rsidP="00E539E3">
            <w:pPr>
              <w:rPr>
                <w:i/>
                <w:sz w:val="22"/>
              </w:rPr>
            </w:pPr>
            <w:r w:rsidRPr="004B2636">
              <w:rPr>
                <w:sz w:val="22"/>
                <w:szCs w:val="22"/>
              </w:rPr>
              <w:t>Iki 7 proc. netiesioginių išlaidų fiksuotoji norma</w:t>
            </w:r>
          </w:p>
        </w:tc>
        <w:tc>
          <w:tcPr>
            <w:tcW w:w="6623" w:type="dxa"/>
            <w:gridSpan w:val="2"/>
            <w:vAlign w:val="center"/>
          </w:tcPr>
          <w:p w14:paraId="1B3F6488" w14:textId="77777777" w:rsidR="00EB3242" w:rsidRPr="004B2636" w:rsidRDefault="00EB3242" w:rsidP="00E539E3">
            <w:pPr>
              <w:rPr>
                <w:sz w:val="22"/>
              </w:rPr>
            </w:pPr>
            <w:r w:rsidRPr="004B2636">
              <w:rPr>
                <w:sz w:val="22"/>
                <w:szCs w:val="22"/>
              </w:rPr>
              <w:t>7 proc.</w:t>
            </w:r>
          </w:p>
        </w:tc>
      </w:tr>
      <w:tr w:rsidR="00EB3242" w:rsidRPr="004B2636" w14:paraId="64F2D3C7" w14:textId="77777777" w:rsidTr="008B7341">
        <w:tc>
          <w:tcPr>
            <w:tcW w:w="2118" w:type="dxa"/>
            <w:vMerge w:val="restart"/>
            <w:vAlign w:val="center"/>
          </w:tcPr>
          <w:p w14:paraId="2CFB1551" w14:textId="77777777" w:rsidR="00EB3242" w:rsidRPr="004B2636" w:rsidRDefault="00EB3242" w:rsidP="00E539E3">
            <w:pPr>
              <w:rPr>
                <w:sz w:val="22"/>
              </w:rPr>
            </w:pPr>
            <w:r w:rsidRPr="004B2636">
              <w:rPr>
                <w:iCs/>
                <w:sz w:val="22"/>
                <w:szCs w:val="22"/>
              </w:rPr>
              <w:t xml:space="preserve">Privalomų matomumo ir informavimo priemonių apie </w:t>
            </w:r>
            <w:r w:rsidRPr="004B2636">
              <w:rPr>
                <w:szCs w:val="24"/>
              </w:rPr>
              <w:t>Europos Sąjungos</w:t>
            </w:r>
            <w:r w:rsidRPr="004B2636">
              <w:rPr>
                <w:iCs/>
                <w:sz w:val="22"/>
                <w:szCs w:val="22"/>
              </w:rPr>
              <w:t xml:space="preserve"> fondų investicijų veiklas išlaidos</w:t>
            </w:r>
          </w:p>
        </w:tc>
        <w:tc>
          <w:tcPr>
            <w:tcW w:w="1737" w:type="dxa"/>
            <w:vAlign w:val="center"/>
          </w:tcPr>
          <w:p w14:paraId="376D9C3E" w14:textId="77777777" w:rsidR="00EB3242" w:rsidRPr="004B2636" w:rsidRDefault="00EB3242" w:rsidP="00E539E3">
            <w:pPr>
              <w:jc w:val="center"/>
              <w:rPr>
                <w:sz w:val="22"/>
              </w:rPr>
            </w:pPr>
            <w:r w:rsidRPr="004B2636">
              <w:rPr>
                <w:sz w:val="22"/>
                <w:szCs w:val="22"/>
              </w:rPr>
              <w:t>FS-01-01</w:t>
            </w:r>
          </w:p>
        </w:tc>
        <w:tc>
          <w:tcPr>
            <w:tcW w:w="1737" w:type="dxa"/>
            <w:vAlign w:val="center"/>
          </w:tcPr>
          <w:p w14:paraId="030FCBDF" w14:textId="77777777" w:rsidR="00EB3242" w:rsidRPr="004B2636" w:rsidRDefault="00EB3242" w:rsidP="00E539E3">
            <w:pPr>
              <w:jc w:val="center"/>
              <w:rPr>
                <w:sz w:val="22"/>
              </w:rPr>
            </w:pPr>
            <w:r w:rsidRPr="004B2636">
              <w:rPr>
                <w:sz w:val="22"/>
                <w:szCs w:val="22"/>
              </w:rPr>
              <w:t>03</w:t>
            </w:r>
          </w:p>
        </w:tc>
        <w:tc>
          <w:tcPr>
            <w:tcW w:w="2953" w:type="dxa"/>
            <w:vAlign w:val="center"/>
          </w:tcPr>
          <w:p w14:paraId="100CD938" w14:textId="77777777" w:rsidR="00EB3242" w:rsidRPr="004B2636" w:rsidRDefault="00EB3242" w:rsidP="00E539E3">
            <w:pPr>
              <w:rPr>
                <w:color w:val="FF0000"/>
                <w:sz w:val="22"/>
              </w:rPr>
            </w:pPr>
            <w:r w:rsidRPr="004B2636">
              <w:rPr>
                <w:iCs/>
                <w:sz w:val="22"/>
                <w:szCs w:val="22"/>
              </w:rPr>
              <w:t xml:space="preserve">Įgyvendintų privalomų matomumo ir informavimo priemonių apie </w:t>
            </w:r>
            <w:r w:rsidRPr="004B2636">
              <w:rPr>
                <w:szCs w:val="24"/>
              </w:rPr>
              <w:t>Europos Sąjungos</w:t>
            </w:r>
            <w:r w:rsidRPr="004B2636">
              <w:rPr>
                <w:iCs/>
                <w:sz w:val="22"/>
                <w:szCs w:val="22"/>
              </w:rPr>
              <w:t xml:space="preserve"> fondų investicijų veiklas fiksuotoji suma, pirmojo rinkinio FS be PVM</w:t>
            </w:r>
          </w:p>
        </w:tc>
        <w:tc>
          <w:tcPr>
            <w:tcW w:w="6623" w:type="dxa"/>
            <w:gridSpan w:val="2"/>
            <w:vMerge w:val="restart"/>
            <w:vAlign w:val="center"/>
          </w:tcPr>
          <w:p w14:paraId="57F5FD74" w14:textId="77777777" w:rsidR="00EB3242" w:rsidRPr="004B2636" w:rsidRDefault="00EB3242" w:rsidP="00E539E3">
            <w:pPr>
              <w:rPr>
                <w:sz w:val="22"/>
              </w:rPr>
            </w:pPr>
            <w:r w:rsidRPr="004B2636">
              <w:rPr>
                <w:sz w:val="22"/>
                <w:szCs w:val="22"/>
              </w:rPr>
              <w:t xml:space="preserve">Įgyvendinamų privalomų matomumo ir informavimo priemonių apie </w:t>
            </w:r>
            <w:r w:rsidRPr="004B2636">
              <w:rPr>
                <w:szCs w:val="24"/>
              </w:rPr>
              <w:t>Europos Sąjungos</w:t>
            </w:r>
            <w:r w:rsidRPr="004B2636">
              <w:rPr>
                <w:sz w:val="22"/>
                <w:szCs w:val="22"/>
              </w:rPr>
              <w:t xml:space="preserve"> fondų investicijų veiklas išlaidų fiksuotųjų sumų nustatymo tyrimas</w:t>
            </w:r>
          </w:p>
          <w:p w14:paraId="13094042" w14:textId="3DE72686" w:rsidR="00EB3242" w:rsidRPr="004B2636" w:rsidRDefault="00EB3242" w:rsidP="00E539E3">
            <w:pPr>
              <w:rPr>
                <w:sz w:val="22"/>
              </w:rPr>
            </w:pPr>
            <w:r w:rsidRPr="004B2636">
              <w:rPr>
                <w:sz w:val="22"/>
                <w:szCs w:val="22"/>
              </w:rPr>
              <w:t>(</w:t>
            </w:r>
            <w:r w:rsidRPr="004B2636">
              <w:rPr>
                <w:sz w:val="22"/>
                <w:szCs w:val="22"/>
                <w:lang w:eastAsia="lt-LT"/>
              </w:rPr>
              <w:t xml:space="preserve">skelbiama interneto svetainėje </w:t>
            </w:r>
            <w:r w:rsidR="00207179">
              <w:rPr>
                <w:sz w:val="22"/>
                <w:szCs w:val="22"/>
                <w:lang w:eastAsia="lt-LT"/>
              </w:rPr>
              <w:t>www.</w:t>
            </w:r>
            <w:r w:rsidRPr="004B2636">
              <w:rPr>
                <w:sz w:val="22"/>
                <w:szCs w:val="22"/>
                <w:lang w:eastAsia="lt-LT"/>
              </w:rPr>
              <w:t>esinvesticijos.lt)</w:t>
            </w:r>
            <w:r w:rsidRPr="004B2636">
              <w:rPr>
                <w:sz w:val="22"/>
                <w:szCs w:val="22"/>
              </w:rPr>
              <w:t xml:space="preserve"> </w:t>
            </w:r>
          </w:p>
        </w:tc>
      </w:tr>
      <w:tr w:rsidR="00EB3242" w:rsidRPr="004B2636" w14:paraId="26E38B02" w14:textId="77777777" w:rsidTr="008B7341">
        <w:tc>
          <w:tcPr>
            <w:tcW w:w="2118" w:type="dxa"/>
            <w:vMerge/>
            <w:vAlign w:val="center"/>
          </w:tcPr>
          <w:p w14:paraId="52B37526" w14:textId="77777777" w:rsidR="00EB3242" w:rsidRPr="004B2636" w:rsidRDefault="00EB3242" w:rsidP="00E539E3">
            <w:pPr>
              <w:rPr>
                <w:sz w:val="22"/>
              </w:rPr>
            </w:pPr>
          </w:p>
        </w:tc>
        <w:tc>
          <w:tcPr>
            <w:tcW w:w="1737" w:type="dxa"/>
            <w:vAlign w:val="center"/>
          </w:tcPr>
          <w:p w14:paraId="49A2164F" w14:textId="77777777" w:rsidR="00EB3242" w:rsidRPr="004B2636" w:rsidRDefault="00EB3242" w:rsidP="00E539E3">
            <w:pPr>
              <w:jc w:val="center"/>
              <w:rPr>
                <w:sz w:val="22"/>
              </w:rPr>
            </w:pPr>
            <w:r w:rsidRPr="004B2636">
              <w:rPr>
                <w:sz w:val="22"/>
                <w:szCs w:val="22"/>
              </w:rPr>
              <w:t>FS-01-02</w:t>
            </w:r>
          </w:p>
        </w:tc>
        <w:tc>
          <w:tcPr>
            <w:tcW w:w="1737" w:type="dxa"/>
            <w:vAlign w:val="center"/>
          </w:tcPr>
          <w:p w14:paraId="6A3EB6EE" w14:textId="77777777" w:rsidR="00EB3242" w:rsidRPr="004B2636" w:rsidRDefault="00EB3242" w:rsidP="00E539E3">
            <w:pPr>
              <w:jc w:val="center"/>
              <w:rPr>
                <w:sz w:val="22"/>
              </w:rPr>
            </w:pPr>
            <w:r w:rsidRPr="004B2636">
              <w:rPr>
                <w:sz w:val="22"/>
                <w:szCs w:val="22"/>
              </w:rPr>
              <w:t>03</w:t>
            </w:r>
          </w:p>
        </w:tc>
        <w:tc>
          <w:tcPr>
            <w:tcW w:w="2953" w:type="dxa"/>
            <w:vAlign w:val="center"/>
          </w:tcPr>
          <w:p w14:paraId="02FCA753" w14:textId="77777777" w:rsidR="00EB3242" w:rsidRPr="004B2636" w:rsidRDefault="00EB3242" w:rsidP="00E539E3">
            <w:pPr>
              <w:rPr>
                <w:sz w:val="22"/>
              </w:rPr>
            </w:pPr>
            <w:r w:rsidRPr="004B2636">
              <w:rPr>
                <w:iCs/>
                <w:sz w:val="22"/>
                <w:szCs w:val="22"/>
              </w:rPr>
              <w:t xml:space="preserve">Įgyvendintų privalomų matomumo ir informavimo priemonių apie </w:t>
            </w:r>
            <w:r w:rsidRPr="004B2636">
              <w:rPr>
                <w:szCs w:val="24"/>
              </w:rPr>
              <w:t>Europos Sąjungos</w:t>
            </w:r>
            <w:r w:rsidRPr="004B2636">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Pr="004B2636" w:rsidRDefault="00EB3242" w:rsidP="00E539E3">
            <w:pPr>
              <w:rPr>
                <w:sz w:val="22"/>
              </w:rPr>
            </w:pPr>
          </w:p>
        </w:tc>
      </w:tr>
      <w:tr w:rsidR="00EB3242" w:rsidRPr="004B2636" w14:paraId="29062C04" w14:textId="77777777" w:rsidTr="008B7341">
        <w:tc>
          <w:tcPr>
            <w:tcW w:w="2118" w:type="dxa"/>
            <w:vMerge/>
            <w:vAlign w:val="center"/>
          </w:tcPr>
          <w:p w14:paraId="0258A3B2" w14:textId="77777777" w:rsidR="00EB3242" w:rsidRPr="004B2636" w:rsidRDefault="00EB3242" w:rsidP="00E539E3">
            <w:pPr>
              <w:rPr>
                <w:sz w:val="22"/>
              </w:rPr>
            </w:pPr>
          </w:p>
        </w:tc>
        <w:tc>
          <w:tcPr>
            <w:tcW w:w="1737" w:type="dxa"/>
            <w:vAlign w:val="center"/>
          </w:tcPr>
          <w:p w14:paraId="1D8CA095" w14:textId="77777777" w:rsidR="00EB3242" w:rsidRPr="004B2636" w:rsidRDefault="00EB3242" w:rsidP="00E539E3">
            <w:pPr>
              <w:jc w:val="center"/>
              <w:rPr>
                <w:sz w:val="22"/>
              </w:rPr>
            </w:pPr>
            <w:r w:rsidRPr="004B2636">
              <w:rPr>
                <w:bCs/>
                <w:sz w:val="22"/>
                <w:szCs w:val="22"/>
              </w:rPr>
              <w:t>FS-01-03</w:t>
            </w:r>
          </w:p>
        </w:tc>
        <w:tc>
          <w:tcPr>
            <w:tcW w:w="1737" w:type="dxa"/>
            <w:vAlign w:val="center"/>
          </w:tcPr>
          <w:p w14:paraId="36F94175" w14:textId="77777777" w:rsidR="00EB3242" w:rsidRPr="004B2636" w:rsidRDefault="00EB3242" w:rsidP="00E539E3">
            <w:pPr>
              <w:jc w:val="center"/>
              <w:rPr>
                <w:sz w:val="22"/>
              </w:rPr>
            </w:pPr>
            <w:r w:rsidRPr="004B2636">
              <w:rPr>
                <w:bCs/>
                <w:sz w:val="22"/>
                <w:szCs w:val="22"/>
              </w:rPr>
              <w:t>03</w:t>
            </w:r>
          </w:p>
        </w:tc>
        <w:tc>
          <w:tcPr>
            <w:tcW w:w="2953" w:type="dxa"/>
            <w:vAlign w:val="center"/>
          </w:tcPr>
          <w:p w14:paraId="1351015E" w14:textId="77777777" w:rsidR="00EB3242" w:rsidRPr="004B2636" w:rsidRDefault="00EB3242" w:rsidP="00E539E3">
            <w:pPr>
              <w:rPr>
                <w:sz w:val="22"/>
              </w:rPr>
            </w:pPr>
            <w:r w:rsidRPr="004B2636">
              <w:rPr>
                <w:bCs/>
                <w:sz w:val="22"/>
                <w:szCs w:val="22"/>
              </w:rPr>
              <w:t xml:space="preserve">Įgyvendintų privalomų matomumo ir informavimo priemonių apie </w:t>
            </w:r>
            <w:r w:rsidRPr="004B2636">
              <w:rPr>
                <w:szCs w:val="24"/>
              </w:rPr>
              <w:t>Europos Sąjungos</w:t>
            </w:r>
            <w:r w:rsidRPr="004B2636">
              <w:rPr>
                <w:bCs/>
                <w:sz w:val="22"/>
                <w:szCs w:val="22"/>
              </w:rPr>
              <w:t xml:space="preserve"> fondų investicijų </w:t>
            </w:r>
            <w:r w:rsidRPr="004B2636">
              <w:rPr>
                <w:bCs/>
                <w:sz w:val="22"/>
                <w:szCs w:val="22"/>
              </w:rPr>
              <w:lastRenderedPageBreak/>
              <w:t>veiklas fiksuotoji suma, antrojo rinkinio FS be PVM</w:t>
            </w:r>
          </w:p>
        </w:tc>
        <w:tc>
          <w:tcPr>
            <w:tcW w:w="6623" w:type="dxa"/>
            <w:gridSpan w:val="2"/>
            <w:vMerge/>
            <w:vAlign w:val="center"/>
          </w:tcPr>
          <w:p w14:paraId="25AE4127" w14:textId="77777777" w:rsidR="00EB3242" w:rsidRPr="004B2636" w:rsidRDefault="00EB3242" w:rsidP="00E539E3">
            <w:pPr>
              <w:rPr>
                <w:sz w:val="22"/>
              </w:rPr>
            </w:pPr>
          </w:p>
        </w:tc>
      </w:tr>
      <w:tr w:rsidR="00EB3242" w:rsidRPr="004B2636" w14:paraId="716A77B6" w14:textId="77777777" w:rsidTr="008B7341">
        <w:tc>
          <w:tcPr>
            <w:tcW w:w="2118" w:type="dxa"/>
            <w:vMerge/>
            <w:tcBorders>
              <w:bottom w:val="single" w:sz="4" w:space="0" w:color="auto"/>
            </w:tcBorders>
            <w:vAlign w:val="center"/>
          </w:tcPr>
          <w:p w14:paraId="6CD36DCB" w14:textId="77777777" w:rsidR="00EB3242" w:rsidRPr="004B2636" w:rsidRDefault="00EB3242" w:rsidP="00E539E3">
            <w:pPr>
              <w:rPr>
                <w:sz w:val="22"/>
              </w:rPr>
            </w:pPr>
          </w:p>
        </w:tc>
        <w:tc>
          <w:tcPr>
            <w:tcW w:w="1737" w:type="dxa"/>
            <w:vAlign w:val="center"/>
          </w:tcPr>
          <w:p w14:paraId="0627E482" w14:textId="77777777" w:rsidR="00EB3242" w:rsidRPr="004B2636" w:rsidRDefault="00EB3242" w:rsidP="00E539E3">
            <w:pPr>
              <w:jc w:val="center"/>
              <w:rPr>
                <w:sz w:val="22"/>
              </w:rPr>
            </w:pPr>
            <w:r w:rsidRPr="004B2636">
              <w:rPr>
                <w:bCs/>
                <w:sz w:val="22"/>
                <w:szCs w:val="22"/>
              </w:rPr>
              <w:t>FS-01-04</w:t>
            </w:r>
          </w:p>
        </w:tc>
        <w:tc>
          <w:tcPr>
            <w:tcW w:w="1737" w:type="dxa"/>
            <w:vAlign w:val="center"/>
          </w:tcPr>
          <w:p w14:paraId="43760819" w14:textId="77777777" w:rsidR="00EB3242" w:rsidRPr="004B2636" w:rsidRDefault="00EB3242" w:rsidP="00E539E3">
            <w:pPr>
              <w:jc w:val="center"/>
              <w:rPr>
                <w:sz w:val="22"/>
              </w:rPr>
            </w:pPr>
            <w:r w:rsidRPr="004B2636">
              <w:rPr>
                <w:iCs/>
                <w:sz w:val="22"/>
                <w:szCs w:val="22"/>
              </w:rPr>
              <w:t>03</w:t>
            </w:r>
          </w:p>
        </w:tc>
        <w:tc>
          <w:tcPr>
            <w:tcW w:w="2953" w:type="dxa"/>
            <w:vAlign w:val="center"/>
          </w:tcPr>
          <w:p w14:paraId="22217BC1" w14:textId="39884215" w:rsidR="00207179" w:rsidRPr="004B2636" w:rsidRDefault="00EB3242" w:rsidP="00207179">
            <w:pPr>
              <w:rPr>
                <w:sz w:val="22"/>
              </w:rPr>
            </w:pPr>
            <w:r w:rsidRPr="004B2636">
              <w:rPr>
                <w:bCs/>
                <w:sz w:val="22"/>
                <w:szCs w:val="22"/>
              </w:rPr>
              <w:t xml:space="preserve">Įgyvendintų privalomų matomumo ir informavimo priemonių apie </w:t>
            </w:r>
            <w:r w:rsidRPr="004B2636">
              <w:rPr>
                <w:szCs w:val="24"/>
              </w:rPr>
              <w:t>Europos Sąjungos</w:t>
            </w:r>
            <w:r w:rsidRPr="004B2636">
              <w:rPr>
                <w:bCs/>
                <w:sz w:val="22"/>
                <w:szCs w:val="22"/>
              </w:rPr>
              <w:t xml:space="preserve"> fondų investicijų veiklas fiksuotoji suma, antrojo rinkinio FS su PVM</w:t>
            </w:r>
          </w:p>
        </w:tc>
        <w:tc>
          <w:tcPr>
            <w:tcW w:w="6623" w:type="dxa"/>
            <w:gridSpan w:val="2"/>
            <w:vMerge/>
            <w:tcBorders>
              <w:bottom w:val="single" w:sz="4" w:space="0" w:color="auto"/>
            </w:tcBorders>
            <w:vAlign w:val="center"/>
          </w:tcPr>
          <w:p w14:paraId="79955854" w14:textId="77777777" w:rsidR="00EB3242" w:rsidRPr="004B2636" w:rsidRDefault="00EB3242" w:rsidP="00E539E3">
            <w:pPr>
              <w:rPr>
                <w:sz w:val="22"/>
              </w:rPr>
            </w:pPr>
          </w:p>
        </w:tc>
      </w:tr>
      <w:tr w:rsidR="00EB3242" w:rsidRPr="004B2636" w14:paraId="22528E04" w14:textId="77777777" w:rsidTr="008B7341">
        <w:tc>
          <w:tcPr>
            <w:tcW w:w="2118" w:type="dxa"/>
            <w:vMerge w:val="restart"/>
            <w:tcBorders>
              <w:top w:val="single" w:sz="4" w:space="0" w:color="auto"/>
              <w:left w:val="single" w:sz="4" w:space="0" w:color="auto"/>
              <w:bottom w:val="nil"/>
              <w:right w:val="single" w:sz="4" w:space="0" w:color="auto"/>
            </w:tcBorders>
            <w:vAlign w:val="center"/>
          </w:tcPr>
          <w:p w14:paraId="1C7F8239" w14:textId="77777777" w:rsidR="00EB3242" w:rsidRPr="004B2636" w:rsidRDefault="00EB3242" w:rsidP="00E539E3">
            <w:pPr>
              <w:rPr>
                <w:sz w:val="22"/>
              </w:rPr>
            </w:pPr>
            <w:r w:rsidRPr="004B2636">
              <w:rPr>
                <w:sz w:val="22"/>
                <w:szCs w:val="22"/>
              </w:rPr>
              <w:t>Kasmetinių atostogų išmokų išlaidos</w:t>
            </w:r>
          </w:p>
        </w:tc>
        <w:tc>
          <w:tcPr>
            <w:tcW w:w="1737" w:type="dxa"/>
            <w:tcBorders>
              <w:left w:val="single" w:sz="4" w:space="0" w:color="auto"/>
            </w:tcBorders>
            <w:vAlign w:val="center"/>
          </w:tcPr>
          <w:p w14:paraId="62B376FB" w14:textId="77777777" w:rsidR="00EB3242" w:rsidRPr="004B2636" w:rsidRDefault="00EB3242" w:rsidP="00E539E3">
            <w:pPr>
              <w:jc w:val="center"/>
              <w:rPr>
                <w:sz w:val="22"/>
              </w:rPr>
            </w:pPr>
            <w:r w:rsidRPr="004B2636">
              <w:rPr>
                <w:bCs/>
                <w:sz w:val="22"/>
                <w:szCs w:val="22"/>
              </w:rPr>
              <w:t>FN-05-01</w:t>
            </w:r>
          </w:p>
        </w:tc>
        <w:tc>
          <w:tcPr>
            <w:tcW w:w="1737" w:type="dxa"/>
            <w:vAlign w:val="center"/>
          </w:tcPr>
          <w:p w14:paraId="19E876D1" w14:textId="77777777" w:rsidR="00EB3242" w:rsidRPr="004B2636" w:rsidRDefault="00EB3242" w:rsidP="00E539E3">
            <w:pPr>
              <w:jc w:val="center"/>
              <w:rPr>
                <w:sz w:val="22"/>
              </w:rPr>
            </w:pPr>
            <w:r w:rsidRPr="004B2636">
              <w:rPr>
                <w:iCs/>
                <w:sz w:val="22"/>
                <w:szCs w:val="22"/>
              </w:rPr>
              <w:t>01</w:t>
            </w:r>
          </w:p>
        </w:tc>
        <w:tc>
          <w:tcPr>
            <w:tcW w:w="2953" w:type="dxa"/>
            <w:tcBorders>
              <w:right w:val="single" w:sz="4" w:space="0" w:color="auto"/>
            </w:tcBorders>
            <w:vAlign w:val="center"/>
          </w:tcPr>
          <w:p w14:paraId="0622FE88" w14:textId="77777777" w:rsidR="00EB3242" w:rsidRPr="004B2636" w:rsidRDefault="00EB3242" w:rsidP="00E539E3">
            <w:pPr>
              <w:rPr>
                <w:sz w:val="22"/>
              </w:rPr>
            </w:pPr>
            <w:r w:rsidRPr="004B2636">
              <w:rPr>
                <w:iCs/>
                <w:sz w:val="22"/>
                <w:szCs w:val="22"/>
              </w:rPr>
              <w:t>Fiksuotoji norma, taikoma, kai priklauso 20 d. d. (jeigu dirbama 5 d. d. per savaitę) arba 24 d. d. (jeigu dirbama 6 d. d. per savaitę) kasmetinės atostogos</w:t>
            </w:r>
          </w:p>
        </w:tc>
        <w:tc>
          <w:tcPr>
            <w:tcW w:w="6623" w:type="dxa"/>
            <w:gridSpan w:val="2"/>
            <w:vMerge w:val="restart"/>
            <w:tcBorders>
              <w:top w:val="single" w:sz="4" w:space="0" w:color="auto"/>
              <w:left w:val="single" w:sz="4" w:space="0" w:color="auto"/>
              <w:bottom w:val="nil"/>
              <w:right w:val="single" w:sz="4" w:space="0" w:color="auto"/>
            </w:tcBorders>
            <w:vAlign w:val="center"/>
          </w:tcPr>
          <w:p w14:paraId="078B4947" w14:textId="77777777" w:rsidR="00EB3242" w:rsidRPr="004B2636" w:rsidRDefault="00EB3242" w:rsidP="00E539E3">
            <w:pPr>
              <w:rPr>
                <w:sz w:val="22"/>
              </w:rPr>
            </w:pPr>
            <w:r w:rsidRPr="004B2636">
              <w:rPr>
                <w:sz w:val="22"/>
                <w:szCs w:val="22"/>
              </w:rPr>
              <w:t>Kasmetinių atostogų išmokų fiksuotųjų normų nustatymo tyrimas</w:t>
            </w:r>
          </w:p>
          <w:p w14:paraId="0586E02B" w14:textId="74416B88" w:rsidR="00EB3242" w:rsidRPr="004B2636" w:rsidRDefault="00EB3242" w:rsidP="00E539E3">
            <w:pPr>
              <w:rPr>
                <w:sz w:val="22"/>
              </w:rPr>
            </w:pPr>
            <w:r w:rsidRPr="004B2636">
              <w:rPr>
                <w:sz w:val="22"/>
                <w:szCs w:val="22"/>
              </w:rPr>
              <w:t xml:space="preserve">(skelbiama interneto svetainėje </w:t>
            </w:r>
            <w:r w:rsidR="00207179">
              <w:rPr>
                <w:sz w:val="22"/>
                <w:szCs w:val="22"/>
              </w:rPr>
              <w:t>www.</w:t>
            </w:r>
            <w:r w:rsidRPr="004B2636">
              <w:rPr>
                <w:sz w:val="22"/>
                <w:szCs w:val="22"/>
              </w:rPr>
              <w:t>esinvesticijos.lt)</w:t>
            </w:r>
          </w:p>
        </w:tc>
      </w:tr>
      <w:tr w:rsidR="00EB3242" w:rsidRPr="004B2636" w14:paraId="5AA8AA24" w14:textId="77777777" w:rsidTr="008B7341">
        <w:tc>
          <w:tcPr>
            <w:tcW w:w="2118" w:type="dxa"/>
            <w:vMerge/>
            <w:tcBorders>
              <w:top w:val="nil"/>
              <w:left w:val="single" w:sz="4" w:space="0" w:color="auto"/>
              <w:bottom w:val="nil"/>
              <w:right w:val="single" w:sz="4" w:space="0" w:color="auto"/>
            </w:tcBorders>
            <w:vAlign w:val="center"/>
          </w:tcPr>
          <w:p w14:paraId="541EF25D" w14:textId="77777777" w:rsidR="00EB3242" w:rsidRPr="004B2636" w:rsidRDefault="00EB3242" w:rsidP="00E539E3">
            <w:pPr>
              <w:rPr>
                <w:sz w:val="22"/>
              </w:rPr>
            </w:pPr>
          </w:p>
        </w:tc>
        <w:tc>
          <w:tcPr>
            <w:tcW w:w="1737" w:type="dxa"/>
            <w:tcBorders>
              <w:left w:val="single" w:sz="4" w:space="0" w:color="auto"/>
            </w:tcBorders>
            <w:vAlign w:val="center"/>
          </w:tcPr>
          <w:p w14:paraId="4244BB7E" w14:textId="77777777" w:rsidR="00EB3242" w:rsidRPr="004B2636" w:rsidRDefault="00EB3242" w:rsidP="00E539E3">
            <w:pPr>
              <w:jc w:val="center"/>
              <w:rPr>
                <w:sz w:val="22"/>
              </w:rPr>
            </w:pPr>
            <w:r w:rsidRPr="004B2636">
              <w:rPr>
                <w:sz w:val="22"/>
                <w:szCs w:val="22"/>
              </w:rPr>
              <w:t>FN-05-02</w:t>
            </w:r>
          </w:p>
        </w:tc>
        <w:tc>
          <w:tcPr>
            <w:tcW w:w="1737" w:type="dxa"/>
            <w:vAlign w:val="center"/>
          </w:tcPr>
          <w:p w14:paraId="61D9A537" w14:textId="77777777" w:rsidR="00EB3242" w:rsidRPr="004B2636" w:rsidRDefault="00EB3242" w:rsidP="00E539E3">
            <w:pPr>
              <w:jc w:val="center"/>
              <w:rPr>
                <w:sz w:val="22"/>
              </w:rPr>
            </w:pPr>
            <w:r w:rsidRPr="004B2636">
              <w:rPr>
                <w:iCs/>
                <w:sz w:val="22"/>
                <w:szCs w:val="22"/>
              </w:rPr>
              <w:t>01</w:t>
            </w:r>
          </w:p>
        </w:tc>
        <w:tc>
          <w:tcPr>
            <w:tcW w:w="2953" w:type="dxa"/>
            <w:tcBorders>
              <w:right w:val="single" w:sz="4" w:space="0" w:color="auto"/>
            </w:tcBorders>
            <w:vAlign w:val="center"/>
          </w:tcPr>
          <w:p w14:paraId="75A42404" w14:textId="77777777" w:rsidR="00EB3242" w:rsidRPr="004B2636" w:rsidRDefault="00EB3242" w:rsidP="00E539E3">
            <w:pPr>
              <w:rPr>
                <w:sz w:val="22"/>
              </w:rPr>
            </w:pPr>
            <w:r w:rsidRPr="004B2636">
              <w:rPr>
                <w:iCs/>
                <w:sz w:val="22"/>
                <w:szCs w:val="22"/>
              </w:rPr>
              <w:t>Fiksuotoji norma, taikoma, kai priklauso nuo 21 iki 25 d. d. (jeigu dirbama 5 d. d. per savaitę) arba nuo 25 iki 30 d. d. (jeigu dirbama 6 d. d. per savaitę) kasmetinės atostogos</w:t>
            </w:r>
          </w:p>
        </w:tc>
        <w:tc>
          <w:tcPr>
            <w:tcW w:w="6623" w:type="dxa"/>
            <w:gridSpan w:val="2"/>
            <w:vMerge/>
            <w:tcBorders>
              <w:top w:val="nil"/>
              <w:left w:val="single" w:sz="4" w:space="0" w:color="auto"/>
              <w:bottom w:val="nil"/>
              <w:right w:val="single" w:sz="4" w:space="0" w:color="auto"/>
            </w:tcBorders>
            <w:vAlign w:val="center"/>
          </w:tcPr>
          <w:p w14:paraId="3506A304" w14:textId="77777777" w:rsidR="00EB3242" w:rsidRPr="004B2636" w:rsidRDefault="00EB3242" w:rsidP="00E539E3">
            <w:pPr>
              <w:rPr>
                <w:sz w:val="22"/>
              </w:rPr>
            </w:pPr>
          </w:p>
        </w:tc>
      </w:tr>
      <w:tr w:rsidR="00EB3242" w:rsidRPr="004B2636" w14:paraId="57761942" w14:textId="77777777" w:rsidTr="008B7341">
        <w:tc>
          <w:tcPr>
            <w:tcW w:w="2118" w:type="dxa"/>
            <w:vMerge/>
            <w:tcBorders>
              <w:top w:val="nil"/>
              <w:left w:val="single" w:sz="4" w:space="0" w:color="auto"/>
              <w:bottom w:val="nil"/>
              <w:right w:val="single" w:sz="4" w:space="0" w:color="auto"/>
            </w:tcBorders>
            <w:vAlign w:val="center"/>
          </w:tcPr>
          <w:p w14:paraId="1394112E" w14:textId="77777777" w:rsidR="00EB3242" w:rsidRPr="004B2636" w:rsidRDefault="00EB3242" w:rsidP="00E539E3">
            <w:pPr>
              <w:rPr>
                <w:sz w:val="22"/>
              </w:rPr>
            </w:pPr>
          </w:p>
        </w:tc>
        <w:tc>
          <w:tcPr>
            <w:tcW w:w="1737" w:type="dxa"/>
            <w:tcBorders>
              <w:left w:val="single" w:sz="4" w:space="0" w:color="auto"/>
            </w:tcBorders>
            <w:vAlign w:val="center"/>
          </w:tcPr>
          <w:p w14:paraId="3263CCFB" w14:textId="77777777" w:rsidR="00EB3242" w:rsidRPr="004B2636" w:rsidRDefault="00EB3242" w:rsidP="00E539E3">
            <w:pPr>
              <w:jc w:val="center"/>
              <w:rPr>
                <w:sz w:val="22"/>
              </w:rPr>
            </w:pPr>
            <w:r w:rsidRPr="004B2636">
              <w:rPr>
                <w:sz w:val="22"/>
                <w:szCs w:val="22"/>
              </w:rPr>
              <w:t>FN-05-03</w:t>
            </w:r>
          </w:p>
        </w:tc>
        <w:tc>
          <w:tcPr>
            <w:tcW w:w="1737" w:type="dxa"/>
            <w:vAlign w:val="center"/>
          </w:tcPr>
          <w:p w14:paraId="39BB86A9" w14:textId="77777777" w:rsidR="00EB3242" w:rsidRPr="004B2636" w:rsidRDefault="00EB3242" w:rsidP="00E539E3">
            <w:pPr>
              <w:jc w:val="center"/>
              <w:rPr>
                <w:sz w:val="22"/>
              </w:rPr>
            </w:pPr>
            <w:r w:rsidRPr="004B2636">
              <w:rPr>
                <w:iCs/>
                <w:sz w:val="22"/>
                <w:szCs w:val="22"/>
              </w:rPr>
              <w:t>01</w:t>
            </w:r>
          </w:p>
        </w:tc>
        <w:tc>
          <w:tcPr>
            <w:tcW w:w="2953" w:type="dxa"/>
            <w:tcBorders>
              <w:right w:val="single" w:sz="4" w:space="0" w:color="auto"/>
            </w:tcBorders>
            <w:vAlign w:val="center"/>
          </w:tcPr>
          <w:p w14:paraId="6A29D430" w14:textId="77777777" w:rsidR="00EB3242" w:rsidRPr="004B2636" w:rsidRDefault="00EB3242" w:rsidP="00E539E3">
            <w:pPr>
              <w:rPr>
                <w:sz w:val="22"/>
              </w:rPr>
            </w:pPr>
            <w:r w:rsidRPr="004B2636">
              <w:rPr>
                <w:iCs/>
                <w:sz w:val="22"/>
                <w:szCs w:val="22"/>
              </w:rPr>
              <w:t>Fiksuotoji norma, taikoma, kai priklauso nuo 26 iki 30 d. d. (jeigu dirbama 5 d. d. per savaitę) arba nuo 31 iki 36 d. d. (jeigu dirbama 6 d. d. per savaitę) kasmetinės atostogos</w:t>
            </w:r>
          </w:p>
        </w:tc>
        <w:tc>
          <w:tcPr>
            <w:tcW w:w="6623" w:type="dxa"/>
            <w:gridSpan w:val="2"/>
            <w:vMerge/>
            <w:tcBorders>
              <w:top w:val="nil"/>
              <w:left w:val="single" w:sz="4" w:space="0" w:color="auto"/>
              <w:bottom w:val="nil"/>
              <w:right w:val="single" w:sz="4" w:space="0" w:color="auto"/>
            </w:tcBorders>
            <w:vAlign w:val="center"/>
          </w:tcPr>
          <w:p w14:paraId="61BE2AA0" w14:textId="77777777" w:rsidR="00EB3242" w:rsidRPr="004B2636" w:rsidRDefault="00EB3242" w:rsidP="00E539E3">
            <w:pPr>
              <w:rPr>
                <w:sz w:val="22"/>
              </w:rPr>
            </w:pPr>
          </w:p>
        </w:tc>
      </w:tr>
      <w:tr w:rsidR="00EB3242" w:rsidRPr="004B2636" w14:paraId="0D17E42B" w14:textId="77777777" w:rsidTr="008B7341">
        <w:tc>
          <w:tcPr>
            <w:tcW w:w="2118" w:type="dxa"/>
            <w:vMerge/>
            <w:tcBorders>
              <w:top w:val="nil"/>
              <w:left w:val="single" w:sz="4" w:space="0" w:color="auto"/>
              <w:bottom w:val="nil"/>
              <w:right w:val="single" w:sz="4" w:space="0" w:color="auto"/>
            </w:tcBorders>
            <w:vAlign w:val="center"/>
          </w:tcPr>
          <w:p w14:paraId="68B3F0B6" w14:textId="77777777" w:rsidR="00EB3242" w:rsidRPr="004B2636" w:rsidRDefault="00EB3242" w:rsidP="00E539E3">
            <w:pPr>
              <w:rPr>
                <w:sz w:val="22"/>
              </w:rPr>
            </w:pPr>
          </w:p>
        </w:tc>
        <w:tc>
          <w:tcPr>
            <w:tcW w:w="1737" w:type="dxa"/>
            <w:tcBorders>
              <w:left w:val="single" w:sz="4" w:space="0" w:color="auto"/>
            </w:tcBorders>
            <w:vAlign w:val="center"/>
          </w:tcPr>
          <w:p w14:paraId="5A2659FF" w14:textId="77777777" w:rsidR="00EB3242" w:rsidRPr="004B2636" w:rsidRDefault="00EB3242" w:rsidP="00E539E3">
            <w:pPr>
              <w:jc w:val="center"/>
              <w:rPr>
                <w:sz w:val="22"/>
              </w:rPr>
            </w:pPr>
            <w:r w:rsidRPr="004B2636">
              <w:rPr>
                <w:sz w:val="22"/>
                <w:szCs w:val="22"/>
              </w:rPr>
              <w:t>FN-05-04</w:t>
            </w:r>
          </w:p>
        </w:tc>
        <w:tc>
          <w:tcPr>
            <w:tcW w:w="1737" w:type="dxa"/>
            <w:vAlign w:val="center"/>
          </w:tcPr>
          <w:p w14:paraId="0C576A59" w14:textId="77777777" w:rsidR="00EB3242" w:rsidRPr="004B2636" w:rsidRDefault="00EB3242" w:rsidP="00E539E3">
            <w:pPr>
              <w:jc w:val="center"/>
              <w:rPr>
                <w:sz w:val="22"/>
              </w:rPr>
            </w:pPr>
            <w:r w:rsidRPr="004B2636">
              <w:rPr>
                <w:sz w:val="22"/>
                <w:szCs w:val="22"/>
              </w:rPr>
              <w:t>01</w:t>
            </w:r>
          </w:p>
        </w:tc>
        <w:tc>
          <w:tcPr>
            <w:tcW w:w="2953" w:type="dxa"/>
            <w:tcBorders>
              <w:right w:val="single" w:sz="4" w:space="0" w:color="auto"/>
            </w:tcBorders>
            <w:vAlign w:val="center"/>
          </w:tcPr>
          <w:p w14:paraId="1097A297" w14:textId="77777777" w:rsidR="00EB3242" w:rsidRPr="004B2636" w:rsidRDefault="00EB3242" w:rsidP="00E539E3">
            <w:pPr>
              <w:rPr>
                <w:sz w:val="22"/>
              </w:rPr>
            </w:pPr>
            <w:r w:rsidRPr="004B2636">
              <w:rPr>
                <w:iCs/>
                <w:sz w:val="22"/>
                <w:szCs w:val="22"/>
              </w:rPr>
              <w:t>Fiksuotoji norma, taikoma, kai priklauso nuo 31 iki 36 d. d. (jeigu dirbama 5 d. d. per savaitę) arba nuo 37 iki 42 d. d. (jeigu dirbama 6 d. d. per savaitę) kasmetinės atostogos</w:t>
            </w:r>
          </w:p>
        </w:tc>
        <w:tc>
          <w:tcPr>
            <w:tcW w:w="6623" w:type="dxa"/>
            <w:gridSpan w:val="2"/>
            <w:vMerge/>
            <w:tcBorders>
              <w:top w:val="nil"/>
              <w:left w:val="single" w:sz="4" w:space="0" w:color="auto"/>
              <w:bottom w:val="nil"/>
              <w:right w:val="single" w:sz="4" w:space="0" w:color="auto"/>
            </w:tcBorders>
            <w:vAlign w:val="center"/>
          </w:tcPr>
          <w:p w14:paraId="24452E8F" w14:textId="77777777" w:rsidR="00EB3242" w:rsidRPr="004B2636" w:rsidRDefault="00EB3242" w:rsidP="00E539E3">
            <w:pPr>
              <w:rPr>
                <w:sz w:val="22"/>
              </w:rPr>
            </w:pPr>
          </w:p>
        </w:tc>
      </w:tr>
      <w:tr w:rsidR="00EB3242" w:rsidRPr="004B2636" w14:paraId="55983C26" w14:textId="77777777" w:rsidTr="008B7341">
        <w:tc>
          <w:tcPr>
            <w:tcW w:w="2118" w:type="dxa"/>
            <w:vMerge/>
            <w:tcBorders>
              <w:top w:val="nil"/>
              <w:left w:val="single" w:sz="4" w:space="0" w:color="auto"/>
              <w:bottom w:val="nil"/>
              <w:right w:val="single" w:sz="4" w:space="0" w:color="auto"/>
            </w:tcBorders>
            <w:vAlign w:val="center"/>
          </w:tcPr>
          <w:p w14:paraId="6898EC48" w14:textId="77777777" w:rsidR="00EB3242" w:rsidRPr="004B2636" w:rsidRDefault="00EB3242" w:rsidP="00E539E3">
            <w:pPr>
              <w:rPr>
                <w:sz w:val="22"/>
              </w:rPr>
            </w:pPr>
          </w:p>
        </w:tc>
        <w:tc>
          <w:tcPr>
            <w:tcW w:w="1737" w:type="dxa"/>
            <w:tcBorders>
              <w:left w:val="single" w:sz="4" w:space="0" w:color="auto"/>
            </w:tcBorders>
            <w:vAlign w:val="center"/>
          </w:tcPr>
          <w:p w14:paraId="4DAD7BDE" w14:textId="77777777" w:rsidR="00EB3242" w:rsidRPr="004B2636" w:rsidRDefault="00EB3242" w:rsidP="00E539E3">
            <w:pPr>
              <w:jc w:val="center"/>
              <w:rPr>
                <w:sz w:val="22"/>
              </w:rPr>
            </w:pPr>
            <w:r w:rsidRPr="004B2636">
              <w:rPr>
                <w:sz w:val="22"/>
                <w:szCs w:val="22"/>
              </w:rPr>
              <w:t>FN-05-05</w:t>
            </w:r>
          </w:p>
        </w:tc>
        <w:tc>
          <w:tcPr>
            <w:tcW w:w="1737" w:type="dxa"/>
            <w:vAlign w:val="center"/>
          </w:tcPr>
          <w:p w14:paraId="1375DB34" w14:textId="77777777" w:rsidR="00EB3242" w:rsidRPr="004B2636" w:rsidRDefault="00EB3242" w:rsidP="00E539E3">
            <w:pPr>
              <w:jc w:val="center"/>
              <w:rPr>
                <w:sz w:val="22"/>
              </w:rPr>
            </w:pPr>
            <w:r w:rsidRPr="004B2636">
              <w:rPr>
                <w:sz w:val="22"/>
                <w:szCs w:val="22"/>
              </w:rPr>
              <w:t>01</w:t>
            </w:r>
          </w:p>
        </w:tc>
        <w:tc>
          <w:tcPr>
            <w:tcW w:w="2953" w:type="dxa"/>
            <w:tcBorders>
              <w:right w:val="single" w:sz="4" w:space="0" w:color="auto"/>
            </w:tcBorders>
            <w:vAlign w:val="center"/>
          </w:tcPr>
          <w:p w14:paraId="2B670E6B" w14:textId="77777777" w:rsidR="00EB3242" w:rsidRPr="004B2636" w:rsidRDefault="00EB3242" w:rsidP="00E539E3">
            <w:pPr>
              <w:rPr>
                <w:sz w:val="22"/>
              </w:rPr>
            </w:pPr>
            <w:r w:rsidRPr="004B2636">
              <w:rPr>
                <w:iCs/>
                <w:sz w:val="22"/>
                <w:szCs w:val="22"/>
              </w:rPr>
              <w:t xml:space="preserve">Fiksuotoji norma, taikoma, kai priklauso nuo 37 iki 39 d. d. </w:t>
            </w:r>
            <w:r w:rsidRPr="004B2636">
              <w:rPr>
                <w:iCs/>
                <w:sz w:val="22"/>
                <w:szCs w:val="22"/>
              </w:rPr>
              <w:lastRenderedPageBreak/>
              <w:t>(jeigu dirbama 5 d. d. per savaitę) arba nuo 43 iki 47 d. d. (jeigu dirbama 6 d. d. per savaitę) kasmetinės atostogos</w:t>
            </w:r>
          </w:p>
        </w:tc>
        <w:tc>
          <w:tcPr>
            <w:tcW w:w="6623" w:type="dxa"/>
            <w:gridSpan w:val="2"/>
            <w:vMerge/>
            <w:tcBorders>
              <w:top w:val="nil"/>
              <w:left w:val="single" w:sz="4" w:space="0" w:color="auto"/>
              <w:bottom w:val="nil"/>
              <w:right w:val="single" w:sz="4" w:space="0" w:color="auto"/>
            </w:tcBorders>
            <w:vAlign w:val="center"/>
          </w:tcPr>
          <w:p w14:paraId="2BA0DF03" w14:textId="77777777" w:rsidR="00EB3242" w:rsidRPr="004B2636" w:rsidRDefault="00EB3242" w:rsidP="00E539E3">
            <w:pPr>
              <w:rPr>
                <w:sz w:val="22"/>
              </w:rPr>
            </w:pPr>
          </w:p>
        </w:tc>
      </w:tr>
      <w:tr w:rsidR="00EB3242" w:rsidRPr="004B2636" w14:paraId="09E40DB7" w14:textId="77777777" w:rsidTr="008B7341">
        <w:tc>
          <w:tcPr>
            <w:tcW w:w="2118" w:type="dxa"/>
            <w:vMerge/>
            <w:tcBorders>
              <w:top w:val="nil"/>
              <w:left w:val="single" w:sz="4" w:space="0" w:color="auto"/>
              <w:bottom w:val="nil"/>
              <w:right w:val="single" w:sz="4" w:space="0" w:color="auto"/>
            </w:tcBorders>
            <w:vAlign w:val="center"/>
          </w:tcPr>
          <w:p w14:paraId="4C485146" w14:textId="77777777" w:rsidR="00EB3242" w:rsidRPr="004B2636" w:rsidRDefault="00EB3242" w:rsidP="00E539E3">
            <w:pPr>
              <w:rPr>
                <w:sz w:val="22"/>
              </w:rPr>
            </w:pPr>
          </w:p>
        </w:tc>
        <w:tc>
          <w:tcPr>
            <w:tcW w:w="1737" w:type="dxa"/>
            <w:tcBorders>
              <w:left w:val="single" w:sz="4" w:space="0" w:color="auto"/>
            </w:tcBorders>
            <w:vAlign w:val="center"/>
          </w:tcPr>
          <w:p w14:paraId="0D62D19C" w14:textId="77777777" w:rsidR="00EB3242" w:rsidRPr="004B2636" w:rsidRDefault="00EB3242" w:rsidP="00E539E3">
            <w:pPr>
              <w:jc w:val="center"/>
              <w:rPr>
                <w:sz w:val="22"/>
              </w:rPr>
            </w:pPr>
            <w:r w:rsidRPr="004B2636">
              <w:rPr>
                <w:sz w:val="22"/>
                <w:szCs w:val="22"/>
              </w:rPr>
              <w:t>FN-05-06</w:t>
            </w:r>
          </w:p>
        </w:tc>
        <w:tc>
          <w:tcPr>
            <w:tcW w:w="1737" w:type="dxa"/>
            <w:vAlign w:val="center"/>
          </w:tcPr>
          <w:p w14:paraId="231005B8" w14:textId="77777777" w:rsidR="00EB3242" w:rsidRPr="004B2636" w:rsidRDefault="00EB3242" w:rsidP="00E539E3">
            <w:pPr>
              <w:jc w:val="center"/>
              <w:rPr>
                <w:sz w:val="22"/>
              </w:rPr>
            </w:pPr>
            <w:r w:rsidRPr="004B2636">
              <w:rPr>
                <w:sz w:val="22"/>
                <w:szCs w:val="22"/>
              </w:rPr>
              <w:t>01</w:t>
            </w:r>
          </w:p>
        </w:tc>
        <w:tc>
          <w:tcPr>
            <w:tcW w:w="2953" w:type="dxa"/>
            <w:tcBorders>
              <w:right w:val="single" w:sz="4" w:space="0" w:color="auto"/>
            </w:tcBorders>
            <w:vAlign w:val="center"/>
          </w:tcPr>
          <w:p w14:paraId="38B83897" w14:textId="77777777" w:rsidR="00EB3242" w:rsidRPr="004B2636" w:rsidRDefault="00EB3242" w:rsidP="00E539E3">
            <w:pPr>
              <w:rPr>
                <w:sz w:val="22"/>
              </w:rPr>
            </w:pPr>
            <w:r w:rsidRPr="004B2636">
              <w:rPr>
                <w:iCs/>
                <w:sz w:val="22"/>
                <w:szCs w:val="22"/>
              </w:rPr>
              <w:t>Fiksuotoji norma, taikoma, kai priklauso 40 d. d. (jeigu dirbama 5 d. d. per savaitę) arba 48 d. d. (jeigu dirbama 6 d. d. per savaitę) kasmetinės atostogos</w:t>
            </w:r>
          </w:p>
        </w:tc>
        <w:tc>
          <w:tcPr>
            <w:tcW w:w="6623" w:type="dxa"/>
            <w:gridSpan w:val="2"/>
            <w:vMerge/>
            <w:tcBorders>
              <w:top w:val="nil"/>
              <w:left w:val="single" w:sz="4" w:space="0" w:color="auto"/>
              <w:bottom w:val="nil"/>
              <w:right w:val="single" w:sz="4" w:space="0" w:color="auto"/>
            </w:tcBorders>
            <w:vAlign w:val="center"/>
          </w:tcPr>
          <w:p w14:paraId="0E5FBD0B" w14:textId="77777777" w:rsidR="00EB3242" w:rsidRPr="004B2636" w:rsidRDefault="00EB3242" w:rsidP="00E539E3">
            <w:pPr>
              <w:rPr>
                <w:sz w:val="22"/>
              </w:rPr>
            </w:pPr>
          </w:p>
        </w:tc>
      </w:tr>
      <w:tr w:rsidR="00EB3242" w:rsidRPr="004B2636" w14:paraId="381F2D3B" w14:textId="77777777" w:rsidTr="008B7341">
        <w:tc>
          <w:tcPr>
            <w:tcW w:w="2118" w:type="dxa"/>
            <w:tcBorders>
              <w:top w:val="nil"/>
              <w:left w:val="single" w:sz="4" w:space="0" w:color="auto"/>
              <w:bottom w:val="single" w:sz="4" w:space="0" w:color="auto"/>
              <w:right w:val="single" w:sz="4" w:space="0" w:color="auto"/>
            </w:tcBorders>
            <w:vAlign w:val="center"/>
          </w:tcPr>
          <w:p w14:paraId="0CEEDA3C" w14:textId="77777777" w:rsidR="00EB3242" w:rsidRPr="004B2636" w:rsidRDefault="00EB3242" w:rsidP="00E539E3">
            <w:pPr>
              <w:rPr>
                <w:sz w:val="22"/>
              </w:rPr>
            </w:pPr>
          </w:p>
        </w:tc>
        <w:tc>
          <w:tcPr>
            <w:tcW w:w="1737" w:type="dxa"/>
            <w:tcBorders>
              <w:left w:val="single" w:sz="4" w:space="0" w:color="auto"/>
            </w:tcBorders>
            <w:vAlign w:val="center"/>
          </w:tcPr>
          <w:p w14:paraId="4236DE7A" w14:textId="77777777" w:rsidR="00EB3242" w:rsidRPr="004B2636" w:rsidRDefault="00EB3242" w:rsidP="00E539E3">
            <w:pPr>
              <w:jc w:val="center"/>
              <w:rPr>
                <w:sz w:val="22"/>
                <w:szCs w:val="22"/>
              </w:rPr>
            </w:pPr>
            <w:r w:rsidRPr="004B2636">
              <w:rPr>
                <w:sz w:val="22"/>
                <w:szCs w:val="22"/>
              </w:rPr>
              <w:t>FN-05-07</w:t>
            </w:r>
          </w:p>
        </w:tc>
        <w:tc>
          <w:tcPr>
            <w:tcW w:w="1737" w:type="dxa"/>
            <w:vAlign w:val="center"/>
          </w:tcPr>
          <w:p w14:paraId="4E01CE61" w14:textId="77777777" w:rsidR="00EB3242" w:rsidRPr="004B2636" w:rsidRDefault="00EB3242" w:rsidP="00E539E3">
            <w:pPr>
              <w:jc w:val="center"/>
              <w:rPr>
                <w:sz w:val="22"/>
                <w:szCs w:val="22"/>
              </w:rPr>
            </w:pPr>
            <w:r w:rsidRPr="004B2636">
              <w:rPr>
                <w:sz w:val="22"/>
                <w:szCs w:val="22"/>
              </w:rPr>
              <w:t>01</w:t>
            </w:r>
          </w:p>
        </w:tc>
        <w:tc>
          <w:tcPr>
            <w:tcW w:w="2953" w:type="dxa"/>
            <w:tcBorders>
              <w:right w:val="single" w:sz="4" w:space="0" w:color="auto"/>
            </w:tcBorders>
            <w:vAlign w:val="center"/>
          </w:tcPr>
          <w:p w14:paraId="365733D5" w14:textId="77777777" w:rsidR="00EB3242" w:rsidRPr="004B2636" w:rsidRDefault="00EB3242" w:rsidP="00E539E3">
            <w:pPr>
              <w:rPr>
                <w:iCs/>
                <w:sz w:val="22"/>
                <w:szCs w:val="22"/>
              </w:rPr>
            </w:pPr>
            <w:r w:rsidRPr="004B2636">
              <w:rPr>
                <w:iCs/>
                <w:sz w:val="22"/>
                <w:szCs w:val="22"/>
              </w:rPr>
              <w:t>Fiksuotoji norma, taikoma, kai priklauso nuo 41 d. d. (jeigu dirbama 5 d. d. per savaitę) arba nuo 49 d. d. (jeigu dirbama 6 d. d. per savaitę) kasmetinės atostogos</w:t>
            </w:r>
          </w:p>
        </w:tc>
        <w:tc>
          <w:tcPr>
            <w:tcW w:w="6623" w:type="dxa"/>
            <w:gridSpan w:val="2"/>
            <w:tcBorders>
              <w:top w:val="nil"/>
              <w:left w:val="single" w:sz="4" w:space="0" w:color="auto"/>
              <w:bottom w:val="single" w:sz="4" w:space="0" w:color="auto"/>
              <w:right w:val="single" w:sz="4" w:space="0" w:color="auto"/>
            </w:tcBorders>
            <w:vAlign w:val="center"/>
          </w:tcPr>
          <w:p w14:paraId="4A6C4EFD" w14:textId="77777777" w:rsidR="00EB3242" w:rsidRPr="004B2636" w:rsidRDefault="00EB3242" w:rsidP="00E539E3">
            <w:pPr>
              <w:rPr>
                <w:sz w:val="22"/>
              </w:rPr>
            </w:pPr>
          </w:p>
        </w:tc>
      </w:tr>
      <w:tr w:rsidR="00EB3242" w:rsidRPr="004B2636" w14:paraId="695B2A3C" w14:textId="77777777" w:rsidTr="008B7341">
        <w:tc>
          <w:tcPr>
            <w:tcW w:w="2118" w:type="dxa"/>
            <w:vMerge w:val="restart"/>
            <w:tcBorders>
              <w:top w:val="single" w:sz="4" w:space="0" w:color="auto"/>
            </w:tcBorders>
            <w:vAlign w:val="center"/>
          </w:tcPr>
          <w:p w14:paraId="1F170ACD" w14:textId="77777777" w:rsidR="00EB3242" w:rsidRPr="004B2636" w:rsidRDefault="00EB3242" w:rsidP="00E539E3">
            <w:pPr>
              <w:rPr>
                <w:b/>
                <w:color w:val="000000"/>
                <w:sz w:val="22"/>
                <w:shd w:val="clear" w:color="auto" w:fill="FFFFFF"/>
              </w:rPr>
            </w:pPr>
            <w:r w:rsidRPr="004B2636">
              <w:rPr>
                <w:sz w:val="22"/>
                <w:szCs w:val="22"/>
              </w:rPr>
              <w:t>Privačių juridinių asmenų projektą vykdančio personalo darbo užmokesčio išlaidos</w:t>
            </w:r>
          </w:p>
        </w:tc>
        <w:tc>
          <w:tcPr>
            <w:tcW w:w="1737" w:type="dxa"/>
            <w:vAlign w:val="center"/>
          </w:tcPr>
          <w:p w14:paraId="52061032" w14:textId="77777777" w:rsidR="00EB3242" w:rsidRPr="004B2636" w:rsidRDefault="00EB3242" w:rsidP="00E539E3">
            <w:pPr>
              <w:jc w:val="center"/>
              <w:rPr>
                <w:sz w:val="22"/>
              </w:rPr>
            </w:pPr>
            <w:r w:rsidRPr="004B2636">
              <w:rPr>
                <w:color w:val="000000"/>
                <w:sz w:val="22"/>
                <w:szCs w:val="22"/>
              </w:rPr>
              <w:t>FĮ-39-01</w:t>
            </w:r>
          </w:p>
        </w:tc>
        <w:tc>
          <w:tcPr>
            <w:tcW w:w="1737" w:type="dxa"/>
            <w:vAlign w:val="center"/>
          </w:tcPr>
          <w:p w14:paraId="4DA83112" w14:textId="77777777" w:rsidR="00EB3242" w:rsidRPr="004B2636" w:rsidRDefault="00EB3242" w:rsidP="00E539E3">
            <w:pPr>
              <w:jc w:val="center"/>
              <w:rPr>
                <w:sz w:val="22"/>
              </w:rPr>
            </w:pPr>
            <w:r w:rsidRPr="004B2636">
              <w:rPr>
                <w:sz w:val="22"/>
                <w:szCs w:val="22"/>
              </w:rPr>
              <w:t>02</w:t>
            </w:r>
          </w:p>
        </w:tc>
        <w:tc>
          <w:tcPr>
            <w:tcW w:w="2953" w:type="dxa"/>
            <w:vAlign w:val="center"/>
          </w:tcPr>
          <w:p w14:paraId="486F5063" w14:textId="77777777" w:rsidR="00EB3242" w:rsidRPr="004B2636" w:rsidRDefault="00EB3242" w:rsidP="00E539E3">
            <w:pPr>
              <w:rPr>
                <w:sz w:val="22"/>
              </w:rPr>
            </w:pPr>
            <w:r w:rsidRPr="004B2636">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tcBorders>
              <w:top w:val="single" w:sz="4" w:space="0" w:color="auto"/>
            </w:tcBorders>
            <w:vAlign w:val="center"/>
          </w:tcPr>
          <w:p w14:paraId="716BBF6D" w14:textId="77777777" w:rsidR="00EB3242" w:rsidRPr="004B2636" w:rsidRDefault="00EB3242" w:rsidP="00E539E3">
            <w:pPr>
              <w:rPr>
                <w:sz w:val="22"/>
              </w:rPr>
            </w:pPr>
            <w:r w:rsidRPr="004B2636">
              <w:rPr>
                <w:sz w:val="22"/>
                <w:szCs w:val="22"/>
              </w:rPr>
              <w:t>Privačių juridinių asmenų projektą vykdančio personalo darbo užmokesčio fiksuotųjų vieneto įkainių nustatymo tyrimas</w:t>
            </w:r>
          </w:p>
          <w:p w14:paraId="4D9BB427" w14:textId="26B948B0" w:rsidR="00EB3242" w:rsidRPr="004B2636" w:rsidRDefault="00EB3242" w:rsidP="00E539E3">
            <w:pPr>
              <w:rPr>
                <w:sz w:val="22"/>
              </w:rPr>
            </w:pPr>
            <w:r w:rsidRPr="004B2636">
              <w:rPr>
                <w:sz w:val="22"/>
                <w:szCs w:val="22"/>
              </w:rPr>
              <w:t xml:space="preserve">(skelbiama interneto svetainėje </w:t>
            </w:r>
            <w:r w:rsidR="00207179">
              <w:rPr>
                <w:sz w:val="22"/>
                <w:szCs w:val="22"/>
              </w:rPr>
              <w:t>www.</w:t>
            </w:r>
            <w:r w:rsidRPr="004B2636">
              <w:rPr>
                <w:sz w:val="22"/>
                <w:szCs w:val="22"/>
              </w:rPr>
              <w:t>esinvesticijos.lt)</w:t>
            </w:r>
          </w:p>
        </w:tc>
      </w:tr>
      <w:tr w:rsidR="00EB3242" w:rsidRPr="004B2636" w14:paraId="4E867825" w14:textId="77777777" w:rsidTr="008B7341">
        <w:tc>
          <w:tcPr>
            <w:tcW w:w="2118" w:type="dxa"/>
            <w:vMerge/>
            <w:vAlign w:val="center"/>
          </w:tcPr>
          <w:p w14:paraId="6970397A" w14:textId="77777777" w:rsidR="00EB3242" w:rsidRPr="004B2636" w:rsidRDefault="00EB3242" w:rsidP="00E539E3">
            <w:pPr>
              <w:rPr>
                <w:b/>
                <w:color w:val="000000"/>
                <w:sz w:val="22"/>
                <w:shd w:val="clear" w:color="auto" w:fill="FFFFFF"/>
              </w:rPr>
            </w:pPr>
          </w:p>
        </w:tc>
        <w:tc>
          <w:tcPr>
            <w:tcW w:w="1737" w:type="dxa"/>
            <w:vAlign w:val="center"/>
          </w:tcPr>
          <w:p w14:paraId="1159FCED" w14:textId="77777777" w:rsidR="00EB3242" w:rsidRPr="004B2636" w:rsidRDefault="00EB3242" w:rsidP="00E539E3">
            <w:pPr>
              <w:jc w:val="center"/>
              <w:rPr>
                <w:sz w:val="22"/>
              </w:rPr>
            </w:pPr>
            <w:r w:rsidRPr="004B2636">
              <w:rPr>
                <w:color w:val="000000"/>
                <w:sz w:val="22"/>
                <w:szCs w:val="22"/>
              </w:rPr>
              <w:t>FĮ-39-02</w:t>
            </w:r>
          </w:p>
        </w:tc>
        <w:tc>
          <w:tcPr>
            <w:tcW w:w="1737" w:type="dxa"/>
            <w:vAlign w:val="center"/>
          </w:tcPr>
          <w:p w14:paraId="4448D063" w14:textId="77777777" w:rsidR="00EB3242" w:rsidRPr="004B2636" w:rsidRDefault="00EB3242" w:rsidP="00E539E3">
            <w:pPr>
              <w:jc w:val="center"/>
              <w:rPr>
                <w:sz w:val="22"/>
              </w:rPr>
            </w:pPr>
            <w:r w:rsidRPr="004B2636">
              <w:rPr>
                <w:sz w:val="22"/>
                <w:szCs w:val="22"/>
              </w:rPr>
              <w:t>02</w:t>
            </w:r>
          </w:p>
        </w:tc>
        <w:tc>
          <w:tcPr>
            <w:tcW w:w="2953" w:type="dxa"/>
            <w:vAlign w:val="center"/>
          </w:tcPr>
          <w:p w14:paraId="386F39F6" w14:textId="77777777" w:rsidR="00EB3242" w:rsidRPr="004B2636" w:rsidRDefault="00EB3242" w:rsidP="00E539E3">
            <w:pPr>
              <w:rPr>
                <w:sz w:val="22"/>
              </w:rPr>
            </w:pPr>
            <w:r w:rsidRPr="004B2636">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EB3242" w:rsidRPr="004B2636" w:rsidRDefault="00EB3242" w:rsidP="00E539E3">
            <w:pPr>
              <w:rPr>
                <w:sz w:val="22"/>
              </w:rPr>
            </w:pPr>
          </w:p>
        </w:tc>
      </w:tr>
      <w:tr w:rsidR="00EB3242" w:rsidRPr="004B2636" w14:paraId="7E2A909E" w14:textId="77777777" w:rsidTr="008B7341">
        <w:tc>
          <w:tcPr>
            <w:tcW w:w="2118" w:type="dxa"/>
            <w:vMerge/>
            <w:vAlign w:val="center"/>
          </w:tcPr>
          <w:p w14:paraId="17BBFAD0" w14:textId="77777777" w:rsidR="00EB3242" w:rsidRPr="004B2636" w:rsidRDefault="00EB3242" w:rsidP="00E539E3">
            <w:pPr>
              <w:rPr>
                <w:b/>
                <w:color w:val="000000"/>
                <w:sz w:val="22"/>
                <w:shd w:val="clear" w:color="auto" w:fill="FFFFFF"/>
              </w:rPr>
            </w:pPr>
          </w:p>
        </w:tc>
        <w:tc>
          <w:tcPr>
            <w:tcW w:w="1737" w:type="dxa"/>
            <w:vAlign w:val="center"/>
          </w:tcPr>
          <w:p w14:paraId="2191A919" w14:textId="77777777" w:rsidR="00EB3242" w:rsidRPr="004B2636" w:rsidRDefault="00EB3242" w:rsidP="00E539E3">
            <w:pPr>
              <w:jc w:val="center"/>
              <w:rPr>
                <w:sz w:val="22"/>
              </w:rPr>
            </w:pPr>
            <w:r w:rsidRPr="004B2636">
              <w:rPr>
                <w:color w:val="000000"/>
                <w:sz w:val="22"/>
                <w:szCs w:val="22"/>
              </w:rPr>
              <w:t>FĮ-39-03</w:t>
            </w:r>
          </w:p>
        </w:tc>
        <w:tc>
          <w:tcPr>
            <w:tcW w:w="1737" w:type="dxa"/>
            <w:vAlign w:val="center"/>
          </w:tcPr>
          <w:p w14:paraId="6C10EC03" w14:textId="77777777" w:rsidR="00EB3242" w:rsidRPr="004B2636" w:rsidRDefault="00EB3242" w:rsidP="00E539E3">
            <w:pPr>
              <w:jc w:val="center"/>
              <w:rPr>
                <w:sz w:val="22"/>
              </w:rPr>
            </w:pPr>
            <w:r w:rsidRPr="004B2636">
              <w:rPr>
                <w:sz w:val="22"/>
                <w:szCs w:val="22"/>
              </w:rPr>
              <w:t>02</w:t>
            </w:r>
          </w:p>
        </w:tc>
        <w:tc>
          <w:tcPr>
            <w:tcW w:w="2953" w:type="dxa"/>
            <w:vAlign w:val="center"/>
          </w:tcPr>
          <w:p w14:paraId="603B1750" w14:textId="77777777" w:rsidR="00EB3242" w:rsidRPr="004B2636" w:rsidRDefault="00EB3242" w:rsidP="00E539E3">
            <w:pPr>
              <w:rPr>
                <w:sz w:val="22"/>
              </w:rPr>
            </w:pPr>
            <w:r w:rsidRPr="004B2636">
              <w:rPr>
                <w:color w:val="000000"/>
                <w:sz w:val="22"/>
                <w:szCs w:val="22"/>
              </w:rPr>
              <w:t xml:space="preserve">Privačių juridinių asmenų projektą vykdančio personalo vienos valandos darbo užmokesčio fiksuotasis vieneto įkainis K ir J </w:t>
            </w:r>
            <w:r w:rsidRPr="004B2636">
              <w:rPr>
                <w:color w:val="000000"/>
                <w:sz w:val="22"/>
                <w:szCs w:val="22"/>
              </w:rPr>
              <w:lastRenderedPageBreak/>
              <w:t>ekonomikos sektoriams pagal EVRK 2 klasifikatorių</w:t>
            </w:r>
          </w:p>
        </w:tc>
        <w:tc>
          <w:tcPr>
            <w:tcW w:w="6623" w:type="dxa"/>
            <w:gridSpan w:val="2"/>
            <w:vMerge/>
            <w:vAlign w:val="center"/>
          </w:tcPr>
          <w:p w14:paraId="55FA4B60" w14:textId="77777777" w:rsidR="00EB3242" w:rsidRPr="004B2636" w:rsidRDefault="00EB3242" w:rsidP="00E539E3">
            <w:pPr>
              <w:rPr>
                <w:sz w:val="22"/>
              </w:rPr>
            </w:pPr>
          </w:p>
        </w:tc>
      </w:tr>
      <w:tr w:rsidR="00EB3242" w:rsidRPr="004B2636" w14:paraId="109584DF" w14:textId="77777777" w:rsidTr="008B7341">
        <w:tc>
          <w:tcPr>
            <w:tcW w:w="2118" w:type="dxa"/>
            <w:vAlign w:val="center"/>
          </w:tcPr>
          <w:p w14:paraId="41FAE912" w14:textId="77777777" w:rsidR="00EB3242" w:rsidRPr="004B2636" w:rsidRDefault="00EB3242" w:rsidP="00E539E3">
            <w:pPr>
              <w:rPr>
                <w:b/>
                <w:color w:val="000000"/>
                <w:sz w:val="22"/>
                <w:shd w:val="clear" w:color="auto" w:fill="FFFFFF"/>
              </w:rPr>
            </w:pPr>
            <w:r w:rsidRPr="004B2636">
              <w:rPr>
                <w:sz w:val="22"/>
                <w:szCs w:val="22"/>
                <w:lang w:eastAsia="lt-LT"/>
              </w:rPr>
              <w:lastRenderedPageBreak/>
              <w:t>Projekto veiklas vykdančių savanorių savanoriškos veiklos nepiniginio įnašo dydis</w:t>
            </w:r>
          </w:p>
        </w:tc>
        <w:tc>
          <w:tcPr>
            <w:tcW w:w="1737" w:type="dxa"/>
            <w:vAlign w:val="center"/>
          </w:tcPr>
          <w:p w14:paraId="51CC3220" w14:textId="77777777" w:rsidR="00EB3242" w:rsidRPr="004B2636" w:rsidRDefault="00EB3242" w:rsidP="00E539E3">
            <w:pPr>
              <w:jc w:val="center"/>
              <w:rPr>
                <w:color w:val="000000"/>
                <w:sz w:val="22"/>
              </w:rPr>
            </w:pPr>
            <w:r w:rsidRPr="004B2636">
              <w:rPr>
                <w:sz w:val="22"/>
                <w:szCs w:val="22"/>
                <w14:ligatures w14:val="standardContextual"/>
              </w:rPr>
              <w:t>FĮ-47-01</w:t>
            </w:r>
          </w:p>
        </w:tc>
        <w:tc>
          <w:tcPr>
            <w:tcW w:w="1737" w:type="dxa"/>
            <w:vAlign w:val="center"/>
          </w:tcPr>
          <w:p w14:paraId="21ABE69E" w14:textId="77777777" w:rsidR="00EB3242" w:rsidRPr="004B2636" w:rsidRDefault="00EB3242" w:rsidP="00E539E3">
            <w:pPr>
              <w:jc w:val="center"/>
              <w:rPr>
                <w:sz w:val="22"/>
              </w:rPr>
            </w:pPr>
            <w:r w:rsidRPr="004B2636">
              <w:rPr>
                <w:sz w:val="22"/>
                <w:szCs w:val="22"/>
              </w:rPr>
              <w:t>02</w:t>
            </w:r>
          </w:p>
        </w:tc>
        <w:tc>
          <w:tcPr>
            <w:tcW w:w="2953" w:type="dxa"/>
            <w:vAlign w:val="center"/>
          </w:tcPr>
          <w:p w14:paraId="5ABB11F0" w14:textId="77777777" w:rsidR="00EB3242" w:rsidRPr="004B2636" w:rsidRDefault="00EB3242" w:rsidP="00E539E3">
            <w:pPr>
              <w:rPr>
                <w:color w:val="000000"/>
                <w:sz w:val="22"/>
              </w:rPr>
            </w:pPr>
            <w:r w:rsidRPr="004B2636">
              <w:rPr>
                <w:color w:val="000000"/>
                <w:sz w:val="22"/>
              </w:rPr>
              <w:t>Projektą vykdančio personalo savanoriško darbo valandos fiksuotasis vieneto įkainis</w:t>
            </w:r>
          </w:p>
        </w:tc>
        <w:tc>
          <w:tcPr>
            <w:tcW w:w="6623" w:type="dxa"/>
            <w:gridSpan w:val="2"/>
            <w:vAlign w:val="center"/>
          </w:tcPr>
          <w:p w14:paraId="55AC1C85" w14:textId="77777777" w:rsidR="00EB3242" w:rsidRPr="004B2636" w:rsidRDefault="00EB3242" w:rsidP="00E539E3">
            <w:pPr>
              <w:rPr>
                <w:sz w:val="22"/>
              </w:rPr>
            </w:pPr>
            <w:r w:rsidRPr="004B2636">
              <w:rPr>
                <w:sz w:val="22"/>
                <w:szCs w:val="22"/>
              </w:rPr>
              <w:t>Projektą vykdančio personalo savanoriško darbo įnašo fiksuotojo vieneto įkainio nustatymo tyrimas</w:t>
            </w:r>
          </w:p>
          <w:p w14:paraId="46CF0F94" w14:textId="1FA6FC32" w:rsidR="00EB3242" w:rsidRPr="004B2636" w:rsidRDefault="00EB3242" w:rsidP="00E539E3">
            <w:pPr>
              <w:rPr>
                <w:sz w:val="22"/>
              </w:rPr>
            </w:pPr>
            <w:r w:rsidRPr="004B2636">
              <w:rPr>
                <w:sz w:val="22"/>
                <w:szCs w:val="22"/>
              </w:rPr>
              <w:t xml:space="preserve">(skelbiama interneto svetainėje </w:t>
            </w:r>
            <w:r w:rsidR="00261762">
              <w:rPr>
                <w:sz w:val="22"/>
                <w:szCs w:val="22"/>
              </w:rPr>
              <w:t>www.</w:t>
            </w:r>
            <w:r w:rsidRPr="004B2636">
              <w:rPr>
                <w:sz w:val="22"/>
                <w:szCs w:val="22"/>
              </w:rPr>
              <w:t>esinvesticijos.lt)</w:t>
            </w:r>
          </w:p>
        </w:tc>
      </w:tr>
      <w:tr w:rsidR="00EB3242" w:rsidRPr="004B2636" w14:paraId="22EC9BBD" w14:textId="77777777" w:rsidTr="008B7341">
        <w:tc>
          <w:tcPr>
            <w:tcW w:w="2118" w:type="dxa"/>
            <w:vMerge w:val="restart"/>
            <w:vAlign w:val="center"/>
          </w:tcPr>
          <w:p w14:paraId="53172C43" w14:textId="77777777" w:rsidR="00EB3242" w:rsidRPr="004B2636" w:rsidRDefault="00EB3242" w:rsidP="00E539E3">
            <w:pPr>
              <w:rPr>
                <w:color w:val="000000"/>
                <w:sz w:val="22"/>
                <w:shd w:val="clear" w:color="auto" w:fill="FFFFFF"/>
              </w:rPr>
            </w:pPr>
            <w:r w:rsidRPr="004B2636">
              <w:rPr>
                <w:color w:val="000000"/>
                <w:sz w:val="22"/>
                <w:szCs w:val="22"/>
                <w:shd w:val="clear" w:color="auto" w:fill="FFFFFF"/>
              </w:rPr>
              <w:t>Privačių juridinių asmenų ir viešojo valdymo institucijų projektų dalyvių darbo užmokestis</w:t>
            </w:r>
          </w:p>
        </w:tc>
        <w:tc>
          <w:tcPr>
            <w:tcW w:w="1737" w:type="dxa"/>
            <w:vAlign w:val="center"/>
          </w:tcPr>
          <w:p w14:paraId="3B09EA98" w14:textId="77777777" w:rsidR="00EB3242" w:rsidRPr="004B2636" w:rsidRDefault="00EB3242" w:rsidP="00E539E3">
            <w:pPr>
              <w:jc w:val="center"/>
              <w:rPr>
                <w:sz w:val="22"/>
              </w:rPr>
            </w:pPr>
            <w:r w:rsidRPr="004B2636">
              <w:rPr>
                <w:sz w:val="22"/>
                <w:szCs w:val="22"/>
              </w:rPr>
              <w:t>FĮ-08-01</w:t>
            </w:r>
          </w:p>
        </w:tc>
        <w:tc>
          <w:tcPr>
            <w:tcW w:w="1737" w:type="dxa"/>
            <w:vAlign w:val="center"/>
          </w:tcPr>
          <w:p w14:paraId="0679A469" w14:textId="77777777" w:rsidR="00EB3242" w:rsidRPr="004B2636" w:rsidRDefault="00EB3242" w:rsidP="00E539E3">
            <w:pPr>
              <w:jc w:val="center"/>
              <w:rPr>
                <w:sz w:val="22"/>
              </w:rPr>
            </w:pPr>
            <w:r w:rsidRPr="004B2636">
              <w:rPr>
                <w:sz w:val="22"/>
                <w:szCs w:val="22"/>
              </w:rPr>
              <w:t>02</w:t>
            </w:r>
          </w:p>
        </w:tc>
        <w:tc>
          <w:tcPr>
            <w:tcW w:w="2953" w:type="dxa"/>
            <w:vAlign w:val="center"/>
          </w:tcPr>
          <w:p w14:paraId="03A505CC" w14:textId="77777777" w:rsidR="00EB3242" w:rsidRPr="004B2636" w:rsidRDefault="00EB3242" w:rsidP="00E539E3">
            <w:pPr>
              <w:rPr>
                <w:sz w:val="22"/>
              </w:rPr>
            </w:pPr>
            <w:r w:rsidRPr="004B2636">
              <w:rPr>
                <w:sz w:val="22"/>
                <w:szCs w:val="22"/>
              </w:rPr>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6CDC18AE" w14:textId="77777777" w:rsidR="00EB3242" w:rsidRPr="004B2636" w:rsidRDefault="00EB3242" w:rsidP="00E539E3">
            <w:pPr>
              <w:rPr>
                <w:sz w:val="22"/>
              </w:rPr>
            </w:pPr>
            <w:r w:rsidRPr="004B2636">
              <w:rPr>
                <w:sz w:val="22"/>
                <w:szCs w:val="22"/>
              </w:rPr>
              <w:t>Privačių juridinių asmenų ir viešojo valdymo institucijų projektų dalyvių darbo užmokesčio fiksuotųjų vieneto įkainių nustatymo tyrimas</w:t>
            </w:r>
          </w:p>
          <w:p w14:paraId="52ABC68B" w14:textId="17A204B6" w:rsidR="00EB3242" w:rsidRPr="004B2636" w:rsidRDefault="00EB3242" w:rsidP="00E539E3">
            <w:pPr>
              <w:rPr>
                <w:sz w:val="22"/>
              </w:rPr>
            </w:pPr>
            <w:r w:rsidRPr="004B2636">
              <w:rPr>
                <w:sz w:val="22"/>
                <w:szCs w:val="22"/>
              </w:rPr>
              <w:t xml:space="preserve">(skelbiama interneto svetainėje </w:t>
            </w:r>
            <w:r w:rsidR="00261762">
              <w:rPr>
                <w:sz w:val="22"/>
                <w:szCs w:val="22"/>
              </w:rPr>
              <w:t>www.</w:t>
            </w:r>
            <w:r w:rsidRPr="004B2636">
              <w:rPr>
                <w:sz w:val="22"/>
                <w:szCs w:val="22"/>
              </w:rPr>
              <w:t>esinvesticijos.lt)</w:t>
            </w:r>
          </w:p>
        </w:tc>
      </w:tr>
      <w:tr w:rsidR="00EB3242" w:rsidRPr="004B2636" w14:paraId="3BFC2B69" w14:textId="77777777" w:rsidTr="008B7341">
        <w:tc>
          <w:tcPr>
            <w:tcW w:w="2118" w:type="dxa"/>
            <w:vMerge/>
            <w:vAlign w:val="center"/>
          </w:tcPr>
          <w:p w14:paraId="6A1F61F2" w14:textId="77777777" w:rsidR="00EB3242" w:rsidRPr="004B2636" w:rsidRDefault="00EB3242" w:rsidP="00E539E3">
            <w:pPr>
              <w:rPr>
                <w:b/>
                <w:color w:val="000000"/>
                <w:sz w:val="22"/>
                <w:shd w:val="clear" w:color="auto" w:fill="FFFFFF"/>
              </w:rPr>
            </w:pPr>
          </w:p>
        </w:tc>
        <w:tc>
          <w:tcPr>
            <w:tcW w:w="1737" w:type="dxa"/>
            <w:vAlign w:val="center"/>
          </w:tcPr>
          <w:p w14:paraId="50FD7B45" w14:textId="77777777" w:rsidR="00EB3242" w:rsidRPr="004B2636" w:rsidRDefault="00EB3242" w:rsidP="00E539E3">
            <w:pPr>
              <w:jc w:val="center"/>
              <w:rPr>
                <w:sz w:val="22"/>
              </w:rPr>
            </w:pPr>
            <w:r w:rsidRPr="004B2636">
              <w:rPr>
                <w:sz w:val="22"/>
                <w:szCs w:val="22"/>
              </w:rPr>
              <w:t>FĮ-08-02</w:t>
            </w:r>
          </w:p>
        </w:tc>
        <w:tc>
          <w:tcPr>
            <w:tcW w:w="1737" w:type="dxa"/>
            <w:vAlign w:val="center"/>
          </w:tcPr>
          <w:p w14:paraId="276EF7A9" w14:textId="77777777" w:rsidR="00EB3242" w:rsidRPr="004B2636" w:rsidRDefault="00EB3242" w:rsidP="00E539E3">
            <w:pPr>
              <w:jc w:val="center"/>
              <w:rPr>
                <w:sz w:val="22"/>
              </w:rPr>
            </w:pPr>
            <w:r w:rsidRPr="004B2636">
              <w:rPr>
                <w:sz w:val="22"/>
                <w:szCs w:val="22"/>
              </w:rPr>
              <w:t>02</w:t>
            </w:r>
          </w:p>
        </w:tc>
        <w:tc>
          <w:tcPr>
            <w:tcW w:w="2953" w:type="dxa"/>
            <w:vAlign w:val="center"/>
          </w:tcPr>
          <w:p w14:paraId="671FCFF4" w14:textId="77777777" w:rsidR="00EB3242" w:rsidRPr="004B2636" w:rsidRDefault="00EB3242" w:rsidP="00E539E3">
            <w:pPr>
              <w:rPr>
                <w:sz w:val="22"/>
              </w:rPr>
            </w:pPr>
            <w:r w:rsidRPr="004B2636">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Pr="004B2636" w:rsidRDefault="00EB3242" w:rsidP="00E539E3">
            <w:pPr>
              <w:rPr>
                <w:sz w:val="22"/>
              </w:rPr>
            </w:pPr>
          </w:p>
        </w:tc>
      </w:tr>
      <w:tr w:rsidR="00EB3242" w:rsidRPr="004B2636" w14:paraId="60579BA9" w14:textId="77777777" w:rsidTr="008B7341">
        <w:tc>
          <w:tcPr>
            <w:tcW w:w="2118" w:type="dxa"/>
            <w:vMerge/>
            <w:vAlign w:val="center"/>
          </w:tcPr>
          <w:p w14:paraId="541A2313" w14:textId="77777777" w:rsidR="00EB3242" w:rsidRPr="004B2636" w:rsidRDefault="00EB3242" w:rsidP="00E539E3">
            <w:pPr>
              <w:rPr>
                <w:b/>
                <w:color w:val="000000"/>
                <w:sz w:val="22"/>
                <w:shd w:val="clear" w:color="auto" w:fill="FFFFFF"/>
              </w:rPr>
            </w:pPr>
          </w:p>
        </w:tc>
        <w:tc>
          <w:tcPr>
            <w:tcW w:w="1737" w:type="dxa"/>
            <w:vAlign w:val="center"/>
          </w:tcPr>
          <w:p w14:paraId="09C07822" w14:textId="77777777" w:rsidR="00EB3242" w:rsidRPr="004B2636" w:rsidRDefault="00EB3242" w:rsidP="00E539E3">
            <w:pPr>
              <w:jc w:val="center"/>
              <w:rPr>
                <w:sz w:val="22"/>
              </w:rPr>
            </w:pPr>
            <w:r w:rsidRPr="004B2636">
              <w:rPr>
                <w:sz w:val="22"/>
                <w:szCs w:val="22"/>
              </w:rPr>
              <w:t>FĮ-08-03</w:t>
            </w:r>
          </w:p>
        </w:tc>
        <w:tc>
          <w:tcPr>
            <w:tcW w:w="1737" w:type="dxa"/>
            <w:vAlign w:val="center"/>
          </w:tcPr>
          <w:p w14:paraId="37CD56DE" w14:textId="77777777" w:rsidR="00EB3242" w:rsidRPr="004B2636" w:rsidRDefault="00EB3242" w:rsidP="00E539E3">
            <w:pPr>
              <w:jc w:val="center"/>
              <w:rPr>
                <w:sz w:val="22"/>
              </w:rPr>
            </w:pPr>
            <w:r w:rsidRPr="004B2636">
              <w:rPr>
                <w:sz w:val="22"/>
                <w:szCs w:val="22"/>
              </w:rPr>
              <w:t>02</w:t>
            </w:r>
          </w:p>
        </w:tc>
        <w:tc>
          <w:tcPr>
            <w:tcW w:w="2953" w:type="dxa"/>
            <w:vAlign w:val="center"/>
          </w:tcPr>
          <w:p w14:paraId="5B8A440F" w14:textId="77777777" w:rsidR="00EB3242" w:rsidRPr="004B2636" w:rsidRDefault="00EB3242" w:rsidP="00E539E3">
            <w:pPr>
              <w:rPr>
                <w:sz w:val="22"/>
              </w:rPr>
            </w:pPr>
            <w:r w:rsidRPr="004B2636">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Pr="004B2636" w:rsidRDefault="00EB3242" w:rsidP="00E539E3">
            <w:pPr>
              <w:rPr>
                <w:sz w:val="22"/>
              </w:rPr>
            </w:pPr>
          </w:p>
        </w:tc>
      </w:tr>
      <w:tr w:rsidR="00EB3242" w:rsidRPr="004B2636" w14:paraId="0240C519" w14:textId="77777777" w:rsidTr="008B7341">
        <w:tc>
          <w:tcPr>
            <w:tcW w:w="2118" w:type="dxa"/>
            <w:vMerge/>
            <w:vAlign w:val="center"/>
          </w:tcPr>
          <w:p w14:paraId="1BFB8FF1" w14:textId="77777777" w:rsidR="00EB3242" w:rsidRPr="004B2636" w:rsidRDefault="00EB3242" w:rsidP="00E539E3">
            <w:pPr>
              <w:rPr>
                <w:b/>
                <w:color w:val="000000"/>
                <w:sz w:val="22"/>
                <w:shd w:val="clear" w:color="auto" w:fill="FFFFFF"/>
              </w:rPr>
            </w:pPr>
          </w:p>
        </w:tc>
        <w:tc>
          <w:tcPr>
            <w:tcW w:w="1737" w:type="dxa"/>
            <w:vAlign w:val="center"/>
          </w:tcPr>
          <w:p w14:paraId="1CCDD975" w14:textId="77777777" w:rsidR="00EB3242" w:rsidRPr="004B2636" w:rsidRDefault="00EB3242" w:rsidP="00E539E3">
            <w:pPr>
              <w:jc w:val="center"/>
              <w:rPr>
                <w:sz w:val="22"/>
              </w:rPr>
            </w:pPr>
            <w:r w:rsidRPr="004B2636">
              <w:rPr>
                <w:sz w:val="22"/>
                <w:szCs w:val="22"/>
              </w:rPr>
              <w:t>FĮ-08-04</w:t>
            </w:r>
          </w:p>
        </w:tc>
        <w:tc>
          <w:tcPr>
            <w:tcW w:w="1737" w:type="dxa"/>
            <w:vAlign w:val="center"/>
          </w:tcPr>
          <w:p w14:paraId="201C2D3B" w14:textId="77777777" w:rsidR="00EB3242" w:rsidRPr="004B2636" w:rsidRDefault="00EB3242" w:rsidP="00E539E3">
            <w:pPr>
              <w:jc w:val="center"/>
              <w:rPr>
                <w:sz w:val="22"/>
              </w:rPr>
            </w:pPr>
            <w:r w:rsidRPr="004B2636">
              <w:rPr>
                <w:sz w:val="22"/>
                <w:szCs w:val="22"/>
              </w:rPr>
              <w:t>02</w:t>
            </w:r>
          </w:p>
        </w:tc>
        <w:tc>
          <w:tcPr>
            <w:tcW w:w="2953" w:type="dxa"/>
            <w:vAlign w:val="center"/>
          </w:tcPr>
          <w:p w14:paraId="73FFEE19" w14:textId="77777777" w:rsidR="00EB3242" w:rsidRPr="004B2636" w:rsidRDefault="00EB3242" w:rsidP="00E539E3">
            <w:pPr>
              <w:rPr>
                <w:sz w:val="22"/>
              </w:rPr>
            </w:pPr>
            <w:r w:rsidRPr="004B2636">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Pr="004B2636" w:rsidRDefault="00EB3242" w:rsidP="00E539E3">
            <w:pPr>
              <w:rPr>
                <w:sz w:val="22"/>
              </w:rPr>
            </w:pPr>
          </w:p>
        </w:tc>
      </w:tr>
      <w:tr w:rsidR="00EB3242" w:rsidRPr="004B2636" w14:paraId="0DD0ED55" w14:textId="77777777" w:rsidTr="008B7341">
        <w:tc>
          <w:tcPr>
            <w:tcW w:w="2118" w:type="dxa"/>
            <w:vMerge/>
            <w:vAlign w:val="center"/>
          </w:tcPr>
          <w:p w14:paraId="09D61279" w14:textId="77777777" w:rsidR="00EB3242" w:rsidRPr="004B2636" w:rsidRDefault="00EB3242" w:rsidP="00E539E3">
            <w:pPr>
              <w:rPr>
                <w:b/>
                <w:color w:val="000000"/>
                <w:sz w:val="22"/>
                <w:shd w:val="clear" w:color="auto" w:fill="FFFFFF"/>
              </w:rPr>
            </w:pPr>
          </w:p>
        </w:tc>
        <w:tc>
          <w:tcPr>
            <w:tcW w:w="1737" w:type="dxa"/>
            <w:vAlign w:val="center"/>
          </w:tcPr>
          <w:p w14:paraId="748F5CE2" w14:textId="77777777" w:rsidR="00EB3242" w:rsidRPr="004B2636" w:rsidRDefault="00EB3242" w:rsidP="00E539E3">
            <w:pPr>
              <w:jc w:val="center"/>
              <w:rPr>
                <w:sz w:val="22"/>
              </w:rPr>
            </w:pPr>
            <w:r w:rsidRPr="004B2636">
              <w:rPr>
                <w:sz w:val="22"/>
                <w:szCs w:val="22"/>
              </w:rPr>
              <w:t>FĮ-08-05</w:t>
            </w:r>
          </w:p>
        </w:tc>
        <w:tc>
          <w:tcPr>
            <w:tcW w:w="1737" w:type="dxa"/>
            <w:vAlign w:val="center"/>
          </w:tcPr>
          <w:p w14:paraId="3AEB5263" w14:textId="77777777" w:rsidR="00EB3242" w:rsidRPr="004B2636" w:rsidRDefault="00EB3242" w:rsidP="00E539E3">
            <w:pPr>
              <w:jc w:val="center"/>
              <w:rPr>
                <w:sz w:val="22"/>
              </w:rPr>
            </w:pPr>
            <w:r w:rsidRPr="004B2636">
              <w:rPr>
                <w:sz w:val="22"/>
                <w:szCs w:val="22"/>
              </w:rPr>
              <w:t>02</w:t>
            </w:r>
          </w:p>
        </w:tc>
        <w:tc>
          <w:tcPr>
            <w:tcW w:w="2953" w:type="dxa"/>
            <w:vAlign w:val="center"/>
          </w:tcPr>
          <w:p w14:paraId="70C47A1A" w14:textId="77777777" w:rsidR="00EB3242" w:rsidRPr="004B2636" w:rsidRDefault="00EB3242" w:rsidP="00E539E3">
            <w:pPr>
              <w:rPr>
                <w:sz w:val="22"/>
              </w:rPr>
            </w:pPr>
            <w:r w:rsidRPr="004B2636">
              <w:rPr>
                <w:sz w:val="22"/>
                <w:szCs w:val="22"/>
              </w:rPr>
              <w:t xml:space="preserve">Viešojo valdymo institucijų projektų dalyvių darbo užmokesčio fiksuotasis vieneto įkainis H, Q, F, O, D, </w:t>
            </w:r>
            <w:r w:rsidRPr="004B2636">
              <w:rPr>
                <w:sz w:val="22"/>
                <w:szCs w:val="22"/>
              </w:rPr>
              <w:lastRenderedPageBreak/>
              <w:t>M ekonomikos sektoriams pagal EVRK 2 klasifikatorių</w:t>
            </w:r>
          </w:p>
        </w:tc>
        <w:tc>
          <w:tcPr>
            <w:tcW w:w="6623" w:type="dxa"/>
            <w:gridSpan w:val="2"/>
            <w:vMerge/>
            <w:vAlign w:val="center"/>
          </w:tcPr>
          <w:p w14:paraId="3C8D24FE" w14:textId="77777777" w:rsidR="00EB3242" w:rsidRPr="004B2636" w:rsidRDefault="00EB3242" w:rsidP="00E539E3">
            <w:pPr>
              <w:rPr>
                <w:sz w:val="22"/>
              </w:rPr>
            </w:pPr>
          </w:p>
        </w:tc>
      </w:tr>
      <w:tr w:rsidR="00EB3242" w:rsidRPr="004B2636" w14:paraId="429C467B" w14:textId="77777777" w:rsidTr="008B7341">
        <w:tc>
          <w:tcPr>
            <w:tcW w:w="2118" w:type="dxa"/>
            <w:vMerge/>
            <w:vAlign w:val="center"/>
          </w:tcPr>
          <w:p w14:paraId="232D8D2E" w14:textId="77777777" w:rsidR="00EB3242" w:rsidRPr="004B2636" w:rsidRDefault="00EB3242" w:rsidP="00E539E3">
            <w:pPr>
              <w:rPr>
                <w:b/>
                <w:color w:val="000000"/>
                <w:sz w:val="22"/>
                <w:shd w:val="clear" w:color="auto" w:fill="FFFFFF"/>
              </w:rPr>
            </w:pPr>
          </w:p>
        </w:tc>
        <w:tc>
          <w:tcPr>
            <w:tcW w:w="1737" w:type="dxa"/>
            <w:vAlign w:val="center"/>
          </w:tcPr>
          <w:p w14:paraId="258DD323" w14:textId="77777777" w:rsidR="00EB3242" w:rsidRPr="004B2636" w:rsidRDefault="00EB3242" w:rsidP="00E539E3">
            <w:pPr>
              <w:jc w:val="center"/>
              <w:rPr>
                <w:sz w:val="22"/>
              </w:rPr>
            </w:pPr>
            <w:r w:rsidRPr="004B2636">
              <w:rPr>
                <w:sz w:val="22"/>
                <w:szCs w:val="22"/>
              </w:rPr>
              <w:t>FĮ-08-06</w:t>
            </w:r>
          </w:p>
        </w:tc>
        <w:tc>
          <w:tcPr>
            <w:tcW w:w="1737" w:type="dxa"/>
            <w:vAlign w:val="center"/>
          </w:tcPr>
          <w:p w14:paraId="4CE9ACBF" w14:textId="77777777" w:rsidR="00EB3242" w:rsidRPr="004B2636" w:rsidRDefault="00EB3242" w:rsidP="00E539E3">
            <w:pPr>
              <w:jc w:val="center"/>
              <w:rPr>
                <w:sz w:val="22"/>
              </w:rPr>
            </w:pPr>
            <w:r w:rsidRPr="004B2636">
              <w:rPr>
                <w:sz w:val="22"/>
                <w:szCs w:val="22"/>
              </w:rPr>
              <w:t>02</w:t>
            </w:r>
          </w:p>
        </w:tc>
        <w:tc>
          <w:tcPr>
            <w:tcW w:w="2953" w:type="dxa"/>
            <w:vAlign w:val="center"/>
          </w:tcPr>
          <w:p w14:paraId="3B94FCB8" w14:textId="77777777" w:rsidR="00EB3242" w:rsidRPr="004B2636" w:rsidRDefault="00EB3242" w:rsidP="00E539E3">
            <w:pPr>
              <w:rPr>
                <w:sz w:val="22"/>
              </w:rPr>
            </w:pPr>
            <w:r w:rsidRPr="004B2636">
              <w:rPr>
                <w:sz w:val="22"/>
                <w:szCs w:val="22"/>
              </w:rPr>
              <w:t>Viešojo valdymo institucijų projektų dalyvių darbo užmokesčio fiksuotasis vieneto įkainis J ir K ekonomikos sektoriams pagal EVRK 2 klasifikatorių</w:t>
            </w:r>
          </w:p>
        </w:tc>
        <w:tc>
          <w:tcPr>
            <w:tcW w:w="6623" w:type="dxa"/>
            <w:gridSpan w:val="2"/>
            <w:vMerge/>
            <w:vAlign w:val="center"/>
          </w:tcPr>
          <w:p w14:paraId="5DAFF6CF" w14:textId="77777777" w:rsidR="00EB3242" w:rsidRPr="004B2636" w:rsidRDefault="00EB3242" w:rsidP="00E539E3">
            <w:pPr>
              <w:rPr>
                <w:sz w:val="22"/>
              </w:rPr>
            </w:pPr>
          </w:p>
        </w:tc>
      </w:tr>
      <w:tr w:rsidR="008B7341" w:rsidRPr="004B2636" w14:paraId="52EB3FA6" w14:textId="77777777" w:rsidTr="008B7341">
        <w:tc>
          <w:tcPr>
            <w:tcW w:w="2118" w:type="dxa"/>
            <w:tcBorders>
              <w:top w:val="single" w:sz="4" w:space="0" w:color="auto"/>
              <w:left w:val="single" w:sz="4" w:space="0" w:color="auto"/>
              <w:bottom w:val="nil"/>
              <w:right w:val="single" w:sz="4" w:space="0" w:color="auto"/>
            </w:tcBorders>
            <w:vAlign w:val="center"/>
          </w:tcPr>
          <w:p w14:paraId="2F7CC794" w14:textId="66B4CCD9" w:rsidR="008B7341" w:rsidRPr="004B2636" w:rsidRDefault="008B7341" w:rsidP="008B7341">
            <w:pPr>
              <w:rPr>
                <w:b/>
                <w:color w:val="000000"/>
                <w:sz w:val="22"/>
                <w:shd w:val="clear" w:color="auto" w:fill="FFFFFF"/>
              </w:rPr>
            </w:pPr>
            <w:r w:rsidRPr="00A67CD5">
              <w:rPr>
                <w:color w:val="000000"/>
                <w:sz w:val="22"/>
                <w:lang w:eastAsia="lt-LT"/>
              </w:rPr>
              <w:t>Bendrųjų įgūdžių mokymų dalyvio vienos mokymų valandos išlaidos</w:t>
            </w:r>
          </w:p>
        </w:tc>
        <w:tc>
          <w:tcPr>
            <w:tcW w:w="1737" w:type="dxa"/>
            <w:tcBorders>
              <w:left w:val="single" w:sz="4" w:space="0" w:color="auto"/>
            </w:tcBorders>
            <w:vAlign w:val="center"/>
          </w:tcPr>
          <w:p w14:paraId="61013C59" w14:textId="41239904" w:rsidR="008B7341" w:rsidRPr="004B2636" w:rsidRDefault="008B7341" w:rsidP="008B7341">
            <w:pPr>
              <w:jc w:val="center"/>
              <w:rPr>
                <w:sz w:val="22"/>
                <w:szCs w:val="22"/>
              </w:rPr>
            </w:pPr>
            <w:r w:rsidRPr="00A67CD5">
              <w:rPr>
                <w:color w:val="000000"/>
                <w:sz w:val="22"/>
                <w:szCs w:val="22"/>
                <w:lang w:eastAsia="lt-LT"/>
              </w:rPr>
              <w:t>FĮ-74-01</w:t>
            </w:r>
          </w:p>
        </w:tc>
        <w:tc>
          <w:tcPr>
            <w:tcW w:w="1737" w:type="dxa"/>
            <w:vAlign w:val="center"/>
          </w:tcPr>
          <w:p w14:paraId="07751C65" w14:textId="76220D98" w:rsidR="008B7341" w:rsidRPr="004B2636" w:rsidRDefault="00AF7DE3" w:rsidP="008B7341">
            <w:pPr>
              <w:jc w:val="center"/>
              <w:rPr>
                <w:sz w:val="22"/>
                <w:szCs w:val="22"/>
              </w:rPr>
            </w:pPr>
            <w:r>
              <w:rPr>
                <w:color w:val="000000"/>
                <w:sz w:val="22"/>
                <w:szCs w:val="22"/>
                <w:lang w:eastAsia="lt-LT"/>
              </w:rPr>
              <w:t>0</w:t>
            </w:r>
            <w:r w:rsidR="008B7341" w:rsidRPr="00A67CD5">
              <w:rPr>
                <w:color w:val="000000"/>
                <w:sz w:val="22"/>
                <w:szCs w:val="22"/>
                <w:lang w:eastAsia="lt-LT"/>
              </w:rPr>
              <w:t>2</w:t>
            </w:r>
          </w:p>
        </w:tc>
        <w:tc>
          <w:tcPr>
            <w:tcW w:w="2953" w:type="dxa"/>
            <w:tcBorders>
              <w:right w:val="single" w:sz="4" w:space="0" w:color="auto"/>
            </w:tcBorders>
          </w:tcPr>
          <w:p w14:paraId="03FA5FA5" w14:textId="77777777" w:rsidR="008B7341" w:rsidRDefault="008B7341" w:rsidP="008B7341">
            <w:pPr>
              <w:rPr>
                <w:color w:val="000000"/>
                <w:sz w:val="22"/>
                <w:szCs w:val="22"/>
                <w:lang w:eastAsia="lt-LT"/>
              </w:rPr>
            </w:pPr>
            <w:r w:rsidRPr="00A67CD5">
              <w:rPr>
                <w:color w:val="000000"/>
                <w:sz w:val="22"/>
                <w:szCs w:val="22"/>
                <w:lang w:eastAsia="lt-LT"/>
              </w:rPr>
              <w:t>Bendrųjų įgūdžių mokymų dalyvio vienos mokymų valandos fiksuotasis vieneto įkainis, be PVM</w:t>
            </w:r>
          </w:p>
          <w:p w14:paraId="3733E315" w14:textId="77777777" w:rsidR="008B7341" w:rsidRDefault="008B7341" w:rsidP="008B7341">
            <w:pPr>
              <w:rPr>
                <w:color w:val="000000"/>
                <w:sz w:val="22"/>
                <w:szCs w:val="22"/>
                <w:lang w:eastAsia="lt-LT"/>
              </w:rPr>
            </w:pPr>
          </w:p>
          <w:p w14:paraId="5C9B6190" w14:textId="77777777" w:rsidR="008B7341" w:rsidRDefault="008B7341" w:rsidP="008B7341">
            <w:pPr>
              <w:rPr>
                <w:color w:val="000000"/>
                <w:sz w:val="22"/>
                <w:szCs w:val="22"/>
                <w:lang w:eastAsia="lt-LT"/>
              </w:rPr>
            </w:pPr>
          </w:p>
          <w:p w14:paraId="32CEFE0C" w14:textId="77777777" w:rsidR="008B7341" w:rsidRPr="004B2636" w:rsidRDefault="008B7341" w:rsidP="008B7341">
            <w:pPr>
              <w:rPr>
                <w:sz w:val="22"/>
                <w:szCs w:val="22"/>
              </w:rPr>
            </w:pPr>
          </w:p>
        </w:tc>
        <w:tc>
          <w:tcPr>
            <w:tcW w:w="6623" w:type="dxa"/>
            <w:gridSpan w:val="2"/>
            <w:tcBorders>
              <w:top w:val="single" w:sz="4" w:space="0" w:color="auto"/>
              <w:left w:val="single" w:sz="4" w:space="0" w:color="auto"/>
              <w:bottom w:val="nil"/>
              <w:right w:val="single" w:sz="4" w:space="0" w:color="auto"/>
            </w:tcBorders>
            <w:vAlign w:val="center"/>
          </w:tcPr>
          <w:p w14:paraId="49F4E468" w14:textId="4FFAAF59" w:rsidR="008B7341" w:rsidRPr="004B2636" w:rsidRDefault="008B7341" w:rsidP="008B7341">
            <w:pPr>
              <w:rPr>
                <w:sz w:val="22"/>
              </w:rPr>
            </w:pPr>
            <w:r w:rsidRPr="001F3179">
              <w:rPr>
                <w:sz w:val="22"/>
                <w:szCs w:val="22"/>
              </w:rPr>
              <w:t xml:space="preserve">Bendrųjų įgūdžių mokymų dalyvio vienos mokymų valandos fiksuotojo vieneto įkainio nustatymo tyrimas (skelbiama interneto svetainėje </w:t>
            </w:r>
            <w:r>
              <w:rPr>
                <w:sz w:val="22"/>
                <w:szCs w:val="22"/>
              </w:rPr>
              <w:t>www.</w:t>
            </w:r>
            <w:r w:rsidRPr="001F3179">
              <w:rPr>
                <w:sz w:val="22"/>
                <w:szCs w:val="22"/>
              </w:rPr>
              <w:t>esinvesticijos.lt)</w:t>
            </w:r>
          </w:p>
        </w:tc>
      </w:tr>
      <w:tr w:rsidR="008B7341" w:rsidRPr="00A67CD5" w14:paraId="65B32695" w14:textId="77777777" w:rsidTr="00D95D76">
        <w:trPr>
          <w:trHeight w:val="154"/>
        </w:trPr>
        <w:tc>
          <w:tcPr>
            <w:tcW w:w="2118" w:type="dxa"/>
            <w:tcBorders>
              <w:top w:val="nil"/>
              <w:left w:val="single" w:sz="4" w:space="0" w:color="auto"/>
              <w:bottom w:val="single" w:sz="4" w:space="0" w:color="auto"/>
              <w:right w:val="single" w:sz="4" w:space="0" w:color="auto"/>
            </w:tcBorders>
            <w:vAlign w:val="center"/>
          </w:tcPr>
          <w:p w14:paraId="6043B25A" w14:textId="77777777" w:rsidR="008B7341" w:rsidRDefault="008B7341" w:rsidP="008B7341">
            <w:pPr>
              <w:rPr>
                <w:b/>
                <w:color w:val="000000"/>
                <w:sz w:val="22"/>
                <w:shd w:val="clear" w:color="auto" w:fill="FFFFFF"/>
              </w:rPr>
            </w:pPr>
          </w:p>
        </w:tc>
        <w:tc>
          <w:tcPr>
            <w:tcW w:w="1737" w:type="dxa"/>
            <w:tcBorders>
              <w:left w:val="single" w:sz="4" w:space="0" w:color="auto"/>
            </w:tcBorders>
            <w:vAlign w:val="center"/>
          </w:tcPr>
          <w:p w14:paraId="201DFE83" w14:textId="5F25C199" w:rsidR="008B7341" w:rsidRPr="00A67CD5" w:rsidRDefault="008B7341" w:rsidP="008B7341">
            <w:pPr>
              <w:jc w:val="center"/>
              <w:rPr>
                <w:color w:val="000000"/>
                <w:sz w:val="22"/>
                <w:szCs w:val="22"/>
                <w:lang w:eastAsia="lt-LT"/>
              </w:rPr>
            </w:pPr>
            <w:r w:rsidRPr="00A67CD5">
              <w:rPr>
                <w:color w:val="000000"/>
                <w:sz w:val="22"/>
                <w:szCs w:val="22"/>
                <w:lang w:eastAsia="lt-LT"/>
              </w:rPr>
              <w:t>FĮ-74-02</w:t>
            </w:r>
          </w:p>
        </w:tc>
        <w:tc>
          <w:tcPr>
            <w:tcW w:w="1737" w:type="dxa"/>
            <w:vAlign w:val="center"/>
          </w:tcPr>
          <w:p w14:paraId="39B9BCEF" w14:textId="13708239" w:rsidR="008B7341" w:rsidRPr="00A67CD5" w:rsidRDefault="00AF7DE3" w:rsidP="008B7341">
            <w:pPr>
              <w:jc w:val="center"/>
              <w:rPr>
                <w:color w:val="000000"/>
                <w:sz w:val="22"/>
                <w:szCs w:val="22"/>
                <w:lang w:eastAsia="lt-LT"/>
              </w:rPr>
            </w:pPr>
            <w:r>
              <w:rPr>
                <w:color w:val="000000"/>
                <w:sz w:val="22"/>
                <w:szCs w:val="22"/>
                <w:lang w:eastAsia="lt-LT"/>
              </w:rPr>
              <w:t>0</w:t>
            </w:r>
            <w:r w:rsidR="008B7341" w:rsidRPr="00A67CD5">
              <w:rPr>
                <w:color w:val="000000"/>
                <w:sz w:val="22"/>
                <w:szCs w:val="22"/>
                <w:lang w:eastAsia="lt-LT"/>
              </w:rPr>
              <w:t>2</w:t>
            </w:r>
          </w:p>
        </w:tc>
        <w:tc>
          <w:tcPr>
            <w:tcW w:w="2953" w:type="dxa"/>
            <w:tcBorders>
              <w:right w:val="single" w:sz="4" w:space="0" w:color="auto"/>
            </w:tcBorders>
          </w:tcPr>
          <w:p w14:paraId="599F96B7" w14:textId="77777777" w:rsidR="008B7341" w:rsidRDefault="008B7341" w:rsidP="008B7341">
            <w:pPr>
              <w:rPr>
                <w:color w:val="000000"/>
                <w:sz w:val="22"/>
                <w:szCs w:val="22"/>
                <w:lang w:eastAsia="lt-LT"/>
              </w:rPr>
            </w:pPr>
            <w:r w:rsidRPr="00A67CD5">
              <w:rPr>
                <w:color w:val="000000"/>
                <w:sz w:val="22"/>
                <w:szCs w:val="22"/>
                <w:lang w:eastAsia="lt-LT"/>
              </w:rPr>
              <w:t>Bendrųjų įgūdžių mokymų dalyvio vienos mokymų valandos fiksuotasis vieneto įkainis, su PVM</w:t>
            </w:r>
          </w:p>
          <w:p w14:paraId="5A65D733" w14:textId="77777777" w:rsidR="008B7341" w:rsidRDefault="008B7341" w:rsidP="008B7341">
            <w:pPr>
              <w:rPr>
                <w:color w:val="000000"/>
                <w:sz w:val="22"/>
                <w:szCs w:val="22"/>
                <w:lang w:eastAsia="lt-LT"/>
              </w:rPr>
            </w:pPr>
          </w:p>
          <w:p w14:paraId="0FFDAEE0" w14:textId="77777777" w:rsidR="008B7341" w:rsidRDefault="008B7341" w:rsidP="008B7341">
            <w:pPr>
              <w:rPr>
                <w:color w:val="000000"/>
                <w:sz w:val="22"/>
                <w:szCs w:val="22"/>
                <w:lang w:eastAsia="lt-LT"/>
              </w:rPr>
            </w:pPr>
          </w:p>
          <w:p w14:paraId="2591F265" w14:textId="77777777" w:rsidR="008B7341" w:rsidRPr="00A67CD5" w:rsidRDefault="008B7341" w:rsidP="008B7341">
            <w:pPr>
              <w:rPr>
                <w:color w:val="000000"/>
                <w:sz w:val="22"/>
                <w:szCs w:val="22"/>
                <w:lang w:eastAsia="lt-LT"/>
              </w:rPr>
            </w:pPr>
          </w:p>
        </w:tc>
        <w:tc>
          <w:tcPr>
            <w:tcW w:w="6623" w:type="dxa"/>
            <w:gridSpan w:val="2"/>
            <w:tcBorders>
              <w:top w:val="nil"/>
              <w:left w:val="single" w:sz="4" w:space="0" w:color="auto"/>
              <w:bottom w:val="single" w:sz="4" w:space="0" w:color="auto"/>
              <w:right w:val="single" w:sz="4" w:space="0" w:color="auto"/>
            </w:tcBorders>
            <w:vAlign w:val="center"/>
          </w:tcPr>
          <w:p w14:paraId="6B0CD0CD" w14:textId="77777777" w:rsidR="008B7341" w:rsidRPr="00A67CD5" w:rsidRDefault="008B7341" w:rsidP="008B7341">
            <w:pPr>
              <w:rPr>
                <w:color w:val="000000"/>
                <w:sz w:val="22"/>
                <w:szCs w:val="22"/>
                <w:lang w:eastAsia="lt-LT"/>
              </w:rPr>
            </w:pPr>
          </w:p>
        </w:tc>
      </w:tr>
      <w:tr w:rsidR="008B7341" w:rsidRPr="00A67CD5" w14:paraId="69C2B516" w14:textId="77777777" w:rsidTr="00D95D76">
        <w:trPr>
          <w:trHeight w:val="154"/>
        </w:trPr>
        <w:tc>
          <w:tcPr>
            <w:tcW w:w="2118" w:type="dxa"/>
            <w:tcBorders>
              <w:top w:val="single" w:sz="4" w:space="0" w:color="auto"/>
              <w:left w:val="single" w:sz="4" w:space="0" w:color="auto"/>
              <w:bottom w:val="nil"/>
              <w:right w:val="single" w:sz="4" w:space="0" w:color="auto"/>
            </w:tcBorders>
            <w:vAlign w:val="center"/>
          </w:tcPr>
          <w:p w14:paraId="34BB1400" w14:textId="4013D177" w:rsidR="008B7341" w:rsidRPr="00A67CD5" w:rsidRDefault="008B7341" w:rsidP="008B7341">
            <w:pPr>
              <w:rPr>
                <w:color w:val="000000"/>
                <w:sz w:val="22"/>
                <w:lang w:eastAsia="lt-LT"/>
              </w:rPr>
            </w:pPr>
            <w:r w:rsidRPr="00A67CD5">
              <w:rPr>
                <w:color w:val="000000"/>
                <w:sz w:val="22"/>
                <w:lang w:eastAsia="lt-LT"/>
              </w:rPr>
              <w:t xml:space="preserve">Projekto dalyvio ir (arba) projektą vykdančio personalo tarpmiestinės kelionės išlaidos Lietuvoje </w:t>
            </w:r>
          </w:p>
        </w:tc>
        <w:tc>
          <w:tcPr>
            <w:tcW w:w="1737" w:type="dxa"/>
            <w:tcBorders>
              <w:left w:val="single" w:sz="4" w:space="0" w:color="auto"/>
            </w:tcBorders>
            <w:vAlign w:val="center"/>
          </w:tcPr>
          <w:p w14:paraId="07FB050B" w14:textId="53579759" w:rsidR="008B7341" w:rsidRPr="00A67CD5" w:rsidRDefault="008B7341" w:rsidP="008B7341">
            <w:pPr>
              <w:jc w:val="center"/>
              <w:rPr>
                <w:color w:val="000000"/>
                <w:sz w:val="22"/>
                <w:szCs w:val="22"/>
                <w:lang w:eastAsia="lt-LT"/>
              </w:rPr>
            </w:pPr>
            <w:r w:rsidRPr="00A67CD5">
              <w:rPr>
                <w:color w:val="000000"/>
                <w:sz w:val="22"/>
                <w:szCs w:val="22"/>
                <w:lang w:eastAsia="lt-LT"/>
              </w:rPr>
              <w:t>FĮ-58-01</w:t>
            </w:r>
          </w:p>
        </w:tc>
        <w:tc>
          <w:tcPr>
            <w:tcW w:w="1737" w:type="dxa"/>
            <w:vAlign w:val="center"/>
          </w:tcPr>
          <w:p w14:paraId="43FD1D96" w14:textId="5E407DE0" w:rsidR="008B7341" w:rsidRPr="00A67CD5" w:rsidRDefault="00AF7DE3" w:rsidP="008B7341">
            <w:pPr>
              <w:jc w:val="center"/>
              <w:rPr>
                <w:color w:val="000000"/>
                <w:sz w:val="22"/>
                <w:szCs w:val="22"/>
                <w:lang w:eastAsia="lt-LT"/>
              </w:rPr>
            </w:pPr>
            <w:r>
              <w:rPr>
                <w:color w:val="000000"/>
                <w:sz w:val="22"/>
                <w:szCs w:val="22"/>
                <w:lang w:eastAsia="lt-LT"/>
              </w:rPr>
              <w:t>0</w:t>
            </w:r>
            <w:r w:rsidR="008B7341" w:rsidRPr="00A67CD5">
              <w:rPr>
                <w:color w:val="000000"/>
                <w:sz w:val="22"/>
                <w:szCs w:val="22"/>
                <w:lang w:eastAsia="lt-LT"/>
              </w:rPr>
              <w:t>2</w:t>
            </w:r>
          </w:p>
        </w:tc>
        <w:tc>
          <w:tcPr>
            <w:tcW w:w="2953" w:type="dxa"/>
            <w:tcBorders>
              <w:right w:val="single" w:sz="4" w:space="0" w:color="auto"/>
            </w:tcBorders>
          </w:tcPr>
          <w:p w14:paraId="6064CBDF" w14:textId="1BF151E6" w:rsidR="008B7341" w:rsidRPr="00A67CD5" w:rsidRDefault="008B7341" w:rsidP="008B7341">
            <w:pPr>
              <w:rPr>
                <w:color w:val="000000"/>
                <w:sz w:val="22"/>
                <w:szCs w:val="22"/>
                <w:lang w:eastAsia="lt-LT"/>
              </w:rPr>
            </w:pPr>
            <w:r w:rsidRPr="00A67CD5">
              <w:rPr>
                <w:color w:val="000000"/>
                <w:sz w:val="22"/>
                <w:szCs w:val="22"/>
                <w:lang w:eastAsia="lt-LT"/>
              </w:rPr>
              <w:t>Projekto dalyvio ir (arba) projektą vykdančio personalo tarpmiestinės kelionės išlaidų Lietuvoje fiksuotasis vieneto įkainis, apmokamas už nuvažiuotą 1 km, be PVM</w:t>
            </w:r>
          </w:p>
        </w:tc>
        <w:tc>
          <w:tcPr>
            <w:tcW w:w="6623" w:type="dxa"/>
            <w:gridSpan w:val="2"/>
            <w:tcBorders>
              <w:top w:val="single" w:sz="4" w:space="0" w:color="auto"/>
              <w:left w:val="single" w:sz="4" w:space="0" w:color="auto"/>
              <w:bottom w:val="nil"/>
              <w:right w:val="single" w:sz="4" w:space="0" w:color="auto"/>
            </w:tcBorders>
            <w:vAlign w:val="center"/>
          </w:tcPr>
          <w:p w14:paraId="13DF9B2E" w14:textId="77777777" w:rsidR="008B7341" w:rsidRDefault="008B7341" w:rsidP="008B7341">
            <w:pPr>
              <w:rPr>
                <w:color w:val="000000"/>
                <w:sz w:val="22"/>
                <w:szCs w:val="22"/>
                <w:lang w:eastAsia="lt-LT"/>
              </w:rPr>
            </w:pPr>
          </w:p>
          <w:p w14:paraId="0450F726" w14:textId="77777777" w:rsidR="008B7341" w:rsidRDefault="008B7341" w:rsidP="008B7341">
            <w:pPr>
              <w:rPr>
                <w:color w:val="000000"/>
                <w:sz w:val="22"/>
                <w:szCs w:val="22"/>
                <w:lang w:eastAsia="lt-LT"/>
              </w:rPr>
            </w:pPr>
          </w:p>
          <w:p w14:paraId="31263290" w14:textId="77777777" w:rsidR="008B7341" w:rsidRDefault="008B7341" w:rsidP="008B7341">
            <w:pPr>
              <w:rPr>
                <w:color w:val="000000"/>
                <w:sz w:val="22"/>
                <w:szCs w:val="22"/>
                <w:lang w:eastAsia="lt-LT"/>
              </w:rPr>
            </w:pPr>
            <w:r w:rsidRPr="001F3179">
              <w:rPr>
                <w:color w:val="000000"/>
                <w:sz w:val="22"/>
                <w:szCs w:val="22"/>
                <w:lang w:eastAsia="lt-LT"/>
              </w:rPr>
              <w:t xml:space="preserve">Projekto dalyvio ir (arba) projektą vykdančio personalo tarpmiestinės kelionės išlaidų Lietuvoje fiksuotojo vieneto įkainio nustatymo tyrimas (skelbiama interneto svetainėje </w:t>
            </w:r>
            <w:r>
              <w:rPr>
                <w:color w:val="000000"/>
                <w:sz w:val="22"/>
                <w:szCs w:val="22"/>
                <w:lang w:eastAsia="lt-LT"/>
              </w:rPr>
              <w:t>www.</w:t>
            </w:r>
            <w:r w:rsidRPr="001F3179">
              <w:rPr>
                <w:color w:val="000000"/>
                <w:sz w:val="22"/>
                <w:szCs w:val="22"/>
                <w:lang w:eastAsia="lt-LT"/>
              </w:rPr>
              <w:t>esinvesticijos.lt)</w:t>
            </w:r>
          </w:p>
          <w:p w14:paraId="216E9C46" w14:textId="77777777" w:rsidR="008B7341" w:rsidRDefault="008B7341" w:rsidP="008B7341">
            <w:pPr>
              <w:rPr>
                <w:color w:val="000000"/>
                <w:sz w:val="22"/>
                <w:szCs w:val="22"/>
                <w:lang w:eastAsia="lt-LT"/>
              </w:rPr>
            </w:pPr>
          </w:p>
          <w:p w14:paraId="15EE15B0" w14:textId="77777777" w:rsidR="008B7341" w:rsidRDefault="008B7341" w:rsidP="008B7341">
            <w:pPr>
              <w:rPr>
                <w:color w:val="000000"/>
                <w:sz w:val="22"/>
                <w:szCs w:val="22"/>
                <w:lang w:eastAsia="lt-LT"/>
              </w:rPr>
            </w:pPr>
          </w:p>
        </w:tc>
      </w:tr>
      <w:tr w:rsidR="008B7341" w:rsidRPr="00A67CD5" w14:paraId="5C61A7C9" w14:textId="77777777" w:rsidTr="00D95D76">
        <w:trPr>
          <w:trHeight w:val="154"/>
        </w:trPr>
        <w:tc>
          <w:tcPr>
            <w:tcW w:w="2118" w:type="dxa"/>
            <w:tcBorders>
              <w:top w:val="nil"/>
              <w:left w:val="single" w:sz="4" w:space="0" w:color="auto"/>
              <w:bottom w:val="single" w:sz="4" w:space="0" w:color="auto"/>
              <w:right w:val="single" w:sz="4" w:space="0" w:color="auto"/>
            </w:tcBorders>
            <w:vAlign w:val="center"/>
          </w:tcPr>
          <w:p w14:paraId="29ACD437" w14:textId="77777777" w:rsidR="008B7341" w:rsidRDefault="008B7341" w:rsidP="008B7341">
            <w:pPr>
              <w:rPr>
                <w:b/>
                <w:color w:val="000000"/>
                <w:sz w:val="22"/>
                <w:shd w:val="clear" w:color="auto" w:fill="FFFFFF"/>
              </w:rPr>
            </w:pPr>
          </w:p>
        </w:tc>
        <w:tc>
          <w:tcPr>
            <w:tcW w:w="1737" w:type="dxa"/>
            <w:tcBorders>
              <w:left w:val="single" w:sz="4" w:space="0" w:color="auto"/>
            </w:tcBorders>
            <w:vAlign w:val="center"/>
          </w:tcPr>
          <w:p w14:paraId="66561D2B" w14:textId="2B6DFABA" w:rsidR="008B7341" w:rsidRPr="00A67CD5" w:rsidRDefault="008B7341" w:rsidP="008B7341">
            <w:pPr>
              <w:jc w:val="center"/>
              <w:rPr>
                <w:color w:val="000000"/>
                <w:sz w:val="22"/>
                <w:szCs w:val="22"/>
                <w:lang w:eastAsia="lt-LT"/>
              </w:rPr>
            </w:pPr>
            <w:r w:rsidRPr="00A67CD5">
              <w:rPr>
                <w:color w:val="000000"/>
                <w:sz w:val="22"/>
                <w:szCs w:val="22"/>
                <w:lang w:eastAsia="lt-LT"/>
              </w:rPr>
              <w:t>FĮ-58-02</w:t>
            </w:r>
          </w:p>
        </w:tc>
        <w:tc>
          <w:tcPr>
            <w:tcW w:w="1737" w:type="dxa"/>
            <w:vAlign w:val="center"/>
          </w:tcPr>
          <w:p w14:paraId="10A9D6A3" w14:textId="6B29EAEA" w:rsidR="008B7341" w:rsidRPr="00A67CD5" w:rsidRDefault="00AF7DE3" w:rsidP="008B7341">
            <w:pPr>
              <w:jc w:val="center"/>
              <w:rPr>
                <w:color w:val="000000"/>
                <w:sz w:val="22"/>
                <w:szCs w:val="22"/>
                <w:lang w:eastAsia="lt-LT"/>
              </w:rPr>
            </w:pPr>
            <w:r>
              <w:rPr>
                <w:color w:val="000000"/>
                <w:sz w:val="22"/>
                <w:szCs w:val="22"/>
                <w:lang w:eastAsia="lt-LT"/>
              </w:rPr>
              <w:t>0</w:t>
            </w:r>
            <w:r w:rsidR="008B7341" w:rsidRPr="00A67CD5">
              <w:rPr>
                <w:color w:val="000000"/>
                <w:sz w:val="22"/>
                <w:szCs w:val="22"/>
                <w:lang w:eastAsia="lt-LT"/>
              </w:rPr>
              <w:t>2</w:t>
            </w:r>
          </w:p>
        </w:tc>
        <w:tc>
          <w:tcPr>
            <w:tcW w:w="2953" w:type="dxa"/>
            <w:tcBorders>
              <w:right w:val="single" w:sz="4" w:space="0" w:color="auto"/>
            </w:tcBorders>
          </w:tcPr>
          <w:p w14:paraId="5E9BE0C9" w14:textId="55BEE783" w:rsidR="008B7341" w:rsidRPr="00A67CD5" w:rsidRDefault="008B7341" w:rsidP="008B7341">
            <w:pPr>
              <w:rPr>
                <w:color w:val="000000"/>
                <w:sz w:val="22"/>
                <w:szCs w:val="22"/>
                <w:lang w:eastAsia="lt-LT"/>
              </w:rPr>
            </w:pPr>
            <w:r w:rsidRPr="00A67CD5">
              <w:rPr>
                <w:color w:val="000000"/>
                <w:sz w:val="22"/>
                <w:szCs w:val="22"/>
                <w:lang w:eastAsia="lt-LT"/>
              </w:rPr>
              <w:t>Projekto dalyvio ir (arba) projektą vykdančio personalo tarpmiestinės kelionės išlaidų Lietuvoje fiksuotasis vieneto įkainis, apmokamas už nuvažiuotą 1 km, su PVM</w:t>
            </w:r>
          </w:p>
        </w:tc>
        <w:tc>
          <w:tcPr>
            <w:tcW w:w="6623" w:type="dxa"/>
            <w:gridSpan w:val="2"/>
            <w:tcBorders>
              <w:top w:val="nil"/>
              <w:left w:val="single" w:sz="4" w:space="0" w:color="auto"/>
              <w:bottom w:val="single" w:sz="4" w:space="0" w:color="auto"/>
              <w:right w:val="single" w:sz="4" w:space="0" w:color="auto"/>
            </w:tcBorders>
            <w:vAlign w:val="center"/>
          </w:tcPr>
          <w:p w14:paraId="1D0B7A5B" w14:textId="77777777" w:rsidR="008B7341" w:rsidRPr="00A67CD5" w:rsidRDefault="008B7341" w:rsidP="008B7341">
            <w:pPr>
              <w:rPr>
                <w:color w:val="000000"/>
                <w:sz w:val="22"/>
                <w:szCs w:val="22"/>
                <w:lang w:eastAsia="lt-LT"/>
              </w:rPr>
            </w:pPr>
          </w:p>
        </w:tc>
      </w:tr>
    </w:tbl>
    <w:p w14:paraId="0487820C" w14:textId="77777777" w:rsidR="00EB0F8F" w:rsidRPr="004B2636" w:rsidRDefault="00EB0F8F">
      <w:pPr>
        <w:spacing w:line="276" w:lineRule="auto"/>
        <w:jc w:val="center"/>
        <w:rPr>
          <w:rFonts w:eastAsia="Calibri"/>
          <w:sz w:val="22"/>
          <w:szCs w:val="22"/>
        </w:rPr>
      </w:pPr>
    </w:p>
    <w:p w14:paraId="333F279D" w14:textId="77777777" w:rsidR="00C436FA" w:rsidRPr="004B2636" w:rsidRDefault="00C436FA">
      <w:pPr>
        <w:rPr>
          <w:sz w:val="18"/>
          <w:szCs w:val="18"/>
        </w:rPr>
      </w:pPr>
    </w:p>
    <w:p w14:paraId="526AA908" w14:textId="77777777" w:rsidR="00C436FA" w:rsidRPr="004B2636" w:rsidRDefault="00C436FA">
      <w:pPr>
        <w:rPr>
          <w:sz w:val="18"/>
          <w:szCs w:val="18"/>
        </w:rPr>
      </w:pPr>
    </w:p>
    <w:p w14:paraId="0F590C07" w14:textId="77777777" w:rsidR="00C436FA" w:rsidRPr="004B2636" w:rsidRDefault="00C436FA">
      <w:pPr>
        <w:rPr>
          <w:sz w:val="18"/>
          <w:szCs w:val="18"/>
        </w:rPr>
      </w:pPr>
    </w:p>
    <w:p w14:paraId="6FB4D136" w14:textId="77777777" w:rsidR="00D210F7" w:rsidRPr="004B2636" w:rsidRDefault="00C222C1">
      <w:pPr>
        <w:spacing w:line="276" w:lineRule="auto"/>
        <w:jc w:val="center"/>
        <w:rPr>
          <w:rFonts w:eastAsia="Calibri"/>
          <w:szCs w:val="24"/>
        </w:rPr>
      </w:pPr>
      <w:r w:rsidRPr="004B2636">
        <w:rPr>
          <w:rFonts w:eastAsia="Calibri"/>
          <w:szCs w:val="24"/>
        </w:rPr>
        <w:t>________________</w:t>
      </w:r>
    </w:p>
    <w:p w14:paraId="7137ECCB" w14:textId="77777777" w:rsidR="00D210F7" w:rsidRPr="004B2636" w:rsidRDefault="00D210F7">
      <w:pPr>
        <w:spacing w:line="276" w:lineRule="auto"/>
        <w:jc w:val="center"/>
        <w:rPr>
          <w:szCs w:val="24"/>
        </w:rPr>
      </w:pPr>
    </w:p>
    <w:p w14:paraId="2D736D3C" w14:textId="77777777" w:rsidR="00D210F7" w:rsidRPr="004B2636" w:rsidRDefault="00D210F7">
      <w:pPr>
        <w:spacing w:line="276" w:lineRule="auto"/>
        <w:jc w:val="center"/>
        <w:rPr>
          <w:szCs w:val="24"/>
        </w:rPr>
      </w:pPr>
    </w:p>
    <w:p w14:paraId="66383B81" w14:textId="77777777" w:rsidR="00D210F7" w:rsidRPr="004B2636" w:rsidRDefault="00D210F7">
      <w:pPr>
        <w:spacing w:line="276" w:lineRule="auto"/>
        <w:jc w:val="center"/>
        <w:rPr>
          <w:szCs w:val="24"/>
        </w:rPr>
      </w:pPr>
    </w:p>
    <w:p w14:paraId="2C5127EF" w14:textId="13323EA7" w:rsidR="00EB0F8F" w:rsidRPr="004B2636" w:rsidRDefault="00D210F7" w:rsidP="00D210F7">
      <w:pPr>
        <w:spacing w:line="276" w:lineRule="auto"/>
        <w:rPr>
          <w:szCs w:val="24"/>
        </w:rPr>
      </w:pPr>
      <w:r w:rsidRPr="004B2636">
        <w:rPr>
          <w:rFonts w:eastAsia="Calibri"/>
          <w:noProof/>
          <w:szCs w:val="24"/>
          <w:lang w:val="ru-RU" w:eastAsia="ru-RU"/>
        </w:rPr>
        <w:drawing>
          <wp:inline distT="0" distB="0" distL="0" distR="0" wp14:anchorId="24D8447E" wp14:editId="17C85FCE">
            <wp:extent cx="2042160" cy="445135"/>
            <wp:effectExtent l="0" t="0" r="0" b="0"/>
            <wp:docPr id="774302367" name="Paveikslėlis 8" descr="Paveikslėlis, kuriame yra Šriftas, Elektrinė mėlyna spalva, tekstas, mėlyn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02367" name="Paveikslėlis 8" descr="Paveikslėlis, kuriame yra Šriftas, Elektrinė mėlyna spalva, tekstas, mėlynas&#10;&#10;Automatiškai sugeneruotas aprašyma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2160" cy="445135"/>
                    </a:xfrm>
                    <a:prstGeom prst="rect">
                      <a:avLst/>
                    </a:prstGeom>
                    <a:noFill/>
                  </pic:spPr>
                </pic:pic>
              </a:graphicData>
            </a:graphic>
          </wp:inline>
        </w:drawing>
      </w:r>
    </w:p>
    <w:sectPr w:rsidR="00EB0F8F" w:rsidRPr="004B2636" w:rsidSect="002A3A48">
      <w:headerReference w:type="even" r:id="rId16"/>
      <w:headerReference w:type="default" r:id="rId17"/>
      <w:footerReference w:type="even" r:id="rId18"/>
      <w:footerReference w:type="default" r:id="rId19"/>
      <w:headerReference w:type="first" r:id="rId20"/>
      <w:footerReference w:type="first" r:id="rId21"/>
      <w:pgSz w:w="16838" w:h="11906" w:orient="landscape"/>
      <w:pgMar w:top="284" w:right="567" w:bottom="1134" w:left="1134"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539803" w16cex:dateUtc="2024-09-12T13:22:00Z"/>
  <w16cex:commentExtensible w16cex:durableId="7991DA47" w16cex:dateUtc="2024-09-12T13:23:00Z"/>
  <w16cex:commentExtensible w16cex:durableId="3F92B6F9" w16cex:dateUtc="2024-11-17T14:20:00Z"/>
  <w16cex:commentExtensible w16cex:durableId="652A36CB" w16cex:dateUtc="2024-11-17T14:20:00Z"/>
  <w16cex:commentExtensible w16cex:durableId="18E2649B" w16cex:dateUtc="2024-11-17T14:20:00Z"/>
  <w16cex:commentExtensible w16cex:durableId="21FAAAC1" w16cex:dateUtc="2024-11-03T11:30:00Z"/>
  <w16cex:commentExtensible w16cex:durableId="1D5FA8D8" w16cex:dateUtc="2024-11-17T14:22:00Z"/>
  <w16cex:commentExtensible w16cex:durableId="47F787EB" w16cex:dateUtc="2024-11-17T14:28:00Z"/>
  <w16cex:commentExtensible w16cex:durableId="067299AE" w16cex:dateUtc="2024-11-17T14:28:00Z"/>
  <w16cex:commentExtensible w16cex:durableId="37DD6B9B" w16cex:dateUtc="2024-11-17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E35D5B" w16cid:durableId="7F539803"/>
  <w16cid:commentId w16cid:paraId="13C68279" w16cid:durableId="7991DA47"/>
  <w16cid:commentId w16cid:paraId="6DB7FAB5" w16cid:durableId="3F92B6F9"/>
  <w16cid:commentId w16cid:paraId="5BD587D8" w16cid:durableId="652A36CB"/>
  <w16cid:commentId w16cid:paraId="0E050793" w16cid:durableId="18E2649B"/>
  <w16cid:commentId w16cid:paraId="1C30A4A1" w16cid:durableId="21FAAAC1"/>
  <w16cid:commentId w16cid:paraId="0295E5FC" w16cid:durableId="1D5FA8D8"/>
  <w16cid:commentId w16cid:paraId="62127E10" w16cid:durableId="47F787EB"/>
  <w16cid:commentId w16cid:paraId="69DE844B" w16cid:durableId="067299AE"/>
  <w16cid:commentId w16cid:paraId="61529ED1" w16cid:durableId="37DD6B9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2E894E" w14:textId="77777777" w:rsidR="00E862EF" w:rsidRPr="004B2636" w:rsidRDefault="00E862EF">
      <w:pPr>
        <w:rPr>
          <w:sz w:val="22"/>
          <w:szCs w:val="22"/>
        </w:rPr>
      </w:pPr>
      <w:r w:rsidRPr="004B2636">
        <w:rPr>
          <w:sz w:val="22"/>
          <w:szCs w:val="22"/>
        </w:rPr>
        <w:separator/>
      </w:r>
    </w:p>
  </w:endnote>
  <w:endnote w:type="continuationSeparator" w:id="0">
    <w:p w14:paraId="420E38AC" w14:textId="77777777" w:rsidR="00E862EF" w:rsidRPr="004B2636" w:rsidRDefault="00E862EF">
      <w:pPr>
        <w:rPr>
          <w:sz w:val="22"/>
          <w:szCs w:val="22"/>
        </w:rPr>
      </w:pPr>
      <w:r w:rsidRPr="004B2636">
        <w:rPr>
          <w:sz w:val="22"/>
          <w:szCs w:val="22"/>
        </w:rPr>
        <w:continuationSeparator/>
      </w:r>
    </w:p>
  </w:endnote>
  <w:endnote w:type="continuationNotice" w:id="1">
    <w:p w14:paraId="5AA7FFB3" w14:textId="77777777" w:rsidR="00E862EF" w:rsidRPr="004B2636" w:rsidRDefault="00E862EF">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539E3" w:rsidRPr="004B2636" w:rsidRDefault="00E539E3">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539E3" w:rsidRPr="004B2636" w:rsidRDefault="00E539E3">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539E3" w:rsidRPr="004B2636" w:rsidRDefault="00E539E3">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99EE0" w14:textId="77777777" w:rsidR="00E862EF" w:rsidRPr="004B2636" w:rsidRDefault="00E862EF">
      <w:pPr>
        <w:rPr>
          <w:sz w:val="22"/>
          <w:szCs w:val="22"/>
        </w:rPr>
      </w:pPr>
      <w:r w:rsidRPr="004B2636">
        <w:rPr>
          <w:sz w:val="22"/>
          <w:szCs w:val="22"/>
        </w:rPr>
        <w:separator/>
      </w:r>
    </w:p>
  </w:footnote>
  <w:footnote w:type="continuationSeparator" w:id="0">
    <w:p w14:paraId="625F5BF3" w14:textId="77777777" w:rsidR="00E862EF" w:rsidRPr="004B2636" w:rsidRDefault="00E862EF">
      <w:pPr>
        <w:rPr>
          <w:sz w:val="22"/>
          <w:szCs w:val="22"/>
        </w:rPr>
      </w:pPr>
      <w:r w:rsidRPr="004B2636">
        <w:rPr>
          <w:sz w:val="22"/>
          <w:szCs w:val="22"/>
        </w:rPr>
        <w:continuationSeparator/>
      </w:r>
    </w:p>
  </w:footnote>
  <w:footnote w:type="continuationNotice" w:id="1">
    <w:p w14:paraId="5405789B" w14:textId="77777777" w:rsidR="00E862EF" w:rsidRPr="004B2636" w:rsidRDefault="00E862EF">
      <w:pPr>
        <w:rPr>
          <w:sz w:val="22"/>
          <w:szCs w:val="22"/>
        </w:rPr>
      </w:pPr>
    </w:p>
  </w:footnote>
  <w:footnote w:id="2">
    <w:p w14:paraId="3DB7BA1A" w14:textId="77777777" w:rsidR="00E539E3" w:rsidRPr="004B2636" w:rsidRDefault="00E539E3" w:rsidP="007F3E10">
      <w:pPr>
        <w:pStyle w:val="ad"/>
      </w:pPr>
      <w:r w:rsidRPr="004B2636">
        <w:rPr>
          <w:rStyle w:val="af"/>
        </w:rPr>
        <w:footnoteRef/>
      </w:r>
      <w:r w:rsidRPr="004B2636">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3E686DA6" w14:textId="77777777" w:rsidR="00E539E3" w:rsidRPr="004B2636" w:rsidRDefault="00E539E3" w:rsidP="008B376D">
      <w:pPr>
        <w:pStyle w:val="ad"/>
      </w:pPr>
      <w:r w:rsidRPr="004B2636">
        <w:rPr>
          <w:rStyle w:val="af"/>
        </w:rPr>
        <w:footnoteRef/>
      </w:r>
      <w:r w:rsidRPr="004B2636">
        <w:t xml:space="preserve"> 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4">
    <w:p w14:paraId="7483C068" w14:textId="77777777" w:rsidR="00E539E3" w:rsidRPr="004B2636" w:rsidRDefault="00E539E3" w:rsidP="00AB7FE0">
      <w:pPr>
        <w:pStyle w:val="ad"/>
      </w:pPr>
      <w:r w:rsidRPr="004B2636">
        <w:rPr>
          <w:rStyle w:val="af"/>
        </w:rPr>
        <w:footnoteRef/>
      </w:r>
      <w:r w:rsidRPr="004B2636">
        <w:t xml:space="preserve"> </w:t>
      </w:r>
      <w:r w:rsidRPr="004B2636">
        <w:rPr>
          <w:szCs w:val="24"/>
        </w:rPr>
        <w:t xml:space="preserve">forma patvirtinta 2024 m. birželio 21 d. VšĮ Centrinės projektų valdymo agentūros direktoriaus įsakymu Nr. 2024/8-265, patalpinta </w:t>
      </w:r>
      <w:hyperlink r:id="rId1" w:history="1">
        <w:r w:rsidRPr="004B2636">
          <w:rPr>
            <w:rStyle w:val="ac"/>
            <w:szCs w:val="24"/>
          </w:rPr>
          <w:t>https://www.esinvesticijos.lt/dokumentai/pazyma-darbo-uzmokescio-apskaiciavimui</w:t>
        </w:r>
      </w:hyperlink>
    </w:p>
  </w:footnote>
  <w:footnote w:id="5">
    <w:p w14:paraId="13A68B73" w14:textId="77777777" w:rsidR="00E539E3" w:rsidRPr="004B2636" w:rsidRDefault="00E539E3" w:rsidP="004630A2">
      <w:pPr>
        <w:pStyle w:val="ad"/>
        <w:jc w:val="both"/>
      </w:pPr>
      <w:r w:rsidRPr="004B2636">
        <w:rPr>
          <w:rStyle w:val="af"/>
        </w:rPr>
        <w:footnoteRef/>
      </w:r>
      <w:r w:rsidRPr="004B2636">
        <w:t xml:space="preserve"> Projekto dalyvių informacijos administravimo instrukcija </w:t>
      </w:r>
      <w:r w:rsidRPr="004B2636">
        <w:rPr>
          <w:shd w:val="clear" w:color="auto" w:fill="FFFFFF"/>
        </w:rPr>
        <w:t>patvirtintaTarpinstitucinės darbo grupės, sudarytos Lietuvos Respublikos  finansų ministro 2021 m. birželio 11 d. įsakymu Nr. 1K-219 „Dėl </w:t>
      </w:r>
      <w:proofErr w:type="spellStart"/>
      <w:r w:rsidRPr="004B2636">
        <w:rPr>
          <w:shd w:val="clear" w:color="auto" w:fill="FFFFFF"/>
        </w:rPr>
        <w:t>tarpinstitucinės</w:t>
      </w:r>
      <w:proofErr w:type="spellEnd"/>
      <w:r w:rsidRPr="004B2636">
        <w:rPr>
          <w:shd w:val="clear" w:color="auto" w:fill="FFFFFF"/>
        </w:rPr>
        <w:t> darbo grupės sudarymo“, 2024 m. balandžio 19 d. posėdžio protokolu Nr. 20,</w:t>
      </w:r>
      <w:r w:rsidRPr="004B2636">
        <w:t xml:space="preserve"> patalpinta </w:t>
      </w:r>
      <w:hyperlink r:id="rId2" w:history="1">
        <w:r w:rsidRPr="004B2636">
          <w:rPr>
            <w:rStyle w:val="ac"/>
          </w:rPr>
          <w:t>https://www.esinvesticijos.lt/dokumentai/projekto-dalyviu-informacijos-administravimo-instrukcija</w:t>
        </w:r>
      </w:hyperlink>
    </w:p>
    <w:p w14:paraId="1CD7E2BC" w14:textId="77406A94" w:rsidR="00E539E3" w:rsidRPr="004B2636" w:rsidRDefault="00E539E3">
      <w:pPr>
        <w:pStyle w:val="ad"/>
      </w:pPr>
    </w:p>
  </w:footnote>
  <w:footnote w:id="6">
    <w:p w14:paraId="220DE59E" w14:textId="20743157" w:rsidR="00E539E3" w:rsidRDefault="00E539E3">
      <w:pPr>
        <w:pStyle w:val="ad"/>
      </w:pPr>
      <w:r w:rsidRPr="004B2636">
        <w:rPr>
          <w:rStyle w:val="af"/>
        </w:rPr>
        <w:footnoteRef/>
      </w:r>
      <w:r w:rsidRPr="004B2636">
        <w:t xml:space="preserve"> patvirtintos 2023 m. birželio 22 d. VšĮ Centrinės projektų valdymo agentūros direktoriaus įsakymu Nr. 2023/8-246, skelbiamose svetainėje </w:t>
      </w:r>
      <w:proofErr w:type="spellStart"/>
      <w:r w:rsidRPr="004B2636">
        <w:t>esinvesticijos.lt</w:t>
      </w:r>
      <w:proofErr w:type="spellEnd"/>
      <w:r w:rsidRPr="004B263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539E3" w:rsidRPr="004B2636" w:rsidRDefault="00E539E3">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539E3" w:rsidRPr="004B2636" w:rsidRDefault="00E539E3">
    <w:pPr>
      <w:tabs>
        <w:tab w:val="center" w:pos="4819"/>
        <w:tab w:val="right" w:pos="9638"/>
      </w:tabs>
      <w:jc w:val="center"/>
      <w:rPr>
        <w:sz w:val="22"/>
        <w:szCs w:val="22"/>
      </w:rPr>
    </w:pPr>
    <w:r w:rsidRPr="004B2636">
      <w:rPr>
        <w:szCs w:val="22"/>
      </w:rPr>
      <w:fldChar w:fldCharType="begin"/>
    </w:r>
    <w:r w:rsidRPr="004B2636">
      <w:rPr>
        <w:szCs w:val="22"/>
      </w:rPr>
      <w:instrText>PAGE   \* MERGEFORMAT</w:instrText>
    </w:r>
    <w:r w:rsidRPr="004B2636">
      <w:rPr>
        <w:szCs w:val="22"/>
      </w:rPr>
      <w:fldChar w:fldCharType="separate"/>
    </w:r>
    <w:r w:rsidR="001D3B71">
      <w:rPr>
        <w:noProof/>
        <w:szCs w:val="22"/>
      </w:rPr>
      <w:t>5</w:t>
    </w:r>
    <w:r w:rsidRPr="004B2636">
      <w:rPr>
        <w:szCs w:val="22"/>
      </w:rPr>
      <w:fldChar w:fldCharType="end"/>
    </w:r>
  </w:p>
  <w:p w14:paraId="33BC1BE7" w14:textId="77777777" w:rsidR="00E539E3" w:rsidRPr="004B2636" w:rsidRDefault="00E539E3">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539E3" w:rsidRPr="004B2636" w:rsidRDefault="00E539E3">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BAC0EBA"/>
    <w:multiLevelType w:val="hybridMultilevel"/>
    <w:tmpl w:val="1C7ACDF6"/>
    <w:lvl w:ilvl="0" w:tplc="CED2E762">
      <w:start w:val="2"/>
      <w:numFmt w:val="bullet"/>
      <w:lvlText w:val="-"/>
      <w:lvlJc w:val="left"/>
      <w:pPr>
        <w:ind w:left="1012" w:hanging="360"/>
      </w:pPr>
      <w:rPr>
        <w:rFonts w:ascii="Times New Roman" w:eastAsia="Times New Roman" w:hAnsi="Times New Roman" w:cs="Times New Roman" w:hint="default"/>
        <w:i w:val="0"/>
      </w:rPr>
    </w:lvl>
    <w:lvl w:ilvl="1" w:tplc="04270003" w:tentative="1">
      <w:start w:val="1"/>
      <w:numFmt w:val="bullet"/>
      <w:lvlText w:val="o"/>
      <w:lvlJc w:val="left"/>
      <w:pPr>
        <w:ind w:left="1732" w:hanging="360"/>
      </w:pPr>
      <w:rPr>
        <w:rFonts w:ascii="Courier New" w:hAnsi="Courier New" w:cs="Courier New" w:hint="default"/>
      </w:rPr>
    </w:lvl>
    <w:lvl w:ilvl="2" w:tplc="04270005" w:tentative="1">
      <w:start w:val="1"/>
      <w:numFmt w:val="bullet"/>
      <w:lvlText w:val=""/>
      <w:lvlJc w:val="left"/>
      <w:pPr>
        <w:ind w:left="2452" w:hanging="360"/>
      </w:pPr>
      <w:rPr>
        <w:rFonts w:ascii="Wingdings" w:hAnsi="Wingdings" w:hint="default"/>
      </w:rPr>
    </w:lvl>
    <w:lvl w:ilvl="3" w:tplc="04270001" w:tentative="1">
      <w:start w:val="1"/>
      <w:numFmt w:val="bullet"/>
      <w:lvlText w:val=""/>
      <w:lvlJc w:val="left"/>
      <w:pPr>
        <w:ind w:left="3172" w:hanging="360"/>
      </w:pPr>
      <w:rPr>
        <w:rFonts w:ascii="Symbol" w:hAnsi="Symbol" w:hint="default"/>
      </w:rPr>
    </w:lvl>
    <w:lvl w:ilvl="4" w:tplc="04270003" w:tentative="1">
      <w:start w:val="1"/>
      <w:numFmt w:val="bullet"/>
      <w:lvlText w:val="o"/>
      <w:lvlJc w:val="left"/>
      <w:pPr>
        <w:ind w:left="3892" w:hanging="360"/>
      </w:pPr>
      <w:rPr>
        <w:rFonts w:ascii="Courier New" w:hAnsi="Courier New" w:cs="Courier New" w:hint="default"/>
      </w:rPr>
    </w:lvl>
    <w:lvl w:ilvl="5" w:tplc="04270005" w:tentative="1">
      <w:start w:val="1"/>
      <w:numFmt w:val="bullet"/>
      <w:lvlText w:val=""/>
      <w:lvlJc w:val="left"/>
      <w:pPr>
        <w:ind w:left="4612" w:hanging="360"/>
      </w:pPr>
      <w:rPr>
        <w:rFonts w:ascii="Wingdings" w:hAnsi="Wingdings" w:hint="default"/>
      </w:rPr>
    </w:lvl>
    <w:lvl w:ilvl="6" w:tplc="04270001" w:tentative="1">
      <w:start w:val="1"/>
      <w:numFmt w:val="bullet"/>
      <w:lvlText w:val=""/>
      <w:lvlJc w:val="left"/>
      <w:pPr>
        <w:ind w:left="5332" w:hanging="360"/>
      </w:pPr>
      <w:rPr>
        <w:rFonts w:ascii="Symbol" w:hAnsi="Symbol" w:hint="default"/>
      </w:rPr>
    </w:lvl>
    <w:lvl w:ilvl="7" w:tplc="04270003" w:tentative="1">
      <w:start w:val="1"/>
      <w:numFmt w:val="bullet"/>
      <w:lvlText w:val="o"/>
      <w:lvlJc w:val="left"/>
      <w:pPr>
        <w:ind w:left="6052" w:hanging="360"/>
      </w:pPr>
      <w:rPr>
        <w:rFonts w:ascii="Courier New" w:hAnsi="Courier New" w:cs="Courier New" w:hint="default"/>
      </w:rPr>
    </w:lvl>
    <w:lvl w:ilvl="8" w:tplc="04270005" w:tentative="1">
      <w:start w:val="1"/>
      <w:numFmt w:val="bullet"/>
      <w:lvlText w:val=""/>
      <w:lvlJc w:val="left"/>
      <w:pPr>
        <w:ind w:left="6772" w:hanging="360"/>
      </w:pPr>
      <w:rPr>
        <w:rFonts w:ascii="Wingdings" w:hAnsi="Wingdings" w:hint="default"/>
      </w:rPr>
    </w:lvl>
  </w:abstractNum>
  <w:abstractNum w:abstractNumId="4">
    <w:nsid w:val="30F02BCF"/>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13A3F50"/>
    <w:multiLevelType w:val="multilevel"/>
    <w:tmpl w:val="309C55AA"/>
    <w:lvl w:ilvl="0">
      <w:start w:val="1"/>
      <w:numFmt w:val="decimal"/>
      <w:lvlText w:val="%1."/>
      <w:lvlJc w:val="left"/>
      <w:pPr>
        <w:ind w:left="720" w:hanging="360"/>
      </w:pPr>
      <w:rPr>
        <w:rFonts w:hint="default"/>
        <w:b w:val="0"/>
        <w:bCs/>
        <w:sz w:val="22"/>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3C0A7F38"/>
    <w:multiLevelType w:val="hybridMultilevel"/>
    <w:tmpl w:val="210C3E66"/>
    <w:lvl w:ilvl="0" w:tplc="CED2E762">
      <w:start w:val="2"/>
      <w:numFmt w:val="bullet"/>
      <w:lvlText w:val="-"/>
      <w:lvlJc w:val="left"/>
      <w:pPr>
        <w:ind w:left="1010" w:hanging="360"/>
      </w:pPr>
      <w:rPr>
        <w:rFonts w:ascii="Times New Roman" w:eastAsia="Times New Roman" w:hAnsi="Times New Roman" w:cs="Times New Roman" w:hint="default"/>
        <w:i w:val="0"/>
      </w:rPr>
    </w:lvl>
    <w:lvl w:ilvl="1" w:tplc="04270003" w:tentative="1">
      <w:start w:val="1"/>
      <w:numFmt w:val="bullet"/>
      <w:lvlText w:val="o"/>
      <w:lvlJc w:val="left"/>
      <w:pPr>
        <w:ind w:left="1730" w:hanging="360"/>
      </w:pPr>
      <w:rPr>
        <w:rFonts w:ascii="Courier New" w:hAnsi="Courier New" w:cs="Courier New" w:hint="default"/>
      </w:rPr>
    </w:lvl>
    <w:lvl w:ilvl="2" w:tplc="04270005" w:tentative="1">
      <w:start w:val="1"/>
      <w:numFmt w:val="bullet"/>
      <w:lvlText w:val=""/>
      <w:lvlJc w:val="left"/>
      <w:pPr>
        <w:ind w:left="2450" w:hanging="360"/>
      </w:pPr>
      <w:rPr>
        <w:rFonts w:ascii="Wingdings" w:hAnsi="Wingdings" w:hint="default"/>
      </w:rPr>
    </w:lvl>
    <w:lvl w:ilvl="3" w:tplc="04270001" w:tentative="1">
      <w:start w:val="1"/>
      <w:numFmt w:val="bullet"/>
      <w:lvlText w:val=""/>
      <w:lvlJc w:val="left"/>
      <w:pPr>
        <w:ind w:left="3170" w:hanging="360"/>
      </w:pPr>
      <w:rPr>
        <w:rFonts w:ascii="Symbol" w:hAnsi="Symbol" w:hint="default"/>
      </w:rPr>
    </w:lvl>
    <w:lvl w:ilvl="4" w:tplc="04270003" w:tentative="1">
      <w:start w:val="1"/>
      <w:numFmt w:val="bullet"/>
      <w:lvlText w:val="o"/>
      <w:lvlJc w:val="left"/>
      <w:pPr>
        <w:ind w:left="3890" w:hanging="360"/>
      </w:pPr>
      <w:rPr>
        <w:rFonts w:ascii="Courier New" w:hAnsi="Courier New" w:cs="Courier New" w:hint="default"/>
      </w:rPr>
    </w:lvl>
    <w:lvl w:ilvl="5" w:tplc="04270005" w:tentative="1">
      <w:start w:val="1"/>
      <w:numFmt w:val="bullet"/>
      <w:lvlText w:val=""/>
      <w:lvlJc w:val="left"/>
      <w:pPr>
        <w:ind w:left="4610" w:hanging="360"/>
      </w:pPr>
      <w:rPr>
        <w:rFonts w:ascii="Wingdings" w:hAnsi="Wingdings" w:hint="default"/>
      </w:rPr>
    </w:lvl>
    <w:lvl w:ilvl="6" w:tplc="04270001" w:tentative="1">
      <w:start w:val="1"/>
      <w:numFmt w:val="bullet"/>
      <w:lvlText w:val=""/>
      <w:lvlJc w:val="left"/>
      <w:pPr>
        <w:ind w:left="5330" w:hanging="360"/>
      </w:pPr>
      <w:rPr>
        <w:rFonts w:ascii="Symbol" w:hAnsi="Symbol" w:hint="default"/>
      </w:rPr>
    </w:lvl>
    <w:lvl w:ilvl="7" w:tplc="04270003" w:tentative="1">
      <w:start w:val="1"/>
      <w:numFmt w:val="bullet"/>
      <w:lvlText w:val="o"/>
      <w:lvlJc w:val="left"/>
      <w:pPr>
        <w:ind w:left="6050" w:hanging="360"/>
      </w:pPr>
      <w:rPr>
        <w:rFonts w:ascii="Courier New" w:hAnsi="Courier New" w:cs="Courier New" w:hint="default"/>
      </w:rPr>
    </w:lvl>
    <w:lvl w:ilvl="8" w:tplc="04270005" w:tentative="1">
      <w:start w:val="1"/>
      <w:numFmt w:val="bullet"/>
      <w:lvlText w:val=""/>
      <w:lvlJc w:val="left"/>
      <w:pPr>
        <w:ind w:left="6770" w:hanging="360"/>
      </w:pPr>
      <w:rPr>
        <w:rFonts w:ascii="Wingdings" w:hAnsi="Wingdings" w:hint="default"/>
      </w:rPr>
    </w:lvl>
  </w:abstractNum>
  <w:abstractNum w:abstractNumId="8">
    <w:nsid w:val="40485332"/>
    <w:multiLevelType w:val="hybridMultilevel"/>
    <w:tmpl w:val="8FF66F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95B0F5E"/>
    <w:multiLevelType w:val="multilevel"/>
    <w:tmpl w:val="3B7AFFC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38C1F3A"/>
    <w:multiLevelType w:val="hybridMultilevel"/>
    <w:tmpl w:val="614AB366"/>
    <w:lvl w:ilvl="0" w:tplc="F3E0A41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73943304"/>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9"/>
  </w:num>
  <w:num w:numId="3">
    <w:abstractNumId w:val="12"/>
  </w:num>
  <w:num w:numId="4">
    <w:abstractNumId w:val="11"/>
  </w:num>
  <w:num w:numId="5">
    <w:abstractNumId w:val="10"/>
  </w:num>
  <w:num w:numId="6">
    <w:abstractNumId w:val="1"/>
  </w:num>
  <w:num w:numId="7">
    <w:abstractNumId w:val="5"/>
  </w:num>
  <w:num w:numId="8">
    <w:abstractNumId w:val="13"/>
  </w:num>
  <w:num w:numId="9">
    <w:abstractNumId w:val="6"/>
  </w:num>
  <w:num w:numId="10">
    <w:abstractNumId w:val="0"/>
  </w:num>
  <w:num w:numId="11">
    <w:abstractNumId w:val="8"/>
  </w:num>
  <w:num w:numId="12">
    <w:abstractNumId w:val="4"/>
  </w:num>
  <w:num w:numId="13">
    <w:abstractNumId w:val="14"/>
  </w:num>
  <w:num w:numId="14">
    <w:abstractNumId w:val="15"/>
  </w:num>
  <w:num w:numId="15">
    <w:abstractNumId w:val="3"/>
  </w:num>
  <w:num w:numId="1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354E"/>
    <w:rsid w:val="000071D3"/>
    <w:rsid w:val="00012735"/>
    <w:rsid w:val="00017236"/>
    <w:rsid w:val="00021956"/>
    <w:rsid w:val="00022126"/>
    <w:rsid w:val="00024385"/>
    <w:rsid w:val="000450A7"/>
    <w:rsid w:val="00055F13"/>
    <w:rsid w:val="00060278"/>
    <w:rsid w:val="000607C9"/>
    <w:rsid w:val="00063511"/>
    <w:rsid w:val="00064287"/>
    <w:rsid w:val="00064344"/>
    <w:rsid w:val="00073302"/>
    <w:rsid w:val="000748F4"/>
    <w:rsid w:val="00082530"/>
    <w:rsid w:val="00084402"/>
    <w:rsid w:val="00087EC4"/>
    <w:rsid w:val="00094F14"/>
    <w:rsid w:val="000A11BD"/>
    <w:rsid w:val="000A2E1F"/>
    <w:rsid w:val="000A5239"/>
    <w:rsid w:val="000A6EA9"/>
    <w:rsid w:val="000B0670"/>
    <w:rsid w:val="000B1577"/>
    <w:rsid w:val="000C4049"/>
    <w:rsid w:val="000C42A2"/>
    <w:rsid w:val="000D0B0E"/>
    <w:rsid w:val="000D69A3"/>
    <w:rsid w:val="000E1D83"/>
    <w:rsid w:val="000F51CA"/>
    <w:rsid w:val="00101D0A"/>
    <w:rsid w:val="00106D00"/>
    <w:rsid w:val="001075A5"/>
    <w:rsid w:val="00107BBA"/>
    <w:rsid w:val="00112D45"/>
    <w:rsid w:val="00113B4C"/>
    <w:rsid w:val="00121F78"/>
    <w:rsid w:val="00134856"/>
    <w:rsid w:val="001350F6"/>
    <w:rsid w:val="00140825"/>
    <w:rsid w:val="0014131F"/>
    <w:rsid w:val="00151A7F"/>
    <w:rsid w:val="00151CD9"/>
    <w:rsid w:val="001533DC"/>
    <w:rsid w:val="0015424A"/>
    <w:rsid w:val="001571C2"/>
    <w:rsid w:val="00167C8C"/>
    <w:rsid w:val="001706A3"/>
    <w:rsid w:val="001773D6"/>
    <w:rsid w:val="001908F7"/>
    <w:rsid w:val="00191C19"/>
    <w:rsid w:val="001941D2"/>
    <w:rsid w:val="001A0010"/>
    <w:rsid w:val="001A6ED3"/>
    <w:rsid w:val="001C1B55"/>
    <w:rsid w:val="001C216C"/>
    <w:rsid w:val="001D19BC"/>
    <w:rsid w:val="001D3B71"/>
    <w:rsid w:val="001D4DB3"/>
    <w:rsid w:val="001E298C"/>
    <w:rsid w:val="001E2D2B"/>
    <w:rsid w:val="001E4CA2"/>
    <w:rsid w:val="001F0FC4"/>
    <w:rsid w:val="001F470B"/>
    <w:rsid w:val="001F51ED"/>
    <w:rsid w:val="00207179"/>
    <w:rsid w:val="00214328"/>
    <w:rsid w:val="00216DF9"/>
    <w:rsid w:val="0022022E"/>
    <w:rsid w:val="00223065"/>
    <w:rsid w:val="0022768A"/>
    <w:rsid w:val="0023396B"/>
    <w:rsid w:val="00241321"/>
    <w:rsid w:val="00247167"/>
    <w:rsid w:val="002476DF"/>
    <w:rsid w:val="00253511"/>
    <w:rsid w:val="00261762"/>
    <w:rsid w:val="002708F7"/>
    <w:rsid w:val="00270CAB"/>
    <w:rsid w:val="00272564"/>
    <w:rsid w:val="00277AE4"/>
    <w:rsid w:val="00283982"/>
    <w:rsid w:val="002865AF"/>
    <w:rsid w:val="00291BB7"/>
    <w:rsid w:val="0029732E"/>
    <w:rsid w:val="002A3A48"/>
    <w:rsid w:val="002A3ECB"/>
    <w:rsid w:val="002B0A8A"/>
    <w:rsid w:val="002B0A91"/>
    <w:rsid w:val="002B1BAB"/>
    <w:rsid w:val="002B219C"/>
    <w:rsid w:val="002B2A69"/>
    <w:rsid w:val="002C0013"/>
    <w:rsid w:val="002C0F85"/>
    <w:rsid w:val="002C500E"/>
    <w:rsid w:val="002C5D67"/>
    <w:rsid w:val="002D06A6"/>
    <w:rsid w:val="002D2F27"/>
    <w:rsid w:val="002D5A8A"/>
    <w:rsid w:val="002D66F0"/>
    <w:rsid w:val="002D6F00"/>
    <w:rsid w:val="002E5B4B"/>
    <w:rsid w:val="002E68D5"/>
    <w:rsid w:val="002E731A"/>
    <w:rsid w:val="00304F0C"/>
    <w:rsid w:val="00310BB7"/>
    <w:rsid w:val="00315290"/>
    <w:rsid w:val="00316371"/>
    <w:rsid w:val="00316D89"/>
    <w:rsid w:val="00322E38"/>
    <w:rsid w:val="003319AE"/>
    <w:rsid w:val="0034080D"/>
    <w:rsid w:val="003450C7"/>
    <w:rsid w:val="00345C2C"/>
    <w:rsid w:val="00346AFF"/>
    <w:rsid w:val="00351247"/>
    <w:rsid w:val="00354D6D"/>
    <w:rsid w:val="00355585"/>
    <w:rsid w:val="0036555B"/>
    <w:rsid w:val="00371546"/>
    <w:rsid w:val="003723B4"/>
    <w:rsid w:val="00372C0C"/>
    <w:rsid w:val="00373C73"/>
    <w:rsid w:val="00383811"/>
    <w:rsid w:val="00383E19"/>
    <w:rsid w:val="003A19BE"/>
    <w:rsid w:val="003A5E74"/>
    <w:rsid w:val="003A6F31"/>
    <w:rsid w:val="003B5339"/>
    <w:rsid w:val="003B77F2"/>
    <w:rsid w:val="003B7A4C"/>
    <w:rsid w:val="003C1A59"/>
    <w:rsid w:val="003C5F10"/>
    <w:rsid w:val="003C6147"/>
    <w:rsid w:val="003C6C92"/>
    <w:rsid w:val="003D01A3"/>
    <w:rsid w:val="003D2504"/>
    <w:rsid w:val="003D286F"/>
    <w:rsid w:val="003D5F29"/>
    <w:rsid w:val="003E0CD1"/>
    <w:rsid w:val="003E7105"/>
    <w:rsid w:val="003E7464"/>
    <w:rsid w:val="003E7B35"/>
    <w:rsid w:val="003F5302"/>
    <w:rsid w:val="00400E32"/>
    <w:rsid w:val="00412466"/>
    <w:rsid w:val="00413A4E"/>
    <w:rsid w:val="0042336F"/>
    <w:rsid w:val="004432DB"/>
    <w:rsid w:val="0044588B"/>
    <w:rsid w:val="00451493"/>
    <w:rsid w:val="004630A2"/>
    <w:rsid w:val="00463394"/>
    <w:rsid w:val="0047381D"/>
    <w:rsid w:val="00474A7F"/>
    <w:rsid w:val="00476781"/>
    <w:rsid w:val="00477FA0"/>
    <w:rsid w:val="00483861"/>
    <w:rsid w:val="00486C32"/>
    <w:rsid w:val="00490447"/>
    <w:rsid w:val="00494670"/>
    <w:rsid w:val="00496BA7"/>
    <w:rsid w:val="004A5A50"/>
    <w:rsid w:val="004A6A0F"/>
    <w:rsid w:val="004B2636"/>
    <w:rsid w:val="004C040B"/>
    <w:rsid w:val="004C6DA0"/>
    <w:rsid w:val="004C797E"/>
    <w:rsid w:val="004D4763"/>
    <w:rsid w:val="004F18CE"/>
    <w:rsid w:val="004F1933"/>
    <w:rsid w:val="004F2497"/>
    <w:rsid w:val="004F624D"/>
    <w:rsid w:val="00501957"/>
    <w:rsid w:val="00503FF6"/>
    <w:rsid w:val="00510A20"/>
    <w:rsid w:val="00522E5B"/>
    <w:rsid w:val="005330F6"/>
    <w:rsid w:val="0053393D"/>
    <w:rsid w:val="00541AAF"/>
    <w:rsid w:val="00543395"/>
    <w:rsid w:val="0054707C"/>
    <w:rsid w:val="00551920"/>
    <w:rsid w:val="005524B4"/>
    <w:rsid w:val="00554B9C"/>
    <w:rsid w:val="00556AE7"/>
    <w:rsid w:val="00565A06"/>
    <w:rsid w:val="00566B98"/>
    <w:rsid w:val="00567A4D"/>
    <w:rsid w:val="00570BFE"/>
    <w:rsid w:val="00570C16"/>
    <w:rsid w:val="00575B31"/>
    <w:rsid w:val="005825EB"/>
    <w:rsid w:val="00583AC6"/>
    <w:rsid w:val="00585B82"/>
    <w:rsid w:val="00590D50"/>
    <w:rsid w:val="0059248C"/>
    <w:rsid w:val="00592BF1"/>
    <w:rsid w:val="00597DEE"/>
    <w:rsid w:val="005A2BF4"/>
    <w:rsid w:val="005A49D2"/>
    <w:rsid w:val="005A5043"/>
    <w:rsid w:val="005A5E40"/>
    <w:rsid w:val="005B41D8"/>
    <w:rsid w:val="005B4596"/>
    <w:rsid w:val="005B6E53"/>
    <w:rsid w:val="005C3468"/>
    <w:rsid w:val="005C3913"/>
    <w:rsid w:val="005D2867"/>
    <w:rsid w:val="005D5C75"/>
    <w:rsid w:val="005D5E05"/>
    <w:rsid w:val="005E54F8"/>
    <w:rsid w:val="005F293D"/>
    <w:rsid w:val="005F50A5"/>
    <w:rsid w:val="005F66D5"/>
    <w:rsid w:val="006035EC"/>
    <w:rsid w:val="006074C5"/>
    <w:rsid w:val="00616A13"/>
    <w:rsid w:val="0061798A"/>
    <w:rsid w:val="00620D81"/>
    <w:rsid w:val="00632570"/>
    <w:rsid w:val="00633DFC"/>
    <w:rsid w:val="006368AB"/>
    <w:rsid w:val="006416E8"/>
    <w:rsid w:val="00643997"/>
    <w:rsid w:val="00647A8A"/>
    <w:rsid w:val="0065175C"/>
    <w:rsid w:val="00652684"/>
    <w:rsid w:val="006546EE"/>
    <w:rsid w:val="00663693"/>
    <w:rsid w:val="006723AE"/>
    <w:rsid w:val="00674524"/>
    <w:rsid w:val="006745FC"/>
    <w:rsid w:val="00680029"/>
    <w:rsid w:val="006812F1"/>
    <w:rsid w:val="00686C84"/>
    <w:rsid w:val="006970B5"/>
    <w:rsid w:val="00697A5D"/>
    <w:rsid w:val="006A5331"/>
    <w:rsid w:val="006A54D4"/>
    <w:rsid w:val="006A5F63"/>
    <w:rsid w:val="006A7E34"/>
    <w:rsid w:val="006B1819"/>
    <w:rsid w:val="006B36EC"/>
    <w:rsid w:val="006B69A0"/>
    <w:rsid w:val="006D3ACC"/>
    <w:rsid w:val="006D46EC"/>
    <w:rsid w:val="006D7C85"/>
    <w:rsid w:val="006D7C90"/>
    <w:rsid w:val="006E7FAD"/>
    <w:rsid w:val="006F196E"/>
    <w:rsid w:val="006F6616"/>
    <w:rsid w:val="00702FCE"/>
    <w:rsid w:val="007108E9"/>
    <w:rsid w:val="00720D05"/>
    <w:rsid w:val="00723B21"/>
    <w:rsid w:val="007408B7"/>
    <w:rsid w:val="0074727B"/>
    <w:rsid w:val="00752C4B"/>
    <w:rsid w:val="00762598"/>
    <w:rsid w:val="00766640"/>
    <w:rsid w:val="007713A3"/>
    <w:rsid w:val="00777B3D"/>
    <w:rsid w:val="007832BB"/>
    <w:rsid w:val="00784D6F"/>
    <w:rsid w:val="007858AA"/>
    <w:rsid w:val="007A4437"/>
    <w:rsid w:val="007B4560"/>
    <w:rsid w:val="007B5E00"/>
    <w:rsid w:val="007B699C"/>
    <w:rsid w:val="007C156D"/>
    <w:rsid w:val="007C29FA"/>
    <w:rsid w:val="007D1594"/>
    <w:rsid w:val="007D1AF7"/>
    <w:rsid w:val="007D275D"/>
    <w:rsid w:val="007D4EEE"/>
    <w:rsid w:val="007D6CB4"/>
    <w:rsid w:val="007D7351"/>
    <w:rsid w:val="007E0AA5"/>
    <w:rsid w:val="007E30D6"/>
    <w:rsid w:val="007E56C7"/>
    <w:rsid w:val="007F0C09"/>
    <w:rsid w:val="007F1076"/>
    <w:rsid w:val="007F10D9"/>
    <w:rsid w:val="007F2F8B"/>
    <w:rsid w:val="007F32B7"/>
    <w:rsid w:val="007F3E10"/>
    <w:rsid w:val="00803289"/>
    <w:rsid w:val="008035F0"/>
    <w:rsid w:val="00804B10"/>
    <w:rsid w:val="00806DEF"/>
    <w:rsid w:val="00810954"/>
    <w:rsid w:val="008170DD"/>
    <w:rsid w:val="008212A3"/>
    <w:rsid w:val="0082231E"/>
    <w:rsid w:val="0083029D"/>
    <w:rsid w:val="008333C9"/>
    <w:rsid w:val="00835D8E"/>
    <w:rsid w:val="00841EE5"/>
    <w:rsid w:val="008434C5"/>
    <w:rsid w:val="0084403D"/>
    <w:rsid w:val="00853EEF"/>
    <w:rsid w:val="008544FD"/>
    <w:rsid w:val="00864BA3"/>
    <w:rsid w:val="00872430"/>
    <w:rsid w:val="00874774"/>
    <w:rsid w:val="008757F9"/>
    <w:rsid w:val="0088142D"/>
    <w:rsid w:val="00884F5C"/>
    <w:rsid w:val="008850E6"/>
    <w:rsid w:val="0089361F"/>
    <w:rsid w:val="00895FF0"/>
    <w:rsid w:val="00897ADC"/>
    <w:rsid w:val="008A14DC"/>
    <w:rsid w:val="008A3104"/>
    <w:rsid w:val="008A576A"/>
    <w:rsid w:val="008B376D"/>
    <w:rsid w:val="008B5EA6"/>
    <w:rsid w:val="008B7341"/>
    <w:rsid w:val="008C0F39"/>
    <w:rsid w:val="008D634C"/>
    <w:rsid w:val="008E0481"/>
    <w:rsid w:val="008E3ABD"/>
    <w:rsid w:val="008E795C"/>
    <w:rsid w:val="008F03EB"/>
    <w:rsid w:val="008F0492"/>
    <w:rsid w:val="009018E9"/>
    <w:rsid w:val="00903601"/>
    <w:rsid w:val="0090385B"/>
    <w:rsid w:val="00903C0B"/>
    <w:rsid w:val="0091230C"/>
    <w:rsid w:val="00913C54"/>
    <w:rsid w:val="00920BEA"/>
    <w:rsid w:val="0092633D"/>
    <w:rsid w:val="009305EA"/>
    <w:rsid w:val="00934411"/>
    <w:rsid w:val="0093670F"/>
    <w:rsid w:val="00937996"/>
    <w:rsid w:val="0094580C"/>
    <w:rsid w:val="009653C1"/>
    <w:rsid w:val="009676E1"/>
    <w:rsid w:val="00974326"/>
    <w:rsid w:val="00975D96"/>
    <w:rsid w:val="00975DED"/>
    <w:rsid w:val="00987308"/>
    <w:rsid w:val="00990BA8"/>
    <w:rsid w:val="00990D3D"/>
    <w:rsid w:val="00992939"/>
    <w:rsid w:val="00994C4C"/>
    <w:rsid w:val="009A041F"/>
    <w:rsid w:val="009A1F47"/>
    <w:rsid w:val="009A4257"/>
    <w:rsid w:val="009A4378"/>
    <w:rsid w:val="009A4780"/>
    <w:rsid w:val="009B05AF"/>
    <w:rsid w:val="009B067C"/>
    <w:rsid w:val="009B27D8"/>
    <w:rsid w:val="009B4C12"/>
    <w:rsid w:val="009B57A4"/>
    <w:rsid w:val="009B7004"/>
    <w:rsid w:val="009C12FE"/>
    <w:rsid w:val="009C2359"/>
    <w:rsid w:val="009C25CD"/>
    <w:rsid w:val="009C6DCA"/>
    <w:rsid w:val="009D126E"/>
    <w:rsid w:val="009D596A"/>
    <w:rsid w:val="009D7848"/>
    <w:rsid w:val="009E0E60"/>
    <w:rsid w:val="009E3A98"/>
    <w:rsid w:val="009F3388"/>
    <w:rsid w:val="009F4519"/>
    <w:rsid w:val="00A009E3"/>
    <w:rsid w:val="00A00DDE"/>
    <w:rsid w:val="00A07118"/>
    <w:rsid w:val="00A12531"/>
    <w:rsid w:val="00A135B9"/>
    <w:rsid w:val="00A3259D"/>
    <w:rsid w:val="00A361B0"/>
    <w:rsid w:val="00A42F26"/>
    <w:rsid w:val="00A43387"/>
    <w:rsid w:val="00A45224"/>
    <w:rsid w:val="00A464A0"/>
    <w:rsid w:val="00A525D4"/>
    <w:rsid w:val="00A52AC9"/>
    <w:rsid w:val="00A534CF"/>
    <w:rsid w:val="00A55655"/>
    <w:rsid w:val="00A56C6C"/>
    <w:rsid w:val="00A6631C"/>
    <w:rsid w:val="00A67949"/>
    <w:rsid w:val="00A72798"/>
    <w:rsid w:val="00A732B0"/>
    <w:rsid w:val="00A73A30"/>
    <w:rsid w:val="00A7592C"/>
    <w:rsid w:val="00A91A2E"/>
    <w:rsid w:val="00AA3657"/>
    <w:rsid w:val="00AB530C"/>
    <w:rsid w:val="00AB690C"/>
    <w:rsid w:val="00AB7FE0"/>
    <w:rsid w:val="00AD226C"/>
    <w:rsid w:val="00AD2617"/>
    <w:rsid w:val="00AD610F"/>
    <w:rsid w:val="00AE5F71"/>
    <w:rsid w:val="00AE6620"/>
    <w:rsid w:val="00AF7DE3"/>
    <w:rsid w:val="00B01A40"/>
    <w:rsid w:val="00B026F3"/>
    <w:rsid w:val="00B03D7A"/>
    <w:rsid w:val="00B048AF"/>
    <w:rsid w:val="00B04D2E"/>
    <w:rsid w:val="00B211A4"/>
    <w:rsid w:val="00B219C0"/>
    <w:rsid w:val="00B22B4E"/>
    <w:rsid w:val="00B23CF8"/>
    <w:rsid w:val="00B2761D"/>
    <w:rsid w:val="00B33876"/>
    <w:rsid w:val="00B3773B"/>
    <w:rsid w:val="00B43174"/>
    <w:rsid w:val="00B43CA7"/>
    <w:rsid w:val="00B50B0F"/>
    <w:rsid w:val="00B50FA9"/>
    <w:rsid w:val="00B51C43"/>
    <w:rsid w:val="00B6590D"/>
    <w:rsid w:val="00B73FD4"/>
    <w:rsid w:val="00B775BC"/>
    <w:rsid w:val="00B80605"/>
    <w:rsid w:val="00B80FEF"/>
    <w:rsid w:val="00BA1FDE"/>
    <w:rsid w:val="00BA476E"/>
    <w:rsid w:val="00BA55D0"/>
    <w:rsid w:val="00BB19CA"/>
    <w:rsid w:val="00BB6DC6"/>
    <w:rsid w:val="00BC5EEF"/>
    <w:rsid w:val="00BD027B"/>
    <w:rsid w:val="00BD0390"/>
    <w:rsid w:val="00BD3DBF"/>
    <w:rsid w:val="00BD5748"/>
    <w:rsid w:val="00BE0D8C"/>
    <w:rsid w:val="00BE119B"/>
    <w:rsid w:val="00BE533D"/>
    <w:rsid w:val="00BF2A15"/>
    <w:rsid w:val="00BF2B75"/>
    <w:rsid w:val="00BF33DD"/>
    <w:rsid w:val="00BF72AE"/>
    <w:rsid w:val="00C00596"/>
    <w:rsid w:val="00C10A8F"/>
    <w:rsid w:val="00C1176B"/>
    <w:rsid w:val="00C13318"/>
    <w:rsid w:val="00C156C0"/>
    <w:rsid w:val="00C20F0F"/>
    <w:rsid w:val="00C222C1"/>
    <w:rsid w:val="00C24157"/>
    <w:rsid w:val="00C25F28"/>
    <w:rsid w:val="00C3408F"/>
    <w:rsid w:val="00C375A9"/>
    <w:rsid w:val="00C436FA"/>
    <w:rsid w:val="00C445E0"/>
    <w:rsid w:val="00C61DFC"/>
    <w:rsid w:val="00C6271D"/>
    <w:rsid w:val="00C62C5D"/>
    <w:rsid w:val="00C62D74"/>
    <w:rsid w:val="00C7022D"/>
    <w:rsid w:val="00C74ABF"/>
    <w:rsid w:val="00C8369A"/>
    <w:rsid w:val="00C857CD"/>
    <w:rsid w:val="00C94987"/>
    <w:rsid w:val="00C97404"/>
    <w:rsid w:val="00CA0559"/>
    <w:rsid w:val="00CA575E"/>
    <w:rsid w:val="00CB10DA"/>
    <w:rsid w:val="00CB31F6"/>
    <w:rsid w:val="00CC120C"/>
    <w:rsid w:val="00CC24F4"/>
    <w:rsid w:val="00CC2760"/>
    <w:rsid w:val="00CD499B"/>
    <w:rsid w:val="00CD5145"/>
    <w:rsid w:val="00CD52B7"/>
    <w:rsid w:val="00CD6738"/>
    <w:rsid w:val="00CE1954"/>
    <w:rsid w:val="00CE3C43"/>
    <w:rsid w:val="00CF394E"/>
    <w:rsid w:val="00D0268C"/>
    <w:rsid w:val="00D10129"/>
    <w:rsid w:val="00D1304F"/>
    <w:rsid w:val="00D15D78"/>
    <w:rsid w:val="00D17133"/>
    <w:rsid w:val="00D210F7"/>
    <w:rsid w:val="00D3576B"/>
    <w:rsid w:val="00D35A14"/>
    <w:rsid w:val="00D36EEC"/>
    <w:rsid w:val="00D378CD"/>
    <w:rsid w:val="00D43096"/>
    <w:rsid w:val="00D43702"/>
    <w:rsid w:val="00D450E8"/>
    <w:rsid w:val="00D46473"/>
    <w:rsid w:val="00D653B8"/>
    <w:rsid w:val="00D67B0E"/>
    <w:rsid w:val="00D70C6A"/>
    <w:rsid w:val="00D85119"/>
    <w:rsid w:val="00D9039E"/>
    <w:rsid w:val="00D95512"/>
    <w:rsid w:val="00D95D76"/>
    <w:rsid w:val="00DA0541"/>
    <w:rsid w:val="00DA0C3B"/>
    <w:rsid w:val="00DA7FCB"/>
    <w:rsid w:val="00DB5F5E"/>
    <w:rsid w:val="00DC2FDD"/>
    <w:rsid w:val="00DC4B53"/>
    <w:rsid w:val="00DC580B"/>
    <w:rsid w:val="00DC5D67"/>
    <w:rsid w:val="00DC5DE7"/>
    <w:rsid w:val="00DC6D2E"/>
    <w:rsid w:val="00DD55B0"/>
    <w:rsid w:val="00DD5D68"/>
    <w:rsid w:val="00DE1334"/>
    <w:rsid w:val="00DF06AC"/>
    <w:rsid w:val="00DF2A86"/>
    <w:rsid w:val="00DF2B0B"/>
    <w:rsid w:val="00DF3A20"/>
    <w:rsid w:val="00DF4F86"/>
    <w:rsid w:val="00E01317"/>
    <w:rsid w:val="00E11C10"/>
    <w:rsid w:val="00E14A64"/>
    <w:rsid w:val="00E216D8"/>
    <w:rsid w:val="00E2182E"/>
    <w:rsid w:val="00E21CF0"/>
    <w:rsid w:val="00E23194"/>
    <w:rsid w:val="00E250F7"/>
    <w:rsid w:val="00E257FA"/>
    <w:rsid w:val="00E273D1"/>
    <w:rsid w:val="00E32271"/>
    <w:rsid w:val="00E361B5"/>
    <w:rsid w:val="00E433CC"/>
    <w:rsid w:val="00E539E3"/>
    <w:rsid w:val="00E6195A"/>
    <w:rsid w:val="00E71355"/>
    <w:rsid w:val="00E71694"/>
    <w:rsid w:val="00E73473"/>
    <w:rsid w:val="00E75580"/>
    <w:rsid w:val="00E7680B"/>
    <w:rsid w:val="00E854D2"/>
    <w:rsid w:val="00E862EF"/>
    <w:rsid w:val="00E90E9F"/>
    <w:rsid w:val="00E958D1"/>
    <w:rsid w:val="00E97283"/>
    <w:rsid w:val="00EA01DE"/>
    <w:rsid w:val="00EB0256"/>
    <w:rsid w:val="00EB0F8F"/>
    <w:rsid w:val="00EB17B5"/>
    <w:rsid w:val="00EB3242"/>
    <w:rsid w:val="00EB642F"/>
    <w:rsid w:val="00EB6A3A"/>
    <w:rsid w:val="00EC2014"/>
    <w:rsid w:val="00EC2FF6"/>
    <w:rsid w:val="00EC45F9"/>
    <w:rsid w:val="00EC542E"/>
    <w:rsid w:val="00EC5F8F"/>
    <w:rsid w:val="00ED5CBD"/>
    <w:rsid w:val="00EE390E"/>
    <w:rsid w:val="00EE5EE6"/>
    <w:rsid w:val="00EE7CE3"/>
    <w:rsid w:val="00EF22CD"/>
    <w:rsid w:val="00EF328B"/>
    <w:rsid w:val="00EF4500"/>
    <w:rsid w:val="00EF7309"/>
    <w:rsid w:val="00F03BA2"/>
    <w:rsid w:val="00F05729"/>
    <w:rsid w:val="00F103E2"/>
    <w:rsid w:val="00F211EC"/>
    <w:rsid w:val="00F263AD"/>
    <w:rsid w:val="00F26406"/>
    <w:rsid w:val="00F26D31"/>
    <w:rsid w:val="00F35F14"/>
    <w:rsid w:val="00F37B6D"/>
    <w:rsid w:val="00F43736"/>
    <w:rsid w:val="00F4402E"/>
    <w:rsid w:val="00F46920"/>
    <w:rsid w:val="00F46D01"/>
    <w:rsid w:val="00F50893"/>
    <w:rsid w:val="00F54A90"/>
    <w:rsid w:val="00F554D0"/>
    <w:rsid w:val="00F60C36"/>
    <w:rsid w:val="00F621BD"/>
    <w:rsid w:val="00F624E9"/>
    <w:rsid w:val="00F63904"/>
    <w:rsid w:val="00F63FC7"/>
    <w:rsid w:val="00F722C8"/>
    <w:rsid w:val="00F85EA3"/>
    <w:rsid w:val="00FA038E"/>
    <w:rsid w:val="00FA46F1"/>
    <w:rsid w:val="00FA7316"/>
    <w:rsid w:val="00FB07C6"/>
    <w:rsid w:val="00FB1D15"/>
    <w:rsid w:val="00FB440F"/>
    <w:rsid w:val="00FD4206"/>
    <w:rsid w:val="00FD7E0D"/>
    <w:rsid w:val="00FE1F54"/>
    <w:rsid w:val="00FF2125"/>
    <w:rsid w:val="00FF2B77"/>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UnresolvedMention">
    <w:name w:val="Unresolved Mention"/>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 w:type="character" w:styleId="af0">
    <w:name w:val="FollowedHyperlink"/>
    <w:basedOn w:val="a0"/>
    <w:semiHidden/>
    <w:unhideWhenUsed/>
    <w:rsid w:val="008E3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tar.lt/portal/lt/legalAct/6a2c5ed01df111edb4cae1b158f98ea5/as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s://vrm.lrv.lt/lt/administracine-informacija/planavimo-dokumentai-2/pletros-programos/2022-2030-metu-viesojo-valdymo-pletros-programa" TargetMode="External"/><Relationship Id="rId17" Type="http://schemas.openxmlformats.org/officeDocument/2006/relationships/header" Target="header2.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2021.esinvesticijos.lt/dokumentai/supaprastintai-apmokamu-islaidu-dydziu-registra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sinvesticijos.lt/dokumentai/projekto-dalyviu-informacijos-administravimo-instrukcija" TargetMode="External"/><Relationship Id="rId1" Type="http://schemas.openxmlformats.org/officeDocument/2006/relationships/hyperlink" Target="https://www.esinvesticijos.lt/dokumentai/pazyma-darbo-uzmokescio-apskaiciav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2.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4.xml><?xml version="1.0" encoding="utf-8"?>
<ds:datastoreItem xmlns:ds="http://schemas.openxmlformats.org/officeDocument/2006/customXml" ds:itemID="{3506155F-53BC-4E5F-9987-A226EB88C341}">
  <ds:schemaRefs>
    <ds:schemaRef ds:uri="http://schemas.openxmlformats.org/officeDocument/2006/bibliography"/>
  </ds:schemaRefs>
</ds:datastoreItem>
</file>

<file path=customXml/itemProps5.xml><?xml version="1.0" encoding="utf-8"?>
<ds:datastoreItem xmlns:ds="http://schemas.openxmlformats.org/officeDocument/2006/customXml" ds:itemID="{7B3ED905-0010-48A8-A683-8DD3B107A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11644</Words>
  <Characters>66375</Characters>
  <Application>Microsoft Office Word</Application>
  <DocSecurity>0</DocSecurity>
  <Lines>553</Lines>
  <Paragraphs>155</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77864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2</cp:revision>
  <dcterms:created xsi:type="dcterms:W3CDTF">2026-03-14T17:57:00Z</dcterms:created>
  <dcterms:modified xsi:type="dcterms:W3CDTF">2026-03-14T17:57:00Z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