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7B7773" w14:textId="77777777" w:rsidR="001D402B" w:rsidRPr="00053CD0" w:rsidRDefault="001D402B" w:rsidP="001D402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b/>
          <w:caps/>
          <w:sz w:val="24"/>
          <w:szCs w:val="24"/>
        </w:rPr>
        <w:t>visagino savivaldybės taryba</w:t>
      </w:r>
    </w:p>
    <w:p w14:paraId="7EA23F4E" w14:textId="77777777" w:rsidR="001D402B" w:rsidRPr="00053CD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31638CF2" w14:textId="77777777" w:rsidR="001D402B" w:rsidRPr="00053CD0" w:rsidRDefault="001D402B" w:rsidP="001D402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b/>
          <w:caps/>
          <w:sz w:val="24"/>
          <w:szCs w:val="24"/>
        </w:rPr>
        <w:t>posėdžiO Protokolas</w:t>
      </w:r>
    </w:p>
    <w:p w14:paraId="5322F242" w14:textId="77777777" w:rsidR="001D402B" w:rsidRPr="00053CD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EB4BFB7" w14:textId="4D50FEBE" w:rsidR="001D402B" w:rsidRPr="00053CD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>2024</w:t>
      </w:r>
      <w:r w:rsidR="000969AC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 w:rsidR="00ED3EF4">
        <w:rPr>
          <w:rFonts w:ascii="Times New Roman" w:eastAsia="Times New Roman" w:hAnsi="Times New Roman" w:cs="Times New Roman"/>
          <w:sz w:val="24"/>
          <w:szCs w:val="24"/>
        </w:rPr>
        <w:t>r</w:t>
      </w:r>
      <w:r w:rsidR="00E6777B">
        <w:rPr>
          <w:rFonts w:ascii="Times New Roman" w:eastAsia="Times New Roman" w:hAnsi="Times New Roman" w:cs="Times New Roman"/>
          <w:sz w:val="24"/>
          <w:szCs w:val="24"/>
        </w:rPr>
        <w:t>ugsėjo</w:t>
      </w:r>
      <w:r w:rsidR="000969AC">
        <w:rPr>
          <w:rFonts w:ascii="Times New Roman" w:eastAsia="Times New Roman" w:hAnsi="Times New Roman" w:cs="Times New Roman"/>
          <w:sz w:val="24"/>
          <w:szCs w:val="24"/>
        </w:rPr>
        <w:t xml:space="preserve"> ___ d. </w:t>
      </w:r>
      <w:r w:rsidRPr="00053CD0">
        <w:rPr>
          <w:rFonts w:ascii="Times New Roman" w:eastAsia="Times New Roman" w:hAnsi="Times New Roman" w:cs="Times New Roman"/>
          <w:sz w:val="24"/>
          <w:szCs w:val="24"/>
        </w:rPr>
        <w:t>Nr. TP-</w:t>
      </w:r>
      <w:r w:rsidR="005D1C17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</w:p>
    <w:p w14:paraId="772BC557" w14:textId="77777777" w:rsidR="001D402B" w:rsidRPr="00053CD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>Visaginas</w:t>
      </w:r>
    </w:p>
    <w:p w14:paraId="653E902B" w14:textId="77777777" w:rsidR="001D402B" w:rsidRPr="00053CD0" w:rsidRDefault="001D402B" w:rsidP="001D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C2D9B50" w14:textId="77777777" w:rsidR="001D402B" w:rsidRPr="00053CD0" w:rsidRDefault="001D402B" w:rsidP="001D402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AC0FCC" w14:textId="38696603" w:rsidR="001D402B" w:rsidRPr="00053CD0" w:rsidRDefault="001D402B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Posėdis įvyko 2024 m. </w:t>
      </w:r>
      <w:r w:rsidR="00ED3EF4">
        <w:rPr>
          <w:rFonts w:ascii="Times New Roman" w:eastAsia="Times New Roman" w:hAnsi="Times New Roman" w:cs="Times New Roman"/>
          <w:sz w:val="24"/>
          <w:szCs w:val="24"/>
        </w:rPr>
        <w:t>rugpjūčio</w:t>
      </w:r>
      <w:r w:rsidR="007E50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539B">
        <w:rPr>
          <w:rFonts w:ascii="Times New Roman" w:eastAsia="Times New Roman" w:hAnsi="Times New Roman" w:cs="Times New Roman"/>
          <w:sz w:val="24"/>
          <w:szCs w:val="24"/>
        </w:rPr>
        <w:t>29</w:t>
      </w: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 d.</w:t>
      </w:r>
    </w:p>
    <w:p w14:paraId="1FE6E6BE" w14:textId="41A46658" w:rsidR="001D402B" w:rsidRPr="00053CD0" w:rsidRDefault="001D402B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Posėdžio pradžia </w:t>
      </w:r>
      <w:r w:rsidR="00ED3EF4">
        <w:rPr>
          <w:rFonts w:ascii="Times New Roman" w:eastAsia="Times New Roman" w:hAnsi="Times New Roman" w:cs="Times New Roman"/>
          <w:sz w:val="24"/>
          <w:szCs w:val="24"/>
        </w:rPr>
        <w:t>1</w:t>
      </w:r>
      <w:r w:rsidR="005D1C17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053CD0">
        <w:rPr>
          <w:rFonts w:ascii="Times New Roman" w:eastAsia="Times New Roman" w:hAnsi="Times New Roman" w:cs="Times New Roman"/>
          <w:sz w:val="24"/>
          <w:szCs w:val="24"/>
        </w:rPr>
        <w:t>.00 val.</w:t>
      </w:r>
    </w:p>
    <w:p w14:paraId="782ED492" w14:textId="1CA2D7A4" w:rsidR="001D402B" w:rsidRPr="00053CD0" w:rsidRDefault="001D402B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Posėdžio pabaiga </w:t>
      </w:r>
      <w:r w:rsidR="00F415DC">
        <w:rPr>
          <w:rFonts w:ascii="Times New Roman" w:eastAsia="Times New Roman" w:hAnsi="Times New Roman" w:cs="Times New Roman"/>
          <w:sz w:val="24"/>
          <w:szCs w:val="24"/>
        </w:rPr>
        <w:t>1</w:t>
      </w:r>
      <w:r w:rsidR="0082539B">
        <w:rPr>
          <w:rFonts w:ascii="Times New Roman" w:eastAsia="Times New Roman" w:hAnsi="Times New Roman" w:cs="Times New Roman"/>
          <w:sz w:val="24"/>
          <w:szCs w:val="24"/>
        </w:rPr>
        <w:t>3</w:t>
      </w:r>
      <w:r w:rsidR="00F415DC">
        <w:rPr>
          <w:rFonts w:ascii="Times New Roman" w:eastAsia="Times New Roman" w:hAnsi="Times New Roman" w:cs="Times New Roman"/>
          <w:sz w:val="24"/>
          <w:szCs w:val="24"/>
        </w:rPr>
        <w:t>.</w:t>
      </w:r>
      <w:r w:rsidR="0082539B">
        <w:rPr>
          <w:rFonts w:ascii="Times New Roman" w:eastAsia="Times New Roman" w:hAnsi="Times New Roman" w:cs="Times New Roman"/>
          <w:sz w:val="24"/>
          <w:szCs w:val="24"/>
        </w:rPr>
        <w:t>13</w:t>
      </w:r>
      <w:r w:rsidRPr="00053CD0">
        <w:rPr>
          <w:rFonts w:ascii="Times New Roman" w:eastAsia="Times New Roman" w:hAnsi="Times New Roman" w:cs="Times New Roman"/>
          <w:sz w:val="24"/>
          <w:szCs w:val="24"/>
        </w:rPr>
        <w:t xml:space="preserve"> val.</w:t>
      </w:r>
    </w:p>
    <w:p w14:paraId="379DE52B" w14:textId="77777777" w:rsidR="001D402B" w:rsidRPr="00053CD0" w:rsidRDefault="001D402B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>Posėdžio pirmininkas Erlandas Galaguz, Visagino savivaldybės meras.</w:t>
      </w:r>
    </w:p>
    <w:p w14:paraId="3F6D6D7A" w14:textId="77777777" w:rsidR="001D402B" w:rsidRPr="00053CD0" w:rsidRDefault="001D402B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>Protokolavo Aušra Survilienė, Visagino savivaldybės mero padėjėja.</w:t>
      </w:r>
    </w:p>
    <w:p w14:paraId="640DA667" w14:textId="77777777" w:rsidR="001D402B" w:rsidRPr="00053CD0" w:rsidRDefault="001D402B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CD0">
        <w:rPr>
          <w:rFonts w:ascii="Times New Roman" w:eastAsia="Times New Roman" w:hAnsi="Times New Roman" w:cs="Times New Roman"/>
          <w:sz w:val="24"/>
          <w:szCs w:val="24"/>
        </w:rPr>
        <w:t>Į tarybą išrinkti 25 tarybos nariai.</w:t>
      </w:r>
    </w:p>
    <w:p w14:paraId="43D08E15" w14:textId="22069D5B" w:rsidR="00A904CD" w:rsidRPr="00A904CD" w:rsidRDefault="00A904CD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4CD">
        <w:rPr>
          <w:rFonts w:ascii="Times New Roman" w:eastAsia="Times New Roman" w:hAnsi="Times New Roman" w:cs="Times New Roman"/>
          <w:sz w:val="24"/>
          <w:szCs w:val="24"/>
        </w:rPr>
        <w:t>Posėdyje dalyvavo 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904CD">
        <w:rPr>
          <w:rFonts w:ascii="Times New Roman" w:eastAsia="Times New Roman" w:hAnsi="Times New Roman" w:cs="Times New Roman"/>
          <w:sz w:val="24"/>
          <w:szCs w:val="24"/>
        </w:rPr>
        <w:t xml:space="preserve"> Visagino savivaldybės tarybos nariai.</w:t>
      </w:r>
    </w:p>
    <w:p w14:paraId="32E78463" w14:textId="77777777" w:rsidR="00A904CD" w:rsidRPr="00A904CD" w:rsidRDefault="00A904CD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4CD">
        <w:rPr>
          <w:rFonts w:ascii="Times New Roman" w:eastAsia="Times New Roman" w:hAnsi="Times New Roman" w:cs="Times New Roman"/>
          <w:sz w:val="24"/>
          <w:szCs w:val="24"/>
        </w:rPr>
        <w:t>Posėdyje taip pat dalyvavo Visagino savivaldybės administracijos direktorius</w:t>
      </w:r>
    </w:p>
    <w:p w14:paraId="76CE8BC0" w14:textId="77777777" w:rsidR="00A904CD" w:rsidRPr="00A904CD" w:rsidRDefault="00A904CD" w:rsidP="0008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4CD">
        <w:rPr>
          <w:rFonts w:ascii="Times New Roman" w:eastAsia="Times New Roman" w:hAnsi="Times New Roman" w:cs="Times New Roman"/>
          <w:sz w:val="24"/>
          <w:szCs w:val="24"/>
        </w:rPr>
        <w:t>Virginijus Andrius Bukauskas, administracijos darbuotojai.</w:t>
      </w:r>
    </w:p>
    <w:p w14:paraId="6CD43105" w14:textId="77777777" w:rsidR="00A904CD" w:rsidRPr="00A904CD" w:rsidRDefault="00A904CD" w:rsidP="00087CF7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4CD">
        <w:rPr>
          <w:rFonts w:ascii="Times New Roman" w:eastAsia="Times New Roman" w:hAnsi="Times New Roman" w:cs="Times New Roman"/>
          <w:sz w:val="24"/>
          <w:szCs w:val="24"/>
        </w:rPr>
        <w:t>Posėdžio metu buvo vykdoma tiesioginė transliacija, taip pat daromas vaizdo ir garso</w:t>
      </w:r>
    </w:p>
    <w:p w14:paraId="236978CA" w14:textId="77777777" w:rsidR="00A904CD" w:rsidRDefault="00A904CD" w:rsidP="0008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4CD">
        <w:rPr>
          <w:rFonts w:ascii="Times New Roman" w:eastAsia="Times New Roman" w:hAnsi="Times New Roman" w:cs="Times New Roman"/>
          <w:sz w:val="24"/>
          <w:szCs w:val="24"/>
        </w:rPr>
        <w:t>įrašas.</w:t>
      </w:r>
    </w:p>
    <w:p w14:paraId="758F38A3" w14:textId="08BC65CA" w:rsidR="00A904CD" w:rsidRPr="00A904CD" w:rsidRDefault="00A904CD" w:rsidP="00087CF7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4CD">
        <w:rPr>
          <w:rFonts w:ascii="Times New Roman" w:eastAsia="Times New Roman" w:hAnsi="Times New Roman" w:cs="Times New Roman"/>
          <w:sz w:val="24"/>
          <w:szCs w:val="24"/>
        </w:rPr>
        <w:t>Visagino savivaldybės meras Erlandas Galaguz pasiūlė patvirtinti posėdžio darbo tvarką,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04CD">
        <w:rPr>
          <w:rFonts w:ascii="Times New Roman" w:eastAsia="Times New Roman" w:hAnsi="Times New Roman" w:cs="Times New Roman"/>
          <w:sz w:val="24"/>
          <w:szCs w:val="24"/>
        </w:rPr>
        <w:t>paaiškino, kad siūloma darbo tvarka pagal Visagino savivaldybės tarybos veiklos reglamento</w:t>
      </w:r>
    </w:p>
    <w:p w14:paraId="1BD276F0" w14:textId="127CC1F9" w:rsidR="00A904CD" w:rsidRDefault="00A904CD" w:rsidP="0008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4CD">
        <w:rPr>
          <w:rFonts w:ascii="Times New Roman" w:eastAsia="Times New Roman" w:hAnsi="Times New Roman" w:cs="Times New Roman"/>
          <w:sz w:val="24"/>
          <w:szCs w:val="24"/>
        </w:rPr>
        <w:t>nuostatas. Informavo, kad pertrauka bus skelbiama kas pusantros valandos darbo po 15 min.</w:t>
      </w:r>
    </w:p>
    <w:p w14:paraId="28B4415F" w14:textId="1693ED0F" w:rsidR="00AA11EB" w:rsidRDefault="00AA11EB" w:rsidP="0008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Dėl techninių kliūčių neveikė tarybos narės Marijos Agafonovos balsavimo mygtukai, todėl tarybos narė iki 19 klausimo balsavo žodžiu</w:t>
      </w:r>
      <w:r w:rsidR="0032561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FF969DA" w14:textId="77777777" w:rsidR="00A904CD" w:rsidRPr="00A904CD" w:rsidRDefault="00A904CD" w:rsidP="00087CF7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4CD">
        <w:rPr>
          <w:rFonts w:ascii="Times New Roman" w:eastAsia="Times New Roman" w:hAnsi="Times New Roman" w:cs="Times New Roman"/>
          <w:sz w:val="24"/>
          <w:szCs w:val="24"/>
        </w:rPr>
        <w:t>Visagino savivaldybės tarybos nariai patvirtino posėdžio darbo tvarką visais balsais (už</w:t>
      </w:r>
    </w:p>
    <w:p w14:paraId="54B16472" w14:textId="42D5AA8B" w:rsidR="00585825" w:rsidRPr="00585825" w:rsidRDefault="00A904CD" w:rsidP="0008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4CD">
        <w:rPr>
          <w:rFonts w:ascii="Times New Roman" w:eastAsia="Times New Roman" w:hAnsi="Times New Roman" w:cs="Times New Roman"/>
          <w:sz w:val="24"/>
          <w:szCs w:val="24"/>
        </w:rPr>
        <w:t>– 2</w:t>
      </w:r>
      <w:r w:rsidR="00AA11EB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904CD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34673B16" w14:textId="77777777" w:rsidR="00585825" w:rsidRPr="00585825" w:rsidRDefault="00585825" w:rsidP="00087CF7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5825">
        <w:rPr>
          <w:rFonts w:ascii="Times New Roman" w:eastAsia="Times New Roman" w:hAnsi="Times New Roman" w:cs="Times New Roman"/>
          <w:sz w:val="24"/>
          <w:szCs w:val="24"/>
        </w:rPr>
        <w:t>Visagino savivaldybės meras Erlandas Galaguz paprašė teikti siūlymus dėl posėdžio</w:t>
      </w:r>
    </w:p>
    <w:p w14:paraId="1E61FC3B" w14:textId="77529461" w:rsidR="00585825" w:rsidRDefault="00585825" w:rsidP="0008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5825">
        <w:rPr>
          <w:rFonts w:ascii="Times New Roman" w:eastAsia="Times New Roman" w:hAnsi="Times New Roman" w:cs="Times New Roman"/>
          <w:sz w:val="24"/>
          <w:szCs w:val="24"/>
        </w:rPr>
        <w:t>darbotvarkės.</w:t>
      </w:r>
    </w:p>
    <w:p w14:paraId="05A4CCA1" w14:textId="77777777" w:rsidR="00D961EC" w:rsidRDefault="00D961EC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Tarybos narys Sergejus Kotovas pasiūlė tarybos posėdžio pabaigoje išklausyti informaciją, parengtą Visagino savivaldybės administracijos apie situaciją dėl Biatlono įstaigos kūrimo, bei plaukimo centro veiklą. </w:t>
      </w:r>
    </w:p>
    <w:p w14:paraId="3C466401" w14:textId="6CD71D84" w:rsidR="00D961EC" w:rsidRDefault="00D961EC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Visagino savivaldybės meras Erlandas Galaguz pasiūlė bendru sutarimu papildyti posėdžio darbotvarkę informaciniais klausimais „Dėl Biatlono įstaigos kūrimo“ ir „Dėl</w:t>
      </w:r>
      <w:r w:rsidR="00A94E6F">
        <w:rPr>
          <w:rFonts w:ascii="Times New Roman" w:eastAsia="Times New Roman" w:hAnsi="Times New Roman" w:cs="Times New Roman"/>
          <w:sz w:val="24"/>
          <w:szCs w:val="24"/>
        </w:rPr>
        <w:t xml:space="preserve"> plaukimo centro veiklos</w:t>
      </w:r>
      <w:r>
        <w:rPr>
          <w:rFonts w:ascii="Times New Roman" w:eastAsia="Times New Roman" w:hAnsi="Times New Roman" w:cs="Times New Roman"/>
          <w:sz w:val="24"/>
          <w:szCs w:val="24"/>
        </w:rPr>
        <w:t>“</w:t>
      </w:r>
      <w:r w:rsidR="00A94E6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BFD1D13" w14:textId="3C027B2D" w:rsidR="00A94E6F" w:rsidRDefault="00A94E6F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Tarybos narė Airida Drus pasisakė dėl</w:t>
      </w:r>
      <w:r w:rsidR="0082539B">
        <w:rPr>
          <w:rFonts w:ascii="Times New Roman" w:eastAsia="Times New Roman" w:hAnsi="Times New Roman" w:cs="Times New Roman"/>
          <w:sz w:val="24"/>
          <w:szCs w:val="24"/>
        </w:rPr>
        <w:t xml:space="preserve"> į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darbotvark</w:t>
      </w:r>
      <w:r w:rsidR="0082539B">
        <w:rPr>
          <w:rFonts w:ascii="Times New Roman" w:eastAsia="Times New Roman" w:hAnsi="Times New Roman" w:cs="Times New 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neįtrauktų klausimų „Dėl Visagino savivaldybės mero komandiruočių vasaros  metu“.</w:t>
      </w:r>
    </w:p>
    <w:p w14:paraId="2DF1A0FF" w14:textId="1E4AF284" w:rsidR="00585825" w:rsidRPr="00585825" w:rsidRDefault="00585825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85825">
        <w:rPr>
          <w:rFonts w:ascii="Times New Roman" w:eastAsia="Times New Roman" w:hAnsi="Times New Roman" w:cs="Times New Roman"/>
          <w:bCs/>
          <w:sz w:val="24"/>
          <w:szCs w:val="24"/>
        </w:rPr>
        <w:t>Visagino savivaldybės meras pasiūlė balsuoti už dar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botvarkę</w:t>
      </w:r>
      <w:r w:rsidRPr="0058582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56CEE317" w14:textId="77777777" w:rsidR="00585825" w:rsidRDefault="00585825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85825">
        <w:rPr>
          <w:rFonts w:ascii="Times New Roman" w:eastAsia="Times New Roman" w:hAnsi="Times New Roman" w:cs="Times New Roman"/>
          <w:bCs/>
          <w:sz w:val="24"/>
          <w:szCs w:val="24"/>
        </w:rPr>
        <w:t xml:space="preserve">Visagino savivaldybės tarybos nariai patvirtino posėdžio darbotvarkę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visais balsais (už – 25). </w:t>
      </w:r>
    </w:p>
    <w:p w14:paraId="01C657AB" w14:textId="5700DA98" w:rsidR="00585825" w:rsidRPr="00450132" w:rsidRDefault="00585825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Visagino savivaldybės meras Erlandas Galaguz priminė tarybos nariams apie viešųjų ir</w:t>
      </w:r>
    </w:p>
    <w:p w14:paraId="311DEC46" w14:textId="77777777" w:rsidR="00585825" w:rsidRPr="00450132" w:rsidRDefault="00585825" w:rsidP="00087CF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50132">
        <w:rPr>
          <w:rFonts w:ascii="Times New Roman" w:eastAsia="Times New Roman" w:hAnsi="Times New Roman" w:cs="Times New Roman"/>
          <w:bCs/>
          <w:sz w:val="24"/>
          <w:szCs w:val="24"/>
        </w:rPr>
        <w:t>privačių interesų derinimą valstybės tarnyboje ir įstatymų laikymąsi.</w:t>
      </w:r>
    </w:p>
    <w:p w14:paraId="19ED507D" w14:textId="77777777" w:rsidR="005D1C17" w:rsidRDefault="005D1C17" w:rsidP="0008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7EEC07" w14:textId="41DFB126" w:rsidR="005D1C17" w:rsidRPr="002E5FD2" w:rsidRDefault="002E5FD2" w:rsidP="00087CF7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5FD2">
        <w:rPr>
          <w:rFonts w:ascii="Times New Roman" w:eastAsia="Times New Roman" w:hAnsi="Times New Roman" w:cs="Times New Roman"/>
          <w:sz w:val="24"/>
          <w:szCs w:val="24"/>
        </w:rPr>
        <w:t xml:space="preserve">DARBOTVARKĖ: </w:t>
      </w:r>
    </w:p>
    <w:p w14:paraId="3F3627C0" w14:textId="17D0311D" w:rsidR="002E5FD2" w:rsidRPr="002E5FD2" w:rsidRDefault="00A91E3E" w:rsidP="00087CF7">
      <w:pPr>
        <w:pStyle w:val="Sraopastraip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TSP-135 </w:t>
      </w:r>
      <w:r w:rsidR="002E5FD2" w:rsidRPr="002E5F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tarybos 2023 m. balandžio 14 d. sprendimo</w:t>
      </w:r>
    </w:p>
    <w:p w14:paraId="742A0BFA" w14:textId="3261320D" w:rsidR="002E5FD2" w:rsidRDefault="002E5FD2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2E5F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Nr. TS-96 „Dėl Visagino savivaldybės tarybos veiklos reglamento patvirtinimo“ pakeitimo. Pranešėjas - Ričardas Petrauskas, Teisės, personalo ir civilinės metrikacijos skyriaus vedėjas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169D1DCC" w14:textId="77777777" w:rsidR="008A63C5" w:rsidRPr="008A63C5" w:rsidRDefault="00A91E3E" w:rsidP="00087CF7">
      <w:pPr>
        <w:pStyle w:val="Sraopastraip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1E3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TSP-136 Dėl Visagino savivaldybės tarybos 2024 m. vasario 8 d.</w:t>
      </w:r>
      <w:r w:rsidR="008A63C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8A63C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sprendimo Nr. TS</w:t>
      </w:r>
    </w:p>
    <w:p w14:paraId="40EAB9A3" w14:textId="63E18C01" w:rsidR="002E5FD2" w:rsidRPr="008A63C5" w:rsidRDefault="008A63C5" w:rsidP="0008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-</w:t>
      </w:r>
      <w:r w:rsidR="00A91E3E" w:rsidRPr="008A63C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29 „Dėl Visagino savivaldybės 2024–2026 metų strateginio veiklos plano patvirtinimo“ pakeitimo. Pranešėja - </w:t>
      </w:r>
      <w:r w:rsidR="00A91E3E" w:rsidRPr="008A63C5">
        <w:rPr>
          <w:rFonts w:ascii="Times New Roman" w:hAnsi="Times New Roman" w:cs="Times New Roman"/>
          <w:sz w:val="24"/>
          <w:szCs w:val="24"/>
        </w:rPr>
        <w:t xml:space="preserve">Inga Stankevičienė, Strateginio planavimo ir investicijų valdymo skyriaus </w:t>
      </w:r>
      <w:r w:rsidR="00187FBE">
        <w:rPr>
          <w:rFonts w:ascii="Times New Roman" w:hAnsi="Times New Roman" w:cs="Times New Roman"/>
          <w:sz w:val="24"/>
          <w:szCs w:val="24"/>
        </w:rPr>
        <w:t>patarėja</w:t>
      </w:r>
      <w:r w:rsidR="00A91E3E" w:rsidRPr="008A63C5">
        <w:rPr>
          <w:rFonts w:ascii="Times New Roman" w:hAnsi="Times New Roman" w:cs="Times New Roman"/>
          <w:sz w:val="24"/>
          <w:szCs w:val="24"/>
        </w:rPr>
        <w:t>.</w:t>
      </w:r>
    </w:p>
    <w:p w14:paraId="15176155" w14:textId="77777777" w:rsidR="00A91E3E" w:rsidRPr="00A91E3E" w:rsidRDefault="00A91E3E" w:rsidP="00087CF7">
      <w:pPr>
        <w:pStyle w:val="Sraopastraip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TSP-137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sporto veiklos finansavimo tvarkos aprašo</w:t>
      </w:r>
    </w:p>
    <w:p w14:paraId="27C4B5F4" w14:textId="2A2AB450" w:rsidR="00A91E3E" w:rsidRDefault="00A91E3E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</w:t>
      </w:r>
      <w:r w:rsidRPr="00A91E3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atvirtinimo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vedėja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37DC14F2" w14:textId="77777777" w:rsidR="00A91E3E" w:rsidRPr="00A91E3E" w:rsidRDefault="00A91E3E" w:rsidP="00087CF7">
      <w:pPr>
        <w:pStyle w:val="Sraopastraip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lastRenderedPageBreak/>
        <w:t>TSP-138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tarybos 2014 m. lapkričio 27 d. sprendimo Nr.</w:t>
      </w:r>
    </w:p>
    <w:p w14:paraId="7BAA4040" w14:textId="5E37B05C" w:rsidR="00A91E3E" w:rsidRDefault="00A91E3E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A91E3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TS-198 „Dėl Visagino savivaldybės gyventojų mokėjimo už socialines paslaugas tvarkos aprašo patvirtinimo“ pakeitimo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Irena Abaravičienė, Socialinės paramos skyriaus vedėjo pavaduotoja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6C8B9FEC" w14:textId="77777777" w:rsidR="00AD44E2" w:rsidRPr="00AD44E2" w:rsidRDefault="00AD44E2" w:rsidP="00087CF7">
      <w:pPr>
        <w:pStyle w:val="Sraopastraip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TSP-139</w:t>
      </w:r>
      <w:r w:rsidRPr="00AD44E2">
        <w:rPr>
          <w:rFonts w:ascii="Times New Roman" w:hAnsi="Times New Roman" w:cs="Times New Roman"/>
          <w:color w:val="000000"/>
          <w:sz w:val="24"/>
          <w:szCs w:val="24"/>
          <w:lang w:val="en-US"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tarybos 2023 m. birželio 15 d. Nr. TS-124 „Dėl</w:t>
      </w:r>
    </w:p>
    <w:p w14:paraId="52DDD220" w14:textId="5F5DB09B" w:rsidR="00A91E3E" w:rsidRDefault="00AD44E2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AD44E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Visagino savivaldybės tarybos Etikos komisijos sudarymo ir jos veiklos nuostatų patvirtinimo“ pakeitim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o.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Aušra Andrijauskienė, Vidaus administravimo ir informacinių technologijų skyriaus vedėja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1DE49DFE" w14:textId="77777777" w:rsidR="00AD44E2" w:rsidRPr="00AD44E2" w:rsidRDefault="00AD44E2" w:rsidP="00087CF7">
      <w:pPr>
        <w:pStyle w:val="Sraopastraip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TSP-140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šeimos ir vaiko gerovės centro nuostatų patvirtinimo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3256816B" w14:textId="2F038C1D" w:rsidR="00AD44E2" w:rsidRDefault="00AD44E2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AD44E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Pranešėja - Irena Abaravičienė, Socialinės paramos skyriaus vedėjo pavaduotoja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76AE6992" w14:textId="77777777" w:rsidR="00AD44E2" w:rsidRPr="00AD44E2" w:rsidRDefault="00AD44E2" w:rsidP="00087CF7">
      <w:pPr>
        <w:pStyle w:val="Sraopastraip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TSP-141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socialinių paslaugų centro nuostatų patvirtinimo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Irena</w:t>
      </w:r>
    </w:p>
    <w:p w14:paraId="793632B1" w14:textId="20C7E5BE" w:rsidR="00AD44E2" w:rsidRDefault="00AD44E2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AD44E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Abaravičienė, Socialinės paramos skyriaus vedėjo pavaduotoja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6826D02D" w14:textId="77777777" w:rsidR="00AD44E2" w:rsidRPr="00AD44E2" w:rsidRDefault="00AD44E2" w:rsidP="00087CF7">
      <w:pPr>
        <w:pStyle w:val="Sraopastraip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TSP-142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Dėl </w:t>
      </w:r>
      <w:bookmarkStart w:id="0" w:name="_Hlk176267580"/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Visagino savivaldybės tarybos 2021 m. balandžio 29 d. sprendimo Nr.</w:t>
      </w:r>
    </w:p>
    <w:p w14:paraId="462FD4AA" w14:textId="4A8CAA24" w:rsidR="00AD44E2" w:rsidRDefault="00AD44E2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AD44E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TS-80 „Dėl Asmens (šeimos) socialinių paslaugų poreikio nustatymo ir skyrimo Visagino savivaldybėje tvarkos aprašo patvirtinimo“ pripažinimo netekusiu galios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Irena Abaravičienė, Socialinės paramos skyriaus vedėjo pavaduotoja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  <w:bookmarkEnd w:id="0"/>
    </w:p>
    <w:p w14:paraId="25934090" w14:textId="77777777" w:rsidR="00AD44E2" w:rsidRPr="00AD44E2" w:rsidRDefault="00AD44E2" w:rsidP="00087CF7">
      <w:pPr>
        <w:pStyle w:val="Sraopastraip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lk176268524"/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TSP-143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tarybos 2021 m. balandžio 29 d. sprendimo Nr.</w:t>
      </w:r>
    </w:p>
    <w:p w14:paraId="764DDA0C" w14:textId="77777777" w:rsidR="00AD44E2" w:rsidRDefault="00AD44E2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AD44E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TS-81 „Dėl Visagino savivaldybės bendrųjų socialinių paslaugų ir socialinės priežiūros paslaugų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kokybės kontrolės tvarkos aprašo patvirtinimo“ pripažinimo netekusiu galios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Irena Abaravičienė, Socialinės paramos skyriaus vedėjo pavaduotoja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bookmarkEnd w:id="1"/>
    <w:p w14:paraId="707E4753" w14:textId="77777777" w:rsidR="00AD44E2" w:rsidRDefault="00AD44E2" w:rsidP="00087CF7">
      <w:pPr>
        <w:pStyle w:val="Sraopastraip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TSP-144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tarybos 2022 m. vasario 18 d. sprendimo Nr. TS</w:t>
      </w:r>
    </w:p>
    <w:p w14:paraId="048501E2" w14:textId="77777777" w:rsidR="00AD44E2" w:rsidRDefault="00AD44E2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AD44E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18 „Dėl socialinių paslaugų kainų suderinimo“ pakeitimo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Irena Abaravičienė, Socialinės paramos skyriaus vedėjo pavaduotoja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111FEC09" w14:textId="77777777" w:rsidR="00AD44E2" w:rsidRDefault="00AD44E2" w:rsidP="00087CF7">
      <w:pPr>
        <w:pStyle w:val="Sraopastraip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TSP-145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Dėl Visagino savivaldybės tarybos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2024 m. vasario 8 d. sprendimo Nr. TS</w:t>
      </w:r>
    </w:p>
    <w:p w14:paraId="4C856BA4" w14:textId="7FA620DF" w:rsidR="00AD44E2" w:rsidRDefault="00AD44E2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AD44E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30 „Dėl Visagino savivaldybės 2024 metų biudžeto patvirtinimo“ pakeitimo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Nadežda Rybakova, Finansų ir biudžeto skyriaus vedėja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49FC9591" w14:textId="77777777" w:rsidR="00AD44E2" w:rsidRDefault="00AD44E2" w:rsidP="00087CF7">
      <w:pPr>
        <w:pStyle w:val="Sraopastraip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TSP-146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leidimo Visagino savivaldybės administracijai įsigyti autobusą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1B25AE49" w14:textId="77A7F486" w:rsidR="00AD44E2" w:rsidRDefault="00AD44E2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Pranešėja - </w:t>
      </w:r>
      <w:r w:rsidRPr="00AD44E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Nadežda Rybakova, Finansų ir biudžeto skyriaus vedėja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420D7F82" w14:textId="77777777" w:rsidR="00AD44E2" w:rsidRDefault="00AD44E2" w:rsidP="00087CF7">
      <w:pPr>
        <w:pStyle w:val="Sraopastraip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TSP-147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tarybos 2019 m. gruodžio 19 d. sprendimo Nr.</w:t>
      </w:r>
    </w:p>
    <w:p w14:paraId="5A284AB6" w14:textId="664EF855" w:rsidR="00AD44E2" w:rsidRDefault="00AD44E2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AD44E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TS-277 „Dėl Visagino savivaldybės neformaliojo švietimo mokyklų (išskyrus ikimokyklinio ugdymo mokyklas) darbuotojų pareigybių (etatų) skaičiaus nustatymo normatyvų patvirtinimo“ pripažinimo netekusiu galios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AD44E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Nadežda Rybakova, Finansų ir biudžeto skyriaus vedėja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3D247093" w14:textId="77777777" w:rsidR="00AD44E2" w:rsidRDefault="00AD44E2" w:rsidP="00087CF7">
      <w:pPr>
        <w:pStyle w:val="Sraopastraip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TSP-148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tarybos 2019 m. birželio 27 d. sprendimo Nr.</w:t>
      </w:r>
    </w:p>
    <w:p w14:paraId="0D039110" w14:textId="77777777" w:rsidR="00AD44E2" w:rsidRDefault="00AD44E2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AD44E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TS-145 „Dėl Visagino savivaldybės ikimokyklinio ir bendrojo ugdymo mokyklų darbuotojų pareigybių (etatų) skaičiaus nustatymo normatyvų patvirtinimo“ pripažinimo netekusiu galios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AD44E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Nadežda Rybakova, Finansų ir biudžeto skyriaus vedėja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0D7DA15E" w14:textId="77777777" w:rsidR="00933ADF" w:rsidRDefault="003A7653" w:rsidP="00087CF7">
      <w:pPr>
        <w:pStyle w:val="Sraopastraip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TSP-149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933ADF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tarybos 2024 m. gegužės 30 d. sprendimo Nr.</w:t>
      </w:r>
    </w:p>
    <w:p w14:paraId="683D7E1C" w14:textId="700D7F1F" w:rsidR="00933ADF" w:rsidRDefault="00933ADF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933ADF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TS-102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„Dėl Visagino tautinių mažumų komisijos sudarymo ir jos veiklos nuostatų patvirtinimo“ pakeitimo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vedėja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4237EB63" w14:textId="77777777" w:rsidR="00933ADF" w:rsidRDefault="00933ADF" w:rsidP="00087CF7">
      <w:pPr>
        <w:pStyle w:val="Sraopastraipa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TSP-150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tarybos 2024 m. balandžio 25 d. sprendimo Nr.</w:t>
      </w:r>
    </w:p>
    <w:p w14:paraId="764E165E" w14:textId="6310DE34" w:rsidR="00933ADF" w:rsidRDefault="00933ADF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933ADF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TS-65 „Dėl pritarimo Visagino savivaldybės ir viešosios įstaigos Visagino automobilių ir motociklų sporto klubo bendradarbiavimo sutarčiai“ pakeitimo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vedėja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4FE78910" w14:textId="77777777" w:rsidR="00933ADF" w:rsidRDefault="00933ADF" w:rsidP="00087CF7">
      <w:pPr>
        <w:pStyle w:val="Sraopastraipa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TSP-151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tarybos 2016 m. birželio 30 d. sprendimo Nr.</w:t>
      </w:r>
    </w:p>
    <w:p w14:paraId="38F482A0" w14:textId="77777777" w:rsidR="00933ADF" w:rsidRDefault="00933ADF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933ADF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TS-127 „Dėl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Visagino savivaldybės priešmokyklinio ugdymo organizavimo modelių aprašo patvirtinimo“  pripažinimo netekusiu galios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vedėja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685F01D5" w14:textId="77777777" w:rsidR="00933ADF" w:rsidRDefault="00933ADF" w:rsidP="00087CF7">
      <w:pPr>
        <w:pStyle w:val="Sraopastraipa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TSP-152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tarybos 2024 m. gegužės 30 d. sprendimo Nr.</w:t>
      </w:r>
    </w:p>
    <w:p w14:paraId="21A1AE66" w14:textId="77777777" w:rsidR="00933ADF" w:rsidRDefault="00933ADF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933ADF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TS-99 „Dėl priešmokyklinio ugdymo grupių, mokinių skaičiaus ir priešmokyklinio ugdymo organizavimo modelių Visagino savivaldybės ikimokyklinio ugdymo įstaigoms 2024–2025 mokslo </w:t>
      </w:r>
      <w:r w:rsidRPr="00933ADF">
        <w:rPr>
          <w:rFonts w:ascii="Times New Roman" w:hAnsi="Times New Roman" w:cs="Times New Roman"/>
          <w:color w:val="000000"/>
          <w:sz w:val="24"/>
          <w:szCs w:val="24"/>
          <w:lang w:eastAsia="lt-LT"/>
        </w:rPr>
        <w:lastRenderedPageBreak/>
        <w:t>metais nustatymo“ pakeitimo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vedėja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6411500E" w14:textId="77777777" w:rsidR="00933ADF" w:rsidRDefault="00933ADF" w:rsidP="00087CF7">
      <w:pPr>
        <w:pStyle w:val="Sraopastraipa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TSP-153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tarybos 2018 m. kovo 29 d. sprendimo Nr. TS</w:t>
      </w:r>
    </w:p>
    <w:p w14:paraId="5FFF5B49" w14:textId="7F7DD3D9" w:rsidR="00933ADF" w:rsidRDefault="00933ADF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-</w:t>
      </w:r>
      <w:r w:rsidRPr="00933ADF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69 „Dėl Atlyginimo už vaikų, ugdomų pagal ikimokyklinio ir priešmokyklinio ugdymo programas, išlaikymą Visagino savivaldybės ikimokyklinio ugdymo mokyklose nustatymo tvarkos aprašo patvirtinimo“ pakeitimo</w:t>
      </w:r>
      <w:r w:rsidR="00B35EB0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="00B35EB0"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</w:t>
      </w:r>
      <w:r w:rsidR="00B35EB0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dėja. </w:t>
      </w:r>
    </w:p>
    <w:p w14:paraId="4F045808" w14:textId="77777777" w:rsidR="00B35EB0" w:rsidRDefault="00B35EB0" w:rsidP="00087CF7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20.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TSP-154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kūrybos ir menų akademijos nuostatų patvirtinimo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dėja. </w:t>
      </w:r>
    </w:p>
    <w:p w14:paraId="79A0A834" w14:textId="57B2432B" w:rsidR="00B35EB0" w:rsidRDefault="00B35EB0" w:rsidP="00087CF7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21.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TSP-155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švietimo pagalbos tarnybos nuostatų patvirtinimo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dėja.</w:t>
      </w:r>
    </w:p>
    <w:p w14:paraId="44D81633" w14:textId="2C703C86" w:rsidR="00B35EB0" w:rsidRDefault="00B35EB0" w:rsidP="00087CF7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22.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TSP-156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tarybos 2024 m. kovo 28 d. sprendimo Nr. TS-47 „Dėl Visagino „Atgimimo“ gimnazijos nuostatų patvirtinimo“ pakeitimo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dėja.</w:t>
      </w:r>
    </w:p>
    <w:p w14:paraId="59AEC1D6" w14:textId="30823033" w:rsidR="00B35EB0" w:rsidRDefault="00B35EB0" w:rsidP="00087CF7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23.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TSP-157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„Gerosios vilties“ progimnazijos nuostatų patvirtinimo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dėja.</w:t>
      </w:r>
    </w:p>
    <w:p w14:paraId="7F86A237" w14:textId="71771FE4" w:rsidR="00B35EB0" w:rsidRDefault="00B35EB0" w:rsidP="00087CF7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24.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TSP-158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tarybos 2024 m. kovo 28 d. sprendimo Nr. TS-46 „Dėl Visagino „Verdenės“ gimnazijos nuostatų patvirtinimo“ pakeitimo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dėja.</w:t>
      </w:r>
    </w:p>
    <w:p w14:paraId="57B954D1" w14:textId="2511A999" w:rsidR="00B35EB0" w:rsidRDefault="00B35EB0" w:rsidP="00087CF7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25.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TSP-159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Draugystės progimnazijos nuostatų patvirtinimo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dėja.</w:t>
      </w:r>
    </w:p>
    <w:p w14:paraId="434B17C6" w14:textId="77777777" w:rsidR="00D0256C" w:rsidRDefault="00B35EB0" w:rsidP="00CA2415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26.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TSP-160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D0256C"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„Žiburio“ pagrindinės mokyklos nuostatų patvirtinimo</w:t>
      </w:r>
      <w:r w:rsidR="00D025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="00D0256C"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</w:t>
      </w:r>
      <w:r w:rsidR="00D025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dėja.</w:t>
      </w:r>
    </w:p>
    <w:p w14:paraId="21AD17CF" w14:textId="1DB03C70" w:rsidR="00B35EB0" w:rsidRDefault="00D0256C" w:rsidP="00CA2415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27.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TSP-161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tarybos 2024 m. gegužės 30 d. sprendimo Nr. TS-103 „Dėl Visagino vaikų lopšelio-darželio „Kūlverstukas“ nuostatų patvirtinimo“ pakeitimo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dėja.</w:t>
      </w:r>
    </w:p>
    <w:p w14:paraId="16CE1F17" w14:textId="77777777" w:rsidR="00CA2415" w:rsidRDefault="00CA2415" w:rsidP="00CA2415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28.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TSP-162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vaikų lopšelio-darželio „Gintarėlis“ nuostatų patvirtinimo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dėja.</w:t>
      </w:r>
    </w:p>
    <w:p w14:paraId="0B4672A5" w14:textId="77777777" w:rsidR="00CA2415" w:rsidRDefault="00CA2415" w:rsidP="00CA2415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29.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TSP-163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vaikų lopšelio-darželio „Ąžuoliukas“ nuostatų patvirtinimo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dėja.</w:t>
      </w:r>
    </w:p>
    <w:p w14:paraId="0384E945" w14:textId="553407C1" w:rsidR="00B35EB0" w:rsidRDefault="00CA2415" w:rsidP="00CA2415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30.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TSP-164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vaikų lopšelio-darželio „Auksinis raktelis“ nuostatų patvirtinimo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dėja.</w:t>
      </w:r>
    </w:p>
    <w:p w14:paraId="147448BA" w14:textId="77777777" w:rsidR="00CA2415" w:rsidRDefault="00CA2415" w:rsidP="00CA2415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31.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TSP-165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lopšelio-darželio „Auksinis gaidelis“ (Vaikystės pedagogikos centro) nuostatų patvirtinimo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dėja.</w:t>
      </w:r>
    </w:p>
    <w:p w14:paraId="6CB8E218" w14:textId="77777777" w:rsidR="00CA2415" w:rsidRDefault="00CA2415" w:rsidP="00CA2415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32.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TSP-166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pritarimo viešosios įstaigos Visagino sporto ir rekreacijos centro projektui „VšĮ Visagino sporto ir rekreacijos centro sporto komplekso (Parko g. 2A) salės atnaujinimas pritaikant ją visuomenės poreikiams“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dėja.</w:t>
      </w:r>
    </w:p>
    <w:p w14:paraId="3C66C267" w14:textId="1B5BBB2E" w:rsidR="00CA2415" w:rsidRDefault="00CA2415" w:rsidP="00CA2415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33.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TSP-167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Dėl Visagino savivaldybės tarybos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2024 m. gegužės 30 d. sprendimo Nr. TS-100 „Dėl mokinių skaičiaus kiekvienos klasės sraute ir klasių skaičiaus kiekviename sraute Visagino savivaldybės bendrojo ugdymo mokykloms 2024–2025 mokslo metais nustatymo“ pakeitimo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dėja.</w:t>
      </w:r>
    </w:p>
    <w:p w14:paraId="1515F43F" w14:textId="6761C604" w:rsidR="00CA2415" w:rsidRDefault="00CA2415" w:rsidP="00CA2415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34.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TSP-168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savivaldybės finansinio turto investavimo ir viešosios įstaigos Visagino sporto ir rekreacijos centro savininko kapitalo didinimo turtiniu įnašu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Pranešėjas –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Mantas Jatulionis, Vietinio ūkio valdymo ir statybos skyriaus vedėjo pavaduotojas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46FD112C" w14:textId="56F23DE7" w:rsidR="00CA2415" w:rsidRDefault="00CA2415" w:rsidP="00087CF7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lastRenderedPageBreak/>
        <w:t xml:space="preserve">35.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TSP-169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savivaldybei nuosavybės teise priklausančio ir Visagino savivaldybės administracijos patikėjimo teise valdomo turto nurašymo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Pranešėjas –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Mantas Jatulionis, Vietinio ūkio valdymo ir statybos skyriaus vedėjo pavaduotojas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5DE6B1EF" w14:textId="77777777" w:rsidR="00CA2415" w:rsidRDefault="00CA2415" w:rsidP="00087CF7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36.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TSP-170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tarybos 2016 m. balandžio 27 d. sprendimo Nr. TS-83 „Dėl Visagino savivaldybės parduodamų būstų ir pagalbinio ūkio paskirties pastatų sąrašo sudarymo“ pakeitimo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 Pranešėjas –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Mantas Jatulionis, Vietinio ūkio valdymo ir statybos skyriaus vedėjo pavaduotojas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7C822859" w14:textId="77777777" w:rsidR="00CA2415" w:rsidRDefault="00CA2415" w:rsidP="00087CF7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37.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TSP-171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savivaldybės turto perdavimo patikėjimo teise pagal patikėjimo sutartį viešajai įstaigai Visagino ligoninei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Pranešėjas –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Mantas Jatulionis, Vietinio ūkio valdymo ir statybos skyriaus vedėjo pavaduotojas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1DED5FFE" w14:textId="249EEA78" w:rsidR="00CA2415" w:rsidRDefault="00CA2415" w:rsidP="00087CF7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38.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TSP-172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pritarimo Bendradarbiavimo ir duomenų teikimo sutarties projektui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  <w:r w:rsidRPr="00CA241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Pranešėjas –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Mantas Jatulionis, Vietinio ūkio valdymo ir statybos skyriaus vedėjo pavaduotojas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5E759589" w14:textId="48624A1E" w:rsidR="00CA2415" w:rsidRDefault="00CA2415" w:rsidP="00087CF7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39. Dėl vyriausybės atstovų įstaigos 2024-08-01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teikimo dėl Visagino savivaldybės tarybos 2024 m. gegužės 30 d. sprendimo Nr. TS-101 „Dėl pritarimo Visagino savivaldybės ir asociacijos tarptautinio muzikos festivalio „Visagino country“ bendradarbiavimo sutarčiai“ 3 ir 4 punktų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Pranešėjas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Erlandas Galaguz, savivaldybės meras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1F3EFD0C" w14:textId="6BB35E91" w:rsidR="00AB361D" w:rsidRDefault="00AB361D" w:rsidP="00087CF7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40. Informaciniai pranešimai. „Dėl biatlono centro kūrimo“, „Dėl plaukimo centro veiklos“. Pranešėjas – Sergejus Kotovas, Visagino savivaldybės tarybos narys. </w:t>
      </w:r>
    </w:p>
    <w:p w14:paraId="21E398D9" w14:textId="77777777" w:rsidR="00585825" w:rsidRDefault="00585825" w:rsidP="00087CF7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592757A8" w14:textId="77777777" w:rsidR="00585825" w:rsidRDefault="00585825" w:rsidP="00087CF7">
      <w:pPr>
        <w:pStyle w:val="Sraopastraipa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 Visagino savivaldybės tarybos 2023 m. balandžio 14 d. sprendimo</w:t>
      </w:r>
    </w:p>
    <w:p w14:paraId="3EA03744" w14:textId="21E8B3AF" w:rsidR="00585825" w:rsidRDefault="0058582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58582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Nr. TS-96 „Dėl Visagino 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savivaldybės tarybos veiklos reglamento patvirtinimo</w:t>
      </w:r>
      <w:r w:rsidRPr="0058582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“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pakeitimas. Pranešėjas – Ričardas Petrauskas, Teisės, personalo ir civilinės metrikacijos skyriaus vedėjas. </w:t>
      </w:r>
    </w:p>
    <w:p w14:paraId="524F7C3F" w14:textId="74C7B1FC" w:rsidR="006879F3" w:rsidRDefault="006879F3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Kultūros ir sporto komitete, Ekonomikos ir verslo komitete, Socialinių reikalų ir sveikatos apsaugos komitete. </w:t>
      </w:r>
      <w:r w:rsidR="00E367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Švietimo ir savivaldos komitete pritarė su redakciniais pakeitimais.</w:t>
      </w:r>
    </w:p>
    <w:p w14:paraId="058E59B2" w14:textId="346B86DA" w:rsidR="006879F3" w:rsidRDefault="006879F3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Diskusijoje dalyvavo tarybos nariai </w:t>
      </w:r>
      <w:r w:rsidR="002D0100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Ilona Nekrošienė, Nikolajus Lebedevičius</w:t>
      </w:r>
      <w:r w:rsidR="008A63C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3F3722E2" w14:textId="47C25BC2" w:rsidR="008A63C5" w:rsidRDefault="008A63C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6EEFE3E5" w14:textId="15FD04E9" w:rsidR="008A63C5" w:rsidRDefault="008A63C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Sprendimas priimtas balsų dauguma (už – 23, prieš – 0, susilaikė – 2).</w:t>
      </w:r>
    </w:p>
    <w:p w14:paraId="1A22ED47" w14:textId="77777777" w:rsidR="008A63C5" w:rsidRDefault="008A63C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3022E803" w14:textId="77777777" w:rsidR="008A63C5" w:rsidRDefault="008A63C5" w:rsidP="00087CF7">
      <w:pPr>
        <w:pStyle w:val="Sraopastraipa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SVARSTYA. Visagino savivaldybės tarybos 2024 m. vasario 8 d. sprendimo Nr.</w:t>
      </w:r>
    </w:p>
    <w:p w14:paraId="0EAC6D08" w14:textId="72C79E93" w:rsidR="008A63C5" w:rsidRDefault="008A63C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8A63C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TS-29 „Dėl 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Visagino savivaldybės 2024-2026 metų strateginio veiklos plano patvirtinimo</w:t>
      </w:r>
      <w:r w:rsidRPr="008A63C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“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pakeitimas. Pranešėja – Inga Stankevičienė, Strateginio planavimo ir investicijų valdymo skyriaus </w:t>
      </w:r>
      <w:r w:rsidR="00187FB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patarėja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15B95BDB" w14:textId="7914AD01" w:rsidR="008A63C5" w:rsidRDefault="008A63C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Kultūros ir sporto komitete, Ekonomikos ir verslo komitete, Biudžeto ir finansų komitete, Socialinių reikalų ir sveikatos apsaugos komitete. </w:t>
      </w:r>
    </w:p>
    <w:p w14:paraId="4837C9CE" w14:textId="3585FF66" w:rsidR="008A63C5" w:rsidRDefault="008A63C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Diskusijoje dalyvavo tarybos nariai Nikolajus Lebedevičius, Dalia Štraupaitė, Ilona Nekrošienė, </w:t>
      </w:r>
      <w:r w:rsidR="000B606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Nikolajus Lebedevičius, 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Vytautas Račkauskas. </w:t>
      </w:r>
    </w:p>
    <w:p w14:paraId="4857070D" w14:textId="1903A97D" w:rsidR="002C5E09" w:rsidRDefault="002C5E09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114A1DD8" w14:textId="4778B763" w:rsidR="002C5E09" w:rsidRDefault="002C5E09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Sprendimas priimtas balsų dauguma (už – 17, prieš – 0, susilaikė – 8).</w:t>
      </w:r>
    </w:p>
    <w:p w14:paraId="25051B42" w14:textId="77777777" w:rsidR="00B1119A" w:rsidRDefault="00B1119A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4D2622D5" w14:textId="7BE65214" w:rsidR="00B1119A" w:rsidRDefault="00B1119A" w:rsidP="00087CF7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Tarybos narys Vadimas Čižys dėl galimo viešų ir privačių interesų konflikto pasišalino iš didžiosios posėdžių salės. Toliau posėdyje dalyvavo 24 tarybos nariai. </w:t>
      </w:r>
    </w:p>
    <w:p w14:paraId="536DB128" w14:textId="77777777" w:rsidR="002C5E09" w:rsidRDefault="002C5E09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79456946" w14:textId="77777777" w:rsidR="00F158C0" w:rsidRDefault="00F158C0" w:rsidP="00087CF7">
      <w:pPr>
        <w:pStyle w:val="Sraopastraipa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SVARSTYTA. </w:t>
      </w:r>
      <w:r w:rsidR="002C5E09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Visagino savivaldybės sporto veiklos finansavimo tvarkos aprašo</w:t>
      </w:r>
    </w:p>
    <w:p w14:paraId="4B65A170" w14:textId="5B29A9A5" w:rsidR="002C5E09" w:rsidRDefault="002C5E09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F158C0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patvirtinimas.</w:t>
      </w:r>
      <w:r w:rsidR="00F158C0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C5E09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Pranešėja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– Monika Gutė, Švietimo, kultūros, sporto ir valstybinės kalbos kontrolės skyriaus vedėja. </w:t>
      </w:r>
    </w:p>
    <w:p w14:paraId="5045910C" w14:textId="31766853" w:rsidR="00B1119A" w:rsidRDefault="00B1119A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Kultūros ir sporto komitete, Biudžeto ir finansų komitete. </w:t>
      </w:r>
    </w:p>
    <w:p w14:paraId="00AF35D7" w14:textId="77777777" w:rsidR="00F158C0" w:rsidRDefault="00B1119A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Diskusijoje dalyvavo tarybos nariai Sergejus Kotovas, Ilona Nekrošienė, </w:t>
      </w:r>
      <w:r w:rsidR="00F158C0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Aurimas Gudas, 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Visagino savivaldybės administracijos direktorius Virginijus Andrius Bukauskas</w:t>
      </w:r>
      <w:r w:rsidR="00F158C0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1EADFFA8" w14:textId="77777777" w:rsidR="00F158C0" w:rsidRDefault="00F158C0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lastRenderedPageBreak/>
        <w:tab/>
        <w:t>NUSPRĘSTA. Nepriimti sprendimo.</w:t>
      </w:r>
    </w:p>
    <w:p w14:paraId="188836C7" w14:textId="77777777" w:rsidR="00F158C0" w:rsidRDefault="00F158C0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Sprendimas nepriimtas balsų dauguma (už – 10, prieš – 4, susilaikė – 10).</w:t>
      </w:r>
    </w:p>
    <w:p w14:paraId="6689E9F8" w14:textId="77777777" w:rsidR="00F158C0" w:rsidRDefault="00F158C0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1A3F7012" w14:textId="39FA1C86" w:rsidR="00163BE1" w:rsidRDefault="00163BE1" w:rsidP="00087CF7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Į tarybos posėdžių salę grįžo tarybos narys Vadimas Čižys. Toliau posėdyje dalyvavo 25 tarybos nariai. </w:t>
      </w:r>
    </w:p>
    <w:p w14:paraId="78A99BDC" w14:textId="77777777" w:rsidR="00163BE1" w:rsidRDefault="00163BE1" w:rsidP="00087CF7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5E2A1BFE" w14:textId="1080C434" w:rsidR="005D6077" w:rsidRDefault="00950A4F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Tarybos narys Jevgenij Šuklin pasišalino iš </w:t>
      </w:r>
      <w:r w:rsidR="005D607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didžiosios posėdžių salės. Toliau tarybos posėdyje dalyvavo 24 tarybos nariai. </w:t>
      </w:r>
    </w:p>
    <w:p w14:paraId="67EA83D5" w14:textId="77777777" w:rsidR="00163BE1" w:rsidRDefault="00163BE1" w:rsidP="00087CF7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36E515CA" w14:textId="77777777" w:rsidR="00163BE1" w:rsidRDefault="00163BE1" w:rsidP="00087CF7">
      <w:pPr>
        <w:pStyle w:val="Sraopastraipa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B1119A" w:rsidRPr="00F158C0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Visagino savivaldybės tarybos 2014 m. lapkričio 27 d. sprendimo</w:t>
      </w:r>
    </w:p>
    <w:p w14:paraId="3AAB9A15" w14:textId="3D8537A5" w:rsidR="00163BE1" w:rsidRDefault="00163BE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163BE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Nr. TS-198 „Dėl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savivaldybės gyventojų mokėjimo už socialines paslaugas tvarkos aprašo patvirtinimo</w:t>
      </w:r>
      <w:r w:rsidRPr="00163BE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“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pakeitimas. Pranešėja – Irena Abaravičienė</w:t>
      </w:r>
      <w:r w:rsidR="00187FB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Socialinės paramos skyriaus vedėjo pavaduotoja. </w:t>
      </w:r>
    </w:p>
    <w:p w14:paraId="41E88576" w14:textId="424F8271" w:rsidR="005D6077" w:rsidRDefault="005D607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Biudžeto ir finansų komitete, Socialinių reikalų ir sveikatos apsaugos komitete. </w:t>
      </w:r>
    </w:p>
    <w:p w14:paraId="203A8BF8" w14:textId="64539033" w:rsidR="005D6077" w:rsidRDefault="005D607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NUSPRĘSTA. Priimti sprendimą.</w:t>
      </w:r>
    </w:p>
    <w:p w14:paraId="639FB8A5" w14:textId="67182B57" w:rsidR="005D6077" w:rsidRDefault="005D607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Sprendimas priimtas visais balsais (už – 24).</w:t>
      </w:r>
    </w:p>
    <w:p w14:paraId="6F513D6C" w14:textId="77777777" w:rsidR="005D6077" w:rsidRDefault="005D607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2D87F7B4" w14:textId="5DAD300F" w:rsidR="005D6077" w:rsidRDefault="005D607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Į tarybos posėdžių salę grįžo tarybos narys Jevgenij Šuklin. Toliau posėdyje dalyvavo 25 tarybos nariai. </w:t>
      </w:r>
    </w:p>
    <w:p w14:paraId="6AFEBC26" w14:textId="77777777" w:rsidR="005D6077" w:rsidRDefault="005D607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2910A33F" w14:textId="77777777" w:rsidR="005D6077" w:rsidRDefault="005D6077" w:rsidP="00087CF7">
      <w:pPr>
        <w:pStyle w:val="Sraopastraipa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 Visagino savivaldybės tarybos 2023 m. birželio 15 d. Nr. TS-124</w:t>
      </w:r>
    </w:p>
    <w:p w14:paraId="0DCC6795" w14:textId="36D02F59" w:rsidR="005D6077" w:rsidRDefault="005D607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5D607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„Dėl Visagino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savivaldybės tarybos Etikos komisijos sudarymo ir jos veiklos nuostatų patvirtinimo</w:t>
      </w:r>
      <w:r w:rsidRPr="005D607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“</w:t>
      </w:r>
      <w:r w:rsidR="004C6B4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pakeitimas. Pranešėja – Aušra Andrijauskienė</w:t>
      </w:r>
      <w:r w:rsidR="00187FB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, </w:t>
      </w:r>
      <w:r w:rsidR="004C6B4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Vidaus administravimo ir informacinių technologijų skyriaus vedėja. </w:t>
      </w:r>
    </w:p>
    <w:p w14:paraId="33DE3256" w14:textId="2466BF74" w:rsidR="004C6B48" w:rsidRDefault="004C6B48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Kultūros ir sporto komitete, Švietimo ir savivaldos komitete. </w:t>
      </w:r>
    </w:p>
    <w:p w14:paraId="60F567FE" w14:textId="4EC911A6" w:rsidR="004C6B48" w:rsidRDefault="004C6B48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Pasisakė tarybos narys Dmitrij Ikoniov. </w:t>
      </w:r>
    </w:p>
    <w:p w14:paraId="0E106524" w14:textId="33EAFFE0" w:rsidR="004C6B48" w:rsidRDefault="004C6B48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5DD910D8" w14:textId="644835BE" w:rsidR="004C6B48" w:rsidRDefault="004C6B48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25). </w:t>
      </w:r>
    </w:p>
    <w:p w14:paraId="36A7637C" w14:textId="77777777" w:rsidR="004C6B48" w:rsidRDefault="004C6B48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7D834499" w14:textId="0E39AE55" w:rsidR="004C6B48" w:rsidRPr="004C6B48" w:rsidRDefault="004C6B48" w:rsidP="00087CF7">
      <w:pPr>
        <w:pStyle w:val="Sraopastraip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6B4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 Visagino šeimos ir vaiko gerovės centro nuostatų patvirtinim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Pr="004C6B4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2FEBABE7" w14:textId="77777777" w:rsidR="004C6B48" w:rsidRDefault="004C6B48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AD44E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Pranešėja - Irena Abaravičienė, Socialinės paramos skyriaus vedėjo pavaduotoja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502FFAC5" w14:textId="2A1659DD" w:rsidR="004C6B48" w:rsidRDefault="004C6B48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Socialinių reikalų ir sveikatos apsaugos komitete. </w:t>
      </w:r>
    </w:p>
    <w:p w14:paraId="3B5D89C5" w14:textId="70712632" w:rsidR="004C6B48" w:rsidRDefault="004C6B48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239C3825" w14:textId="414A3D35" w:rsidR="004C6B48" w:rsidRDefault="004C6B48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25). </w:t>
      </w:r>
    </w:p>
    <w:p w14:paraId="1C0D7A29" w14:textId="77777777" w:rsidR="004C6B48" w:rsidRDefault="004C6B48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0F4095B0" w14:textId="5738D6A1" w:rsidR="00C12C58" w:rsidRPr="00C12C58" w:rsidRDefault="004C6B48" w:rsidP="00087CF7">
      <w:pPr>
        <w:pStyle w:val="Sraopastraip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</w:t>
      </w:r>
      <w:r w:rsidR="00C12C5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Visagino socialinių paslaugų centro nuostatų patvirtinim</w:t>
      </w:r>
      <w:r w:rsidR="00C12C5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410E3D9E" w14:textId="36835329" w:rsidR="004C6B48" w:rsidRPr="00C12C58" w:rsidRDefault="004C6B48" w:rsidP="00087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2C5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Pranešėja – Irena </w:t>
      </w:r>
      <w:r w:rsidRPr="004C6B4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Abaravičienė, Socialinės paramos skyriaus vedėjo pavaduotoja.</w:t>
      </w:r>
    </w:p>
    <w:p w14:paraId="12DD2230" w14:textId="77777777" w:rsidR="00C12C58" w:rsidRDefault="004C6B48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Klausimui pritarta Socialinių reikalų ir sveikatos apsaugos komitete.</w:t>
      </w:r>
    </w:p>
    <w:p w14:paraId="6C9AB14C" w14:textId="0C5824D6" w:rsidR="00C12C58" w:rsidRDefault="00C12C58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05909D56" w14:textId="77777777" w:rsidR="00C12C58" w:rsidRDefault="00C12C58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25). </w:t>
      </w:r>
    </w:p>
    <w:p w14:paraId="0F08A5D5" w14:textId="17F08EF0" w:rsidR="004C6B48" w:rsidRDefault="004C6B48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09746525" w14:textId="77777777" w:rsidR="00C12C58" w:rsidRDefault="00C12C58" w:rsidP="00087CF7">
      <w:pPr>
        <w:pStyle w:val="Sraopastraipa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 Visagino savivaldybės tarybos 2021 m. balandžio 29 d. sprendimo</w:t>
      </w:r>
    </w:p>
    <w:p w14:paraId="424D6041" w14:textId="2A5E5A67" w:rsidR="00C12C58" w:rsidRDefault="00C12C58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C12C5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Nr. TS-80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„Dėl asmens (šeimos) socialinių paslaugų poreikio nustatymo ir skyrimo Visagino savivaldybėje tvarkos aprašo patvirtinimo“ pripažinimas netekusiu galios. Pranešėja – Irena Abaravičienė, Socialinės paramos skyriaus vedėjo pavaduotoja. </w:t>
      </w:r>
    </w:p>
    <w:p w14:paraId="37565F58" w14:textId="4A3C677D" w:rsidR="007354D9" w:rsidRDefault="007354D9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Klausimui pritarta Socialinių reikalų ir sveikatos apsaugos komitete.</w:t>
      </w:r>
    </w:p>
    <w:p w14:paraId="46F5C048" w14:textId="77777777" w:rsidR="007354D9" w:rsidRDefault="007354D9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NUSPRĘSTA. Priimti sprendimą.</w:t>
      </w:r>
    </w:p>
    <w:p w14:paraId="626FCE8A" w14:textId="5CDE6A10" w:rsidR="007354D9" w:rsidRDefault="007354D9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Sprendimas priimtas visais balsais (už – 25).  </w:t>
      </w:r>
    </w:p>
    <w:p w14:paraId="6ACCD43B" w14:textId="77777777" w:rsidR="007354D9" w:rsidRDefault="007354D9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6C63AFD8" w14:textId="01D3EA2D" w:rsidR="007354D9" w:rsidRDefault="007354D9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7354D9">
        <w:rPr>
          <w:rFonts w:ascii="Times New Roman" w:hAnsi="Times New Roman" w:cs="Times New Roman"/>
          <w:color w:val="000000"/>
          <w:sz w:val="24"/>
          <w:szCs w:val="24"/>
          <w:lang w:eastAsia="lt-LT"/>
        </w:rPr>
        <w:lastRenderedPageBreak/>
        <w:t>9.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SVARSTYTA.</w:t>
      </w:r>
      <w:r w:rsidRPr="007354D9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savivaldybės tarybos 2021 m. balandžio 29 d. sprendimo Nr.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7354D9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TS-81 „Dėl Visagino savivaldybės bendrųjų socialinių paslaugų ir socialinės priežiūros paslaugų </w:t>
      </w:r>
      <w:r w:rsidR="00797769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7354D9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kokybės kontrolės tvarkos aprašo patvirtinimo“ pripažinim</w:t>
      </w:r>
      <w:r w:rsidR="00797769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Pr="007354D9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netekusiu galios. Pranešėja - Irena Abaravičienė, Socialinės paramos skyriaus vedėjo pavaduotoja.</w:t>
      </w:r>
    </w:p>
    <w:p w14:paraId="18CB2A45" w14:textId="1D245E48" w:rsidR="00797769" w:rsidRDefault="00797769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Klausimui pritarta Socialinių reikalų ir sveikatos apsaugos komitete. </w:t>
      </w:r>
    </w:p>
    <w:p w14:paraId="04EC9CE9" w14:textId="77777777" w:rsidR="00797769" w:rsidRDefault="00797769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NUSPRĘSTA. Priimti sprendimą.</w:t>
      </w:r>
    </w:p>
    <w:p w14:paraId="044C5105" w14:textId="77777777" w:rsidR="00797769" w:rsidRDefault="00797769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Sprendimas priimtas visais balsais (už – 25).  </w:t>
      </w:r>
    </w:p>
    <w:p w14:paraId="11E2B028" w14:textId="77777777" w:rsidR="00797769" w:rsidRDefault="00797769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75605266" w14:textId="77777777" w:rsidR="00797769" w:rsidRDefault="00797769" w:rsidP="00087CF7">
      <w:pPr>
        <w:pStyle w:val="Sraopastraip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 Visagino savivaldybės tarybos 2022 m. vasario 18 d. sprendimo Nr.</w:t>
      </w:r>
    </w:p>
    <w:p w14:paraId="719F90D2" w14:textId="0548FB17" w:rsidR="00797769" w:rsidRDefault="00797769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797769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TS-18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„Dėl socialinių paslaugų kainų suderinimo“ pakeitimas. Pranešėja – Irena Abaravičienė, Socialinės paramos skyriaus vedėjo pavaduotoja. </w:t>
      </w:r>
    </w:p>
    <w:p w14:paraId="3C640FC7" w14:textId="4E0F6C97" w:rsidR="00797769" w:rsidRDefault="00797769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Biudžeto ir finansų </w:t>
      </w:r>
      <w:r w:rsidR="00187FB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komitete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, Socialinių reikalų ir sveikatos apsaugos komitete. </w:t>
      </w:r>
    </w:p>
    <w:p w14:paraId="1429A8AF" w14:textId="2E7995BF" w:rsidR="00797769" w:rsidRDefault="00797769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NUSPRĘSTA. Priimti sprendimą.</w:t>
      </w:r>
    </w:p>
    <w:p w14:paraId="67DA9F91" w14:textId="1D38FE1E" w:rsidR="00797769" w:rsidRDefault="00797769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Sprendimas priimtas visais balsais (už – 25).</w:t>
      </w:r>
    </w:p>
    <w:p w14:paraId="32529335" w14:textId="77777777" w:rsidR="00797769" w:rsidRDefault="00797769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2D30DEFF" w14:textId="19DF48E3" w:rsidR="00797769" w:rsidRPr="007F45D2" w:rsidRDefault="00797769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7F45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Tarybos nariai  Olga Manc, Deividas Umbrasas, Vita Pimpienė</w:t>
      </w:r>
      <w:r w:rsidR="005B6243" w:rsidRPr="007F45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, Airida Drus, Aurimas Gudas, Sergejus Kotovas </w:t>
      </w:r>
      <w:r w:rsidRPr="007F45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dėl galimo viešų ir privačių interesų konflikto pasišalino iš didžiosios posėdžių salės. Toliau posėdyje dalyvavo </w:t>
      </w:r>
      <w:r w:rsidR="005B6243" w:rsidRPr="007F45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19</w:t>
      </w:r>
      <w:r w:rsidRPr="007F45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tarybos nari</w:t>
      </w:r>
      <w:r w:rsidR="00187FBE" w:rsidRPr="007F45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ų</w:t>
      </w:r>
      <w:r w:rsidRPr="007F45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16300C24" w14:textId="77777777" w:rsidR="005B6243" w:rsidRPr="007F45D2" w:rsidRDefault="005B6243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7CCE0FBB" w14:textId="398D6F8C" w:rsidR="005B6243" w:rsidRPr="007F45D2" w:rsidRDefault="005B6243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7F45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Tarybos narys Segejus Kotovas balsavimo kortelę paliko aktyvią. </w:t>
      </w:r>
    </w:p>
    <w:p w14:paraId="0C851564" w14:textId="77777777" w:rsidR="00797769" w:rsidRPr="007F45D2" w:rsidRDefault="00797769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403D3999" w14:textId="77777777" w:rsidR="005B6243" w:rsidRPr="007F45D2" w:rsidRDefault="005B6243" w:rsidP="00087CF7">
      <w:pPr>
        <w:pStyle w:val="Sraopastraip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7F45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 Visagino savivaldybės tarybos 2024 m. vasario 8 d. sprendimo Nr.</w:t>
      </w:r>
    </w:p>
    <w:p w14:paraId="673C5B18" w14:textId="77777777" w:rsidR="005B6243" w:rsidRPr="007F45D2" w:rsidRDefault="005B6243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7F45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TS-30 „Dėl Visagino savivaldybės 2024 metų biudžeto patvirtinimo“ pakeitimas. Pranešėja – Nadežda Rybakova, Finansų ir biudžeto skyriaus vedėja. </w:t>
      </w:r>
    </w:p>
    <w:p w14:paraId="70DF027C" w14:textId="5E067163" w:rsidR="005B6243" w:rsidRPr="007F45D2" w:rsidRDefault="005B6243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7F45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Klausimui pritarta Kultūros ir sporto komitete, Ekonomikos ir versl</w:t>
      </w:r>
      <w:r w:rsidR="00B71F73" w:rsidRPr="007F45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o</w:t>
      </w:r>
      <w:r w:rsidRPr="007F45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komitete, Biudžeto ir finansų komitete, Socialinių reikalų ir sveikatos apsaugos komitete. </w:t>
      </w:r>
    </w:p>
    <w:p w14:paraId="3B003F45" w14:textId="77777777" w:rsidR="005B6243" w:rsidRPr="007F45D2" w:rsidRDefault="005B6243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7F45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0803F831" w14:textId="12691171" w:rsidR="005B6243" w:rsidRDefault="005B6243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7F45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 Sprendimas priimtas balsų dauguma (už – 16, prieš – 0, susilaikė – 3</w:t>
      </w:r>
      <w:r w:rsidR="007F45D2" w:rsidRPr="007F45D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).</w:t>
      </w:r>
    </w:p>
    <w:p w14:paraId="13E8E8DE" w14:textId="77777777" w:rsidR="00B71F73" w:rsidRDefault="00B71F73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79760BE8" w14:textId="298C1DB9" w:rsidR="00B71F73" w:rsidRDefault="00B71F73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Į tarybos posėdžių salę grįžo tarybos nariai Olga Manc, Deividas Umbrasas, Vita Pimpienė, Airida Drus, Aurimas Gudas, Sergejus Kotovas. Toliau posėdyje dalyvavo 25 tarybos nariai. </w:t>
      </w:r>
    </w:p>
    <w:p w14:paraId="087C6E22" w14:textId="77777777" w:rsidR="005B6243" w:rsidRDefault="005B6243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3BE0F11A" w14:textId="4F40B0DD" w:rsidR="00B71F73" w:rsidRDefault="005B6243" w:rsidP="00087CF7">
      <w:pPr>
        <w:pStyle w:val="Sraopastraip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SVARSTYTA. </w:t>
      </w:r>
      <w:r w:rsidR="00B71F73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Leidimas Visagino savivaldybės administracijai įsigyti autobusą.</w:t>
      </w:r>
    </w:p>
    <w:p w14:paraId="2C838CFC" w14:textId="66A02018" w:rsidR="005B6243" w:rsidRDefault="00B71F73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71F73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Pranešėja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– Nadežda Rybakova, Finansų ir biudžeto skyriaus vedėja. </w:t>
      </w:r>
    </w:p>
    <w:p w14:paraId="73C709D5" w14:textId="4B964014" w:rsidR="00B71F73" w:rsidRDefault="00B71F73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Klausimui pritarta Kultūros ir sporto komitete, Ekonomikos ir verslo komitete, Švietimo ir verslo komitete, Biudžeto ir finansų komitete.</w:t>
      </w:r>
    </w:p>
    <w:p w14:paraId="50551193" w14:textId="6D30815D" w:rsidR="00D42D60" w:rsidRDefault="00D42D60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39FC17EF" w14:textId="5503BD05" w:rsidR="00D42D60" w:rsidRDefault="00D42D60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25). </w:t>
      </w:r>
    </w:p>
    <w:p w14:paraId="17631DA8" w14:textId="77777777" w:rsidR="00BE2272" w:rsidRDefault="00BE2272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429FBA6F" w14:textId="7902FE24" w:rsidR="00BE2272" w:rsidRDefault="00BE2272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Tarybos narys Deividas Umbrasas informavo, kad dėl galimo viešų ir privačių interesų konflikto nedalyvaus 13 ir 14 klausimo sprendime, pasišalino iš didžiosios posėdžių salės. Toliau posėdyje dalyvavo 24 tarybos nariai. </w:t>
      </w:r>
    </w:p>
    <w:p w14:paraId="6939FAAD" w14:textId="77777777" w:rsidR="00D42D60" w:rsidRDefault="00D42D60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2D3C7827" w14:textId="6697B2BB" w:rsidR="00D42D60" w:rsidRDefault="00D42D60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Tarybos nariai </w:t>
      </w:r>
      <w:r w:rsidR="00BE227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Olga 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Manc, Vita Pimpienė, Sergejus Kotovas dėl galimo viešų ir p</w:t>
      </w:r>
      <w:r w:rsidR="00BE227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r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ivačių interesų konflikto pasišalino iš didžiosios posėdžių salės. Toliau posėdyje dalyvavo 21 tarybos narys. </w:t>
      </w:r>
    </w:p>
    <w:p w14:paraId="234BE8DB" w14:textId="77777777" w:rsidR="00116ED1" w:rsidRDefault="00116ED1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182AA1EE" w14:textId="7E3AB9BC" w:rsidR="00116ED1" w:rsidRDefault="00116ED1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Tarybos narys Se</w:t>
      </w:r>
      <w:r w:rsidR="005C795F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r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gejus Kotovas balsavimo kortelę paliko aktyvią. </w:t>
      </w:r>
    </w:p>
    <w:p w14:paraId="7C10B87F" w14:textId="77777777" w:rsidR="00D42D60" w:rsidRPr="00B71F73" w:rsidRDefault="00D42D60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5807EA3F" w14:textId="77777777" w:rsidR="00D42D60" w:rsidRDefault="00D42D60" w:rsidP="00087CF7">
      <w:pPr>
        <w:pStyle w:val="Sraopastraip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 Visagino savivaldybės tarybos 2019 m. gruodžio 19 d. sprendimo</w:t>
      </w:r>
    </w:p>
    <w:p w14:paraId="2543DB20" w14:textId="49288196" w:rsidR="00B71F73" w:rsidRDefault="00D42D60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D42D60">
        <w:rPr>
          <w:rFonts w:ascii="Times New Roman" w:hAnsi="Times New Roman" w:cs="Times New Roman"/>
          <w:color w:val="000000"/>
          <w:sz w:val="24"/>
          <w:szCs w:val="24"/>
          <w:lang w:eastAsia="lt-LT"/>
        </w:rPr>
        <w:lastRenderedPageBreak/>
        <w:t>Nr. TS-277 „Dėl Visagino savivaldybės neformaliojo švietimo mokyklų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(Išskyrus ikimokyklinio ugdymo mokyklas) darbuotojų pareigybių (etatų) skaičiaus nustatymo normatyvų patvirtinimo</w:t>
      </w:r>
      <w:r w:rsidRPr="00D42D60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“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pripažinimas netekusiu galios. Pranešėja – Nadežda Rybakova, Finansų ir biudžeto skyriaus vedėja. </w:t>
      </w:r>
    </w:p>
    <w:p w14:paraId="4AEA6D24" w14:textId="439254D9" w:rsidR="00D42D60" w:rsidRDefault="00F86563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Biudžeto ir finansų komitete. Klausimui nepritarta – Švietimo ir savivaldos komitete. </w:t>
      </w:r>
    </w:p>
    <w:p w14:paraId="77A8FBB9" w14:textId="131FFFDD" w:rsidR="00F86563" w:rsidRDefault="00F86563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Diskusijoje dalyvavo tarybos nariai Dmitrij Ikonikov, Aurimas Gudas, Visagino savivaldybės administracijos direktorius Virginijus Andrius Bukauskas. </w:t>
      </w:r>
    </w:p>
    <w:p w14:paraId="2AA4C09E" w14:textId="0F0A20DF" w:rsidR="00F86563" w:rsidRDefault="00F86563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</w:t>
      </w:r>
      <w:r w:rsidR="00116ED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Nepriimti sprendimo.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</w:p>
    <w:p w14:paraId="4BB0D537" w14:textId="48749039" w:rsidR="00797769" w:rsidRDefault="00F86563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</w:t>
      </w:r>
      <w:r w:rsidR="00116ED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nepriimtas balsų dauguma (už -10, prieš – 0, susilaikė – 11).</w:t>
      </w:r>
    </w:p>
    <w:p w14:paraId="31491EBB" w14:textId="77777777" w:rsidR="00116ED1" w:rsidRDefault="00116ED1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07DA1B06" w14:textId="3391717C" w:rsidR="00C92925" w:rsidRDefault="00EB32BC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Į tarybos posėdžių salę grįžo tarybos nariai</w:t>
      </w:r>
      <w:r w:rsidR="00BE227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Olga Manc, Vita Pimpienė, Sergejus Kotovas.</w:t>
      </w:r>
      <w:r w:rsidR="00BE227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Toliau posėdyje dalyvavo 24 tarybos nariai. </w:t>
      </w:r>
    </w:p>
    <w:p w14:paraId="11DC7E3F" w14:textId="77777777" w:rsidR="00C92925" w:rsidRDefault="00C92925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009E016C" w14:textId="77777777" w:rsidR="00C92925" w:rsidRDefault="00C92925" w:rsidP="00087CF7">
      <w:pPr>
        <w:pStyle w:val="Sraopastraip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 Visagino savivaldybės tarybos 2019 m. birželio 27 d. sprendimo Nr.</w:t>
      </w:r>
    </w:p>
    <w:p w14:paraId="704F5A7E" w14:textId="5430E378" w:rsidR="00C92925" w:rsidRDefault="00C92925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C9292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TS-145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„Dėl Visagino savivaldybės ikimokyklinio ir bendrojo ugdymo mokyklų darbuotojų pareigybių (etatų) skaičiaus nustatymo normatyvų patvirtinimo“ pripažinimas netekusiu galios. Pranešėja – Nadežda Rybakova</w:t>
      </w:r>
      <w:r w:rsidR="00187FB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Finansų ir biudžeto skyriaus vedėja. </w:t>
      </w:r>
    </w:p>
    <w:p w14:paraId="569E07A5" w14:textId="155AB0E5" w:rsidR="00C92925" w:rsidRDefault="00C92925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nepritarta Švietimo ir savivaldos komitete. </w:t>
      </w:r>
    </w:p>
    <w:p w14:paraId="7985E5FB" w14:textId="4EEC726E" w:rsidR="005B7597" w:rsidRDefault="005B7597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Diskusijoje dalyvavo tarybos nariai Dmitrijus Ikonikov, </w:t>
      </w:r>
      <w:r w:rsidR="00BE227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Ilona Nekrošienė, Aurimas Gudas, Nikolajus Lebedevičius, Visagino savivaldybės administracijos direktorius Virginijus Andrius Bukauskas.</w:t>
      </w:r>
    </w:p>
    <w:p w14:paraId="0531C0B5" w14:textId="55735FBF" w:rsidR="005B45CE" w:rsidRDefault="005B45CE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NUSPRĖSTA. Nepriimti sprendimo. </w:t>
      </w:r>
    </w:p>
    <w:p w14:paraId="4A0B29C1" w14:textId="70D6A229" w:rsidR="005B45CE" w:rsidRDefault="005B45CE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nepriimtas balsų dauguma (už – 11, prieš – 0, susilaikė – 13). </w:t>
      </w:r>
    </w:p>
    <w:p w14:paraId="2E6F1189" w14:textId="77777777" w:rsidR="005B45CE" w:rsidRDefault="005B45CE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0C6EFF3D" w14:textId="6635F158" w:rsidR="005B45CE" w:rsidRDefault="005B45CE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Į tarybos posėdžių salę grįžo tarybos narys Deividas Umbrasas. Toliau p</w:t>
      </w:r>
      <w:r w:rsidR="00214B56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o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sėdyje dalyvavo 25 tarybos nariai. </w:t>
      </w:r>
    </w:p>
    <w:p w14:paraId="108A2DF2" w14:textId="7517F487" w:rsidR="00744F47" w:rsidRDefault="00C92925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</w:r>
    </w:p>
    <w:p w14:paraId="4249372B" w14:textId="77777777" w:rsidR="005B45CE" w:rsidRDefault="005B45CE" w:rsidP="00087CF7">
      <w:pPr>
        <w:pStyle w:val="Sraopastraip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SVARSTYTA. </w:t>
      </w:r>
      <w:r w:rsidR="00744F47" w:rsidRPr="00BE227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Visagino savivaldybės tarybos 2024 m. gegužės 30 d. sprendimo</w:t>
      </w:r>
    </w:p>
    <w:p w14:paraId="63942523" w14:textId="12106380" w:rsidR="00744F47" w:rsidRDefault="00744F47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5B45C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Nr.</w:t>
      </w:r>
      <w:r w:rsidR="005B45CE" w:rsidRPr="005B45C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5B45C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TS-102 „Dėl Visagino tautinių mažumų komisijos sudarymo ir jos veiklos nuostatų patvirtinimo“ pakeitim</w:t>
      </w:r>
      <w:r w:rsidR="005B45C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Pr="005B45C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 Pranešėja - Monika Gutė, Švietimo, kultūros, sporto ir valstybinės kalbos kontrolės skyriaus vedėja.</w:t>
      </w:r>
    </w:p>
    <w:p w14:paraId="58272936" w14:textId="387D0606" w:rsidR="005B45CE" w:rsidRDefault="005B45CE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Švietimo ir savivaldos komitete. </w:t>
      </w:r>
    </w:p>
    <w:p w14:paraId="7EBEA35F" w14:textId="0E349F6D" w:rsidR="005B45CE" w:rsidRDefault="005B45CE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NUSPRĘSTA. Priimti sprendimą.</w:t>
      </w:r>
    </w:p>
    <w:p w14:paraId="67ED4C52" w14:textId="6CA26B62" w:rsidR="005B45CE" w:rsidRDefault="005B45CE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25). </w:t>
      </w:r>
    </w:p>
    <w:p w14:paraId="6EFE0F76" w14:textId="77777777" w:rsidR="005B45CE" w:rsidRDefault="005B45CE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184F16E1" w14:textId="601BD4B9" w:rsidR="005B45CE" w:rsidRDefault="005B45CE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B67B4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Tarybos narys Aurimas Gudas dėl galimo viešų ir privačių interesų konflikto pasišalino iš didžiosios posėdžių salės. Toliau posėdyje dalyvavo 24 tarybos nariai.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</w:p>
    <w:p w14:paraId="1B0A28A8" w14:textId="6FC666C8" w:rsidR="005B45CE" w:rsidRPr="005B45CE" w:rsidRDefault="005B45CE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</w:r>
    </w:p>
    <w:p w14:paraId="0164669C" w14:textId="4D2A4892" w:rsidR="005B45CE" w:rsidRDefault="005B45CE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SVARSTYTA. </w:t>
      </w:r>
      <w:r w:rsidR="00744F47" w:rsidRPr="005B45C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Visagino savivaldybės tarybos 2024 m. balandžio 25 d. sprendimo</w:t>
      </w:r>
    </w:p>
    <w:p w14:paraId="4D453776" w14:textId="341772ED" w:rsidR="00744F47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5B45C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Nr.</w:t>
      </w:r>
      <w:r w:rsidR="005B45CE" w:rsidRPr="005B45C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5B45C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TS-65 „Dėl pritarimo Visagino savivaldybės ir viešosios įstaigos Visagino automobilių ir motociklų sporto klubo bendradarbiavimo sutarčiai“ pakeitim</w:t>
      </w:r>
      <w:r w:rsidR="005B45C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Pr="005B45C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 Pranešėja - Monika Gutė, Švietimo, kultūros, sporto ir valstybinės kalbos kontrolės skyriaus vedėja.</w:t>
      </w:r>
    </w:p>
    <w:p w14:paraId="6D3FD290" w14:textId="4CF6B18A" w:rsidR="005B45CE" w:rsidRDefault="005B45CE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nepritarta Ekonomikos ir verslo komitete. </w:t>
      </w:r>
    </w:p>
    <w:p w14:paraId="0CB152AD" w14:textId="7EB02F31" w:rsidR="005B45CE" w:rsidRDefault="005B45CE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Diskusijoje dalyvavo tarybos nariai Dmitrij Ikonikov, </w:t>
      </w:r>
      <w:r w:rsidR="000315DB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Nikolajus Lebedevičius, Dalia Štraupaitė, Ilona Nekrošienė, 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Visagino savivaldybės administracijos direktorius Virginijus Andrius Bukauskas. </w:t>
      </w:r>
    </w:p>
    <w:p w14:paraId="2B65AA80" w14:textId="23AE3618" w:rsidR="000315DB" w:rsidRDefault="000315DB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2B4FDC52" w14:textId="5AB93674" w:rsidR="005B45CE" w:rsidRDefault="000315DB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Sprendimas priimtas balsų dauguma (už – 20, prieš – 0, susilaikė – 4).</w:t>
      </w:r>
    </w:p>
    <w:p w14:paraId="1E47EBF2" w14:textId="77777777" w:rsidR="000315DB" w:rsidRDefault="000315DB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4698E7B1" w14:textId="1860CA91" w:rsidR="005B45CE" w:rsidRPr="005B45CE" w:rsidRDefault="000315DB" w:rsidP="00087CF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Į tarybos posėdžių salę grįžo tarybos narys Aurimas </w:t>
      </w:r>
      <w:r w:rsidR="00187FB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G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udas. Toliau posėdyje dalyvavo 25 tarybos nariai. </w:t>
      </w:r>
    </w:p>
    <w:p w14:paraId="1952322D" w14:textId="1E937FC3" w:rsidR="000315DB" w:rsidRPr="000315DB" w:rsidRDefault="000315DB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lastRenderedPageBreak/>
        <w:t xml:space="preserve">SVARSTYTA. </w:t>
      </w:r>
      <w:r w:rsidR="00744F47"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Visagino savivaldybės tarybos 2016 m. birželio 30 d. sprendimo</w:t>
      </w:r>
    </w:p>
    <w:p w14:paraId="4A03D834" w14:textId="070B7851" w:rsidR="00744F47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0315DB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Nr.</w:t>
      </w:r>
      <w:r w:rsidR="000315DB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933ADF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TS-127 „Dėl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Visagino savivaldybės priešmokyklinio ugdymo organizavimo modelių aprašo patvirtinimo“  pripažinim</w:t>
      </w:r>
      <w:r w:rsidR="000315DB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netekusiu galios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vedėja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3874F31A" w14:textId="5B00071E" w:rsidR="000315DB" w:rsidRDefault="000315DB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Švietimo ir savivaldos komitete. </w:t>
      </w:r>
    </w:p>
    <w:p w14:paraId="33FEA39C" w14:textId="4BFB69B9" w:rsidR="000315DB" w:rsidRDefault="000315DB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18EA88A8" w14:textId="15582840" w:rsidR="000315DB" w:rsidRDefault="000315DB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25). </w:t>
      </w:r>
    </w:p>
    <w:p w14:paraId="51B0719F" w14:textId="77777777" w:rsidR="000315DB" w:rsidRDefault="000315DB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4236E5B1" w14:textId="77777777" w:rsidR="000315DB" w:rsidRDefault="000315DB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savivaldybės tarybos 2024 m. gegužės 30 d. sprendimo</w:t>
      </w:r>
    </w:p>
    <w:p w14:paraId="1E06FD66" w14:textId="19123163" w:rsidR="00744F47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0315DB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Nr.</w:t>
      </w:r>
      <w:r w:rsidR="000315DB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933ADF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TS-99 „Dėl priešmokyklinio ugdymo grupių, mokinių skaičiaus ir priešmokyklinio ugdymo organizavimo modelių Visagino savivaldybės ikimokyklinio ugdymo įstaigoms 2024–2025 mokslo metais nustatymo“ pakeitim</w:t>
      </w:r>
      <w:r w:rsidR="000315DB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vedėja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39488370" w14:textId="7E496CEC" w:rsidR="000315DB" w:rsidRDefault="000315DB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Švietimo ir savivaldos komitete. </w:t>
      </w:r>
    </w:p>
    <w:p w14:paraId="174BFC75" w14:textId="7890174F" w:rsidR="000315DB" w:rsidRDefault="000315DB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543ED1E0" w14:textId="366A7192" w:rsidR="000315DB" w:rsidRDefault="000315DB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25). </w:t>
      </w:r>
    </w:p>
    <w:p w14:paraId="1D88ED51" w14:textId="77777777" w:rsidR="00B879E6" w:rsidRDefault="00B879E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53B60618" w14:textId="61C7921E" w:rsidR="00B879E6" w:rsidRDefault="00B879E6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Tarybos nariai Andrejus Akopovas, Deividas Umbrasas dėl galimo viešų ir privačių interesų konflikto pasišalino iš didžiosios posėdžių salės. Toliau posėdyje dalyvavo 23 tarybos nariai.</w:t>
      </w:r>
    </w:p>
    <w:p w14:paraId="78A42DE0" w14:textId="77777777" w:rsidR="007A5F3B" w:rsidRDefault="007A5F3B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466E8915" w14:textId="784773E4" w:rsidR="007A5F3B" w:rsidRDefault="007A5F3B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Tarybos narys Andrej Akopov balsavimo kortelę paliko aktyvią.</w:t>
      </w:r>
    </w:p>
    <w:p w14:paraId="4C360CFA" w14:textId="77777777" w:rsidR="00B879E6" w:rsidRDefault="00B879E6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281F63F8" w14:textId="4FB56A7A" w:rsidR="00B879E6" w:rsidRDefault="00B879E6" w:rsidP="00087CF7">
      <w:pPr>
        <w:spacing w:after="0" w:line="240" w:lineRule="auto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Pasisakė tarybos nar</w:t>
      </w:r>
      <w:r w:rsidR="00187FB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iai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Dalia Štraupaitė, Viačeslav Gotovskij, Irina Keizo, Airida Drus, Dmitrijus Ikonikovas, Teisės, personalo ir civilinės metrikacijos skyriaus vedėjas</w:t>
      </w:r>
      <w:r w:rsidR="00187FB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Ričardas Petrauskas.</w:t>
      </w:r>
    </w:p>
    <w:p w14:paraId="391ABA6F" w14:textId="77777777" w:rsidR="000315DB" w:rsidRDefault="000315DB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5BB57348" w14:textId="77777777" w:rsidR="000315DB" w:rsidRDefault="000315DB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savivaldybės tarybos 2018 m. kovo 29 d. sprendimo Nr.</w:t>
      </w:r>
    </w:p>
    <w:p w14:paraId="1FC1ECFD" w14:textId="4B11F704" w:rsidR="00744F47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0315DB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-</w:t>
      </w:r>
      <w:r w:rsidRPr="00933ADF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69 „Dėl Atlyginimo už vaikų, ugdomų pagal ikimokyklinio ir priešmokyklinio ugdymo programas, išlaikymą Visagino savivaldybės ikimokyklinio ugdymo mokyklose nustatymo tvarkos aprašo patvirtinimo“ pakeitim</w:t>
      </w:r>
      <w:r w:rsidR="00B879E6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 - </w:t>
      </w:r>
      <w:r w:rsidRPr="00230FD7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Monika Gutė, Švietimo, kultūros, sporto ir valstybinės kalbos kontrolės skyriaus ve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dėja. </w:t>
      </w:r>
    </w:p>
    <w:p w14:paraId="10CD7E22" w14:textId="1C7B79F1" w:rsidR="00B879E6" w:rsidRDefault="00B879E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su pakeitimu Kultūros ir sporto komitete, Ekonomikos ir verslo komitete, Švietimo ir savivaldos komitete. </w:t>
      </w:r>
    </w:p>
    <w:p w14:paraId="0AFC3F58" w14:textId="41CE5FFC" w:rsidR="00B879E6" w:rsidRDefault="00B879E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Diskusijoje dalyvavo tarybos nariai Dmitrij Ikonikov, Airida Drus, Dalia Štraupaitė, Ilona Nekrošienė, </w:t>
      </w:r>
      <w:r w:rsidR="007A5F3B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Sergejus Kotovas, Aleksandr Kločan, Aurimas Gudas, Nikolajus Lebedevičius, Vytautas Račkauskas. </w:t>
      </w:r>
    </w:p>
    <w:p w14:paraId="15804DC2" w14:textId="77FBB627" w:rsidR="007A5F3B" w:rsidRDefault="007A5F3B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11A18539" w14:textId="219C276C" w:rsidR="007A5F3B" w:rsidRDefault="007A5F3B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balsų dauguma (už – 23, prieš – 0, </w:t>
      </w:r>
      <w:r w:rsidR="00BB67B4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susilaikė – 0).</w:t>
      </w:r>
    </w:p>
    <w:p w14:paraId="7CFB6E94" w14:textId="77777777" w:rsidR="00214B56" w:rsidRDefault="00214B5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01190BEF" w14:textId="0DF07045" w:rsidR="00214B56" w:rsidRDefault="00214B5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Į tarybos posėdžių salė grįžo tarybos nariai Andrej Akopov ir Deividas Umbrasas. Toliau posėdyje dalyvavo 25 tarybos nariai.</w:t>
      </w:r>
    </w:p>
    <w:p w14:paraId="787A2830" w14:textId="77777777" w:rsidR="00214B56" w:rsidRDefault="00214B5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0EEDC904" w14:textId="41AAFD8A" w:rsidR="00214B56" w:rsidRDefault="00214B5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Tarybos narė Olga Manc dėl galimo viešų ir privačių interesų konflikto pasišalino iš didžiosios posėdžių salės. Toliau posėdyje dalyvavo 24 tarybos nariai. </w:t>
      </w:r>
    </w:p>
    <w:p w14:paraId="5883A2AF" w14:textId="77777777" w:rsidR="00214B56" w:rsidRDefault="00214B5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53C0EE66" w14:textId="3C862E57" w:rsidR="00214B56" w:rsidRDefault="00214B5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Tarybos narė Olga Manc balsavimo kortelę paliko aktyvią. </w:t>
      </w:r>
    </w:p>
    <w:p w14:paraId="7DC13125" w14:textId="791C2668" w:rsidR="00B879E6" w:rsidRDefault="00B879E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</w:r>
    </w:p>
    <w:p w14:paraId="4DCFF722" w14:textId="77777777" w:rsidR="00214B56" w:rsidRDefault="00214B56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214B56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214B56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kūrybos ir menų akademijos nuostatų patvirtinim</w:t>
      </w:r>
      <w:r w:rsidRPr="00214B56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="00744F47" w:rsidRPr="00214B56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4C0D0434" w14:textId="09BA5EB5" w:rsidR="00214B56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214B56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Pranešėja - Monika Gutė, Švietimo, kultūros, sporto ir valstybinės kalbos kontrolės skyriaus vedėja. </w:t>
      </w:r>
    </w:p>
    <w:p w14:paraId="64F81B32" w14:textId="526DEF5E" w:rsidR="00214B56" w:rsidRDefault="00214B5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lastRenderedPageBreak/>
        <w:tab/>
        <w:t xml:space="preserve">Klausimui pritarta Švietimo ir savivaldos komitete. </w:t>
      </w:r>
    </w:p>
    <w:p w14:paraId="26925193" w14:textId="4F8983FF" w:rsidR="00214B56" w:rsidRDefault="00214B5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48D72CAE" w14:textId="1E54A024" w:rsidR="00214B56" w:rsidRDefault="00214B5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balsų dauguma (už – 24, prieš – 0, susilaikė – 0). </w:t>
      </w:r>
    </w:p>
    <w:p w14:paraId="32F5792A" w14:textId="77777777" w:rsidR="00214B56" w:rsidRDefault="00214B5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4D1DFC8C" w14:textId="0625BD77" w:rsidR="00214B56" w:rsidRDefault="00214B5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Į tarybos posėdžių salė grįžo tarybos narė Olga Manc. Toliau posėdyje dalyvavo 25 tarybos nariai. </w:t>
      </w:r>
    </w:p>
    <w:p w14:paraId="7055D1DE" w14:textId="77777777" w:rsidR="00214B56" w:rsidRPr="00214B56" w:rsidRDefault="00214B5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5A77A116" w14:textId="77777777" w:rsidR="00214B56" w:rsidRDefault="00214B56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214B56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214B56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švietimo pagalbos tarnybos nuostatų patvirtinim</w:t>
      </w:r>
      <w:r w:rsidRPr="00214B56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="00744F47" w:rsidRPr="00214B56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2F986DA3" w14:textId="716F6B63" w:rsidR="00744F47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214B56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Pranešėja - Monika Gutė, Švietimo, kultūros, sporto ir valstybinės kalbos kontrolės skyriaus vedėja.</w:t>
      </w:r>
    </w:p>
    <w:p w14:paraId="3D388177" w14:textId="39416D5C" w:rsidR="00214B56" w:rsidRDefault="00214B5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Švietimo ir savivaldos komitete. </w:t>
      </w:r>
    </w:p>
    <w:p w14:paraId="7A63BAD1" w14:textId="7722E613" w:rsidR="00214B56" w:rsidRDefault="00214B5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2FDEC3C5" w14:textId="7DC2BBD5" w:rsidR="00214B56" w:rsidRPr="00214B56" w:rsidRDefault="00214B5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Sprendimas priimtas visais balsais</w:t>
      </w:r>
      <w:r w:rsidR="00187FB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(už – 25).</w:t>
      </w:r>
    </w:p>
    <w:p w14:paraId="6189BA8A" w14:textId="77777777" w:rsidR="00214B56" w:rsidRPr="00214B56" w:rsidRDefault="00214B56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6A3BEA30" w14:textId="77777777" w:rsidR="00317945" w:rsidRDefault="00317945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savivaldybės tarybos 2024 m. kovo 28 d. sprendimo Nr.</w:t>
      </w:r>
    </w:p>
    <w:p w14:paraId="05B2CE13" w14:textId="248A5718" w:rsidR="00744F47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TS-47 „Dėl Visagino „Atgimimo“ gimnazijos nuostatų patvirtinimo“ pakeitim</w:t>
      </w:r>
      <w:r w:rsidR="00317945"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 Pranešėja - Monika Gutė, Švietimo, kultūros, sporto ir valstybinės kalbos kontrolės skyriaus vedėja.</w:t>
      </w:r>
    </w:p>
    <w:p w14:paraId="05AF42C9" w14:textId="4D6B3290" w:rsid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Švietimo ir savivaldos komitete. </w:t>
      </w:r>
    </w:p>
    <w:p w14:paraId="505B668D" w14:textId="236B478C" w:rsid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47192DBB" w14:textId="44C59345" w:rsidR="00317945" w:rsidRP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25). </w:t>
      </w:r>
    </w:p>
    <w:p w14:paraId="28C2090F" w14:textId="77777777" w:rsidR="00317945" w:rsidRPr="00317945" w:rsidRDefault="00317945" w:rsidP="00087CF7">
      <w:pPr>
        <w:pStyle w:val="Sraopastraipa"/>
        <w:spacing w:after="0"/>
        <w:ind w:left="165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7A57C208" w14:textId="77777777" w:rsidR="00317945" w:rsidRDefault="00317945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„Gerosios vilties“ progimnazijos nuostatų patvirtinim</w:t>
      </w: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="00744F47"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379869CC" w14:textId="1234456B" w:rsidR="00744F47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Pranešėja - Monika Gutė, Švietimo, kultūros, sporto ir valstybinės kalbos kontrolės skyriaus vedėja.</w:t>
      </w:r>
    </w:p>
    <w:p w14:paraId="6511C221" w14:textId="77777777" w:rsid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Švietimo ir savivaldos komitete. </w:t>
      </w:r>
    </w:p>
    <w:p w14:paraId="75514D18" w14:textId="77777777" w:rsid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2CC37FF3" w14:textId="5CFA7C47" w:rsidR="00317945" w:rsidRP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25). </w:t>
      </w:r>
    </w:p>
    <w:p w14:paraId="71792C7F" w14:textId="77777777" w:rsid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13187101" w14:textId="66763CB3" w:rsidR="00005125" w:rsidRDefault="00005125" w:rsidP="00005125">
      <w:pPr>
        <w:spacing w:after="0"/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Tarybos narys Sergejus Kotovas pasišalino iš tarybos posėdžių salės. Toliau posėdyje dalyvavo 24 tarybos nariai.</w:t>
      </w:r>
    </w:p>
    <w:p w14:paraId="72F571C5" w14:textId="77777777" w:rsidR="00005125" w:rsidRPr="00317945" w:rsidRDefault="0000512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11B712BB" w14:textId="77777777" w:rsidR="00317945" w:rsidRDefault="00317945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savivaldybės tarybos 2024 m. kovo 28 d. sprendimo Nr.</w:t>
      </w:r>
    </w:p>
    <w:p w14:paraId="6D1F881B" w14:textId="273E3838" w:rsidR="00744F47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TS-46 „Dėl Visagino „Verdenės“ gimnazijos nuostatų patvirtinimo“ pakeitim</w:t>
      </w:r>
      <w:r w:rsidR="00187FB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 Pranešėja - Monika Gutė, Švietimo, kultūros, sporto ir valstybinės kalbos kontrolės skyriaus vedėja.</w:t>
      </w:r>
    </w:p>
    <w:p w14:paraId="581CE405" w14:textId="4EF3C446" w:rsid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Švietimo ir savivaldos komitete. </w:t>
      </w:r>
    </w:p>
    <w:p w14:paraId="743BC9CF" w14:textId="77777777" w:rsid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287DB730" w14:textId="22AE937C" w:rsid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Sprendimas priimtas visais balsais (už – 2</w:t>
      </w:r>
      <w:r w:rsidR="0000512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). </w:t>
      </w:r>
    </w:p>
    <w:p w14:paraId="07A0E246" w14:textId="5E93DF0F" w:rsidR="00317945" w:rsidRP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</w:r>
    </w:p>
    <w:p w14:paraId="2E1E66CE" w14:textId="77777777" w:rsidR="00317945" w:rsidRDefault="00317945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SVARSTYTA. </w:t>
      </w:r>
      <w:r w:rsidR="00744F47"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Dėl Visagino Draugystės progimnazijos nuostatų patvirtinim</w:t>
      </w: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="00744F47"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6DB55B35" w14:textId="7857FDE7" w:rsidR="00744F47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Pranešėja- Monika Gutė, Švietimo, kultūros, sporto ir valstybinės kalbos kontrolės skyriaus vedėja.</w:t>
      </w:r>
    </w:p>
    <w:p w14:paraId="6D8F0845" w14:textId="77777777" w:rsid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Švietimo ir savivaldos komitete. </w:t>
      </w:r>
    </w:p>
    <w:p w14:paraId="233D32D5" w14:textId="77777777" w:rsid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66FB4721" w14:textId="65D0EE73" w:rsidR="00317945" w:rsidRP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24). </w:t>
      </w:r>
    </w:p>
    <w:p w14:paraId="792AF552" w14:textId="77777777" w:rsidR="00317945" w:rsidRP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5ADA5B47" w14:textId="77777777" w:rsidR="00317945" w:rsidRDefault="00317945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„Žiburio“ pagrindinės mokyklos nuostatų patvirtinim</w:t>
      </w: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="00744F47"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299DF9C9" w14:textId="54870512" w:rsidR="00317945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Pranešėja - Monika Gutė, Švietimo, kultūros, sporto ir valstybinės kalbos kontrolės skyriaus vedėja.</w:t>
      </w:r>
    </w:p>
    <w:p w14:paraId="629E7E1A" w14:textId="77777777" w:rsid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Švietimo ir savivaldos komitete. </w:t>
      </w:r>
    </w:p>
    <w:p w14:paraId="755894DE" w14:textId="77777777" w:rsid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6253F84A" w14:textId="77777777" w:rsid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24). </w:t>
      </w:r>
    </w:p>
    <w:p w14:paraId="1B74FCA9" w14:textId="77777777" w:rsidR="006B6B09" w:rsidRPr="00317945" w:rsidRDefault="006B6B09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1D628633" w14:textId="57FAC122" w:rsid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Į tarybos posėdžių salę grįžo tarybos narys Sergejus Kotovas. Toliau posėdyje dalyvavo 25 tarybos nariai.</w:t>
      </w:r>
    </w:p>
    <w:p w14:paraId="6647A805" w14:textId="77777777" w:rsidR="00005125" w:rsidRPr="00317945" w:rsidRDefault="0000512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5E4DD586" w14:textId="77777777" w:rsidR="00317945" w:rsidRDefault="00317945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savivaldybės tarybos 2024 m. gegužės 30 d. sprendimo</w:t>
      </w:r>
    </w:p>
    <w:p w14:paraId="3EDE343E" w14:textId="368D1AE7" w:rsidR="00317945" w:rsidRPr="00317945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Nr. TS-103 „Dėl Visagino vaikų lopšelio-darželio „Kūlverstukas“ nuostatų patvirtinimo“ pakeitim</w:t>
      </w:r>
      <w:r w:rsidR="00317945"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7824F07E" w14:textId="73CA9C61" w:rsidR="00744F47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31794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Pranešėja - Monika Gutė, Švietimo, kultūros, sporto ir valstybinės kalbos kontrolės skyriaus vedėja.</w:t>
      </w:r>
    </w:p>
    <w:p w14:paraId="4C19316A" w14:textId="77777777" w:rsid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Švietimo ir savivaldos komitete. </w:t>
      </w:r>
    </w:p>
    <w:p w14:paraId="7D8999AE" w14:textId="77777777" w:rsid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22D990D0" w14:textId="417F1261" w:rsidR="00317945" w:rsidRP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25). </w:t>
      </w:r>
    </w:p>
    <w:p w14:paraId="33321A80" w14:textId="77777777" w:rsidR="00317945" w:rsidRPr="00317945" w:rsidRDefault="00317945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3C918783" w14:textId="77777777" w:rsidR="00F716A1" w:rsidRDefault="00F716A1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vaikų lopšelio-darželio „Gintarėlis“ nuostatų</w:t>
      </w:r>
    </w:p>
    <w:p w14:paraId="3C2B046A" w14:textId="31BD0C67" w:rsidR="00744F47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patvirtinim</w:t>
      </w:r>
      <w:r w:rsidR="00F716A1"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 Pranešėja - Monika Gutė, Švietimo, kultūros, sporto ir valstybinės kalbos kontrolės skyriaus vedėja.</w:t>
      </w:r>
    </w:p>
    <w:p w14:paraId="288E29EC" w14:textId="77777777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Švietimo ir savivaldos komitete. </w:t>
      </w:r>
    </w:p>
    <w:p w14:paraId="70EB1A5C" w14:textId="77777777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1CE22CD8" w14:textId="116C6140" w:rsidR="00F716A1" w:rsidRP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25). </w:t>
      </w:r>
    </w:p>
    <w:p w14:paraId="0E1A5C56" w14:textId="77777777" w:rsidR="00F716A1" w:rsidRP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65BC0904" w14:textId="77777777" w:rsidR="00F716A1" w:rsidRDefault="00F716A1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vaikų lopšelio-darželio „Ąžuoliukas“ nuostatų</w:t>
      </w:r>
    </w:p>
    <w:p w14:paraId="5315F5E3" w14:textId="70C236C5" w:rsidR="00F716A1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patvirtinim</w:t>
      </w:r>
      <w:r w:rsidR="00F716A1"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 Pranešėja - Monika Gutė, Švietimo, kultūros, sporto ir valstybinės kalbos kontrolės skyriaus vedėja.</w:t>
      </w:r>
    </w:p>
    <w:p w14:paraId="0DB12EFE" w14:textId="15898FA6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Klausimui pritarta Švietimo ir savivaldos komitete.</w:t>
      </w:r>
    </w:p>
    <w:p w14:paraId="346B3600" w14:textId="7B049EFB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Pasisakė tarybos narys Dmitrij Ikonikov.</w:t>
      </w:r>
    </w:p>
    <w:p w14:paraId="1663BDCC" w14:textId="77777777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0B74E719" w14:textId="77777777" w:rsidR="00F716A1" w:rsidRP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25). </w:t>
      </w:r>
    </w:p>
    <w:p w14:paraId="60664678" w14:textId="1ED24F19" w:rsidR="00F716A1" w:rsidRP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2E36D052" w14:textId="77777777" w:rsidR="00F716A1" w:rsidRDefault="00F716A1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SVARSTYTA. </w:t>
      </w:r>
      <w:r w:rsidR="00744F47"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Visagino vaikų lopšelio-darželio „Auksinis raktelis“ nuostatų</w:t>
      </w:r>
    </w:p>
    <w:p w14:paraId="51F2FEE6" w14:textId="4DE6E6F3" w:rsidR="00F716A1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patvirtinim</w:t>
      </w:r>
      <w:r w:rsidR="00F716A1"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 Pranešėja - Monika Gutė, Švietimo, kultūros, sporto ir valstybinės kalbos kontrolės skyriaus vedėja.</w:t>
      </w:r>
    </w:p>
    <w:p w14:paraId="7269E0BC" w14:textId="77777777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Švietimo ir savivaldos komitete. </w:t>
      </w:r>
    </w:p>
    <w:p w14:paraId="62DF8C6C" w14:textId="77777777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021381EE" w14:textId="555A7356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Sprendimas priimtas visais balsais (už – 25).</w:t>
      </w:r>
    </w:p>
    <w:p w14:paraId="07505358" w14:textId="77777777" w:rsidR="00F716A1" w:rsidRP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6E38CB86" w14:textId="77777777" w:rsidR="00F716A1" w:rsidRDefault="00F716A1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lopšelio-darželio „Auksinis gaidelis“ (Vaikystės</w:t>
      </w:r>
    </w:p>
    <w:p w14:paraId="6186FF9A" w14:textId="4D847993" w:rsidR="00F716A1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pedagogikos centro) nuostatų patvirtinim</w:t>
      </w:r>
      <w:r w:rsidR="00F716A1"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 Pranešėja - Monika Gutė, Švietimo, kultūros, sporto ir valstybinės kalbos kontrolės skyriaus vedėja.</w:t>
      </w:r>
    </w:p>
    <w:p w14:paraId="5B569DC9" w14:textId="77777777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Švietimo ir savivaldos komitete. </w:t>
      </w:r>
    </w:p>
    <w:p w14:paraId="24F0096E" w14:textId="77777777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4149F390" w14:textId="3FFA4F93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25). </w:t>
      </w:r>
    </w:p>
    <w:p w14:paraId="3C48405D" w14:textId="77777777" w:rsidR="00F716A1" w:rsidRP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5FFC4D25" w14:textId="77777777" w:rsidR="00F716A1" w:rsidRDefault="00F716A1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</w:t>
      </w:r>
      <w:r w:rsidR="00744F47"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ritarim</w:t>
      </w: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="00744F47"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viešosios įstaigos Visagino sporto ir rekreacijos centro</w:t>
      </w:r>
    </w:p>
    <w:p w14:paraId="799022A6" w14:textId="4B8FA00F" w:rsidR="00F716A1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projektui „VšĮ Visagino sporto ir rekreacijos centro sporto komplekso (Parko g. 2A) salės atnaujinimas pritaikant ją visuomenės poreikiams“. Pranešėja - Monika Gutė, Švietimo, kultūros, sporto ir valstybinės kalbos kontrolės skyriaus vedėja.</w:t>
      </w:r>
    </w:p>
    <w:p w14:paraId="45B1A233" w14:textId="128DE315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Kultūros ir sporto komitete, Ekonomikos ir verslo komitete, Biudžeto ir finansų komitete. </w:t>
      </w:r>
    </w:p>
    <w:p w14:paraId="7A659DB3" w14:textId="1ABBD9F6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Diskusijoje dalyvavo tarybos narys Nikolajus Lebedevičius, Visagino savivaldybės administracijos direktorius Virginijus Andrius Bukauskas. </w:t>
      </w:r>
    </w:p>
    <w:p w14:paraId="6E62DD0E" w14:textId="5E693D93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1528814F" w14:textId="4DF5708A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25). </w:t>
      </w:r>
    </w:p>
    <w:p w14:paraId="1CCD41CE" w14:textId="77777777" w:rsidR="00187FBE" w:rsidRPr="00F716A1" w:rsidRDefault="00187FBE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0A993244" w14:textId="77777777" w:rsidR="00F716A1" w:rsidRDefault="00F716A1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savivaldybės tarybos 2024 m. gegužės 30 d. sprendimo</w:t>
      </w:r>
    </w:p>
    <w:p w14:paraId="0C985302" w14:textId="777625E8" w:rsidR="00F716A1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lastRenderedPageBreak/>
        <w:t>Nr. TS-100 „Dėl mokinių skaičiaus kiekvienos klasės sraute ir klasių skaičiaus kiekviename sraute Visagino savivaldybės bendrojo ugdymo mokykloms 2024–2025 mokslo metais nustatymo“ pakeitim</w:t>
      </w:r>
      <w:r w:rsidR="00F716A1"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. Pranešėja - Monika Gutė, Švietimo, kultūros, sporto ir valstybinės kalbos kontrolės skyriaus vedėja.</w:t>
      </w:r>
    </w:p>
    <w:p w14:paraId="09CE1EAF" w14:textId="02415EC2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Pasisakė tarybos narė Airida Drus. </w:t>
      </w:r>
    </w:p>
    <w:p w14:paraId="62076E1A" w14:textId="441B5017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Švietimo ir savivaldos komitete. </w:t>
      </w:r>
    </w:p>
    <w:p w14:paraId="312280CF" w14:textId="36CC5422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NUSPRĘSTA. Priimti sprendimą.</w:t>
      </w:r>
    </w:p>
    <w:p w14:paraId="2852D7D3" w14:textId="10CD3ED3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25). </w:t>
      </w:r>
    </w:p>
    <w:p w14:paraId="39A7667B" w14:textId="77777777" w:rsidR="00550D6C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08D2F533" w14:textId="606F4683" w:rsidR="00F716A1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Tarybos narys Boris Lukoškov informavo, kad toliau tarybos posėdyje nedalyvaus, dėl pateisinamų priežasčių. Toliau posėdyje dalyvavo 24 tarybos nariai. </w:t>
      </w:r>
    </w:p>
    <w:p w14:paraId="636522A9" w14:textId="77777777" w:rsidR="00550D6C" w:rsidRPr="00F716A1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37CAA335" w14:textId="77777777" w:rsidR="00F716A1" w:rsidRDefault="00F716A1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</w:t>
      </w:r>
      <w:r w:rsidR="00744F47"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avivaldybės finansinio turto investavimo ir viešosios įstaigos</w:t>
      </w:r>
    </w:p>
    <w:p w14:paraId="5831EBD8" w14:textId="520CC2A2" w:rsidR="00F716A1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Visagino sporto ir rekreacijos centro savininko kapitalo didinim</w:t>
      </w:r>
      <w:r w:rsidR="00187FB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Pr="00F716A1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turtiniu įnašu. Pranešėjas – Mantas Jatulionis, Vietinio ūkio valdymo ir statybos skyriaus vedėjo pavaduotojas. </w:t>
      </w:r>
    </w:p>
    <w:p w14:paraId="29FBEC1C" w14:textId="76C495AC" w:rsidR="00F716A1" w:rsidRDefault="00F716A1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</w:r>
      <w:r w:rsid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Klausimui pritarta Kultūros ir sporto komitete, Ekonomikos ir verslo komitete, Biudžeto ir finansų komitete. </w:t>
      </w:r>
    </w:p>
    <w:p w14:paraId="63C729A2" w14:textId="61C8AE06" w:rsidR="00550D6C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3D16D285" w14:textId="1FBF04C3" w:rsidR="00550D6C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Sprendimas priimtas visais balsais (už – 24).</w:t>
      </w:r>
    </w:p>
    <w:p w14:paraId="47B8D426" w14:textId="18AF92CB" w:rsidR="00550D6C" w:rsidRPr="00F716A1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</w:r>
    </w:p>
    <w:p w14:paraId="7F7375EC" w14:textId="77777777" w:rsidR="00550D6C" w:rsidRDefault="00550D6C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savivaldybei nuosavybės teise priklausančio ir Visagino</w:t>
      </w:r>
    </w:p>
    <w:p w14:paraId="38B6FFCE" w14:textId="0BBD7D10" w:rsidR="00550D6C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savivaldybės administracijos patikėjimo teise valdomo turto nurašym</w:t>
      </w:r>
      <w:r w:rsidR="00550D6C"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Pranešėjas – Mantas Jatulionis, Vietinio ūkio valdymo ir statybos skyriaus vedėjo pavaduotojas. </w:t>
      </w:r>
    </w:p>
    <w:p w14:paraId="26405BF0" w14:textId="3049CB06" w:rsidR="00550D6C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Klausimui pritarta Ekonomikos ir verslo komitete, Biudžeto ir finansų komitete.</w:t>
      </w:r>
    </w:p>
    <w:p w14:paraId="4F5C6287" w14:textId="03C77D78" w:rsidR="00550D6C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07412362" w14:textId="5819BB7A" w:rsidR="00550D6C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Sprendimas priimtas visais balsais (už – 24). </w:t>
      </w:r>
    </w:p>
    <w:p w14:paraId="148CC87B" w14:textId="77777777" w:rsidR="00550D6C" w:rsidRPr="00550D6C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04B14716" w14:textId="77777777" w:rsidR="00550D6C" w:rsidRDefault="00550D6C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savivaldybės tarybos 2016 m. balandžio 27 d. sprendimo</w:t>
      </w:r>
    </w:p>
    <w:p w14:paraId="087E7B92" w14:textId="51AA133F" w:rsidR="00550D6C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Nr. TS-83 „Dėl Visagino savivaldybės parduodamų būstų ir pagalbinio ūkio paskirties pastatų sąrašo sudarymo“ pakeitim</w:t>
      </w:r>
      <w:r w:rsidR="00550D6C"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.  Pranešėjas – Mantas Jatulionis, Vietinio ūkio valdymo ir statybos skyriaus vedėjo pavaduotojas. </w:t>
      </w:r>
    </w:p>
    <w:p w14:paraId="528B8E86" w14:textId="01B0E946" w:rsidR="00550D6C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Ekonomikos ir verslo komitete. </w:t>
      </w:r>
    </w:p>
    <w:p w14:paraId="2B34D09F" w14:textId="7C920F28" w:rsidR="00550D6C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568980CB" w14:textId="4E9394C5" w:rsidR="00550D6C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Sprendimas priimtas visais balsais (už – 24).</w:t>
      </w:r>
    </w:p>
    <w:p w14:paraId="44386900" w14:textId="77777777" w:rsidR="00550D6C" w:rsidRPr="00550D6C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5266F8FB" w14:textId="773FC909" w:rsidR="00550D6C" w:rsidRDefault="00550D6C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Visagino savivaldybės turto perdavim</w:t>
      </w:r>
      <w:r w:rsidR="00187FB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="00744F47"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patikėjimo teise pagal</w:t>
      </w:r>
    </w:p>
    <w:p w14:paraId="390E95C8" w14:textId="3E83692F" w:rsidR="00550D6C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patikėjimo sutartį viešajai įstaigai Visagino ligoninei. Pranešėjas – Mantas Jatulionis, Vietinio ūkio valdymo ir statybos skyriaus vedėjo pavaduotojas. </w:t>
      </w:r>
    </w:p>
    <w:p w14:paraId="67999424" w14:textId="18BE2795" w:rsidR="00550D6C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Ekonomikos ir verslo komitete, Biudžeto ir finansų komitete, Socialinių reiklų ir sveikatos apsaugos komitete. </w:t>
      </w:r>
    </w:p>
    <w:p w14:paraId="159FD7B9" w14:textId="15427BB7" w:rsidR="00550D6C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Pasisakė tarybos nar</w:t>
      </w:r>
      <w:r w:rsidR="00187FB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iai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Aleksandr Kločan, Airida Drus. </w:t>
      </w:r>
    </w:p>
    <w:p w14:paraId="651587AF" w14:textId="3EBFB0D7" w:rsidR="00550D6C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45F1A24A" w14:textId="78AFA5A2" w:rsidR="00550D6C" w:rsidRPr="00550D6C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Sprendimas priimtas visais balsais (už – 24).</w:t>
      </w:r>
    </w:p>
    <w:p w14:paraId="3328B98C" w14:textId="77777777" w:rsidR="00550D6C" w:rsidRPr="00550D6C" w:rsidRDefault="00550D6C" w:rsidP="00087CF7">
      <w:pPr>
        <w:pStyle w:val="Sraopastraipa"/>
        <w:spacing w:after="0"/>
        <w:ind w:left="165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6DF9DF14" w14:textId="00D7E78E" w:rsidR="00550D6C" w:rsidRDefault="00550D6C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</w:t>
      </w:r>
      <w:r w:rsidR="00744F47"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</w:t>
      </w:r>
      <w:r w:rsidR="00744F47"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ritarim</w:t>
      </w:r>
      <w:r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="00744F47"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Bendradarbiavimo ir duomenų teikimo sutarties</w:t>
      </w:r>
    </w:p>
    <w:p w14:paraId="5F37A34A" w14:textId="7DCCFB32" w:rsidR="00744F47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projektui. Pranešėjas – Mantas Jatulionis,</w:t>
      </w:r>
      <w:r w:rsidR="00B015C2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550D6C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Vietinio ūkio valdymo ir statybos skyriaus vedėjo pavaduotojas. </w:t>
      </w:r>
    </w:p>
    <w:p w14:paraId="658B2196" w14:textId="4382466D" w:rsidR="00FE2D4F" w:rsidRDefault="00FE2D4F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Klausimui pritarta Ekonomikos ir verslo komitete. </w:t>
      </w:r>
    </w:p>
    <w:p w14:paraId="343B1141" w14:textId="29FD2333" w:rsidR="00FE2D4F" w:rsidRDefault="00FE2D4F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NUSPRĘSTA. Priimti sprendimą. </w:t>
      </w:r>
    </w:p>
    <w:p w14:paraId="7057512B" w14:textId="36B52454" w:rsidR="00FE2D4F" w:rsidRPr="00550D6C" w:rsidRDefault="00FE2D4F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lastRenderedPageBreak/>
        <w:tab/>
        <w:t xml:space="preserve">Sprendimas priimtas visais balsais (už – 24). </w:t>
      </w:r>
    </w:p>
    <w:p w14:paraId="7EDEBA07" w14:textId="77777777" w:rsidR="00550D6C" w:rsidRPr="00550D6C" w:rsidRDefault="00550D6C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348429BD" w14:textId="025269DF" w:rsidR="00FE2D4F" w:rsidRDefault="00550D6C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FE2D4F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 V</w:t>
      </w:r>
      <w:r w:rsidR="00744F47" w:rsidRPr="00FE2D4F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yriausybės atstovų įstaigos 2024-08-01 teikim</w:t>
      </w:r>
      <w:r w:rsidR="00187FBE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</w:t>
      </w:r>
      <w:r w:rsidR="00744F47" w:rsidRPr="00FE2D4F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 dėl Visagino</w:t>
      </w:r>
    </w:p>
    <w:p w14:paraId="74802DF0" w14:textId="6288C897" w:rsidR="00744F47" w:rsidRDefault="00744F4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FE2D4F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savivaldybės tarybos 2024 m. gegužės 30 d. sprendimo Nr. TS-101 „Dėl pritarimo Visagino savivaldybės ir asociacijos tarptautinio muzikos festivalio „Visagino country“ bendradarbiavimo sutarčiai“ 3 ir 4 punktų. Pranešėjas - Erlandas Galaguz, savivaldybės meras. </w:t>
      </w:r>
    </w:p>
    <w:p w14:paraId="6C37A9E2" w14:textId="527905E7" w:rsidR="00FE2D4F" w:rsidRPr="00FE2D4F" w:rsidRDefault="00FE2D4F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Visagino savivaldybės meras Erlandas Galaguz pasiūlė priimti protokolinį sprendimą kreiptis į Vyriausybės atstovų įstaigą ir prašyti atidėti teikimo vykdymo terminą mėnesiui.</w:t>
      </w:r>
    </w:p>
    <w:p w14:paraId="5BD3035F" w14:textId="77777777" w:rsidR="00FE2D4F" w:rsidRDefault="00FE2D4F" w:rsidP="00087CF7">
      <w:pPr>
        <w:spacing w:after="0"/>
        <w:ind w:left="1296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Diskusijoje dalyvavo tarybos nariai Nikolajus Lebedevičius, Airida Drus, Dmitrij</w:t>
      </w:r>
    </w:p>
    <w:p w14:paraId="473B17EB" w14:textId="72C80A5E" w:rsidR="00FE2D4F" w:rsidRDefault="00FE2D4F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Ikonikov, Dalia Štraupaitė, Ilona Nekrošienė, Visagino savivaldybės administracijos direktorius Virginijus Andrius Bukauskas. </w:t>
      </w:r>
    </w:p>
    <w:p w14:paraId="35F54831" w14:textId="77777777" w:rsidR="00087CF7" w:rsidRDefault="00087CF7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1040AED5" w14:textId="77777777" w:rsidR="00AB361D" w:rsidRDefault="00AB361D" w:rsidP="00087CF7">
      <w:pPr>
        <w:pStyle w:val="Sraopastraipa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AB361D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SVARSTYTA. Informaciniai pranešimai. „Dėl biatlono centro kūrimo“, „Dėl</w:t>
      </w:r>
    </w:p>
    <w:p w14:paraId="0DD46D6E" w14:textId="6FC623CB" w:rsidR="00AB361D" w:rsidRPr="003F2C9A" w:rsidRDefault="00AB361D" w:rsidP="003F2C9A">
      <w:pPr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</w:pPr>
      <w:r w:rsidRPr="00AB361D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plaukimo centro veiklos“. Pranešėjas – </w:t>
      </w:r>
      <w:r w:rsidR="003F2C9A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Virginijus Andrius </w:t>
      </w:r>
      <w:r w:rsidR="003F2C9A"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  <w:t>Bukauskas, Visagino savivaldybės administracijos direktorius.</w:t>
      </w:r>
    </w:p>
    <w:p w14:paraId="707365F1" w14:textId="77777777" w:rsidR="00AB361D" w:rsidRDefault="00AB361D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14:paraId="3A453AB8" w14:textId="402181D4" w:rsidR="005D1C17" w:rsidRPr="00E6777B" w:rsidRDefault="00AB361D" w:rsidP="00087CF7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Visagino savivaldybės meras Erlandas Galaguz padėkojo visiems už dalyvavimą posėdyje. </w:t>
      </w:r>
    </w:p>
    <w:p w14:paraId="7A154988" w14:textId="77777777" w:rsidR="00BC2537" w:rsidRDefault="00BC2537" w:rsidP="00BC2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8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068"/>
        <w:gridCol w:w="4712"/>
      </w:tblGrid>
      <w:tr w:rsidR="00764321" w:rsidRPr="00764321" w14:paraId="2C0DD7FD" w14:textId="77777777" w:rsidTr="00764321">
        <w:tc>
          <w:tcPr>
            <w:tcW w:w="5069" w:type="dxa"/>
          </w:tcPr>
          <w:p w14:paraId="4C2F7579" w14:textId="77777777" w:rsidR="00764321" w:rsidRPr="00764321" w:rsidRDefault="00764321" w:rsidP="007643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64321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Posėdžio pirmininkas</w:t>
            </w:r>
          </w:p>
          <w:p w14:paraId="53BA80D7" w14:textId="77777777" w:rsidR="00764321" w:rsidRPr="00764321" w:rsidRDefault="00764321" w:rsidP="007643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  <w:p w14:paraId="34EDA8CC" w14:textId="77777777" w:rsidR="00764321" w:rsidRPr="00764321" w:rsidRDefault="00764321" w:rsidP="007643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  <w:p w14:paraId="1C717B25" w14:textId="77777777" w:rsidR="00764321" w:rsidRPr="00764321" w:rsidRDefault="00764321" w:rsidP="007643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4"/>
                <w:sz w:val="24"/>
                <w:szCs w:val="24"/>
                <w14:ligatures w14:val="standardContextual"/>
              </w:rPr>
            </w:pPr>
            <w:r w:rsidRPr="00764321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Savivaldybės mero padėjėja</w:t>
            </w:r>
          </w:p>
        </w:tc>
        <w:tc>
          <w:tcPr>
            <w:tcW w:w="4712" w:type="dxa"/>
          </w:tcPr>
          <w:p w14:paraId="488DF689" w14:textId="77777777" w:rsidR="00764321" w:rsidRPr="00764321" w:rsidRDefault="00764321" w:rsidP="0076432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64321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Erlandas Galaguz</w:t>
            </w:r>
          </w:p>
          <w:p w14:paraId="0937B32D" w14:textId="77777777" w:rsidR="00764321" w:rsidRPr="00764321" w:rsidRDefault="00764321" w:rsidP="0076432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24"/>
                <w:sz w:val="24"/>
                <w:szCs w:val="24"/>
                <w14:ligatures w14:val="standardContextual"/>
              </w:rPr>
            </w:pPr>
          </w:p>
          <w:p w14:paraId="38E16AD0" w14:textId="77777777" w:rsidR="00764321" w:rsidRPr="00764321" w:rsidRDefault="00764321" w:rsidP="0076432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24"/>
                <w:sz w:val="24"/>
                <w:szCs w:val="24"/>
                <w14:ligatures w14:val="standardContextual"/>
              </w:rPr>
            </w:pPr>
          </w:p>
          <w:p w14:paraId="3ACB8082" w14:textId="77777777" w:rsidR="00764321" w:rsidRPr="00764321" w:rsidRDefault="00764321" w:rsidP="0076432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24"/>
                <w:sz w:val="24"/>
                <w:szCs w:val="24"/>
                <w14:ligatures w14:val="standardContextual"/>
              </w:rPr>
            </w:pPr>
            <w:r w:rsidRPr="00764321">
              <w:rPr>
                <w:rFonts w:ascii="Times New Roman" w:eastAsia="Calibri" w:hAnsi="Times New Roman" w:cs="Times New Roman"/>
                <w:kern w:val="24"/>
                <w:sz w:val="24"/>
                <w:szCs w:val="24"/>
                <w14:ligatures w14:val="standardContextual"/>
              </w:rPr>
              <w:t>Aušra Survilienė</w:t>
            </w:r>
          </w:p>
        </w:tc>
      </w:tr>
    </w:tbl>
    <w:p w14:paraId="7CF123C3" w14:textId="77777777" w:rsidR="00BC2537" w:rsidRPr="0065078D" w:rsidRDefault="00BC2537" w:rsidP="0065078D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BC2537" w:rsidRPr="0065078D" w:rsidSect="00345DC6">
      <w:headerReference w:type="default" r:id="rId7"/>
      <w:pgSz w:w="11906" w:h="16838" w:code="9"/>
      <w:pgMar w:top="1134" w:right="567" w:bottom="1134" w:left="1701" w:header="720" w:footer="720" w:gutter="0"/>
      <w:pgNumType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0B55BB" w14:textId="77777777" w:rsidR="00AA3A0D" w:rsidRDefault="00AA3A0D" w:rsidP="00345DC6">
      <w:pPr>
        <w:spacing w:after="0" w:line="240" w:lineRule="auto"/>
      </w:pPr>
      <w:r>
        <w:separator/>
      </w:r>
    </w:p>
  </w:endnote>
  <w:endnote w:type="continuationSeparator" w:id="0">
    <w:p w14:paraId="077EBE2E" w14:textId="77777777" w:rsidR="00AA3A0D" w:rsidRDefault="00AA3A0D" w:rsidP="00345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32A667" w14:textId="77777777" w:rsidR="00AA3A0D" w:rsidRDefault="00AA3A0D" w:rsidP="00345DC6">
      <w:pPr>
        <w:spacing w:after="0" w:line="240" w:lineRule="auto"/>
      </w:pPr>
      <w:r>
        <w:separator/>
      </w:r>
    </w:p>
  </w:footnote>
  <w:footnote w:type="continuationSeparator" w:id="0">
    <w:p w14:paraId="5C12C154" w14:textId="77777777" w:rsidR="00AA3A0D" w:rsidRDefault="00AA3A0D" w:rsidP="00345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4644598"/>
      <w:docPartObj>
        <w:docPartGallery w:val="Page Numbers (Top of Page)"/>
        <w:docPartUnique/>
      </w:docPartObj>
    </w:sdtPr>
    <w:sdtContent>
      <w:p w14:paraId="0CCEE578" w14:textId="6EB80BCF" w:rsidR="00345DC6" w:rsidRDefault="00345D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3B98B8" w14:textId="77777777" w:rsidR="00345DC6" w:rsidRDefault="00345D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7015B"/>
    <w:multiLevelType w:val="hybridMultilevel"/>
    <w:tmpl w:val="7B886E58"/>
    <w:lvl w:ilvl="0" w:tplc="FFFFFFF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3D128A5"/>
    <w:multiLevelType w:val="hybridMultilevel"/>
    <w:tmpl w:val="DFC2D8DA"/>
    <w:lvl w:ilvl="0" w:tplc="563EEF3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00C3DD2"/>
    <w:multiLevelType w:val="hybridMultilevel"/>
    <w:tmpl w:val="7B886E58"/>
    <w:lvl w:ilvl="0" w:tplc="DAFA26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A1D0CAF"/>
    <w:multiLevelType w:val="hybridMultilevel"/>
    <w:tmpl w:val="D566337C"/>
    <w:lvl w:ilvl="0" w:tplc="48D21B76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4" w15:restartNumberingAfterBreak="0">
    <w:nsid w:val="20A04B36"/>
    <w:multiLevelType w:val="hybridMultilevel"/>
    <w:tmpl w:val="8D240124"/>
    <w:lvl w:ilvl="0" w:tplc="ED8E1F1A">
      <w:start w:val="1"/>
      <w:numFmt w:val="decimal"/>
      <w:lvlText w:val="%1."/>
      <w:lvlJc w:val="left"/>
      <w:pPr>
        <w:ind w:left="1353" w:hanging="360"/>
      </w:pPr>
      <w:rPr>
        <w:rFonts w:eastAsia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2D210F68"/>
    <w:multiLevelType w:val="hybridMultilevel"/>
    <w:tmpl w:val="809EA314"/>
    <w:lvl w:ilvl="0" w:tplc="6AA46EF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8B770F3"/>
    <w:multiLevelType w:val="multilevel"/>
    <w:tmpl w:val="925C4D50"/>
    <w:lvl w:ilvl="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7" w15:restartNumberingAfterBreak="0">
    <w:nsid w:val="3F416CC6"/>
    <w:multiLevelType w:val="hybridMultilevel"/>
    <w:tmpl w:val="648012F6"/>
    <w:lvl w:ilvl="0" w:tplc="91AE227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45BB6C6E"/>
    <w:multiLevelType w:val="hybridMultilevel"/>
    <w:tmpl w:val="BF5EFC2E"/>
    <w:lvl w:ilvl="0" w:tplc="546C4350">
      <w:start w:val="10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9" w15:restartNumberingAfterBreak="0">
    <w:nsid w:val="4F9256D8"/>
    <w:multiLevelType w:val="hybridMultilevel"/>
    <w:tmpl w:val="E3F6CED0"/>
    <w:lvl w:ilvl="0" w:tplc="80781D4A">
      <w:start w:val="1"/>
      <w:numFmt w:val="decimal"/>
      <w:lvlText w:val="%1."/>
      <w:lvlJc w:val="left"/>
      <w:pPr>
        <w:ind w:left="1494" w:hanging="360"/>
      </w:pPr>
      <w:rPr>
        <w:rFonts w:eastAsiaTheme="minorHAnsi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531A48AF"/>
    <w:multiLevelType w:val="hybridMultilevel"/>
    <w:tmpl w:val="1F8A5706"/>
    <w:lvl w:ilvl="0" w:tplc="FFFFFFF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563F0A21"/>
    <w:multiLevelType w:val="hybridMultilevel"/>
    <w:tmpl w:val="2EC25330"/>
    <w:lvl w:ilvl="0" w:tplc="0427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B40101"/>
    <w:multiLevelType w:val="hybridMultilevel"/>
    <w:tmpl w:val="160E99B8"/>
    <w:lvl w:ilvl="0" w:tplc="7D2A4C4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70663765"/>
    <w:multiLevelType w:val="hybridMultilevel"/>
    <w:tmpl w:val="1F8A5706"/>
    <w:lvl w:ilvl="0" w:tplc="FFACF0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7861769F"/>
    <w:multiLevelType w:val="hybridMultilevel"/>
    <w:tmpl w:val="9D12664C"/>
    <w:lvl w:ilvl="0" w:tplc="50DEA3CE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5" w15:restartNumberingAfterBreak="0">
    <w:nsid w:val="7FE667D3"/>
    <w:multiLevelType w:val="hybridMultilevel"/>
    <w:tmpl w:val="7B886E58"/>
    <w:lvl w:ilvl="0" w:tplc="FFFFFFF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750781857">
    <w:abstractNumId w:val="1"/>
  </w:num>
  <w:num w:numId="2" w16cid:durableId="667367826">
    <w:abstractNumId w:val="6"/>
  </w:num>
  <w:num w:numId="3" w16cid:durableId="1205232">
    <w:abstractNumId w:val="5"/>
  </w:num>
  <w:num w:numId="4" w16cid:durableId="1962149477">
    <w:abstractNumId w:val="4"/>
  </w:num>
  <w:num w:numId="5" w16cid:durableId="367145844">
    <w:abstractNumId w:val="11"/>
  </w:num>
  <w:num w:numId="6" w16cid:durableId="701324605">
    <w:abstractNumId w:val="7"/>
  </w:num>
  <w:num w:numId="7" w16cid:durableId="963003422">
    <w:abstractNumId w:val="13"/>
  </w:num>
  <w:num w:numId="8" w16cid:durableId="1443378007">
    <w:abstractNumId w:val="12"/>
  </w:num>
  <w:num w:numId="9" w16cid:durableId="940454603">
    <w:abstractNumId w:val="10"/>
  </w:num>
  <w:num w:numId="10" w16cid:durableId="607202476">
    <w:abstractNumId w:val="2"/>
  </w:num>
  <w:num w:numId="11" w16cid:durableId="1678343377">
    <w:abstractNumId w:val="14"/>
  </w:num>
  <w:num w:numId="12" w16cid:durableId="219098553">
    <w:abstractNumId w:val="9"/>
  </w:num>
  <w:num w:numId="13" w16cid:durableId="1206210522">
    <w:abstractNumId w:val="3"/>
  </w:num>
  <w:num w:numId="14" w16cid:durableId="1453013158">
    <w:abstractNumId w:val="15"/>
  </w:num>
  <w:num w:numId="15" w16cid:durableId="582959435">
    <w:abstractNumId w:val="8"/>
  </w:num>
  <w:num w:numId="16" w16cid:durableId="735129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099"/>
    <w:rsid w:val="000047AF"/>
    <w:rsid w:val="00005125"/>
    <w:rsid w:val="00005AE0"/>
    <w:rsid w:val="000109C4"/>
    <w:rsid w:val="00017E0B"/>
    <w:rsid w:val="000315DB"/>
    <w:rsid w:val="00052F0C"/>
    <w:rsid w:val="00076F18"/>
    <w:rsid w:val="000779F4"/>
    <w:rsid w:val="00077C5F"/>
    <w:rsid w:val="00083AE5"/>
    <w:rsid w:val="00087CF7"/>
    <w:rsid w:val="000969AC"/>
    <w:rsid w:val="000A04C9"/>
    <w:rsid w:val="000A22A6"/>
    <w:rsid w:val="000A3A01"/>
    <w:rsid w:val="000B5F8A"/>
    <w:rsid w:val="000B6065"/>
    <w:rsid w:val="000B7727"/>
    <w:rsid w:val="000C265A"/>
    <w:rsid w:val="000C5C37"/>
    <w:rsid w:val="000D52E0"/>
    <w:rsid w:val="000D6FFD"/>
    <w:rsid w:val="000E4C3A"/>
    <w:rsid w:val="001040D9"/>
    <w:rsid w:val="001138C7"/>
    <w:rsid w:val="00116ED1"/>
    <w:rsid w:val="00132BB1"/>
    <w:rsid w:val="0013776C"/>
    <w:rsid w:val="001425E3"/>
    <w:rsid w:val="001449E4"/>
    <w:rsid w:val="0014662D"/>
    <w:rsid w:val="00150794"/>
    <w:rsid w:val="00151060"/>
    <w:rsid w:val="001550AB"/>
    <w:rsid w:val="00157F1F"/>
    <w:rsid w:val="00163BE1"/>
    <w:rsid w:val="00176D03"/>
    <w:rsid w:val="00187FBE"/>
    <w:rsid w:val="00196C40"/>
    <w:rsid w:val="001A5FB2"/>
    <w:rsid w:val="001C601C"/>
    <w:rsid w:val="001D402B"/>
    <w:rsid w:val="001D4F74"/>
    <w:rsid w:val="001E693F"/>
    <w:rsid w:val="00214B56"/>
    <w:rsid w:val="00223EF0"/>
    <w:rsid w:val="00251010"/>
    <w:rsid w:val="002742CD"/>
    <w:rsid w:val="00283459"/>
    <w:rsid w:val="002914EB"/>
    <w:rsid w:val="0029572B"/>
    <w:rsid w:val="002975CB"/>
    <w:rsid w:val="002A25B5"/>
    <w:rsid w:val="002A5084"/>
    <w:rsid w:val="002B4FFE"/>
    <w:rsid w:val="002C5E09"/>
    <w:rsid w:val="002D0100"/>
    <w:rsid w:val="002D0F9B"/>
    <w:rsid w:val="002D6B68"/>
    <w:rsid w:val="002E43F6"/>
    <w:rsid w:val="002E5FD2"/>
    <w:rsid w:val="002E672E"/>
    <w:rsid w:val="002F4B43"/>
    <w:rsid w:val="0030497B"/>
    <w:rsid w:val="00305559"/>
    <w:rsid w:val="0031322E"/>
    <w:rsid w:val="00314162"/>
    <w:rsid w:val="003166DE"/>
    <w:rsid w:val="00317945"/>
    <w:rsid w:val="0032561A"/>
    <w:rsid w:val="00326008"/>
    <w:rsid w:val="00345DC6"/>
    <w:rsid w:val="0038538A"/>
    <w:rsid w:val="00387F3F"/>
    <w:rsid w:val="003A0DE5"/>
    <w:rsid w:val="003A7653"/>
    <w:rsid w:val="003A77B4"/>
    <w:rsid w:val="003C5F74"/>
    <w:rsid w:val="003C71B7"/>
    <w:rsid w:val="003D6B1B"/>
    <w:rsid w:val="003F2C9A"/>
    <w:rsid w:val="003F435D"/>
    <w:rsid w:val="00405FE7"/>
    <w:rsid w:val="00407CAA"/>
    <w:rsid w:val="0041029A"/>
    <w:rsid w:val="00412BED"/>
    <w:rsid w:val="00440806"/>
    <w:rsid w:val="00474270"/>
    <w:rsid w:val="004A0B82"/>
    <w:rsid w:val="004B021E"/>
    <w:rsid w:val="004B6450"/>
    <w:rsid w:val="004C6B48"/>
    <w:rsid w:val="004D0831"/>
    <w:rsid w:val="004D1AEE"/>
    <w:rsid w:val="004D4412"/>
    <w:rsid w:val="004E2099"/>
    <w:rsid w:val="0050216C"/>
    <w:rsid w:val="005065D2"/>
    <w:rsid w:val="00520715"/>
    <w:rsid w:val="005250AD"/>
    <w:rsid w:val="005479DB"/>
    <w:rsid w:val="00550D6C"/>
    <w:rsid w:val="00560E5B"/>
    <w:rsid w:val="00585825"/>
    <w:rsid w:val="00592036"/>
    <w:rsid w:val="005B45CE"/>
    <w:rsid w:val="005B6243"/>
    <w:rsid w:val="005B651F"/>
    <w:rsid w:val="005B7597"/>
    <w:rsid w:val="005C795F"/>
    <w:rsid w:val="005D0D24"/>
    <w:rsid w:val="005D133B"/>
    <w:rsid w:val="005D1C17"/>
    <w:rsid w:val="005D299B"/>
    <w:rsid w:val="005D6077"/>
    <w:rsid w:val="005D710C"/>
    <w:rsid w:val="005E6BA2"/>
    <w:rsid w:val="00612889"/>
    <w:rsid w:val="00630F1F"/>
    <w:rsid w:val="00634F70"/>
    <w:rsid w:val="006424F7"/>
    <w:rsid w:val="00646D29"/>
    <w:rsid w:val="00647C8B"/>
    <w:rsid w:val="0065078D"/>
    <w:rsid w:val="00673331"/>
    <w:rsid w:val="006776C8"/>
    <w:rsid w:val="00682682"/>
    <w:rsid w:val="00686AAA"/>
    <w:rsid w:val="006879F3"/>
    <w:rsid w:val="00691CAD"/>
    <w:rsid w:val="00691E32"/>
    <w:rsid w:val="006958D6"/>
    <w:rsid w:val="006A2C9E"/>
    <w:rsid w:val="006A5D57"/>
    <w:rsid w:val="006B6B09"/>
    <w:rsid w:val="006C79C1"/>
    <w:rsid w:val="006D1344"/>
    <w:rsid w:val="006E1C10"/>
    <w:rsid w:val="00713AF2"/>
    <w:rsid w:val="00713FE5"/>
    <w:rsid w:val="007163CA"/>
    <w:rsid w:val="00726820"/>
    <w:rsid w:val="00727EF7"/>
    <w:rsid w:val="007354D9"/>
    <w:rsid w:val="00744F47"/>
    <w:rsid w:val="00764321"/>
    <w:rsid w:val="007770D5"/>
    <w:rsid w:val="00785534"/>
    <w:rsid w:val="0079600F"/>
    <w:rsid w:val="00797769"/>
    <w:rsid w:val="007A4791"/>
    <w:rsid w:val="007A5F3B"/>
    <w:rsid w:val="007C06C0"/>
    <w:rsid w:val="007C607E"/>
    <w:rsid w:val="007C66B3"/>
    <w:rsid w:val="007C7DBC"/>
    <w:rsid w:val="007D7C24"/>
    <w:rsid w:val="007E5081"/>
    <w:rsid w:val="007F45D2"/>
    <w:rsid w:val="007F5A50"/>
    <w:rsid w:val="00802738"/>
    <w:rsid w:val="00802AD4"/>
    <w:rsid w:val="008068BA"/>
    <w:rsid w:val="00814F28"/>
    <w:rsid w:val="0081509A"/>
    <w:rsid w:val="008204CA"/>
    <w:rsid w:val="00820DCD"/>
    <w:rsid w:val="0082539B"/>
    <w:rsid w:val="008344A8"/>
    <w:rsid w:val="00851D26"/>
    <w:rsid w:val="00877DAD"/>
    <w:rsid w:val="008840C5"/>
    <w:rsid w:val="00892BC9"/>
    <w:rsid w:val="00896C6D"/>
    <w:rsid w:val="008A63C5"/>
    <w:rsid w:val="008D24B0"/>
    <w:rsid w:val="0091419F"/>
    <w:rsid w:val="0091577B"/>
    <w:rsid w:val="0092005B"/>
    <w:rsid w:val="00926ACC"/>
    <w:rsid w:val="00933ADF"/>
    <w:rsid w:val="00937513"/>
    <w:rsid w:val="009470A1"/>
    <w:rsid w:val="00950A4F"/>
    <w:rsid w:val="0095542B"/>
    <w:rsid w:val="00964552"/>
    <w:rsid w:val="00974AE9"/>
    <w:rsid w:val="009854F4"/>
    <w:rsid w:val="009D74BD"/>
    <w:rsid w:val="009F0B45"/>
    <w:rsid w:val="00A20D2D"/>
    <w:rsid w:val="00A260FA"/>
    <w:rsid w:val="00A31FE2"/>
    <w:rsid w:val="00A3506F"/>
    <w:rsid w:val="00A403B7"/>
    <w:rsid w:val="00A42061"/>
    <w:rsid w:val="00A42ADA"/>
    <w:rsid w:val="00A809D3"/>
    <w:rsid w:val="00A904CD"/>
    <w:rsid w:val="00A91E3E"/>
    <w:rsid w:val="00A94E6F"/>
    <w:rsid w:val="00AA11EB"/>
    <w:rsid w:val="00AA3A0D"/>
    <w:rsid w:val="00AB1099"/>
    <w:rsid w:val="00AB361D"/>
    <w:rsid w:val="00AC08AB"/>
    <w:rsid w:val="00AC2166"/>
    <w:rsid w:val="00AC3571"/>
    <w:rsid w:val="00AD44E2"/>
    <w:rsid w:val="00AD5252"/>
    <w:rsid w:val="00AE1945"/>
    <w:rsid w:val="00AF76FA"/>
    <w:rsid w:val="00B015C2"/>
    <w:rsid w:val="00B1119A"/>
    <w:rsid w:val="00B27978"/>
    <w:rsid w:val="00B30E8B"/>
    <w:rsid w:val="00B35EB0"/>
    <w:rsid w:val="00B43F67"/>
    <w:rsid w:val="00B71F73"/>
    <w:rsid w:val="00B73DF4"/>
    <w:rsid w:val="00B879E6"/>
    <w:rsid w:val="00B9431F"/>
    <w:rsid w:val="00BB4BEE"/>
    <w:rsid w:val="00BB5337"/>
    <w:rsid w:val="00BB67B4"/>
    <w:rsid w:val="00BC061F"/>
    <w:rsid w:val="00BC13A6"/>
    <w:rsid w:val="00BC2537"/>
    <w:rsid w:val="00BC3DB9"/>
    <w:rsid w:val="00BD10AD"/>
    <w:rsid w:val="00BD3BCF"/>
    <w:rsid w:val="00BE2272"/>
    <w:rsid w:val="00BE232E"/>
    <w:rsid w:val="00BF100B"/>
    <w:rsid w:val="00BF1C51"/>
    <w:rsid w:val="00BF5E65"/>
    <w:rsid w:val="00BF781E"/>
    <w:rsid w:val="00C11168"/>
    <w:rsid w:val="00C11D66"/>
    <w:rsid w:val="00C12C58"/>
    <w:rsid w:val="00C12D35"/>
    <w:rsid w:val="00C13BDC"/>
    <w:rsid w:val="00C15456"/>
    <w:rsid w:val="00C161ED"/>
    <w:rsid w:val="00C2121D"/>
    <w:rsid w:val="00C42D91"/>
    <w:rsid w:val="00C53564"/>
    <w:rsid w:val="00C579A7"/>
    <w:rsid w:val="00C85AA2"/>
    <w:rsid w:val="00C92925"/>
    <w:rsid w:val="00CA2415"/>
    <w:rsid w:val="00CB3CDB"/>
    <w:rsid w:val="00CD63EF"/>
    <w:rsid w:val="00CF0706"/>
    <w:rsid w:val="00CF371D"/>
    <w:rsid w:val="00D0256C"/>
    <w:rsid w:val="00D269D6"/>
    <w:rsid w:val="00D27BB5"/>
    <w:rsid w:val="00D42D60"/>
    <w:rsid w:val="00D54EF3"/>
    <w:rsid w:val="00D74064"/>
    <w:rsid w:val="00D76FC7"/>
    <w:rsid w:val="00D961EC"/>
    <w:rsid w:val="00DB278A"/>
    <w:rsid w:val="00DF0152"/>
    <w:rsid w:val="00DF396C"/>
    <w:rsid w:val="00E0336B"/>
    <w:rsid w:val="00E36738"/>
    <w:rsid w:val="00E37F14"/>
    <w:rsid w:val="00E6777B"/>
    <w:rsid w:val="00E8274C"/>
    <w:rsid w:val="00E872EF"/>
    <w:rsid w:val="00E9360F"/>
    <w:rsid w:val="00EA290B"/>
    <w:rsid w:val="00EB32BC"/>
    <w:rsid w:val="00EB7EAA"/>
    <w:rsid w:val="00ED0B5C"/>
    <w:rsid w:val="00ED3EF4"/>
    <w:rsid w:val="00ED506B"/>
    <w:rsid w:val="00ED6750"/>
    <w:rsid w:val="00EE3B0A"/>
    <w:rsid w:val="00EE69D1"/>
    <w:rsid w:val="00EF6CF8"/>
    <w:rsid w:val="00F158C0"/>
    <w:rsid w:val="00F16AAF"/>
    <w:rsid w:val="00F2062F"/>
    <w:rsid w:val="00F234BC"/>
    <w:rsid w:val="00F24DBF"/>
    <w:rsid w:val="00F415DC"/>
    <w:rsid w:val="00F43E21"/>
    <w:rsid w:val="00F45AB0"/>
    <w:rsid w:val="00F52283"/>
    <w:rsid w:val="00F64DE9"/>
    <w:rsid w:val="00F716A1"/>
    <w:rsid w:val="00F8237C"/>
    <w:rsid w:val="00F86563"/>
    <w:rsid w:val="00F971C2"/>
    <w:rsid w:val="00FA4B0E"/>
    <w:rsid w:val="00FA5EF8"/>
    <w:rsid w:val="00FB4111"/>
    <w:rsid w:val="00FE2D4F"/>
    <w:rsid w:val="00FF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9AD51B"/>
  <w15:chartTrackingRefBased/>
  <w15:docId w15:val="{4F094CB4-288E-4699-A2DB-A215C12A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73331"/>
    <w:pPr>
      <w:spacing w:line="254" w:lineRule="auto"/>
    </w:pPr>
    <w:rPr>
      <w:kern w:val="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B10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B10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B10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B10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B10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B10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B10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B10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B10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B10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B10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B10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B1099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B1099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B109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B109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B109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B109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B10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B10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B10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B10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B10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B109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B109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B1099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B10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B1099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B1099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345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45DC6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45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45DC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1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3156</TotalTime>
  <Pages>12</Pages>
  <Words>21559</Words>
  <Characters>12289</Characters>
  <Application>Microsoft Office Word</Application>
  <DocSecurity>0</DocSecurity>
  <Lines>102</Lines>
  <Paragraphs>67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Bendras13</dc:creator>
  <cp:keywords/>
  <dc:description/>
  <cp:lastModifiedBy>Bendras13</cp:lastModifiedBy>
  <cp:revision>85</cp:revision>
  <cp:lastPrinted>2024-09-06T10:52:00Z</cp:lastPrinted>
  <dcterms:created xsi:type="dcterms:W3CDTF">2024-02-09T07:05:00Z</dcterms:created>
  <dcterms:modified xsi:type="dcterms:W3CDTF">2024-09-09T12:36:00Z</dcterms:modified>
</cp:coreProperties>
</file>