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E2E53" w14:textId="77777777" w:rsidR="00085813" w:rsidRPr="00AB5A9C" w:rsidRDefault="00E5730B" w:rsidP="00AB5A9C">
      <w:pPr>
        <w:jc w:val="center"/>
      </w:pPr>
      <w:r>
        <w:drawing>
          <wp:inline distT="0" distB="0" distL="0" distR="0" wp14:anchorId="1A9BC765" wp14:editId="653D39AB">
            <wp:extent cx="501650" cy="5651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1AAB" w14:textId="77777777" w:rsidR="00085813" w:rsidRPr="00257578" w:rsidRDefault="00085813" w:rsidP="00257578">
      <w:pPr>
        <w:jc w:val="center"/>
        <w:rPr>
          <w:noProof w:val="0"/>
          <w:kern w:val="24"/>
          <w:szCs w:val="24"/>
          <w:lang w:val="lt-LT"/>
        </w:rPr>
      </w:pPr>
    </w:p>
    <w:p w14:paraId="6926CAAD" w14:textId="22E02D06" w:rsidR="00E5730B" w:rsidRPr="00257578" w:rsidRDefault="00AB5A9C" w:rsidP="00257578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257578">
        <w:rPr>
          <w:b/>
          <w:bCs/>
          <w:noProof w:val="0"/>
          <w:kern w:val="24"/>
          <w:szCs w:val="24"/>
          <w:lang w:val="lt-LT"/>
        </w:rPr>
        <w:t xml:space="preserve">VISAGINO SAVIVALDYBĖS </w:t>
      </w:r>
      <w:r w:rsidR="006C2514" w:rsidRPr="00257578">
        <w:rPr>
          <w:b/>
          <w:bCs/>
          <w:noProof w:val="0"/>
          <w:kern w:val="24"/>
          <w:szCs w:val="24"/>
          <w:lang w:val="lt-LT"/>
        </w:rPr>
        <w:t>MERAS</w:t>
      </w:r>
    </w:p>
    <w:p w14:paraId="103A302F" w14:textId="77777777" w:rsidR="00085813" w:rsidRPr="00257578" w:rsidRDefault="00085813" w:rsidP="00257578">
      <w:pPr>
        <w:jc w:val="center"/>
        <w:rPr>
          <w:noProof w:val="0"/>
          <w:kern w:val="24"/>
          <w:szCs w:val="24"/>
          <w:lang w:val="lt-LT"/>
        </w:rPr>
      </w:pPr>
    </w:p>
    <w:p w14:paraId="23572CAE" w14:textId="4B16789D" w:rsidR="00085813" w:rsidRPr="00257578" w:rsidRDefault="006C2514" w:rsidP="00257578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257578">
        <w:rPr>
          <w:b/>
          <w:bCs/>
          <w:noProof w:val="0"/>
          <w:kern w:val="24"/>
          <w:szCs w:val="24"/>
          <w:lang w:val="lt-LT"/>
        </w:rPr>
        <w:t>POTVARKIS</w:t>
      </w:r>
    </w:p>
    <w:p w14:paraId="1D68E7A9" w14:textId="2779BC9B" w:rsidR="00257578" w:rsidRPr="00A22990" w:rsidRDefault="00257578" w:rsidP="00257578">
      <w:pPr>
        <w:jc w:val="center"/>
        <w:rPr>
          <w:b/>
          <w:bCs/>
          <w:noProof w:val="0"/>
          <w:color w:val="000000"/>
          <w:kern w:val="23"/>
          <w:sz w:val="23"/>
          <w:szCs w:val="23"/>
          <w:shd w:val="clear" w:color="auto" w:fill="FFFFFF"/>
          <w:lang w:val="lt-LT"/>
        </w:rPr>
      </w:pPr>
      <w:r w:rsidRPr="00A22990">
        <w:rPr>
          <w:b/>
          <w:noProof w:val="0"/>
          <w:color w:val="000000"/>
          <w:kern w:val="23"/>
          <w:sz w:val="23"/>
          <w:szCs w:val="23"/>
          <w:shd w:val="clear" w:color="auto" w:fill="FFFFFF"/>
          <w:lang w:val="lt-LT"/>
        </w:rPr>
        <w:t xml:space="preserve">DĖL VISAGINO SAVIVALDYBĖS MERO 2023 M. SPALIO 17 D. POTVARKIO NR. PV-E-307 „DĖL </w:t>
      </w:r>
      <w:r w:rsidRPr="00A22990">
        <w:rPr>
          <w:b/>
          <w:bCs/>
          <w:noProof w:val="0"/>
          <w:kern w:val="23"/>
          <w:sz w:val="23"/>
          <w:szCs w:val="23"/>
          <w:lang w:val="lt-LT"/>
        </w:rPr>
        <w:t>ATVEJO KOMANDOS SUDARYMO IR JOS DARBO TVARKOS APRAŠO PATVIRTINIMO“ PAKEITIMO</w:t>
      </w:r>
    </w:p>
    <w:p w14:paraId="5C8C099F" w14:textId="77777777" w:rsidR="00257578" w:rsidRPr="00257578" w:rsidRDefault="00257578" w:rsidP="00257578">
      <w:pPr>
        <w:jc w:val="center"/>
        <w:rPr>
          <w:noProof w:val="0"/>
          <w:kern w:val="24"/>
          <w:szCs w:val="24"/>
          <w:lang w:val="lt-LT"/>
        </w:rPr>
      </w:pPr>
    </w:p>
    <w:p w14:paraId="035A00B1" w14:textId="77777777" w:rsidR="00257578" w:rsidRPr="00257578" w:rsidRDefault="00257578" w:rsidP="00257578">
      <w:pPr>
        <w:jc w:val="center"/>
        <w:rPr>
          <w:noProof w:val="0"/>
          <w:kern w:val="24"/>
          <w:szCs w:val="24"/>
          <w:lang w:val="lt-LT"/>
        </w:rPr>
      </w:pPr>
      <w:r w:rsidRPr="00257578">
        <w:rPr>
          <w:noProof w:val="0"/>
          <w:kern w:val="24"/>
          <w:szCs w:val="24"/>
          <w:lang w:val="lt-LT"/>
        </w:rPr>
        <w:t xml:space="preserve">2025 m. vasario ___ d. Nr. </w:t>
      </w:r>
      <w:proofErr w:type="spellStart"/>
      <w:r w:rsidRPr="00257578">
        <w:rPr>
          <w:noProof w:val="0"/>
          <w:kern w:val="24"/>
          <w:szCs w:val="24"/>
          <w:lang w:val="lt-LT"/>
        </w:rPr>
        <w:t>PV</w:t>
      </w:r>
      <w:proofErr w:type="spellEnd"/>
      <w:r w:rsidRPr="00257578">
        <w:rPr>
          <w:noProof w:val="0"/>
          <w:kern w:val="24"/>
          <w:szCs w:val="24"/>
          <w:lang w:val="lt-LT"/>
        </w:rPr>
        <w:t>-E-____</w:t>
      </w:r>
    </w:p>
    <w:p w14:paraId="2ED9374E" w14:textId="77777777" w:rsidR="00257578" w:rsidRPr="00257578" w:rsidRDefault="00257578" w:rsidP="00257578">
      <w:pPr>
        <w:jc w:val="center"/>
        <w:rPr>
          <w:noProof w:val="0"/>
          <w:kern w:val="24"/>
          <w:szCs w:val="24"/>
          <w:lang w:val="lt-LT"/>
        </w:rPr>
      </w:pPr>
      <w:r w:rsidRPr="00257578">
        <w:rPr>
          <w:noProof w:val="0"/>
          <w:kern w:val="24"/>
          <w:szCs w:val="24"/>
          <w:lang w:val="lt-LT"/>
        </w:rPr>
        <w:t>Visaginas</w:t>
      </w:r>
    </w:p>
    <w:p w14:paraId="5E2B7D3B" w14:textId="77777777" w:rsidR="00257578" w:rsidRDefault="00257578" w:rsidP="00257578">
      <w:pPr>
        <w:jc w:val="center"/>
        <w:rPr>
          <w:noProof w:val="0"/>
          <w:kern w:val="24"/>
          <w:szCs w:val="24"/>
          <w:lang w:val="lt-LT"/>
        </w:rPr>
      </w:pPr>
    </w:p>
    <w:p w14:paraId="729DB976" w14:textId="77777777" w:rsidR="00A22990" w:rsidRDefault="00A22990" w:rsidP="00257578">
      <w:pPr>
        <w:jc w:val="center"/>
        <w:rPr>
          <w:noProof w:val="0"/>
          <w:kern w:val="24"/>
          <w:szCs w:val="24"/>
          <w:lang w:val="lt-LT"/>
        </w:rPr>
      </w:pPr>
    </w:p>
    <w:p w14:paraId="754A89F2" w14:textId="77777777" w:rsidR="00A22990" w:rsidRDefault="00A22990" w:rsidP="00257578">
      <w:pPr>
        <w:jc w:val="center"/>
        <w:rPr>
          <w:noProof w:val="0"/>
          <w:kern w:val="24"/>
          <w:szCs w:val="24"/>
          <w:lang w:val="lt-LT"/>
        </w:rPr>
      </w:pPr>
    </w:p>
    <w:p w14:paraId="45702EBA" w14:textId="024431FD" w:rsidR="00257578" w:rsidRDefault="00A22990" w:rsidP="00A22990">
      <w:pPr>
        <w:tabs>
          <w:tab w:val="left" w:pos="1134"/>
        </w:tabs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ab/>
      </w:r>
      <w:r w:rsidR="00257578" w:rsidRPr="00257578">
        <w:rPr>
          <w:noProof w:val="0"/>
          <w:kern w:val="24"/>
          <w:szCs w:val="24"/>
          <w:lang w:val="lt-LT"/>
        </w:rPr>
        <w:t xml:space="preserve">Vadovaudamasis Lietuvos Respublikos vietos savivaldos įstatymo 25 straipsnio </w:t>
      </w:r>
      <w:r w:rsidR="00257578" w:rsidRPr="00257578">
        <w:rPr>
          <w:noProof w:val="0"/>
          <w:color w:val="333333"/>
          <w:kern w:val="24"/>
          <w:szCs w:val="24"/>
          <w:shd w:val="clear" w:color="auto" w:fill="FFFFFF"/>
          <w:lang w:val="lt-LT"/>
        </w:rPr>
        <w:t xml:space="preserve">5 </w:t>
      </w:r>
      <w:r w:rsidR="00257578" w:rsidRPr="00257578">
        <w:rPr>
          <w:noProof w:val="0"/>
          <w:kern w:val="24"/>
          <w:szCs w:val="24"/>
          <w:shd w:val="clear" w:color="auto" w:fill="FFFFFF"/>
          <w:lang w:val="lt-LT"/>
        </w:rPr>
        <w:t>dalimi, atsižvelgdamas į Lietuvos Respublikos socialinės apsaugos ir darbo ministro 2024 m. spalio 24 d. įsakymą Nr. A1-705 „Dėl Lietuvos Respublikos socialinės apsaugos ir darbo ministro 2017 m. gegužės 23 d. įsakymo Nr. A1-257 „Dėl Užimtumo didinimo programų rengimo ir jų finansavimo tvarkos aprašo patvirtinimo“ pakeitimo“</w:t>
      </w:r>
      <w:r>
        <w:rPr>
          <w:noProof w:val="0"/>
          <w:kern w:val="24"/>
          <w:szCs w:val="24"/>
          <w:shd w:val="clear" w:color="auto" w:fill="FFFFFF"/>
          <w:lang w:val="lt-LT"/>
        </w:rPr>
        <w:t xml:space="preserve">, 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Visagino socialinių paslaugų centro 2025 m. vasario 5 d. raštą Nr. Sr-E-169 </w:t>
      </w:r>
      <w:r w:rsidR="00257578" w:rsidRPr="00257578">
        <w:rPr>
          <w:noProof w:val="0"/>
          <w:kern w:val="24"/>
          <w:szCs w:val="24"/>
          <w:lang w:val="lt-LT"/>
        </w:rPr>
        <w:t>„Dėl atstovo delegavimo į atvejo komandą“</w:t>
      </w:r>
      <w:r>
        <w:rPr>
          <w:noProof w:val="0"/>
          <w:color w:val="000000"/>
          <w:kern w:val="24"/>
          <w:szCs w:val="24"/>
          <w:lang w:val="lt-LT" w:eastAsia="lt-LT"/>
        </w:rPr>
        <w:t xml:space="preserve">, </w:t>
      </w:r>
      <w:r w:rsidR="00257578" w:rsidRPr="00257578">
        <w:rPr>
          <w:noProof w:val="0"/>
          <w:kern w:val="24"/>
          <w:szCs w:val="24"/>
          <w:lang w:val="lt-LT"/>
        </w:rPr>
        <w:t xml:space="preserve">Užimtumo tarnybos prie Lietuvos Respublikos socialinės apsaugos ir darbo ministerijos Panevėžio klientų aptarnavimo departamento 2025 m. sausio 30 d. raštą Nr. </w:t>
      </w:r>
      <w:proofErr w:type="spellStart"/>
      <w:r w:rsidR="00257578" w:rsidRPr="00257578">
        <w:rPr>
          <w:noProof w:val="0"/>
          <w:kern w:val="24"/>
          <w:szCs w:val="24"/>
          <w:lang w:val="lt-LT"/>
        </w:rPr>
        <w:t>SD</w:t>
      </w:r>
      <w:proofErr w:type="spellEnd"/>
      <w:r w:rsidR="00257578" w:rsidRPr="00257578">
        <w:rPr>
          <w:noProof w:val="0"/>
          <w:kern w:val="24"/>
          <w:szCs w:val="24"/>
          <w:lang w:val="lt-LT"/>
        </w:rPr>
        <w:t xml:space="preserve"> (19.4)-411 „Dėl kito atstovo delegavimo į atvejo komandą“ ir darbuotojų kaita</w:t>
      </w:r>
      <w:r>
        <w:rPr>
          <w:noProof w:val="0"/>
          <w:kern w:val="24"/>
          <w:szCs w:val="24"/>
          <w:lang w:val="lt-LT"/>
        </w:rPr>
        <w:t>:</w:t>
      </w:r>
    </w:p>
    <w:p w14:paraId="7BBD7DCB" w14:textId="2639FDE3" w:rsidR="00257578" w:rsidRDefault="00A22990" w:rsidP="00A22990">
      <w:pPr>
        <w:pStyle w:val="Sraopastraipa"/>
        <w:numPr>
          <w:ilvl w:val="0"/>
          <w:numId w:val="8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 w:rsidRPr="00967EE1">
        <w:rPr>
          <w:noProof w:val="0"/>
          <w:spacing w:val="100"/>
          <w:kern w:val="24"/>
          <w:szCs w:val="24"/>
          <w:lang w:val="lt-LT"/>
        </w:rPr>
        <w:t>Pakeičiu</w:t>
      </w:r>
      <w:r>
        <w:rPr>
          <w:noProof w:val="0"/>
          <w:kern w:val="24"/>
          <w:szCs w:val="24"/>
          <w:lang w:val="lt-LT"/>
        </w:rPr>
        <w:t xml:space="preserve"> </w:t>
      </w:r>
      <w:r w:rsidR="00257578" w:rsidRPr="00A22990">
        <w:rPr>
          <w:noProof w:val="0"/>
          <w:kern w:val="24"/>
          <w:szCs w:val="24"/>
          <w:lang w:val="lt-LT"/>
        </w:rPr>
        <w:t xml:space="preserve">Visagino savivaldybės mero 2023 m. spalio 17 d. potvarkį </w:t>
      </w:r>
      <w:r w:rsidR="00967EE1">
        <w:rPr>
          <w:noProof w:val="0"/>
          <w:kern w:val="24"/>
          <w:szCs w:val="24"/>
          <w:lang w:val="lt-LT"/>
        </w:rPr>
        <w:t xml:space="preserve">          </w:t>
      </w:r>
      <w:r w:rsidR="00257578" w:rsidRPr="00A22990">
        <w:rPr>
          <w:noProof w:val="0"/>
          <w:kern w:val="24"/>
          <w:szCs w:val="24"/>
          <w:lang w:val="lt-LT"/>
        </w:rPr>
        <w:t>Nr.</w:t>
      </w:r>
      <w:r w:rsidR="00967EE1">
        <w:rPr>
          <w:noProof w:val="0"/>
          <w:kern w:val="24"/>
          <w:szCs w:val="24"/>
          <w:lang w:val="lt-LT"/>
        </w:rPr>
        <w:t> </w:t>
      </w:r>
      <w:r w:rsidR="00257578" w:rsidRPr="00A22990">
        <w:rPr>
          <w:noProof w:val="0"/>
          <w:kern w:val="24"/>
          <w:szCs w:val="24"/>
          <w:lang w:val="lt-LT"/>
        </w:rPr>
        <w:t>PV-E-307 „Dėl Atvejo komandos sudarymo ir jos darbo tvarkos aprašo patvirtinimo“:</w:t>
      </w:r>
    </w:p>
    <w:p w14:paraId="442D770C" w14:textId="641FBA5D" w:rsidR="00A22990" w:rsidRPr="00A22990" w:rsidRDefault="00A22990" w:rsidP="00A22990">
      <w:pPr>
        <w:pStyle w:val="Sraopastraipa"/>
        <w:numPr>
          <w:ilvl w:val="1"/>
          <w:numId w:val="8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P</w:t>
      </w:r>
      <w:r w:rsidR="00257578" w:rsidRPr="00A22990">
        <w:rPr>
          <w:noProof w:val="0"/>
          <w:kern w:val="24"/>
          <w:szCs w:val="24"/>
          <w:lang w:val="lt-LT"/>
        </w:rPr>
        <w:t>akeičiu 1 punktą ir jį išdėstau taip:</w:t>
      </w:r>
    </w:p>
    <w:p w14:paraId="39F7F679" w14:textId="36994C5B" w:rsidR="00257578" w:rsidRDefault="00A22990" w:rsidP="00A22990">
      <w:pPr>
        <w:shd w:val="clear" w:color="auto" w:fill="FFFFFF"/>
        <w:tabs>
          <w:tab w:val="left" w:pos="1134"/>
        </w:tabs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ab/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„1. </w:t>
      </w:r>
      <w:r w:rsidR="00257578" w:rsidRPr="00967EE1">
        <w:rPr>
          <w:noProof w:val="0"/>
          <w:color w:val="000000"/>
          <w:spacing w:val="100"/>
          <w:kern w:val="24"/>
          <w:szCs w:val="24"/>
          <w:lang w:val="lt-LT" w:eastAsia="lt-LT"/>
        </w:rPr>
        <w:t>Sudarau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 Atvejo komandą:</w:t>
      </w:r>
    </w:p>
    <w:p w14:paraId="78B75752" w14:textId="77777777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 xml:space="preserve">Ilona </w:t>
      </w:r>
      <w:proofErr w:type="spellStart"/>
      <w:r w:rsidRPr="00A22990">
        <w:rPr>
          <w:noProof w:val="0"/>
          <w:color w:val="000000"/>
          <w:kern w:val="24"/>
          <w:szCs w:val="24"/>
          <w:lang w:val="lt-LT" w:eastAsia="lt-LT"/>
        </w:rPr>
        <w:t>Avinienė</w:t>
      </w:r>
      <w:proofErr w:type="spellEnd"/>
      <w:r w:rsidRPr="00A22990">
        <w:rPr>
          <w:noProof w:val="0"/>
          <w:color w:val="000000"/>
          <w:kern w:val="24"/>
          <w:szCs w:val="24"/>
          <w:lang w:val="lt-LT" w:eastAsia="lt-LT"/>
        </w:rPr>
        <w:t>, Užimtumo tarnybos prie Lietuvos Respublikos socialinės apsaugos ir darbo ministerijos Panevėžio klientų aptarnavimo departamento Visagino skyriaus vyriausioji specialistė;</w:t>
      </w:r>
    </w:p>
    <w:p w14:paraId="2C9DDD0D" w14:textId="77777777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 xml:space="preserve">Daiva </w:t>
      </w:r>
      <w:proofErr w:type="spellStart"/>
      <w:r w:rsidRPr="00A22990">
        <w:rPr>
          <w:noProof w:val="0"/>
          <w:color w:val="000000"/>
          <w:kern w:val="24"/>
          <w:szCs w:val="24"/>
          <w:lang w:val="lt-LT" w:eastAsia="lt-LT"/>
        </w:rPr>
        <w:t>Badaškienė</w:t>
      </w:r>
      <w:proofErr w:type="spellEnd"/>
      <w:r w:rsidRPr="00A22990">
        <w:rPr>
          <w:noProof w:val="0"/>
          <w:color w:val="000000"/>
          <w:kern w:val="24"/>
          <w:szCs w:val="24"/>
          <w:lang w:val="lt-LT" w:eastAsia="lt-LT"/>
        </w:rPr>
        <w:t>, Visagino savivaldybės administracijos Socialinės paramos skyriaus vyriausioji specialistė;</w:t>
      </w:r>
    </w:p>
    <w:p w14:paraId="3F3603BB" w14:textId="035EECA6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 xml:space="preserve">Ilona </w:t>
      </w:r>
      <w:proofErr w:type="spellStart"/>
      <w:r w:rsidRPr="00A22990">
        <w:rPr>
          <w:noProof w:val="0"/>
          <w:color w:val="000000"/>
          <w:kern w:val="24"/>
          <w:szCs w:val="24"/>
          <w:lang w:val="lt-LT" w:eastAsia="lt-LT"/>
        </w:rPr>
        <w:t>Čebatoriūnaitė</w:t>
      </w:r>
      <w:proofErr w:type="spellEnd"/>
      <w:r w:rsidRPr="00A22990">
        <w:rPr>
          <w:noProof w:val="0"/>
          <w:color w:val="000000"/>
          <w:kern w:val="24"/>
          <w:szCs w:val="24"/>
          <w:lang w:val="lt-LT" w:eastAsia="lt-LT"/>
        </w:rPr>
        <w:t>, Visagino savivaldybės administracijos Teisės, personalo ir civilinės metrikacijos skyriaus vyresnioji specialistė;</w:t>
      </w:r>
    </w:p>
    <w:p w14:paraId="1639E5C4" w14:textId="1FD19E4C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>Aleksandra Grigienė, Visagino savivaldybės vicemerė;</w:t>
      </w:r>
    </w:p>
    <w:p w14:paraId="463058F5" w14:textId="226B535B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 xml:space="preserve">Elvyra </w:t>
      </w:r>
      <w:proofErr w:type="spellStart"/>
      <w:r w:rsidRPr="00A22990">
        <w:rPr>
          <w:noProof w:val="0"/>
          <w:color w:val="000000"/>
          <w:kern w:val="24"/>
          <w:szCs w:val="24"/>
          <w:lang w:val="lt-LT" w:eastAsia="lt-LT"/>
        </w:rPr>
        <w:t>Kondratovič</w:t>
      </w:r>
      <w:proofErr w:type="spellEnd"/>
      <w:r w:rsidRPr="00A22990">
        <w:rPr>
          <w:noProof w:val="0"/>
          <w:color w:val="000000"/>
          <w:kern w:val="24"/>
          <w:szCs w:val="24"/>
          <w:lang w:val="lt-LT" w:eastAsia="lt-LT"/>
        </w:rPr>
        <w:t>, Visagino savivaldybės administracijos Socialinės paramos skyriaus vyresnioji specialistė;</w:t>
      </w:r>
    </w:p>
    <w:p w14:paraId="47D19727" w14:textId="512F07F2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 xml:space="preserve">Gitana </w:t>
      </w:r>
      <w:proofErr w:type="spellStart"/>
      <w:r w:rsidRPr="00A22990">
        <w:rPr>
          <w:noProof w:val="0"/>
          <w:color w:val="000000"/>
          <w:kern w:val="24"/>
          <w:szCs w:val="24"/>
          <w:lang w:val="lt-LT" w:eastAsia="lt-LT"/>
        </w:rPr>
        <w:t>Liaudanskienė</w:t>
      </w:r>
      <w:proofErr w:type="spellEnd"/>
      <w:r w:rsidRPr="00A22990">
        <w:rPr>
          <w:noProof w:val="0"/>
          <w:color w:val="000000"/>
          <w:kern w:val="24"/>
          <w:szCs w:val="24"/>
          <w:lang w:val="lt-LT" w:eastAsia="lt-LT"/>
        </w:rPr>
        <w:t>, Visagino socialinių paslaugų centro Savarankiško gyvenimo namų vyriausioji socialinė darbuotoja;</w:t>
      </w:r>
    </w:p>
    <w:p w14:paraId="4EA09F70" w14:textId="3C0791A1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 xml:space="preserve">Svetlana </w:t>
      </w:r>
      <w:proofErr w:type="spellStart"/>
      <w:r w:rsidRPr="00A22990">
        <w:rPr>
          <w:noProof w:val="0"/>
          <w:color w:val="000000"/>
          <w:kern w:val="24"/>
          <w:szCs w:val="24"/>
          <w:lang w:val="lt-LT" w:eastAsia="lt-LT"/>
        </w:rPr>
        <w:t>Pobiaržina</w:t>
      </w:r>
      <w:proofErr w:type="spellEnd"/>
      <w:r w:rsidRPr="00A22990">
        <w:rPr>
          <w:noProof w:val="0"/>
          <w:color w:val="000000"/>
          <w:kern w:val="24"/>
          <w:szCs w:val="24"/>
          <w:lang w:val="lt-LT" w:eastAsia="lt-LT"/>
        </w:rPr>
        <w:t>, Rokiškio rajono savivaldybės visuomenės sveikatos biuro visuomenės sveikatos stiprinimo specialistė;</w:t>
      </w:r>
    </w:p>
    <w:p w14:paraId="03117797" w14:textId="37AA2928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 xml:space="preserve">Dalia </w:t>
      </w:r>
      <w:proofErr w:type="spellStart"/>
      <w:r w:rsidRPr="00A22990">
        <w:rPr>
          <w:noProof w:val="0"/>
          <w:color w:val="000000"/>
          <w:kern w:val="24"/>
          <w:szCs w:val="24"/>
          <w:lang w:val="lt-LT" w:eastAsia="lt-LT"/>
        </w:rPr>
        <w:t>Sinkevičiūtė</w:t>
      </w:r>
      <w:proofErr w:type="spellEnd"/>
      <w:r w:rsidRPr="00A22990">
        <w:rPr>
          <w:noProof w:val="0"/>
          <w:color w:val="000000"/>
          <w:kern w:val="24"/>
          <w:szCs w:val="24"/>
          <w:lang w:val="lt-LT" w:eastAsia="lt-LT"/>
        </w:rPr>
        <w:t>, Užimtumo tarnybos prie Lietuvos Respublikos socialinės apsaugos ir darbo ministerijos Panevėžio klientų aptarnavimo departamento Visagino skyriaus vedėja;</w:t>
      </w:r>
    </w:p>
    <w:p w14:paraId="50257E8C" w14:textId="7AF87407" w:rsidR="00257578" w:rsidRDefault="00257578" w:rsidP="00A22990">
      <w:pPr>
        <w:pStyle w:val="Sraopastraipa"/>
        <w:numPr>
          <w:ilvl w:val="1"/>
          <w:numId w:val="9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>Evelina Visockytė, Visagino savivaldybės administracijos vyriausioji specialistė (jaunimo reikalų koordinatorė).“</w:t>
      </w:r>
    </w:p>
    <w:p w14:paraId="49749E86" w14:textId="5FD81852" w:rsidR="00257578" w:rsidRPr="00A22990" w:rsidRDefault="00A22990" w:rsidP="00D86CC7">
      <w:pPr>
        <w:pStyle w:val="Sraopastraipa"/>
        <w:numPr>
          <w:ilvl w:val="1"/>
          <w:numId w:val="8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A22990">
        <w:rPr>
          <w:noProof w:val="0"/>
          <w:color w:val="000000"/>
          <w:kern w:val="24"/>
          <w:szCs w:val="24"/>
          <w:lang w:val="lt-LT" w:eastAsia="lt-LT"/>
        </w:rPr>
        <w:t>P</w:t>
      </w:r>
      <w:r w:rsidR="00257578" w:rsidRPr="00A22990">
        <w:rPr>
          <w:noProof w:val="0"/>
          <w:color w:val="000000"/>
          <w:kern w:val="24"/>
          <w:szCs w:val="24"/>
          <w:lang w:val="lt-LT" w:eastAsia="lt-LT"/>
        </w:rPr>
        <w:t>akeičiu 2 punktą ir jį išdėstau taip:</w:t>
      </w:r>
    </w:p>
    <w:p w14:paraId="19F2471C" w14:textId="417AF706" w:rsidR="00257578" w:rsidRDefault="00D86CC7" w:rsidP="00D86CC7">
      <w:pPr>
        <w:shd w:val="clear" w:color="auto" w:fill="FFFFFF"/>
        <w:tabs>
          <w:tab w:val="left" w:pos="1134"/>
        </w:tabs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ab/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„2. </w:t>
      </w:r>
      <w:r w:rsidR="00257578" w:rsidRPr="00967EE1">
        <w:rPr>
          <w:noProof w:val="0"/>
          <w:color w:val="000000"/>
          <w:spacing w:val="100"/>
          <w:kern w:val="24"/>
          <w:szCs w:val="24"/>
          <w:lang w:val="lt-LT" w:eastAsia="lt-LT"/>
        </w:rPr>
        <w:t>Skiriu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 Atvejo komandos vadove Aleksandrą Grigienę, Visagino savivaldybės vicemerę</w:t>
      </w:r>
      <w:r>
        <w:rPr>
          <w:noProof w:val="0"/>
          <w:color w:val="000000"/>
          <w:kern w:val="24"/>
          <w:szCs w:val="24"/>
          <w:lang w:val="lt-LT" w:eastAsia="lt-LT"/>
        </w:rPr>
        <w:t>.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“</w:t>
      </w:r>
    </w:p>
    <w:p w14:paraId="7E9EBB22" w14:textId="53CCB8C1" w:rsidR="00257578" w:rsidRPr="00D86CC7" w:rsidRDefault="00D86CC7" w:rsidP="00D86CC7">
      <w:pPr>
        <w:pStyle w:val="Sraopastraipa"/>
        <w:numPr>
          <w:ilvl w:val="1"/>
          <w:numId w:val="8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D86CC7">
        <w:rPr>
          <w:noProof w:val="0"/>
          <w:color w:val="000000"/>
          <w:kern w:val="24"/>
          <w:szCs w:val="24"/>
          <w:lang w:val="lt-LT" w:eastAsia="lt-LT"/>
        </w:rPr>
        <w:t>P</w:t>
      </w:r>
      <w:r w:rsidR="00257578" w:rsidRPr="00D86CC7">
        <w:rPr>
          <w:noProof w:val="0"/>
          <w:color w:val="000000"/>
          <w:kern w:val="24"/>
          <w:szCs w:val="24"/>
          <w:lang w:val="lt-LT" w:eastAsia="lt-LT"/>
        </w:rPr>
        <w:t>akeičiu 3 punktą ir jį išdėstau taip:</w:t>
      </w:r>
    </w:p>
    <w:p w14:paraId="2A7E0FDF" w14:textId="75AA9837" w:rsidR="00257578" w:rsidRDefault="00D86CC7" w:rsidP="00D86CC7">
      <w:pPr>
        <w:shd w:val="clear" w:color="auto" w:fill="FFFFFF"/>
        <w:tabs>
          <w:tab w:val="left" w:pos="1134"/>
        </w:tabs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lastRenderedPageBreak/>
        <w:tab/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„3. </w:t>
      </w:r>
      <w:r w:rsidR="00257578" w:rsidRPr="00967EE1">
        <w:rPr>
          <w:noProof w:val="0"/>
          <w:color w:val="000000"/>
          <w:spacing w:val="100"/>
          <w:kern w:val="24"/>
          <w:szCs w:val="24"/>
          <w:lang w:val="lt-LT" w:eastAsia="lt-LT"/>
        </w:rPr>
        <w:t>Skiriu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 Atvejo komandos vadov</w:t>
      </w:r>
      <w:r w:rsidR="00967EE1">
        <w:rPr>
          <w:noProof w:val="0"/>
          <w:color w:val="000000"/>
          <w:kern w:val="24"/>
          <w:szCs w:val="24"/>
          <w:lang w:val="lt-LT" w:eastAsia="lt-LT"/>
        </w:rPr>
        <w:t>o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 xml:space="preserve"> pavaduotoja Daivą </w:t>
      </w:r>
      <w:proofErr w:type="spellStart"/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Badaškienę</w:t>
      </w:r>
      <w:proofErr w:type="spellEnd"/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, Visagino savivaldybės administracijos Socialinės paramos skyriaus vyriausiąją specialistę</w:t>
      </w:r>
      <w:r>
        <w:rPr>
          <w:noProof w:val="0"/>
          <w:color w:val="000000"/>
          <w:kern w:val="24"/>
          <w:szCs w:val="24"/>
          <w:lang w:val="lt-LT" w:eastAsia="lt-LT"/>
        </w:rPr>
        <w:t>.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“</w:t>
      </w:r>
    </w:p>
    <w:p w14:paraId="4133B60D" w14:textId="299F41F7" w:rsidR="00257578" w:rsidRPr="00D86CC7" w:rsidRDefault="00257578" w:rsidP="00D86CC7">
      <w:pPr>
        <w:pStyle w:val="Sraopastraipa"/>
        <w:numPr>
          <w:ilvl w:val="0"/>
          <w:numId w:val="8"/>
        </w:numPr>
        <w:shd w:val="clear" w:color="auto" w:fill="FFFFFF"/>
        <w:tabs>
          <w:tab w:val="left" w:pos="1134"/>
          <w:tab w:val="left" w:pos="1418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967EE1">
        <w:rPr>
          <w:noProof w:val="0"/>
          <w:color w:val="000000"/>
          <w:spacing w:val="100"/>
          <w:kern w:val="24"/>
          <w:szCs w:val="24"/>
          <w:lang w:val="lt-LT" w:eastAsia="lt-LT"/>
        </w:rPr>
        <w:t>Pakeičiu</w:t>
      </w:r>
      <w:r w:rsidRPr="00D86CC7">
        <w:rPr>
          <w:noProof w:val="0"/>
          <w:color w:val="000000"/>
          <w:kern w:val="24"/>
          <w:szCs w:val="24"/>
          <w:lang w:val="lt-LT" w:eastAsia="lt-LT"/>
        </w:rPr>
        <w:t xml:space="preserve"> Atvejo komandos darbo tvarkos aprašą, patvirtintą Visagino savivaldybės mero 2023 m. spalio 17 d. potvarkio Nr. PV-E-307„Dėl Atvejo komandos sudarymo ir jos darbo tvarkos aprašo patvirtinimo“ 4 punktu:</w:t>
      </w:r>
    </w:p>
    <w:p w14:paraId="77DBFAF8" w14:textId="1F5CEFB5" w:rsidR="00257578" w:rsidRPr="00D86CC7" w:rsidRDefault="00D86CC7" w:rsidP="00D86CC7">
      <w:pPr>
        <w:pStyle w:val="Sraopastraipa"/>
        <w:numPr>
          <w:ilvl w:val="1"/>
          <w:numId w:val="8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>P</w:t>
      </w:r>
      <w:r w:rsidR="00257578" w:rsidRPr="00D86CC7">
        <w:rPr>
          <w:noProof w:val="0"/>
          <w:color w:val="000000"/>
          <w:kern w:val="24"/>
          <w:szCs w:val="24"/>
          <w:lang w:val="lt-LT" w:eastAsia="lt-LT"/>
        </w:rPr>
        <w:t>akeičiu 8 punktą ir jį išdėstau taip:</w:t>
      </w:r>
    </w:p>
    <w:p w14:paraId="4D37EBA9" w14:textId="631BD988" w:rsidR="00257578" w:rsidRPr="00257578" w:rsidRDefault="00D86CC7" w:rsidP="00D86CC7">
      <w:pPr>
        <w:shd w:val="clear" w:color="auto" w:fill="FFFFFF"/>
        <w:tabs>
          <w:tab w:val="left" w:pos="1134"/>
        </w:tabs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ab/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„8. Atvejo komanda, skirta Tikslinių grupių įsidarbinimą ribojančioms aplinkybėms pašalinti, (toliau – Atvejo komanda) – sudaroma iš savivaldybės administracijos, Užimtumo tarnybos, Paslaugų ir (ar) Priemonių teikėjų, darbdavių atstovų ir kitų asmenų (pareigybių pavadinimai). Atvejo komandos veiklą koordinuoja Atvejo vadybininkas arba kitas savivaldybės institucijos įgaliotas asmuo.“</w:t>
      </w:r>
    </w:p>
    <w:p w14:paraId="75589E10" w14:textId="0498C53A" w:rsidR="00257578" w:rsidRPr="00D86CC7" w:rsidRDefault="0047320E" w:rsidP="00D86CC7">
      <w:pPr>
        <w:pStyle w:val="Sraopastraipa"/>
        <w:numPr>
          <w:ilvl w:val="1"/>
          <w:numId w:val="8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>P</w:t>
      </w:r>
      <w:r w:rsidR="00257578" w:rsidRPr="00D86CC7">
        <w:rPr>
          <w:noProof w:val="0"/>
          <w:color w:val="000000"/>
          <w:kern w:val="24"/>
          <w:szCs w:val="24"/>
          <w:lang w:val="lt-LT" w:eastAsia="lt-LT"/>
        </w:rPr>
        <w:t>akeičiu 28 punktą ir jį išdėstau taip:</w:t>
      </w:r>
    </w:p>
    <w:p w14:paraId="63B4CCB0" w14:textId="20DFF08C" w:rsidR="00257578" w:rsidRPr="00257578" w:rsidRDefault="00967EE1" w:rsidP="00967EE1">
      <w:pPr>
        <w:shd w:val="clear" w:color="auto" w:fill="FFFFFF"/>
        <w:tabs>
          <w:tab w:val="left" w:pos="1134"/>
        </w:tabs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ab/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„28. Atvejo vadybininkas, atsižvelgdamas į Atvejo komandos siūlymus, papildo parinktomis paslaugomis Susitarimo dėl integracijos į darbo rinką formą.“</w:t>
      </w:r>
    </w:p>
    <w:p w14:paraId="2A1D65F6" w14:textId="5D71F318" w:rsidR="00257578" w:rsidRPr="00967EE1" w:rsidRDefault="00967EE1" w:rsidP="00967EE1">
      <w:pPr>
        <w:pStyle w:val="Sraopastraipa"/>
        <w:numPr>
          <w:ilvl w:val="1"/>
          <w:numId w:val="8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>P</w:t>
      </w:r>
      <w:r w:rsidR="00257578" w:rsidRPr="00967EE1">
        <w:rPr>
          <w:noProof w:val="0"/>
          <w:color w:val="000000"/>
          <w:kern w:val="24"/>
          <w:szCs w:val="24"/>
          <w:lang w:val="lt-LT" w:eastAsia="lt-LT"/>
        </w:rPr>
        <w:t>akeičiu 29 punktą ir jį išdėstau taip:</w:t>
      </w:r>
    </w:p>
    <w:p w14:paraId="44DD6908" w14:textId="10713322" w:rsidR="00257578" w:rsidRDefault="00967EE1" w:rsidP="00967EE1">
      <w:pPr>
        <w:shd w:val="clear" w:color="auto" w:fill="FFFFFF"/>
        <w:tabs>
          <w:tab w:val="left" w:pos="1134"/>
        </w:tabs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ab/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„29. Susitarimas dėl integracijos į darbo rinką papildomas atsižvelgiant į asmens situacijos pakeitimus. Atvejo komandai nusprendus, kad asmuo yra pasirengęs ar nepasirengęs integracijai į darbo rinką, surašomi išvados ir sprendimai.“</w:t>
      </w:r>
    </w:p>
    <w:p w14:paraId="7D132980" w14:textId="50A5FA68" w:rsidR="00257578" w:rsidRPr="00967EE1" w:rsidRDefault="00967EE1" w:rsidP="00967EE1">
      <w:pPr>
        <w:pStyle w:val="Sraopastraipa"/>
        <w:numPr>
          <w:ilvl w:val="1"/>
          <w:numId w:val="8"/>
        </w:numPr>
        <w:shd w:val="clear" w:color="auto" w:fill="FFFFFF"/>
        <w:tabs>
          <w:tab w:val="left" w:pos="1134"/>
          <w:tab w:val="left" w:pos="1701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967EE1">
        <w:rPr>
          <w:noProof w:val="0"/>
          <w:color w:val="000000"/>
          <w:kern w:val="24"/>
          <w:szCs w:val="24"/>
          <w:lang w:val="lt-LT" w:eastAsia="lt-LT"/>
        </w:rPr>
        <w:t>P</w:t>
      </w:r>
      <w:r w:rsidR="00257578" w:rsidRPr="00967EE1">
        <w:rPr>
          <w:noProof w:val="0"/>
          <w:color w:val="000000"/>
          <w:kern w:val="24"/>
          <w:szCs w:val="24"/>
          <w:lang w:val="lt-LT" w:eastAsia="lt-LT"/>
        </w:rPr>
        <w:t xml:space="preserve">akeičiu 31.2 </w:t>
      </w:r>
      <w:r w:rsidR="0047320E">
        <w:rPr>
          <w:noProof w:val="0"/>
          <w:color w:val="000000"/>
          <w:kern w:val="24"/>
          <w:szCs w:val="24"/>
          <w:lang w:val="lt-LT" w:eastAsia="lt-LT"/>
        </w:rPr>
        <w:t>papunktį</w:t>
      </w:r>
      <w:r w:rsidR="00257578" w:rsidRPr="00967EE1">
        <w:rPr>
          <w:noProof w:val="0"/>
          <w:kern w:val="24"/>
          <w:szCs w:val="24"/>
          <w:lang w:val="lt-LT"/>
        </w:rPr>
        <w:t xml:space="preserve"> </w:t>
      </w:r>
      <w:r w:rsidR="00257578" w:rsidRPr="00967EE1">
        <w:rPr>
          <w:noProof w:val="0"/>
          <w:color w:val="000000"/>
          <w:kern w:val="24"/>
          <w:szCs w:val="24"/>
          <w:lang w:val="lt-LT" w:eastAsia="lt-LT"/>
        </w:rPr>
        <w:t>ir jį išdėstau taip:</w:t>
      </w:r>
    </w:p>
    <w:p w14:paraId="632C0C48" w14:textId="7E214971" w:rsidR="00257578" w:rsidRDefault="00967EE1" w:rsidP="00967EE1">
      <w:pPr>
        <w:shd w:val="clear" w:color="auto" w:fill="FFFFFF"/>
        <w:tabs>
          <w:tab w:val="left" w:pos="1134"/>
        </w:tabs>
        <w:jc w:val="both"/>
        <w:rPr>
          <w:noProof w:val="0"/>
          <w:color w:val="000000"/>
          <w:kern w:val="24"/>
          <w:szCs w:val="24"/>
          <w:lang w:val="lt-LT" w:eastAsia="lt-LT"/>
        </w:rPr>
      </w:pPr>
      <w:r>
        <w:rPr>
          <w:noProof w:val="0"/>
          <w:color w:val="000000"/>
          <w:kern w:val="24"/>
          <w:szCs w:val="24"/>
          <w:lang w:val="lt-LT" w:eastAsia="lt-LT"/>
        </w:rPr>
        <w:tab/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„31.2. Užimtumo įstatymo Užimtumo įstatymo 48 straipsnio 2 dalies 1</w:t>
      </w:r>
      <w:r>
        <w:rPr>
          <w:noProof w:val="0"/>
          <w:color w:val="000000"/>
          <w:kern w:val="24"/>
          <w:szCs w:val="24"/>
          <w:lang w:val="lt-LT" w:eastAsia="lt-LT"/>
        </w:rPr>
        <w:t>–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10 ir 12 punktuose nurodytas asmuo yra pasirengęs dalyvauti Programos priemonėse arba darbo rinkai besirengiančiam asmeniui yra poreikis dalyvauti Programos priemonėse, Susitarimas pakeičiamas įtraukiant Programos priemonę (-</w:t>
      </w:r>
      <w:proofErr w:type="spellStart"/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es</w:t>
      </w:r>
      <w:proofErr w:type="spellEnd"/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) (ne ilgesniam kaip 6 mėnesių laikotarpiui) ir nutraukiamas pabaigus dalyvavimą Programos priemonėje (-</w:t>
      </w:r>
      <w:proofErr w:type="spellStart"/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se</w:t>
      </w:r>
      <w:proofErr w:type="spellEnd"/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). Apie Susitarimo nutraukimą Atvejo vadybininkas per 3 darbo dienas informuoja Užimtumo tarnybą (nurodomas vardas, pavardė, gimimo data, Susitarimo numeris ir nutraukimo data)</w:t>
      </w:r>
      <w:r>
        <w:rPr>
          <w:noProof w:val="0"/>
          <w:color w:val="000000"/>
          <w:kern w:val="24"/>
          <w:szCs w:val="24"/>
          <w:lang w:val="lt-LT" w:eastAsia="lt-LT"/>
        </w:rPr>
        <w:t>.</w:t>
      </w:r>
      <w:r w:rsidR="00257578" w:rsidRPr="00257578">
        <w:rPr>
          <w:noProof w:val="0"/>
          <w:color w:val="000000"/>
          <w:kern w:val="24"/>
          <w:szCs w:val="24"/>
          <w:lang w:val="lt-LT" w:eastAsia="lt-LT"/>
        </w:rPr>
        <w:t>“</w:t>
      </w:r>
    </w:p>
    <w:p w14:paraId="2BE01EDE" w14:textId="78BB3589" w:rsidR="00257578" w:rsidRPr="00967EE1" w:rsidRDefault="00257578" w:rsidP="00967EE1">
      <w:pPr>
        <w:pStyle w:val="Sraopastraipa"/>
        <w:numPr>
          <w:ilvl w:val="0"/>
          <w:numId w:val="8"/>
        </w:numPr>
        <w:shd w:val="clear" w:color="auto" w:fill="FFFFFF"/>
        <w:tabs>
          <w:tab w:val="left" w:pos="1134"/>
          <w:tab w:val="left" w:pos="1418"/>
        </w:tabs>
        <w:ind w:left="0" w:firstLine="1140"/>
        <w:jc w:val="both"/>
        <w:rPr>
          <w:noProof w:val="0"/>
          <w:color w:val="000000"/>
          <w:kern w:val="24"/>
          <w:szCs w:val="24"/>
          <w:lang w:val="lt-LT" w:eastAsia="lt-LT"/>
        </w:rPr>
      </w:pPr>
      <w:r w:rsidRPr="00967EE1">
        <w:rPr>
          <w:noProof w:val="0"/>
          <w:color w:val="000000"/>
          <w:spacing w:val="100"/>
          <w:kern w:val="24"/>
          <w:szCs w:val="24"/>
          <w:lang w:val="lt-LT" w:eastAsia="lt-LT"/>
        </w:rPr>
        <w:t>Pavedu</w:t>
      </w:r>
      <w:r w:rsidRPr="00967EE1">
        <w:rPr>
          <w:noProof w:val="0"/>
          <w:color w:val="000000"/>
          <w:kern w:val="24"/>
          <w:szCs w:val="24"/>
          <w:lang w:val="lt-LT" w:eastAsia="lt-LT"/>
        </w:rPr>
        <w:t xml:space="preserve"> Vidaus administravimo ir informacinių technologijų skyriui paskelbti šį potvarkį savivaldybės interneto svetainėje.</w:t>
      </w:r>
    </w:p>
    <w:p w14:paraId="738B87C1" w14:textId="77777777" w:rsidR="000B41BD" w:rsidRPr="00257578" w:rsidRDefault="000B41BD" w:rsidP="00257578">
      <w:pPr>
        <w:jc w:val="both"/>
        <w:rPr>
          <w:noProof w:val="0"/>
          <w:kern w:val="24"/>
          <w:szCs w:val="24"/>
          <w:lang w:val="lt-LT"/>
        </w:rPr>
      </w:pPr>
    </w:p>
    <w:p w14:paraId="1A51CCF2" w14:textId="77777777" w:rsidR="002F399F" w:rsidRPr="00257578" w:rsidRDefault="002F399F" w:rsidP="00257578">
      <w:pPr>
        <w:jc w:val="both"/>
        <w:rPr>
          <w:noProof w:val="0"/>
          <w:kern w:val="24"/>
          <w:szCs w:val="24"/>
          <w:lang w:val="lt-LT"/>
        </w:rPr>
      </w:pPr>
    </w:p>
    <w:p w14:paraId="64751A28" w14:textId="77777777" w:rsidR="00C82078" w:rsidRPr="00257578" w:rsidRDefault="00C82078" w:rsidP="00257578">
      <w:pPr>
        <w:rPr>
          <w:noProof w:val="0"/>
          <w:kern w:val="24"/>
          <w:szCs w:val="24"/>
          <w:lang w:val="lt-LT"/>
        </w:rPr>
      </w:pPr>
    </w:p>
    <w:tbl>
      <w:tblPr>
        <w:tblW w:w="992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813"/>
        <w:gridCol w:w="4110"/>
      </w:tblGrid>
      <w:tr w:rsidR="00C82078" w:rsidRPr="00257578" w14:paraId="79DE88E0" w14:textId="77777777" w:rsidTr="00C82078">
        <w:tc>
          <w:tcPr>
            <w:tcW w:w="5813" w:type="dxa"/>
            <w:hideMark/>
          </w:tcPr>
          <w:p w14:paraId="7B796857" w14:textId="42BF9B32" w:rsidR="00C82078" w:rsidRPr="00257578" w:rsidRDefault="006C2514" w:rsidP="00257578">
            <w:pPr>
              <w:rPr>
                <w:noProof w:val="0"/>
                <w:kern w:val="24"/>
                <w:szCs w:val="24"/>
                <w:lang w:val="lt-LT"/>
              </w:rPr>
            </w:pPr>
            <w:r w:rsidRPr="00257578">
              <w:rPr>
                <w:noProof w:val="0"/>
                <w:kern w:val="24"/>
                <w:szCs w:val="24"/>
                <w:lang w:val="lt-LT"/>
              </w:rPr>
              <w:t>Savivaldybės meras</w:t>
            </w:r>
          </w:p>
        </w:tc>
        <w:tc>
          <w:tcPr>
            <w:tcW w:w="4110" w:type="dxa"/>
            <w:hideMark/>
          </w:tcPr>
          <w:p w14:paraId="7BA4BC73" w14:textId="6914C735" w:rsidR="00C82078" w:rsidRPr="00257578" w:rsidRDefault="006C2514" w:rsidP="00257578">
            <w:pPr>
              <w:jc w:val="right"/>
              <w:rPr>
                <w:noProof w:val="0"/>
                <w:kern w:val="24"/>
                <w:szCs w:val="24"/>
                <w:lang w:val="lt-LT"/>
              </w:rPr>
            </w:pPr>
            <w:proofErr w:type="spellStart"/>
            <w:r w:rsidRPr="00257578">
              <w:rPr>
                <w:noProof w:val="0"/>
                <w:kern w:val="24"/>
                <w:szCs w:val="24"/>
                <w:lang w:val="lt-LT"/>
              </w:rPr>
              <w:t>Erlandas</w:t>
            </w:r>
            <w:proofErr w:type="spellEnd"/>
            <w:r w:rsidRPr="00257578">
              <w:rPr>
                <w:noProof w:val="0"/>
                <w:kern w:val="24"/>
                <w:szCs w:val="24"/>
                <w:lang w:val="lt-LT"/>
              </w:rPr>
              <w:t xml:space="preserve"> </w:t>
            </w:r>
            <w:proofErr w:type="spellStart"/>
            <w:r w:rsidRPr="00257578">
              <w:rPr>
                <w:noProof w:val="0"/>
                <w:kern w:val="24"/>
                <w:szCs w:val="24"/>
                <w:lang w:val="lt-LT"/>
              </w:rPr>
              <w:t>Galaguz</w:t>
            </w:r>
            <w:proofErr w:type="spellEnd"/>
          </w:p>
        </w:tc>
      </w:tr>
    </w:tbl>
    <w:p w14:paraId="5A3767F3" w14:textId="1E9C302B" w:rsidR="00085813" w:rsidRPr="00257578" w:rsidRDefault="00085813" w:rsidP="00257578">
      <w:pPr>
        <w:jc w:val="both"/>
        <w:rPr>
          <w:noProof w:val="0"/>
          <w:kern w:val="24"/>
          <w:szCs w:val="24"/>
          <w:lang w:val="lt-LT"/>
        </w:rPr>
      </w:pPr>
    </w:p>
    <w:sectPr w:rsidR="00085813" w:rsidRPr="00257578" w:rsidSect="002F399F">
      <w:headerReference w:type="even" r:id="rId8"/>
      <w:headerReference w:type="default" r:id="rId9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D8EDB" w14:textId="77777777" w:rsidR="00C53367" w:rsidRDefault="00C53367">
      <w:r>
        <w:separator/>
      </w:r>
    </w:p>
  </w:endnote>
  <w:endnote w:type="continuationSeparator" w:id="0">
    <w:p w14:paraId="757147D1" w14:textId="77777777" w:rsidR="00C53367" w:rsidRDefault="00C5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5EE80" w14:textId="77777777" w:rsidR="00C53367" w:rsidRDefault="00C53367">
      <w:r>
        <w:separator/>
      </w:r>
    </w:p>
  </w:footnote>
  <w:footnote w:type="continuationSeparator" w:id="0">
    <w:p w14:paraId="2ADEF209" w14:textId="77777777" w:rsidR="00C53367" w:rsidRDefault="00C53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B0E84" w14:textId="2C1829F2" w:rsidR="00085813" w:rsidRDefault="00085813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D38BD">
      <w:rPr>
        <w:rStyle w:val="Puslapionumeris"/>
      </w:rPr>
      <w:t>2</w:t>
    </w:r>
    <w:r>
      <w:rPr>
        <w:rStyle w:val="Puslapionumeris"/>
      </w:rPr>
      <w:fldChar w:fldCharType="end"/>
    </w:r>
  </w:p>
  <w:p w14:paraId="5098B219" w14:textId="77777777" w:rsidR="00085813" w:rsidRDefault="0008581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4A92" w14:textId="77777777" w:rsidR="00085813" w:rsidRDefault="00085813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3E689B28" w14:textId="77777777" w:rsidR="00085813" w:rsidRDefault="0008581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96E15"/>
    <w:multiLevelType w:val="multilevel"/>
    <w:tmpl w:val="CD40CC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605" w:hanging="360"/>
      </w:pPr>
    </w:lvl>
    <w:lvl w:ilvl="2">
      <w:start w:val="1"/>
      <w:numFmt w:val="decimal"/>
      <w:lvlText w:val="%1.%2.%3."/>
      <w:lvlJc w:val="left"/>
      <w:pPr>
        <w:ind w:left="3210" w:hanging="720"/>
      </w:pPr>
    </w:lvl>
    <w:lvl w:ilvl="3">
      <w:start w:val="1"/>
      <w:numFmt w:val="decimal"/>
      <w:lvlText w:val="%1.%2.%3.%4."/>
      <w:lvlJc w:val="left"/>
      <w:pPr>
        <w:ind w:left="4455" w:hanging="720"/>
      </w:pPr>
    </w:lvl>
    <w:lvl w:ilvl="4">
      <w:start w:val="1"/>
      <w:numFmt w:val="decimal"/>
      <w:lvlText w:val="%1.%2.%3.%4.%5."/>
      <w:lvlJc w:val="left"/>
      <w:pPr>
        <w:ind w:left="6060" w:hanging="1080"/>
      </w:pPr>
    </w:lvl>
    <w:lvl w:ilvl="5">
      <w:start w:val="1"/>
      <w:numFmt w:val="decimal"/>
      <w:lvlText w:val="%1.%2.%3.%4.%5.%6."/>
      <w:lvlJc w:val="left"/>
      <w:pPr>
        <w:ind w:left="7305" w:hanging="1080"/>
      </w:pPr>
    </w:lvl>
    <w:lvl w:ilvl="6">
      <w:start w:val="1"/>
      <w:numFmt w:val="decimal"/>
      <w:lvlText w:val="%1.%2.%3.%4.%5.%6.%7."/>
      <w:lvlJc w:val="left"/>
      <w:pPr>
        <w:ind w:left="8910" w:hanging="1440"/>
      </w:pPr>
    </w:lvl>
    <w:lvl w:ilvl="7">
      <w:start w:val="1"/>
      <w:numFmt w:val="decimal"/>
      <w:lvlText w:val="%1.%2.%3.%4.%5.%6.%7.%8."/>
      <w:lvlJc w:val="left"/>
      <w:pPr>
        <w:ind w:left="10155" w:hanging="1440"/>
      </w:pPr>
    </w:lvl>
    <w:lvl w:ilvl="8">
      <w:start w:val="1"/>
      <w:numFmt w:val="decimal"/>
      <w:lvlText w:val="%1.%2.%3.%4.%5.%6.%7.%8.%9."/>
      <w:lvlJc w:val="left"/>
      <w:pPr>
        <w:ind w:left="11760" w:hanging="1800"/>
      </w:pPr>
    </w:lvl>
  </w:abstractNum>
  <w:abstractNum w:abstractNumId="1" w15:restartNumberingAfterBreak="0">
    <w:nsid w:val="257C2D87"/>
    <w:multiLevelType w:val="multilevel"/>
    <w:tmpl w:val="AE08EE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68" w:hanging="1800"/>
      </w:pPr>
      <w:rPr>
        <w:rFonts w:hint="default"/>
      </w:rPr>
    </w:lvl>
  </w:abstractNum>
  <w:abstractNum w:abstractNumId="2" w15:restartNumberingAfterBreak="0">
    <w:nsid w:val="27076E5A"/>
    <w:multiLevelType w:val="hybridMultilevel"/>
    <w:tmpl w:val="401868A8"/>
    <w:lvl w:ilvl="0" w:tplc="0427000F">
      <w:start w:val="1"/>
      <w:numFmt w:val="decimal"/>
      <w:lvlText w:val="%1."/>
      <w:lvlJc w:val="left"/>
      <w:pPr>
        <w:ind w:left="2061" w:hanging="360"/>
      </w:pPr>
    </w:lvl>
    <w:lvl w:ilvl="1" w:tplc="04270019">
      <w:start w:val="1"/>
      <w:numFmt w:val="lowerLetter"/>
      <w:lvlText w:val="%2."/>
      <w:lvlJc w:val="left"/>
      <w:pPr>
        <w:ind w:left="2148" w:hanging="360"/>
      </w:pPr>
    </w:lvl>
    <w:lvl w:ilvl="2" w:tplc="0427001B">
      <w:start w:val="1"/>
      <w:numFmt w:val="lowerRoman"/>
      <w:lvlText w:val="%3."/>
      <w:lvlJc w:val="right"/>
      <w:pPr>
        <w:ind w:left="2868" w:hanging="180"/>
      </w:pPr>
    </w:lvl>
    <w:lvl w:ilvl="3" w:tplc="0427000F">
      <w:start w:val="1"/>
      <w:numFmt w:val="decimal"/>
      <w:lvlText w:val="%4."/>
      <w:lvlJc w:val="left"/>
      <w:pPr>
        <w:ind w:left="3588" w:hanging="360"/>
      </w:pPr>
    </w:lvl>
    <w:lvl w:ilvl="4" w:tplc="04270019">
      <w:start w:val="1"/>
      <w:numFmt w:val="lowerLetter"/>
      <w:lvlText w:val="%5."/>
      <w:lvlJc w:val="left"/>
      <w:pPr>
        <w:ind w:left="4308" w:hanging="360"/>
      </w:pPr>
    </w:lvl>
    <w:lvl w:ilvl="5" w:tplc="0427001B">
      <w:start w:val="1"/>
      <w:numFmt w:val="lowerRoman"/>
      <w:lvlText w:val="%6."/>
      <w:lvlJc w:val="right"/>
      <w:pPr>
        <w:ind w:left="5028" w:hanging="180"/>
      </w:pPr>
    </w:lvl>
    <w:lvl w:ilvl="6" w:tplc="0427000F">
      <w:start w:val="1"/>
      <w:numFmt w:val="decimal"/>
      <w:lvlText w:val="%7."/>
      <w:lvlJc w:val="left"/>
      <w:pPr>
        <w:ind w:left="5748" w:hanging="360"/>
      </w:pPr>
    </w:lvl>
    <w:lvl w:ilvl="7" w:tplc="04270019">
      <w:start w:val="1"/>
      <w:numFmt w:val="lowerLetter"/>
      <w:lvlText w:val="%8."/>
      <w:lvlJc w:val="left"/>
      <w:pPr>
        <w:ind w:left="6468" w:hanging="360"/>
      </w:pPr>
    </w:lvl>
    <w:lvl w:ilvl="8" w:tplc="0427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98B4378"/>
    <w:multiLevelType w:val="multilevel"/>
    <w:tmpl w:val="330EF5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hint="default"/>
      </w:rPr>
    </w:lvl>
  </w:abstractNum>
  <w:abstractNum w:abstractNumId="4" w15:restartNumberingAfterBreak="0">
    <w:nsid w:val="3C7E71DC"/>
    <w:multiLevelType w:val="multilevel"/>
    <w:tmpl w:val="C28CF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20" w:hanging="1800"/>
      </w:pPr>
      <w:rPr>
        <w:rFonts w:hint="default"/>
      </w:rPr>
    </w:lvl>
  </w:abstractNum>
  <w:abstractNum w:abstractNumId="5" w15:restartNumberingAfterBreak="0">
    <w:nsid w:val="58174452"/>
    <w:multiLevelType w:val="hybridMultilevel"/>
    <w:tmpl w:val="C584D4C2"/>
    <w:lvl w:ilvl="0" w:tplc="A858A11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500" w:hanging="36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1860" w:hanging="72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220" w:hanging="1080"/>
      </w:pPr>
    </w:lvl>
    <w:lvl w:ilvl="6">
      <w:start w:val="1"/>
      <w:numFmt w:val="decimal"/>
      <w:isLgl/>
      <w:lvlText w:val="%1.%2.%3.%4.%5.%6.%7."/>
      <w:lvlJc w:val="left"/>
      <w:pPr>
        <w:ind w:left="2580" w:hanging="1440"/>
      </w:p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</w:lvl>
  </w:abstractNum>
  <w:abstractNum w:abstractNumId="7" w15:restartNumberingAfterBreak="0">
    <w:nsid w:val="59D6320D"/>
    <w:multiLevelType w:val="multilevel"/>
    <w:tmpl w:val="A492F6F8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8" w15:restartNumberingAfterBreak="0">
    <w:nsid w:val="670A2FD1"/>
    <w:multiLevelType w:val="multilevel"/>
    <w:tmpl w:val="1CD0BD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num w:numId="1" w16cid:durableId="149629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52912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4847373">
    <w:abstractNumId w:val="5"/>
  </w:num>
  <w:num w:numId="4" w16cid:durableId="8015808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0891933">
    <w:abstractNumId w:val="4"/>
  </w:num>
  <w:num w:numId="6" w16cid:durableId="1531458705">
    <w:abstractNumId w:val="8"/>
  </w:num>
  <w:num w:numId="7" w16cid:durableId="1511993357">
    <w:abstractNumId w:val="1"/>
  </w:num>
  <w:num w:numId="8" w16cid:durableId="1871869513">
    <w:abstractNumId w:val="7"/>
  </w:num>
  <w:num w:numId="9" w16cid:durableId="1562446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56"/>
    <w:rsid w:val="00003F7B"/>
    <w:rsid w:val="000141AE"/>
    <w:rsid w:val="00040E57"/>
    <w:rsid w:val="00043820"/>
    <w:rsid w:val="0004779D"/>
    <w:rsid w:val="000500CF"/>
    <w:rsid w:val="00054D89"/>
    <w:rsid w:val="00055BAA"/>
    <w:rsid w:val="00061F4E"/>
    <w:rsid w:val="00082983"/>
    <w:rsid w:val="00085813"/>
    <w:rsid w:val="00094CF7"/>
    <w:rsid w:val="000A1131"/>
    <w:rsid w:val="000A5B22"/>
    <w:rsid w:val="000B08C9"/>
    <w:rsid w:val="000B310D"/>
    <w:rsid w:val="000B41BD"/>
    <w:rsid w:val="000D4C10"/>
    <w:rsid w:val="000D4D18"/>
    <w:rsid w:val="000D6455"/>
    <w:rsid w:val="000E7B9A"/>
    <w:rsid w:val="000F7585"/>
    <w:rsid w:val="001242B2"/>
    <w:rsid w:val="00134A3A"/>
    <w:rsid w:val="00166115"/>
    <w:rsid w:val="0017187D"/>
    <w:rsid w:val="00174C26"/>
    <w:rsid w:val="00177A58"/>
    <w:rsid w:val="00196168"/>
    <w:rsid w:val="001B33FC"/>
    <w:rsid w:val="001D7A3E"/>
    <w:rsid w:val="001E152D"/>
    <w:rsid w:val="001E5AD6"/>
    <w:rsid w:val="001F665C"/>
    <w:rsid w:val="0020309E"/>
    <w:rsid w:val="00205E65"/>
    <w:rsid w:val="002130BF"/>
    <w:rsid w:val="00216B5E"/>
    <w:rsid w:val="0022634F"/>
    <w:rsid w:val="00233066"/>
    <w:rsid w:val="002477DC"/>
    <w:rsid w:val="00250EC2"/>
    <w:rsid w:val="00257578"/>
    <w:rsid w:val="00261C63"/>
    <w:rsid w:val="00264AE6"/>
    <w:rsid w:val="002667A7"/>
    <w:rsid w:val="00280906"/>
    <w:rsid w:val="0028183B"/>
    <w:rsid w:val="00296703"/>
    <w:rsid w:val="002B6BA9"/>
    <w:rsid w:val="002C43C4"/>
    <w:rsid w:val="002C5F86"/>
    <w:rsid w:val="002D43E7"/>
    <w:rsid w:val="002E6321"/>
    <w:rsid w:val="002F3492"/>
    <w:rsid w:val="002F399F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66CB"/>
    <w:rsid w:val="00352A67"/>
    <w:rsid w:val="00352B62"/>
    <w:rsid w:val="00353B8B"/>
    <w:rsid w:val="003602FA"/>
    <w:rsid w:val="00362D2D"/>
    <w:rsid w:val="00367F3E"/>
    <w:rsid w:val="00375B15"/>
    <w:rsid w:val="00384F00"/>
    <w:rsid w:val="0038560A"/>
    <w:rsid w:val="00390CF7"/>
    <w:rsid w:val="0039697B"/>
    <w:rsid w:val="003B3B2C"/>
    <w:rsid w:val="003B4890"/>
    <w:rsid w:val="003D13DD"/>
    <w:rsid w:val="003D485C"/>
    <w:rsid w:val="003D4D70"/>
    <w:rsid w:val="003E4F1A"/>
    <w:rsid w:val="003E61A5"/>
    <w:rsid w:val="003F3709"/>
    <w:rsid w:val="00406069"/>
    <w:rsid w:val="0041187A"/>
    <w:rsid w:val="00424F77"/>
    <w:rsid w:val="0042749B"/>
    <w:rsid w:val="004334C3"/>
    <w:rsid w:val="004366BF"/>
    <w:rsid w:val="00464F85"/>
    <w:rsid w:val="00472161"/>
    <w:rsid w:val="00472256"/>
    <w:rsid w:val="0047320E"/>
    <w:rsid w:val="00473856"/>
    <w:rsid w:val="00481F15"/>
    <w:rsid w:val="00483298"/>
    <w:rsid w:val="0048704C"/>
    <w:rsid w:val="0049016C"/>
    <w:rsid w:val="00490609"/>
    <w:rsid w:val="004912D9"/>
    <w:rsid w:val="004A478F"/>
    <w:rsid w:val="004A4D6B"/>
    <w:rsid w:val="004A56C8"/>
    <w:rsid w:val="004A5C0A"/>
    <w:rsid w:val="004A5CA9"/>
    <w:rsid w:val="004A63D1"/>
    <w:rsid w:val="004B154D"/>
    <w:rsid w:val="004B5DAC"/>
    <w:rsid w:val="004D6034"/>
    <w:rsid w:val="004E7EDF"/>
    <w:rsid w:val="004F7A02"/>
    <w:rsid w:val="00507896"/>
    <w:rsid w:val="00517A59"/>
    <w:rsid w:val="00523A22"/>
    <w:rsid w:val="00533856"/>
    <w:rsid w:val="00565585"/>
    <w:rsid w:val="005752D9"/>
    <w:rsid w:val="00577A4B"/>
    <w:rsid w:val="00582C69"/>
    <w:rsid w:val="0059238D"/>
    <w:rsid w:val="005B1BF7"/>
    <w:rsid w:val="005C7A1E"/>
    <w:rsid w:val="005D31A0"/>
    <w:rsid w:val="005F242C"/>
    <w:rsid w:val="005F5DF7"/>
    <w:rsid w:val="0060277E"/>
    <w:rsid w:val="00607092"/>
    <w:rsid w:val="006120ED"/>
    <w:rsid w:val="00616974"/>
    <w:rsid w:val="006265D7"/>
    <w:rsid w:val="00627B02"/>
    <w:rsid w:val="006458C2"/>
    <w:rsid w:val="00663B11"/>
    <w:rsid w:val="00671205"/>
    <w:rsid w:val="006841B8"/>
    <w:rsid w:val="0069172E"/>
    <w:rsid w:val="00691D03"/>
    <w:rsid w:val="00693E65"/>
    <w:rsid w:val="0069740E"/>
    <w:rsid w:val="006A1EB8"/>
    <w:rsid w:val="006A5F9B"/>
    <w:rsid w:val="006B71D1"/>
    <w:rsid w:val="006C0390"/>
    <w:rsid w:val="006C1A21"/>
    <w:rsid w:val="006C24E4"/>
    <w:rsid w:val="006C2514"/>
    <w:rsid w:val="006C4645"/>
    <w:rsid w:val="006C58F0"/>
    <w:rsid w:val="006C7873"/>
    <w:rsid w:val="006D38BD"/>
    <w:rsid w:val="006E4F7D"/>
    <w:rsid w:val="006F1A60"/>
    <w:rsid w:val="006F1D26"/>
    <w:rsid w:val="00702537"/>
    <w:rsid w:val="00715ED9"/>
    <w:rsid w:val="00752CBE"/>
    <w:rsid w:val="00755AFD"/>
    <w:rsid w:val="00755BD6"/>
    <w:rsid w:val="007615CC"/>
    <w:rsid w:val="00784559"/>
    <w:rsid w:val="007860C6"/>
    <w:rsid w:val="007901ED"/>
    <w:rsid w:val="00790ACA"/>
    <w:rsid w:val="00792C43"/>
    <w:rsid w:val="007A5194"/>
    <w:rsid w:val="007D6DF1"/>
    <w:rsid w:val="007D7DC5"/>
    <w:rsid w:val="007F23AA"/>
    <w:rsid w:val="007F462D"/>
    <w:rsid w:val="007F63F1"/>
    <w:rsid w:val="0080643D"/>
    <w:rsid w:val="0081122B"/>
    <w:rsid w:val="00811690"/>
    <w:rsid w:val="00816553"/>
    <w:rsid w:val="00827ACB"/>
    <w:rsid w:val="008426DB"/>
    <w:rsid w:val="008572C6"/>
    <w:rsid w:val="00865CA0"/>
    <w:rsid w:val="00870EBD"/>
    <w:rsid w:val="008918F7"/>
    <w:rsid w:val="008951C0"/>
    <w:rsid w:val="008B3F23"/>
    <w:rsid w:val="008B77A9"/>
    <w:rsid w:val="008C5228"/>
    <w:rsid w:val="008D2172"/>
    <w:rsid w:val="008F529F"/>
    <w:rsid w:val="00900644"/>
    <w:rsid w:val="0090569F"/>
    <w:rsid w:val="0090749A"/>
    <w:rsid w:val="00912181"/>
    <w:rsid w:val="0091637E"/>
    <w:rsid w:val="00920969"/>
    <w:rsid w:val="00920F1B"/>
    <w:rsid w:val="00923B4F"/>
    <w:rsid w:val="00946F1B"/>
    <w:rsid w:val="00967EE1"/>
    <w:rsid w:val="00976586"/>
    <w:rsid w:val="00983E3D"/>
    <w:rsid w:val="00986CB3"/>
    <w:rsid w:val="009A0AFA"/>
    <w:rsid w:val="009A4C8F"/>
    <w:rsid w:val="009C5547"/>
    <w:rsid w:val="00A14ECD"/>
    <w:rsid w:val="00A22990"/>
    <w:rsid w:val="00A36429"/>
    <w:rsid w:val="00A57863"/>
    <w:rsid w:val="00A70218"/>
    <w:rsid w:val="00A83D46"/>
    <w:rsid w:val="00A84D52"/>
    <w:rsid w:val="00A9326E"/>
    <w:rsid w:val="00A95881"/>
    <w:rsid w:val="00AA1133"/>
    <w:rsid w:val="00AA3C1E"/>
    <w:rsid w:val="00AB1A96"/>
    <w:rsid w:val="00AB4FF6"/>
    <w:rsid w:val="00AB5A82"/>
    <w:rsid w:val="00AB5A9C"/>
    <w:rsid w:val="00AC269D"/>
    <w:rsid w:val="00AC781D"/>
    <w:rsid w:val="00AE0FAA"/>
    <w:rsid w:val="00AE553F"/>
    <w:rsid w:val="00AF245B"/>
    <w:rsid w:val="00B00832"/>
    <w:rsid w:val="00B1593A"/>
    <w:rsid w:val="00B21526"/>
    <w:rsid w:val="00B2505C"/>
    <w:rsid w:val="00B30261"/>
    <w:rsid w:val="00B33F2A"/>
    <w:rsid w:val="00B55FB4"/>
    <w:rsid w:val="00B84BEF"/>
    <w:rsid w:val="00B9635E"/>
    <w:rsid w:val="00BA0315"/>
    <w:rsid w:val="00BA07A7"/>
    <w:rsid w:val="00BB3751"/>
    <w:rsid w:val="00BE21EA"/>
    <w:rsid w:val="00BF2103"/>
    <w:rsid w:val="00BF2E06"/>
    <w:rsid w:val="00BF6AC6"/>
    <w:rsid w:val="00C2601A"/>
    <w:rsid w:val="00C40B5E"/>
    <w:rsid w:val="00C53367"/>
    <w:rsid w:val="00C67C3B"/>
    <w:rsid w:val="00C75489"/>
    <w:rsid w:val="00C775E7"/>
    <w:rsid w:val="00C82078"/>
    <w:rsid w:val="00CA50C6"/>
    <w:rsid w:val="00CA66D9"/>
    <w:rsid w:val="00CB7A12"/>
    <w:rsid w:val="00CE020D"/>
    <w:rsid w:val="00CF02AF"/>
    <w:rsid w:val="00CF03B2"/>
    <w:rsid w:val="00CF231B"/>
    <w:rsid w:val="00CF4486"/>
    <w:rsid w:val="00CF6D08"/>
    <w:rsid w:val="00D02D81"/>
    <w:rsid w:val="00D1367B"/>
    <w:rsid w:val="00D24125"/>
    <w:rsid w:val="00D248F2"/>
    <w:rsid w:val="00D43B85"/>
    <w:rsid w:val="00D55FB3"/>
    <w:rsid w:val="00D70CB9"/>
    <w:rsid w:val="00D81ACC"/>
    <w:rsid w:val="00D822BE"/>
    <w:rsid w:val="00D834A7"/>
    <w:rsid w:val="00D86CC7"/>
    <w:rsid w:val="00D944EA"/>
    <w:rsid w:val="00D973E6"/>
    <w:rsid w:val="00DA034E"/>
    <w:rsid w:val="00DA2272"/>
    <w:rsid w:val="00DA7B28"/>
    <w:rsid w:val="00DB5E66"/>
    <w:rsid w:val="00DD0327"/>
    <w:rsid w:val="00DD08A1"/>
    <w:rsid w:val="00DD0A15"/>
    <w:rsid w:val="00DD755D"/>
    <w:rsid w:val="00DE330E"/>
    <w:rsid w:val="00DE3F2B"/>
    <w:rsid w:val="00DF02D5"/>
    <w:rsid w:val="00DF0E81"/>
    <w:rsid w:val="00E108EA"/>
    <w:rsid w:val="00E13600"/>
    <w:rsid w:val="00E20AD0"/>
    <w:rsid w:val="00E24C5B"/>
    <w:rsid w:val="00E24CB6"/>
    <w:rsid w:val="00E32355"/>
    <w:rsid w:val="00E368BE"/>
    <w:rsid w:val="00E451A6"/>
    <w:rsid w:val="00E52655"/>
    <w:rsid w:val="00E55AC2"/>
    <w:rsid w:val="00E5730B"/>
    <w:rsid w:val="00E6684D"/>
    <w:rsid w:val="00E774B8"/>
    <w:rsid w:val="00E813ED"/>
    <w:rsid w:val="00E81560"/>
    <w:rsid w:val="00E923B4"/>
    <w:rsid w:val="00E932B1"/>
    <w:rsid w:val="00E957D7"/>
    <w:rsid w:val="00E96ED1"/>
    <w:rsid w:val="00EE26D8"/>
    <w:rsid w:val="00EE5FAA"/>
    <w:rsid w:val="00EE6AFE"/>
    <w:rsid w:val="00F07518"/>
    <w:rsid w:val="00F20C12"/>
    <w:rsid w:val="00F2339D"/>
    <w:rsid w:val="00F250ED"/>
    <w:rsid w:val="00F341E5"/>
    <w:rsid w:val="00F37C8F"/>
    <w:rsid w:val="00F42630"/>
    <w:rsid w:val="00F667E5"/>
    <w:rsid w:val="00F70CE6"/>
    <w:rsid w:val="00F90B61"/>
    <w:rsid w:val="00F92DB1"/>
    <w:rsid w:val="00F97851"/>
    <w:rsid w:val="00FA4B0E"/>
    <w:rsid w:val="00FB45AA"/>
    <w:rsid w:val="00FC3C2B"/>
    <w:rsid w:val="00FC7181"/>
    <w:rsid w:val="00FD26DE"/>
    <w:rsid w:val="00FD72CE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43326"/>
  <w15:docId w15:val="{3C4C8A25-310B-4DCA-BDF0-1A3F529A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B5A9C"/>
    <w:rPr>
      <w:noProof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47385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367F3E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uiPriority w:val="99"/>
    <w:rsid w:val="00473856"/>
    <w:rPr>
      <w:rFonts w:cs="Times New Roman"/>
    </w:rPr>
  </w:style>
  <w:style w:type="table" w:styleId="Lentelstinklelis">
    <w:name w:val="Table Grid"/>
    <w:basedOn w:val="prastojilentel"/>
    <w:uiPriority w:val="99"/>
    <w:rsid w:val="00473856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D0A15"/>
    <w:pPr>
      <w:ind w:left="720"/>
      <w:contextualSpacing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2926</Words>
  <Characters>1669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svetlana.sarsakova@visaginas.lt</cp:lastModifiedBy>
  <cp:revision>4</cp:revision>
  <dcterms:created xsi:type="dcterms:W3CDTF">2025-02-18T06:51:00Z</dcterms:created>
  <dcterms:modified xsi:type="dcterms:W3CDTF">2025-02-18T07:31:00Z</dcterms:modified>
</cp:coreProperties>
</file>