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5101AD" w14:textId="77777777" w:rsidR="00B66A6A" w:rsidRDefault="00B66A6A" w:rsidP="00B66A6A">
      <w:pPr>
        <w:jc w:val="both"/>
        <w:rPr>
          <w:rFonts w:eastAsia="Lucida Sans Unicode" w:cs="Tahoma"/>
        </w:rPr>
      </w:pPr>
    </w:p>
    <w:p w14:paraId="31BA1022" w14:textId="77777777" w:rsidR="00B66A6A" w:rsidRDefault="00B66A6A" w:rsidP="00B66A6A">
      <w:pPr>
        <w:jc w:val="both"/>
        <w:rPr>
          <w:rFonts w:eastAsia="Lucida Sans Unicode" w:cs="Tahoma"/>
        </w:rPr>
      </w:pPr>
    </w:p>
    <w:p w14:paraId="4A09AA5D" w14:textId="77777777" w:rsidR="00B66A6A" w:rsidRPr="00E255AF" w:rsidRDefault="00B66A6A" w:rsidP="00B66A6A">
      <w:pPr>
        <w:jc w:val="both"/>
        <w:rPr>
          <w:rFonts w:eastAsia="Lucida Sans Unicode" w:cs="Tahoma"/>
        </w:rPr>
      </w:pPr>
    </w:p>
    <w:p w14:paraId="202195B6" w14:textId="795E35B4" w:rsidR="00B66A6A" w:rsidRDefault="00B66A6A" w:rsidP="00B66A6A">
      <w:pPr>
        <w:jc w:val="center"/>
        <w:rPr>
          <w:rFonts w:eastAsia="Lucida Sans Unicode" w:cs="Tahoma"/>
          <w:b/>
          <w:bCs/>
        </w:rPr>
      </w:pPr>
      <w:r w:rsidRPr="00CC02E9">
        <w:rPr>
          <w:b/>
          <w:bCs/>
          <w:lang w:val="lt-LT"/>
        </w:rPr>
        <w:t>VISAGINO SAVIVALDYBĖS APLINKOSAUGINIO ŠVIETIMO PROJEKTŲ</w:t>
      </w:r>
      <w:r>
        <w:rPr>
          <w:rFonts w:eastAsia="Lucida Sans Unicode" w:cs="Tahoma"/>
          <w:b/>
          <w:bCs/>
        </w:rPr>
        <w:t xml:space="preserve">, KURIEMS  SKIRTAS FINANSAVIMAS, </w:t>
      </w:r>
      <w:r w:rsidRPr="00E255AF">
        <w:rPr>
          <w:rFonts w:eastAsia="Lucida Sans Unicode" w:cs="Tahoma"/>
          <w:b/>
          <w:bCs/>
        </w:rPr>
        <w:t>VYKDYTOJŲ</w:t>
      </w:r>
    </w:p>
    <w:p w14:paraId="6FD98C98" w14:textId="53D1511D" w:rsidR="00B66A6A" w:rsidRPr="00E255AF" w:rsidRDefault="00B66A6A" w:rsidP="00B66A6A">
      <w:pPr>
        <w:jc w:val="center"/>
        <w:rPr>
          <w:rFonts w:eastAsia="Lucida Sans Unicode" w:cs="Tahoma"/>
          <w:b/>
          <w:bCs/>
        </w:rPr>
      </w:pPr>
      <w:r w:rsidRPr="00E255AF">
        <w:rPr>
          <w:rFonts w:eastAsia="Lucida Sans Unicode" w:cs="Tahoma"/>
          <w:b/>
          <w:bCs/>
        </w:rPr>
        <w:t xml:space="preserve"> SĄRAŠAS</w:t>
      </w:r>
    </w:p>
    <w:p w14:paraId="07F3A91F" w14:textId="77777777" w:rsidR="00B66A6A" w:rsidRDefault="00B66A6A" w:rsidP="00B66A6A">
      <w:pPr>
        <w:rPr>
          <w:rFonts w:eastAsia="Lucida Sans Unicode" w:cs="Tahoma"/>
          <w:b/>
          <w:bCs/>
        </w:rPr>
      </w:pPr>
    </w:p>
    <w:p w14:paraId="29ABAE27" w14:textId="77777777" w:rsidR="00B66A6A" w:rsidRDefault="00B66A6A" w:rsidP="00B66A6A">
      <w:pPr>
        <w:rPr>
          <w:rFonts w:eastAsia="Lucida Sans Unicode" w:cs="Tahoma"/>
          <w:b/>
          <w:bCs/>
        </w:rPr>
      </w:pPr>
    </w:p>
    <w:p w14:paraId="3A44E83C" w14:textId="77777777" w:rsidR="00B66A6A" w:rsidRPr="00E255AF" w:rsidRDefault="00B66A6A" w:rsidP="00B66A6A">
      <w:pPr>
        <w:rPr>
          <w:rFonts w:eastAsia="Lucida Sans Unicode" w:cs="Tahoma"/>
          <w:b/>
          <w:bCs/>
        </w:rPr>
      </w:pPr>
    </w:p>
    <w:tbl>
      <w:tblPr>
        <w:tblW w:w="9375" w:type="dxa"/>
        <w:tblInd w:w="-50" w:type="dxa"/>
        <w:tblLayout w:type="fixed"/>
        <w:tblLook w:val="04A0" w:firstRow="1" w:lastRow="0" w:firstColumn="1" w:lastColumn="0" w:noHBand="0" w:noVBand="1"/>
      </w:tblPr>
      <w:tblGrid>
        <w:gridCol w:w="725"/>
        <w:gridCol w:w="2979"/>
        <w:gridCol w:w="4112"/>
        <w:gridCol w:w="1559"/>
      </w:tblGrid>
      <w:tr w:rsidR="00B66A6A" w:rsidRPr="00E255AF" w14:paraId="77CECBC9" w14:textId="77777777" w:rsidTr="009822E8">
        <w:trPr>
          <w:cantSplit/>
        </w:trPr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08E0604" w14:textId="77777777" w:rsidR="00B66A6A" w:rsidRPr="00E255AF" w:rsidRDefault="00B66A6A" w:rsidP="009822E8">
            <w:pPr>
              <w:widowControl w:val="0"/>
              <w:snapToGrid w:val="0"/>
              <w:spacing w:line="276" w:lineRule="auto"/>
              <w:rPr>
                <w:rFonts w:eastAsia="Lucida Sans Unicode" w:cs="Tahoma"/>
              </w:rPr>
            </w:pPr>
            <w:r w:rsidRPr="00E255AF">
              <w:rPr>
                <w:rFonts w:eastAsia="Lucida Sans Unicode" w:cs="Tahoma"/>
              </w:rPr>
              <w:t>Nr.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3896E1D" w14:textId="77777777" w:rsidR="00B66A6A" w:rsidRPr="00E255AF" w:rsidRDefault="00B66A6A" w:rsidP="009822E8">
            <w:pPr>
              <w:widowControl w:val="0"/>
              <w:snapToGrid w:val="0"/>
              <w:spacing w:line="276" w:lineRule="auto"/>
              <w:rPr>
                <w:rFonts w:eastAsia="Lucida Sans Unicode" w:cs="Tahoma"/>
              </w:rPr>
            </w:pPr>
            <w:proofErr w:type="spellStart"/>
            <w:r>
              <w:rPr>
                <w:rFonts w:eastAsia="Lucida Sans Unicode" w:cs="Tahoma"/>
              </w:rPr>
              <w:t>Projekto</w:t>
            </w:r>
            <w:proofErr w:type="spellEnd"/>
            <w:r>
              <w:rPr>
                <w:rFonts w:eastAsia="Lucida Sans Unicode" w:cs="Tahoma"/>
              </w:rPr>
              <w:t xml:space="preserve"> </w:t>
            </w:r>
            <w:proofErr w:type="spellStart"/>
            <w:r>
              <w:rPr>
                <w:rFonts w:eastAsia="Lucida Sans Unicode" w:cs="Tahoma"/>
              </w:rPr>
              <w:t>vykdytojas</w:t>
            </w:r>
            <w:proofErr w:type="spellEnd"/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A524440" w14:textId="77777777" w:rsidR="00B66A6A" w:rsidRPr="00E255AF" w:rsidRDefault="00B66A6A" w:rsidP="009822E8">
            <w:pPr>
              <w:widowControl w:val="0"/>
              <w:snapToGrid w:val="0"/>
              <w:spacing w:line="276" w:lineRule="auto"/>
              <w:rPr>
                <w:rFonts w:eastAsia="Lucida Sans Unicode" w:cs="Tahoma"/>
              </w:rPr>
            </w:pPr>
            <w:proofErr w:type="spellStart"/>
            <w:r w:rsidRPr="00E255AF">
              <w:rPr>
                <w:rFonts w:eastAsia="Lucida Sans Unicode" w:cs="Tahoma"/>
              </w:rPr>
              <w:t>Projekto</w:t>
            </w:r>
            <w:proofErr w:type="spellEnd"/>
            <w:r w:rsidRPr="00E255AF">
              <w:rPr>
                <w:rFonts w:eastAsia="Lucida Sans Unicode" w:cs="Tahoma"/>
              </w:rPr>
              <w:t xml:space="preserve"> </w:t>
            </w:r>
            <w:proofErr w:type="spellStart"/>
            <w:r w:rsidRPr="00E255AF">
              <w:rPr>
                <w:rFonts w:eastAsia="Lucida Sans Unicode" w:cs="Tahoma"/>
              </w:rPr>
              <w:t>pavadinimas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1117E7" w14:textId="77777777" w:rsidR="00B66A6A" w:rsidRPr="00E255AF" w:rsidRDefault="00B66A6A" w:rsidP="009822E8">
            <w:pPr>
              <w:widowControl w:val="0"/>
              <w:snapToGrid w:val="0"/>
              <w:spacing w:line="276" w:lineRule="auto"/>
              <w:ind w:right="-108"/>
              <w:rPr>
                <w:rFonts w:eastAsia="Lucida Sans Unicode" w:cs="Tahoma"/>
              </w:rPr>
            </w:pPr>
            <w:proofErr w:type="spellStart"/>
            <w:r w:rsidRPr="00E255AF">
              <w:rPr>
                <w:rFonts w:eastAsia="Lucida Sans Unicode" w:cs="Tahoma"/>
              </w:rPr>
              <w:t>Skiriama</w:t>
            </w:r>
            <w:proofErr w:type="spellEnd"/>
            <w:r w:rsidRPr="00E255AF">
              <w:rPr>
                <w:rFonts w:eastAsia="Lucida Sans Unicode" w:cs="Tahoma"/>
              </w:rPr>
              <w:t xml:space="preserve"> </w:t>
            </w:r>
            <w:proofErr w:type="spellStart"/>
            <w:r w:rsidRPr="00E255AF">
              <w:rPr>
                <w:rFonts w:eastAsia="Lucida Sans Unicode" w:cs="Tahoma"/>
              </w:rPr>
              <w:t>projektui</w:t>
            </w:r>
            <w:proofErr w:type="spellEnd"/>
            <w:r w:rsidRPr="00E255AF">
              <w:rPr>
                <w:rFonts w:eastAsia="Lucida Sans Unicode" w:cs="Tahoma"/>
              </w:rPr>
              <w:t xml:space="preserve"> </w:t>
            </w:r>
            <w:proofErr w:type="spellStart"/>
            <w:r w:rsidRPr="00E255AF">
              <w:rPr>
                <w:rFonts w:eastAsia="Lucida Sans Unicode" w:cs="Tahoma"/>
              </w:rPr>
              <w:t>suma</w:t>
            </w:r>
            <w:proofErr w:type="spellEnd"/>
            <w:r w:rsidRPr="00E255AF">
              <w:rPr>
                <w:rFonts w:eastAsia="Lucida Sans Unicode" w:cs="Tahoma"/>
              </w:rPr>
              <w:t xml:space="preserve">, </w:t>
            </w:r>
            <w:proofErr w:type="spellStart"/>
            <w:r w:rsidRPr="00E255AF">
              <w:rPr>
                <w:rFonts w:eastAsia="Lucida Sans Unicode" w:cs="Tahoma"/>
              </w:rPr>
              <w:t>Eur</w:t>
            </w:r>
            <w:proofErr w:type="spellEnd"/>
          </w:p>
        </w:tc>
      </w:tr>
      <w:tr w:rsidR="00B66A6A" w:rsidRPr="00E255AF" w14:paraId="629D8C82" w14:textId="77777777" w:rsidTr="009822E8">
        <w:tc>
          <w:tcPr>
            <w:tcW w:w="7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36CDA2D" w14:textId="77777777" w:rsidR="00B66A6A" w:rsidRPr="00E255AF" w:rsidRDefault="00B66A6A" w:rsidP="009822E8">
            <w:pPr>
              <w:widowControl w:val="0"/>
              <w:snapToGrid w:val="0"/>
              <w:spacing w:line="276" w:lineRule="auto"/>
              <w:rPr>
                <w:rFonts w:eastAsia="Lucida Sans Unicode" w:cs="Tahoma"/>
              </w:rPr>
            </w:pPr>
            <w:r w:rsidRPr="00E255AF">
              <w:rPr>
                <w:rFonts w:eastAsia="Lucida Sans Unicode" w:cs="Tahoma"/>
              </w:rPr>
              <w:t>1.</w:t>
            </w:r>
          </w:p>
        </w:tc>
        <w:tc>
          <w:tcPr>
            <w:tcW w:w="29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1FAC971" w14:textId="77777777" w:rsidR="00B66A6A" w:rsidRPr="00E255AF" w:rsidRDefault="00B66A6A" w:rsidP="009822E8">
            <w:pPr>
              <w:widowControl w:val="0"/>
              <w:snapToGrid w:val="0"/>
              <w:jc w:val="both"/>
              <w:rPr>
                <w:rFonts w:eastAsia="Lucida Sans Unicode"/>
              </w:rPr>
            </w:pPr>
            <w:r>
              <w:rPr>
                <w:szCs w:val="24"/>
              </w:rPr>
              <w:t>Visagino „</w:t>
            </w:r>
            <w:proofErr w:type="spellStart"/>
            <w:r>
              <w:rPr>
                <w:szCs w:val="24"/>
              </w:rPr>
              <w:t>Gerosios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vilties</w:t>
            </w:r>
            <w:proofErr w:type="spellEnd"/>
            <w:r>
              <w:rPr>
                <w:szCs w:val="24"/>
              </w:rPr>
              <w:t xml:space="preserve">“ </w:t>
            </w:r>
            <w:proofErr w:type="spellStart"/>
            <w:r>
              <w:rPr>
                <w:szCs w:val="24"/>
              </w:rPr>
              <w:t>progimnazija</w:t>
            </w:r>
            <w:proofErr w:type="spellEnd"/>
          </w:p>
        </w:tc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D0EA667" w14:textId="77777777" w:rsidR="00B66A6A" w:rsidRPr="00E255AF" w:rsidRDefault="00B66A6A" w:rsidP="009822E8">
            <w:pPr>
              <w:widowControl w:val="0"/>
              <w:snapToGrid w:val="0"/>
              <w:jc w:val="both"/>
              <w:rPr>
                <w:rFonts w:eastAsia="Lucida Sans Unicode"/>
              </w:rPr>
            </w:pPr>
            <w:r w:rsidRPr="004C6F62">
              <w:rPr>
                <w:rFonts w:eastAsia="SimSun"/>
                <w:szCs w:val="24"/>
                <w:lang w:eastAsia="zh-CN"/>
              </w:rPr>
              <w:t>„</w:t>
            </w:r>
            <w:proofErr w:type="spellStart"/>
            <w:r>
              <w:rPr>
                <w:szCs w:val="24"/>
              </w:rPr>
              <w:t>Mokausi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pažinti</w:t>
            </w:r>
            <w:proofErr w:type="spellEnd"/>
            <w:r>
              <w:rPr>
                <w:szCs w:val="24"/>
              </w:rPr>
              <w:t xml:space="preserve">, </w:t>
            </w:r>
            <w:proofErr w:type="spellStart"/>
            <w:r>
              <w:rPr>
                <w:szCs w:val="24"/>
              </w:rPr>
              <w:t>stebėti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ir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saugoti</w:t>
            </w:r>
            <w:proofErr w:type="spellEnd"/>
            <w:r w:rsidRPr="004C6F62">
              <w:rPr>
                <w:rFonts w:eastAsia="SimSun"/>
                <w:szCs w:val="24"/>
                <w:lang w:eastAsia="zh-CN"/>
              </w:rPr>
              <w:t>“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299A8" w14:textId="77777777" w:rsidR="00B66A6A" w:rsidRPr="00E255AF" w:rsidRDefault="00B66A6A" w:rsidP="009822E8">
            <w:pPr>
              <w:widowControl w:val="0"/>
              <w:snapToGrid w:val="0"/>
              <w:rPr>
                <w:rFonts w:eastAsia="Lucida Sans Unicode"/>
              </w:rPr>
            </w:pPr>
            <w:r>
              <w:rPr>
                <w:rFonts w:eastAsia="Lucida Sans Unicode"/>
              </w:rPr>
              <w:t>400</w:t>
            </w:r>
            <w:r w:rsidRPr="00E255AF">
              <w:rPr>
                <w:rFonts w:eastAsia="Lucida Sans Unicode"/>
              </w:rPr>
              <w:t>,00</w:t>
            </w:r>
          </w:p>
        </w:tc>
      </w:tr>
      <w:tr w:rsidR="00B66A6A" w:rsidRPr="00E255AF" w14:paraId="7E6E5280" w14:textId="77777777" w:rsidTr="009822E8">
        <w:tc>
          <w:tcPr>
            <w:tcW w:w="7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1244632" w14:textId="77777777" w:rsidR="00B66A6A" w:rsidRPr="00E255AF" w:rsidRDefault="00B66A6A" w:rsidP="009822E8">
            <w:pPr>
              <w:widowControl w:val="0"/>
              <w:snapToGrid w:val="0"/>
              <w:spacing w:line="276" w:lineRule="auto"/>
              <w:rPr>
                <w:rFonts w:eastAsia="Lucida Sans Unicode" w:cs="Tahoma"/>
              </w:rPr>
            </w:pPr>
            <w:r w:rsidRPr="00E255AF">
              <w:rPr>
                <w:rFonts w:eastAsia="Lucida Sans Unicode" w:cs="Tahoma"/>
              </w:rPr>
              <w:t>2.</w:t>
            </w:r>
          </w:p>
        </w:tc>
        <w:tc>
          <w:tcPr>
            <w:tcW w:w="29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7A5C660" w14:textId="77777777" w:rsidR="00B66A6A" w:rsidRPr="00E255AF" w:rsidRDefault="00B66A6A" w:rsidP="009822E8">
            <w:pPr>
              <w:widowControl w:val="0"/>
              <w:snapToGrid w:val="0"/>
              <w:jc w:val="both"/>
              <w:rPr>
                <w:rFonts w:eastAsia="Lucida Sans Unicode"/>
              </w:rPr>
            </w:pPr>
            <w:r>
              <w:rPr>
                <w:szCs w:val="24"/>
              </w:rPr>
              <w:t>Visagino „</w:t>
            </w:r>
            <w:proofErr w:type="spellStart"/>
            <w:r>
              <w:rPr>
                <w:szCs w:val="24"/>
              </w:rPr>
              <w:t>Žiburio</w:t>
            </w:r>
            <w:proofErr w:type="spellEnd"/>
            <w:r>
              <w:rPr>
                <w:szCs w:val="24"/>
              </w:rPr>
              <w:t xml:space="preserve">“ </w:t>
            </w:r>
            <w:proofErr w:type="spellStart"/>
            <w:r>
              <w:rPr>
                <w:szCs w:val="24"/>
              </w:rPr>
              <w:t>pagrindinė</w:t>
            </w:r>
            <w:proofErr w:type="spellEnd"/>
            <w:r>
              <w:rPr>
                <w:szCs w:val="24"/>
              </w:rPr>
              <w:t xml:space="preserve"> mokykla</w:t>
            </w:r>
          </w:p>
        </w:tc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DB84564" w14:textId="77777777" w:rsidR="00B66A6A" w:rsidRPr="00E255AF" w:rsidRDefault="00B66A6A" w:rsidP="009822E8">
            <w:pPr>
              <w:widowControl w:val="0"/>
              <w:snapToGrid w:val="0"/>
              <w:jc w:val="both"/>
              <w:rPr>
                <w:rFonts w:eastAsia="Lucida Sans Unicode"/>
              </w:rPr>
            </w:pPr>
            <w:r w:rsidRPr="004C6F62">
              <w:rPr>
                <w:rFonts w:eastAsia="SimSun"/>
                <w:szCs w:val="24"/>
                <w:lang w:eastAsia="zh-CN"/>
              </w:rPr>
              <w:t>„</w:t>
            </w:r>
            <w:proofErr w:type="spellStart"/>
            <w:r>
              <w:rPr>
                <w:szCs w:val="24"/>
              </w:rPr>
              <w:t>Tvari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aplinka</w:t>
            </w:r>
            <w:proofErr w:type="spellEnd"/>
            <w:r>
              <w:rPr>
                <w:szCs w:val="24"/>
              </w:rPr>
              <w:t xml:space="preserve"> </w:t>
            </w:r>
            <w:r w:rsidRPr="004C6F62">
              <w:rPr>
                <w:szCs w:val="24"/>
              </w:rPr>
              <w:t>–</w:t>
            </w:r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saugi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vaikystė</w:t>
            </w:r>
            <w:proofErr w:type="spellEnd"/>
            <w:r w:rsidRPr="004C6F62">
              <w:rPr>
                <w:rFonts w:eastAsia="SimSun"/>
                <w:szCs w:val="24"/>
                <w:lang w:eastAsia="zh-CN"/>
              </w:rPr>
              <w:t>“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4AD231" w14:textId="77777777" w:rsidR="00B66A6A" w:rsidRPr="00E255AF" w:rsidRDefault="00B66A6A" w:rsidP="009822E8">
            <w:pPr>
              <w:widowControl w:val="0"/>
              <w:snapToGrid w:val="0"/>
              <w:rPr>
                <w:rFonts w:eastAsia="Lucida Sans Unicode"/>
              </w:rPr>
            </w:pPr>
            <w:r>
              <w:rPr>
                <w:rFonts w:eastAsia="Lucida Sans Unicode"/>
              </w:rPr>
              <w:t>250</w:t>
            </w:r>
            <w:r w:rsidRPr="00E255AF">
              <w:rPr>
                <w:rFonts w:eastAsia="Lucida Sans Unicode"/>
              </w:rPr>
              <w:t>,00</w:t>
            </w:r>
          </w:p>
        </w:tc>
      </w:tr>
      <w:tr w:rsidR="00B66A6A" w:rsidRPr="00E255AF" w14:paraId="2474A65B" w14:textId="77777777" w:rsidTr="009822E8">
        <w:tc>
          <w:tcPr>
            <w:tcW w:w="781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95FFB3F" w14:textId="77777777" w:rsidR="00B66A6A" w:rsidRPr="00E255AF" w:rsidRDefault="00B66A6A" w:rsidP="009822E8">
            <w:pPr>
              <w:widowControl w:val="0"/>
              <w:snapToGrid w:val="0"/>
              <w:jc w:val="right"/>
              <w:rPr>
                <w:rFonts w:eastAsia="Lucida Sans Unicode"/>
              </w:rPr>
            </w:pPr>
            <w:proofErr w:type="spellStart"/>
            <w:r>
              <w:rPr>
                <w:rFonts w:eastAsia="Lucida Sans Unicode"/>
              </w:rPr>
              <w:t>Iš</w:t>
            </w:r>
            <w:proofErr w:type="spellEnd"/>
            <w:r>
              <w:rPr>
                <w:rFonts w:eastAsia="Lucida Sans Unicode"/>
              </w:rPr>
              <w:t xml:space="preserve"> </w:t>
            </w:r>
            <w:proofErr w:type="spellStart"/>
            <w:r>
              <w:rPr>
                <w:rFonts w:eastAsia="Lucida Sans Unicode"/>
              </w:rPr>
              <w:t>viso</w:t>
            </w:r>
            <w:proofErr w:type="spellEnd"/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69EBE" w14:textId="77777777" w:rsidR="00B66A6A" w:rsidRPr="00E255AF" w:rsidRDefault="00B66A6A" w:rsidP="009822E8">
            <w:pPr>
              <w:widowControl w:val="0"/>
              <w:snapToGrid w:val="0"/>
              <w:rPr>
                <w:rFonts w:eastAsia="Lucida Sans Unicode"/>
              </w:rPr>
            </w:pPr>
            <w:r>
              <w:rPr>
                <w:rFonts w:eastAsia="Lucida Sans Unicode"/>
              </w:rPr>
              <w:t>650</w:t>
            </w:r>
            <w:r w:rsidRPr="00E255AF">
              <w:rPr>
                <w:rFonts w:eastAsia="Lucida Sans Unicode"/>
              </w:rPr>
              <w:t>,00</w:t>
            </w:r>
          </w:p>
        </w:tc>
      </w:tr>
    </w:tbl>
    <w:p w14:paraId="36D0C453" w14:textId="77777777" w:rsidR="00C1008B" w:rsidRDefault="00C1008B"/>
    <w:sectPr w:rsidR="00C1008B">
      <w:pgSz w:w="11906" w:h="16838"/>
      <w:pgMar w:top="1440" w:right="1440" w:bottom="1440" w:left="144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A6A"/>
    <w:rsid w:val="00B66A6A"/>
    <w:rsid w:val="00C10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5ADC05"/>
  <w15:chartTrackingRefBased/>
  <w15:docId w15:val="{CB4B87F8-AD5A-4DE8-89EE-E7895FD67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66A6A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val="en-GB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240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bendras11</dc:creator>
  <cp:keywords/>
  <dc:description/>
  <cp:lastModifiedBy>bendras11</cp:lastModifiedBy>
  <cp:revision>1</cp:revision>
  <dcterms:created xsi:type="dcterms:W3CDTF">2023-10-06T09:58:00Z</dcterms:created>
  <dcterms:modified xsi:type="dcterms:W3CDTF">2023-10-06T10:07:00Z</dcterms:modified>
</cp:coreProperties>
</file>