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98DFB" w14:textId="26704519" w:rsidR="00706B70" w:rsidRPr="00C15579" w:rsidRDefault="009178F4" w:rsidP="00B01272">
      <w:pPr>
        <w:spacing w:after="0" w:line="240" w:lineRule="auto"/>
        <w:ind w:right="-279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C15579">
        <w:rPr>
          <w:rFonts w:ascii="Arial" w:eastAsia="Times New Roman" w:hAnsi="Arial" w:cs="Arial"/>
          <w:b/>
          <w:sz w:val="24"/>
          <w:szCs w:val="24"/>
        </w:rPr>
        <w:t>KULTŪROS IR SPORTO KOMITETAS</w:t>
      </w:r>
    </w:p>
    <w:p w14:paraId="1F48A23D" w14:textId="687D9FE1" w:rsidR="00706B70" w:rsidRPr="00C15579" w:rsidRDefault="004C6DAE" w:rsidP="00B01272">
      <w:pPr>
        <w:keepNext/>
        <w:spacing w:after="0" w:line="240" w:lineRule="auto"/>
        <w:ind w:right="-279"/>
        <w:jc w:val="center"/>
        <w:outlineLvl w:val="4"/>
        <w:rPr>
          <w:rFonts w:ascii="Arial" w:eastAsia="Times New Roman" w:hAnsi="Arial" w:cs="Arial"/>
          <w:b/>
          <w:caps/>
          <w:sz w:val="24"/>
          <w:szCs w:val="24"/>
        </w:rPr>
      </w:pPr>
      <w:r w:rsidRPr="00C15579">
        <w:rPr>
          <w:rFonts w:ascii="Arial" w:eastAsia="Times New Roman" w:hAnsi="Arial" w:cs="Arial"/>
          <w:b/>
          <w:caps/>
          <w:sz w:val="24"/>
          <w:szCs w:val="24"/>
        </w:rPr>
        <w:t>202</w:t>
      </w:r>
      <w:r w:rsidR="00444D73" w:rsidRPr="00C15579">
        <w:rPr>
          <w:rFonts w:ascii="Arial" w:eastAsia="Times New Roman" w:hAnsi="Arial" w:cs="Arial"/>
          <w:b/>
          <w:caps/>
          <w:sz w:val="24"/>
          <w:szCs w:val="24"/>
        </w:rPr>
        <w:t>6</w:t>
      </w:r>
      <w:r w:rsidR="00706B70" w:rsidRPr="00C15579">
        <w:rPr>
          <w:rFonts w:ascii="Arial" w:eastAsia="Times New Roman" w:hAnsi="Arial" w:cs="Arial"/>
          <w:b/>
          <w:caps/>
          <w:sz w:val="24"/>
          <w:szCs w:val="24"/>
        </w:rPr>
        <w:t xml:space="preserve"> m. </w:t>
      </w:r>
      <w:r w:rsidR="00271303">
        <w:rPr>
          <w:rFonts w:ascii="Arial" w:eastAsia="Times New Roman" w:hAnsi="Arial" w:cs="Arial"/>
          <w:b/>
          <w:caps/>
          <w:sz w:val="24"/>
          <w:szCs w:val="24"/>
        </w:rPr>
        <w:t>birželio 10</w:t>
      </w:r>
      <w:r w:rsidR="00FD22FA" w:rsidRPr="00C15579">
        <w:rPr>
          <w:rFonts w:ascii="Arial" w:eastAsia="Times New Roman" w:hAnsi="Arial" w:cs="Arial"/>
          <w:b/>
          <w:caps/>
          <w:sz w:val="24"/>
          <w:szCs w:val="24"/>
        </w:rPr>
        <w:t xml:space="preserve"> </w:t>
      </w:r>
      <w:r w:rsidR="00706B70" w:rsidRPr="00C15579">
        <w:rPr>
          <w:rFonts w:ascii="Arial" w:eastAsia="Times New Roman" w:hAnsi="Arial" w:cs="Arial"/>
          <w:b/>
          <w:caps/>
          <w:sz w:val="24"/>
          <w:szCs w:val="24"/>
        </w:rPr>
        <w:t xml:space="preserve">d. </w:t>
      </w:r>
      <w:r w:rsidR="005820E7" w:rsidRPr="00C15579">
        <w:rPr>
          <w:rFonts w:ascii="Arial" w:eastAsia="Times New Roman" w:hAnsi="Arial" w:cs="Arial"/>
          <w:b/>
          <w:caps/>
          <w:sz w:val="24"/>
          <w:szCs w:val="24"/>
        </w:rPr>
        <w:t>1</w:t>
      </w:r>
      <w:r w:rsidR="00271303">
        <w:rPr>
          <w:rFonts w:ascii="Arial" w:eastAsia="Times New Roman" w:hAnsi="Arial" w:cs="Arial"/>
          <w:b/>
          <w:caps/>
          <w:sz w:val="24"/>
          <w:szCs w:val="24"/>
        </w:rPr>
        <w:t>6</w:t>
      </w:r>
      <w:r w:rsidR="00706B70" w:rsidRPr="00C15579">
        <w:rPr>
          <w:rFonts w:ascii="Arial" w:eastAsia="Times New Roman" w:hAnsi="Arial" w:cs="Arial"/>
          <w:b/>
          <w:caps/>
          <w:sz w:val="24"/>
          <w:szCs w:val="24"/>
        </w:rPr>
        <w:t xml:space="preserve">.00 val. posėdžio </w:t>
      </w:r>
    </w:p>
    <w:p w14:paraId="4084BFA6" w14:textId="5D30DD4D" w:rsidR="00706B70" w:rsidRPr="00C15579" w:rsidRDefault="00706B70" w:rsidP="00B01272">
      <w:pPr>
        <w:keepNext/>
        <w:spacing w:after="0" w:line="240" w:lineRule="auto"/>
        <w:ind w:right="-279"/>
        <w:jc w:val="center"/>
        <w:outlineLvl w:val="4"/>
        <w:rPr>
          <w:rFonts w:ascii="Arial" w:eastAsia="Times New Roman" w:hAnsi="Arial" w:cs="Arial"/>
          <w:b/>
          <w:caps/>
          <w:sz w:val="24"/>
          <w:szCs w:val="24"/>
        </w:rPr>
      </w:pPr>
      <w:r w:rsidRPr="00C15579">
        <w:rPr>
          <w:rFonts w:ascii="Arial" w:eastAsia="Times New Roman" w:hAnsi="Arial" w:cs="Arial"/>
          <w:b/>
          <w:caps/>
          <w:sz w:val="24"/>
          <w:szCs w:val="24"/>
        </w:rPr>
        <w:t>darbotvarkė</w:t>
      </w:r>
    </w:p>
    <w:p w14:paraId="7185DB5F" w14:textId="77777777" w:rsidR="006D565C" w:rsidRDefault="006D565C" w:rsidP="00B01272">
      <w:pPr>
        <w:keepNext/>
        <w:spacing w:after="0" w:line="240" w:lineRule="auto"/>
        <w:ind w:right="-279"/>
        <w:jc w:val="center"/>
        <w:outlineLvl w:val="4"/>
        <w:rPr>
          <w:rFonts w:ascii="Arial" w:eastAsia="Times New Roman" w:hAnsi="Arial" w:cs="Arial"/>
          <w:bCs/>
          <w:caps/>
          <w:sz w:val="24"/>
          <w:szCs w:val="24"/>
        </w:rPr>
      </w:pPr>
    </w:p>
    <w:tbl>
      <w:tblPr>
        <w:tblStyle w:val="Lentelstinklelis"/>
        <w:tblW w:w="9634" w:type="dxa"/>
        <w:tblLook w:val="04A0" w:firstRow="1" w:lastRow="0" w:firstColumn="1" w:lastColumn="0" w:noHBand="0" w:noVBand="1"/>
      </w:tblPr>
      <w:tblGrid>
        <w:gridCol w:w="704"/>
        <w:gridCol w:w="1134"/>
        <w:gridCol w:w="4961"/>
        <w:gridCol w:w="2835"/>
      </w:tblGrid>
      <w:tr w:rsidR="00271303" w:rsidRPr="00CB5E37" w14:paraId="0617CF9A" w14:textId="77777777" w:rsidTr="00BF5F2C">
        <w:trPr>
          <w:tblHeader/>
        </w:trPr>
        <w:tc>
          <w:tcPr>
            <w:tcW w:w="704" w:type="dxa"/>
          </w:tcPr>
          <w:p w14:paraId="22B2EB9B" w14:textId="77777777" w:rsidR="00271303" w:rsidRPr="00CB5E37" w:rsidRDefault="00271303" w:rsidP="00BF5F2C">
            <w:pPr>
              <w:rPr>
                <w:rFonts w:ascii="Arial" w:hAnsi="Arial" w:cs="Arial"/>
                <w:color w:val="000000" w:themeColor="text1"/>
                <w:sz w:val="22"/>
                <w:szCs w:val="22"/>
                <w:u w:val="single"/>
              </w:rPr>
            </w:pPr>
            <w:r w:rsidRPr="00CB5E3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Eil. Nr. </w:t>
            </w:r>
          </w:p>
        </w:tc>
        <w:tc>
          <w:tcPr>
            <w:tcW w:w="1134" w:type="dxa"/>
          </w:tcPr>
          <w:p w14:paraId="45056CDB" w14:textId="77777777" w:rsidR="00271303" w:rsidRPr="00CB5E37" w:rsidRDefault="00271303" w:rsidP="00BF5F2C">
            <w:p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CB5E3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TSP Nr. </w:t>
            </w:r>
          </w:p>
          <w:p w14:paraId="7C2DD556" w14:textId="77777777" w:rsidR="00271303" w:rsidRPr="00CB5E37" w:rsidRDefault="00271303" w:rsidP="00BF5F2C">
            <w:pPr>
              <w:rPr>
                <w:rFonts w:ascii="Arial" w:hAnsi="Arial" w:cs="Arial"/>
                <w:color w:val="000000" w:themeColor="text1"/>
                <w:sz w:val="22"/>
                <w:szCs w:val="22"/>
                <w:u w:val="single"/>
              </w:rPr>
            </w:pPr>
          </w:p>
        </w:tc>
        <w:tc>
          <w:tcPr>
            <w:tcW w:w="4961" w:type="dxa"/>
          </w:tcPr>
          <w:p w14:paraId="055E44E6" w14:textId="77777777" w:rsidR="00271303" w:rsidRPr="00CB5E37" w:rsidRDefault="00271303" w:rsidP="00BF5F2C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u w:val="single"/>
              </w:rPr>
            </w:pPr>
            <w:r w:rsidRPr="00CB5E3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Sprendimo projekto pavadinimas</w:t>
            </w:r>
          </w:p>
        </w:tc>
        <w:tc>
          <w:tcPr>
            <w:tcW w:w="2835" w:type="dxa"/>
          </w:tcPr>
          <w:p w14:paraId="0C85DA63" w14:textId="77777777" w:rsidR="00271303" w:rsidRPr="00CB5E37" w:rsidRDefault="00271303" w:rsidP="00BF5F2C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u w:val="single"/>
              </w:rPr>
            </w:pPr>
            <w:r w:rsidRPr="00CB5E3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Pranešėjas</w:t>
            </w:r>
          </w:p>
        </w:tc>
      </w:tr>
      <w:tr w:rsidR="00271303" w:rsidRPr="00CB5E37" w14:paraId="1A3DC674" w14:textId="77777777" w:rsidTr="00BF5F2C">
        <w:tc>
          <w:tcPr>
            <w:tcW w:w="704" w:type="dxa"/>
          </w:tcPr>
          <w:p w14:paraId="5A83ECEF" w14:textId="77777777" w:rsidR="00271303" w:rsidRPr="00CB5E37" w:rsidRDefault="00271303" w:rsidP="00271303">
            <w:pPr>
              <w:pStyle w:val="Sraopastraipa"/>
              <w:numPr>
                <w:ilvl w:val="0"/>
                <w:numId w:val="8"/>
              </w:numPr>
              <w:rPr>
                <w:rFonts w:ascii="Arial" w:hAnsi="Arial" w:cs="Arial"/>
                <w:color w:val="000000" w:themeColor="text1"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vAlign w:val="bottom"/>
          </w:tcPr>
          <w:p w14:paraId="12256A30" w14:textId="77777777" w:rsidR="00271303" w:rsidRPr="00CB5E37" w:rsidRDefault="00271303" w:rsidP="00BF5F2C">
            <w:pPr>
              <w:rPr>
                <w:rFonts w:ascii="Arial" w:hAnsi="Arial" w:cs="Arial"/>
                <w:color w:val="000000" w:themeColor="text1"/>
                <w:sz w:val="22"/>
                <w:szCs w:val="22"/>
                <w:u w:val="single"/>
              </w:rPr>
            </w:pPr>
            <w:r w:rsidRPr="00CB5E37">
              <w:rPr>
                <w:rFonts w:ascii="Arial" w:hAnsi="Arial" w:cs="Arial"/>
                <w:color w:val="000000" w:themeColor="text1"/>
                <w:sz w:val="22"/>
                <w:szCs w:val="22"/>
              </w:rPr>
              <w:t>TSP-84</w:t>
            </w:r>
          </w:p>
        </w:tc>
        <w:tc>
          <w:tcPr>
            <w:tcW w:w="4961" w:type="dxa"/>
            <w:vAlign w:val="bottom"/>
          </w:tcPr>
          <w:p w14:paraId="2284AFBB" w14:textId="77777777" w:rsidR="00271303" w:rsidRPr="00CB5E37" w:rsidRDefault="00271303" w:rsidP="00BF5F2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B5E37">
              <w:rPr>
                <w:rFonts w:ascii="Arial" w:hAnsi="Arial" w:cs="Arial"/>
                <w:color w:val="000000"/>
                <w:sz w:val="22"/>
                <w:szCs w:val="22"/>
              </w:rPr>
              <w:t>Dėl Visagino savivaldybės tarybos 2026 m. vasario 19 d. sprendimo Nr. TS-20 „Dėl Visagino savivaldybės 2026-2028 metų biudžeto patvirtinimo“ pakeitimo</w:t>
            </w:r>
          </w:p>
          <w:p w14:paraId="4067735A" w14:textId="77777777" w:rsidR="00271303" w:rsidRPr="00CB5E37" w:rsidRDefault="00271303" w:rsidP="00BF5F2C">
            <w:pPr>
              <w:rPr>
                <w:rFonts w:ascii="Arial" w:hAnsi="Arial" w:cs="Arial"/>
                <w:color w:val="000000" w:themeColor="text1"/>
                <w:sz w:val="22"/>
                <w:szCs w:val="22"/>
                <w:u w:val="single"/>
              </w:rPr>
            </w:pPr>
          </w:p>
        </w:tc>
        <w:tc>
          <w:tcPr>
            <w:tcW w:w="2835" w:type="dxa"/>
          </w:tcPr>
          <w:p w14:paraId="5BC11B36" w14:textId="77777777" w:rsidR="00271303" w:rsidRPr="00CB5E37" w:rsidRDefault="00271303" w:rsidP="00BF5F2C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u w:val="single"/>
              </w:rPr>
            </w:pPr>
            <w:r w:rsidRPr="00CB5E37">
              <w:rPr>
                <w:rFonts w:ascii="Arial" w:hAnsi="Arial" w:cs="Arial"/>
                <w:sz w:val="22"/>
                <w:szCs w:val="22"/>
              </w:rPr>
              <w:t>Šarūnas Mogenis,  Finansų ir biudžeto skyriaus vedėjas</w:t>
            </w:r>
          </w:p>
        </w:tc>
      </w:tr>
      <w:tr w:rsidR="00271303" w:rsidRPr="00CB5E37" w14:paraId="2657F5D7" w14:textId="77777777" w:rsidTr="00BF5F2C">
        <w:tc>
          <w:tcPr>
            <w:tcW w:w="704" w:type="dxa"/>
          </w:tcPr>
          <w:p w14:paraId="4EF30FD4" w14:textId="77777777" w:rsidR="00271303" w:rsidRPr="00CB5E37" w:rsidRDefault="00271303" w:rsidP="00271303">
            <w:pPr>
              <w:pStyle w:val="Sraopastraipa"/>
              <w:numPr>
                <w:ilvl w:val="0"/>
                <w:numId w:val="8"/>
              </w:numPr>
              <w:rPr>
                <w:rFonts w:ascii="Arial" w:hAnsi="Arial" w:cs="Arial"/>
                <w:color w:val="000000" w:themeColor="text1"/>
                <w:sz w:val="22"/>
                <w:szCs w:val="22"/>
                <w:u w:val="single"/>
              </w:rPr>
            </w:pPr>
          </w:p>
        </w:tc>
        <w:tc>
          <w:tcPr>
            <w:tcW w:w="1134" w:type="dxa"/>
          </w:tcPr>
          <w:p w14:paraId="5DB320FD" w14:textId="77777777" w:rsidR="00271303" w:rsidRPr="00CB5E37" w:rsidRDefault="00271303" w:rsidP="00BF5F2C">
            <w:pPr>
              <w:rPr>
                <w:rFonts w:ascii="Arial" w:hAnsi="Arial" w:cs="Arial"/>
                <w:color w:val="000000" w:themeColor="text1"/>
                <w:sz w:val="22"/>
                <w:szCs w:val="22"/>
                <w:u w:val="single"/>
              </w:rPr>
            </w:pPr>
            <w:r w:rsidRPr="00CB5E37">
              <w:rPr>
                <w:rFonts w:ascii="Arial" w:hAnsi="Arial" w:cs="Arial"/>
                <w:color w:val="000000" w:themeColor="text1"/>
                <w:sz w:val="22"/>
                <w:szCs w:val="22"/>
              </w:rPr>
              <w:t>TSP-85</w:t>
            </w:r>
          </w:p>
        </w:tc>
        <w:tc>
          <w:tcPr>
            <w:tcW w:w="4961" w:type="dxa"/>
            <w:vAlign w:val="bottom"/>
          </w:tcPr>
          <w:p w14:paraId="27C36708" w14:textId="77777777" w:rsidR="00271303" w:rsidRPr="00CB5E37" w:rsidRDefault="00271303" w:rsidP="00BF5F2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B5E37">
              <w:rPr>
                <w:rFonts w:ascii="Arial" w:hAnsi="Arial" w:cs="Arial"/>
                <w:color w:val="000000"/>
                <w:sz w:val="22"/>
                <w:szCs w:val="22"/>
              </w:rPr>
              <w:t>Dėl Visagino savivaldybės tarybos 2020 m. vasario 6 d. sprendimo Nr. TS-13 „Dėl Visagino savivaldybės šeimos stiprinimo tvarkos aprašo patvirtinimo“ pakeitimo</w:t>
            </w:r>
          </w:p>
          <w:p w14:paraId="3C05761B" w14:textId="77777777" w:rsidR="00271303" w:rsidRPr="00CB5E37" w:rsidRDefault="00271303" w:rsidP="00BF5F2C">
            <w:pPr>
              <w:rPr>
                <w:rFonts w:ascii="Arial" w:hAnsi="Arial" w:cs="Arial"/>
                <w:color w:val="000000" w:themeColor="text1"/>
                <w:sz w:val="22"/>
                <w:szCs w:val="22"/>
                <w:u w:val="single"/>
              </w:rPr>
            </w:pPr>
          </w:p>
        </w:tc>
        <w:tc>
          <w:tcPr>
            <w:tcW w:w="2835" w:type="dxa"/>
          </w:tcPr>
          <w:p w14:paraId="3890CEBD" w14:textId="34D2CB87" w:rsidR="00271303" w:rsidRPr="00CB5E37" w:rsidRDefault="00CB5E37" w:rsidP="00BF5F2C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u w:val="single"/>
              </w:rPr>
            </w:pPr>
            <w:r w:rsidRPr="00CB5E3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Andrej </w:t>
            </w:r>
            <w:proofErr w:type="spellStart"/>
            <w:r w:rsidRPr="00CB5E37">
              <w:rPr>
                <w:rFonts w:ascii="Arial" w:hAnsi="Arial" w:cs="Arial"/>
                <w:color w:val="000000" w:themeColor="text1"/>
                <w:sz w:val="22"/>
                <w:szCs w:val="22"/>
              </w:rPr>
              <w:t>Akopov</w:t>
            </w:r>
            <w:proofErr w:type="spellEnd"/>
            <w:r w:rsidRPr="00CB5E3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, savivaldybės tarybos narys / Jolita </w:t>
            </w:r>
            <w:proofErr w:type="spellStart"/>
            <w:r w:rsidRPr="00CB5E37">
              <w:rPr>
                <w:rFonts w:ascii="Arial" w:hAnsi="Arial" w:cs="Arial"/>
                <w:color w:val="000000" w:themeColor="text1"/>
                <w:sz w:val="22"/>
                <w:szCs w:val="22"/>
              </w:rPr>
              <w:t>Zabulytė</w:t>
            </w:r>
            <w:proofErr w:type="spellEnd"/>
            <w:r w:rsidRPr="00CB5E37">
              <w:rPr>
                <w:rFonts w:ascii="Arial" w:hAnsi="Arial" w:cs="Arial"/>
                <w:color w:val="000000" w:themeColor="text1"/>
                <w:sz w:val="22"/>
                <w:szCs w:val="22"/>
              </w:rPr>
              <w:t>, Socialinės paramos skyriaus vedėja</w:t>
            </w:r>
          </w:p>
        </w:tc>
      </w:tr>
      <w:tr w:rsidR="00271303" w:rsidRPr="00CB5E37" w14:paraId="662CFA2F" w14:textId="77777777" w:rsidTr="00BF5F2C">
        <w:tc>
          <w:tcPr>
            <w:tcW w:w="704" w:type="dxa"/>
          </w:tcPr>
          <w:p w14:paraId="177EF008" w14:textId="77777777" w:rsidR="00271303" w:rsidRPr="00CB5E37" w:rsidRDefault="00271303" w:rsidP="00271303">
            <w:pPr>
              <w:pStyle w:val="Sraopastraipa"/>
              <w:numPr>
                <w:ilvl w:val="0"/>
                <w:numId w:val="8"/>
              </w:numPr>
              <w:rPr>
                <w:rFonts w:ascii="Arial" w:hAnsi="Arial" w:cs="Arial"/>
                <w:color w:val="000000" w:themeColor="text1"/>
                <w:sz w:val="22"/>
                <w:szCs w:val="22"/>
                <w:u w:val="single"/>
              </w:rPr>
            </w:pPr>
          </w:p>
        </w:tc>
        <w:tc>
          <w:tcPr>
            <w:tcW w:w="1134" w:type="dxa"/>
          </w:tcPr>
          <w:p w14:paraId="7BCB1BD9" w14:textId="77777777" w:rsidR="00271303" w:rsidRPr="00CB5E37" w:rsidRDefault="00271303" w:rsidP="00BF5F2C">
            <w:pPr>
              <w:rPr>
                <w:rFonts w:ascii="Arial" w:hAnsi="Arial" w:cs="Arial"/>
                <w:color w:val="000000" w:themeColor="text1"/>
                <w:sz w:val="22"/>
                <w:szCs w:val="22"/>
                <w:u w:val="single"/>
              </w:rPr>
            </w:pPr>
            <w:r w:rsidRPr="00CB5E37">
              <w:rPr>
                <w:rFonts w:ascii="Arial" w:hAnsi="Arial" w:cs="Arial"/>
                <w:color w:val="000000" w:themeColor="text1"/>
                <w:sz w:val="22"/>
                <w:szCs w:val="22"/>
              </w:rPr>
              <w:t>TSP-86</w:t>
            </w:r>
          </w:p>
        </w:tc>
        <w:tc>
          <w:tcPr>
            <w:tcW w:w="4961" w:type="dxa"/>
            <w:vAlign w:val="bottom"/>
          </w:tcPr>
          <w:p w14:paraId="544A0832" w14:textId="77777777" w:rsidR="00271303" w:rsidRPr="00CB5E37" w:rsidRDefault="00271303" w:rsidP="00BF5F2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B5E37">
              <w:rPr>
                <w:rFonts w:ascii="Arial" w:hAnsi="Arial" w:cs="Arial"/>
                <w:color w:val="000000"/>
                <w:sz w:val="22"/>
                <w:szCs w:val="22"/>
              </w:rPr>
              <w:t>Dėl Visagino savivaldybės tarybos 2020 m. gegužės 28 d. sprendimo Nr. TS-116 „Dėl pritarimo projekto „Saulės jėgainių parko Visagino savivaldybėje įrengimas“ įgyvendinimui“ pakeitimo</w:t>
            </w:r>
          </w:p>
          <w:p w14:paraId="39F855D5" w14:textId="77777777" w:rsidR="00271303" w:rsidRPr="00CB5E37" w:rsidRDefault="00271303" w:rsidP="00BF5F2C">
            <w:pPr>
              <w:rPr>
                <w:rFonts w:ascii="Arial" w:hAnsi="Arial" w:cs="Arial"/>
                <w:color w:val="000000" w:themeColor="text1"/>
                <w:sz w:val="22"/>
                <w:szCs w:val="22"/>
                <w:u w:val="single"/>
              </w:rPr>
            </w:pPr>
          </w:p>
        </w:tc>
        <w:tc>
          <w:tcPr>
            <w:tcW w:w="2835" w:type="dxa"/>
          </w:tcPr>
          <w:p w14:paraId="0701ABEB" w14:textId="77777777" w:rsidR="00271303" w:rsidRPr="00CB5E37" w:rsidRDefault="00271303" w:rsidP="00BF5F2C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u w:val="single"/>
              </w:rPr>
            </w:pPr>
            <w:r w:rsidRPr="00CB5E3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Viktorija </w:t>
            </w:r>
            <w:proofErr w:type="spellStart"/>
            <w:r w:rsidRPr="00CB5E37">
              <w:rPr>
                <w:rFonts w:ascii="Arial" w:hAnsi="Arial" w:cs="Arial"/>
                <w:color w:val="000000" w:themeColor="text1"/>
                <w:sz w:val="22"/>
                <w:szCs w:val="22"/>
              </w:rPr>
              <w:t>Abaravičienė</w:t>
            </w:r>
            <w:proofErr w:type="spellEnd"/>
            <w:r w:rsidRPr="00CB5E37">
              <w:rPr>
                <w:rFonts w:ascii="Arial" w:hAnsi="Arial" w:cs="Arial"/>
                <w:color w:val="000000" w:themeColor="text1"/>
                <w:sz w:val="22"/>
                <w:szCs w:val="22"/>
              </w:rPr>
              <w:t>, Strateginio planavimo ir investicijų valdymo skyriaus vedėja</w:t>
            </w:r>
          </w:p>
        </w:tc>
      </w:tr>
    </w:tbl>
    <w:p w14:paraId="7CFC9EBA" w14:textId="78F9575B" w:rsidR="006D565C" w:rsidRPr="00C15579" w:rsidRDefault="006D565C" w:rsidP="00B01272">
      <w:pPr>
        <w:keepNext/>
        <w:spacing w:after="0" w:line="240" w:lineRule="auto"/>
        <w:ind w:right="-279"/>
        <w:jc w:val="center"/>
        <w:outlineLvl w:val="4"/>
        <w:rPr>
          <w:rFonts w:ascii="Arial" w:eastAsia="Times New Roman" w:hAnsi="Arial" w:cs="Arial"/>
          <w:bCs/>
          <w:caps/>
          <w:sz w:val="24"/>
          <w:szCs w:val="24"/>
        </w:rPr>
      </w:pPr>
      <w:r w:rsidRPr="00C15579">
        <w:rPr>
          <w:rFonts w:ascii="Arial" w:eastAsia="Times New Roman" w:hAnsi="Arial" w:cs="Arial"/>
          <w:bCs/>
          <w:caps/>
          <w:sz w:val="24"/>
          <w:szCs w:val="24"/>
        </w:rPr>
        <w:t>_________</w:t>
      </w:r>
    </w:p>
    <w:sectPr w:rsidR="006D565C" w:rsidRPr="00C15579" w:rsidSect="00444D7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A0E74"/>
    <w:multiLevelType w:val="hybridMultilevel"/>
    <w:tmpl w:val="6382F16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4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188186">
    <w:abstractNumId w:val="5"/>
  </w:num>
  <w:num w:numId="2" w16cid:durableId="161505774">
    <w:abstractNumId w:val="3"/>
  </w:num>
  <w:num w:numId="3" w16cid:durableId="1452170854">
    <w:abstractNumId w:val="4"/>
  </w:num>
  <w:num w:numId="4" w16cid:durableId="1551114218">
    <w:abstractNumId w:val="6"/>
  </w:num>
  <w:num w:numId="5" w16cid:durableId="348063579">
    <w:abstractNumId w:val="2"/>
  </w:num>
  <w:num w:numId="6" w16cid:durableId="1643927111">
    <w:abstractNumId w:val="1"/>
  </w:num>
  <w:num w:numId="7" w16cid:durableId="1292832602">
    <w:abstractNumId w:val="7"/>
  </w:num>
  <w:num w:numId="8" w16cid:durableId="1653294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0572B9"/>
    <w:rsid w:val="00066692"/>
    <w:rsid w:val="00081EFF"/>
    <w:rsid w:val="001070A7"/>
    <w:rsid w:val="00182A72"/>
    <w:rsid w:val="001E2B23"/>
    <w:rsid w:val="001F6F94"/>
    <w:rsid w:val="00204B4D"/>
    <w:rsid w:val="00271303"/>
    <w:rsid w:val="003A6EB5"/>
    <w:rsid w:val="003F37A9"/>
    <w:rsid w:val="003F73FB"/>
    <w:rsid w:val="00444D73"/>
    <w:rsid w:val="00473DD7"/>
    <w:rsid w:val="004A7A0F"/>
    <w:rsid w:val="004B191F"/>
    <w:rsid w:val="004B6446"/>
    <w:rsid w:val="004C6DAE"/>
    <w:rsid w:val="004E1E68"/>
    <w:rsid w:val="004F61D5"/>
    <w:rsid w:val="00577D51"/>
    <w:rsid w:val="00580D28"/>
    <w:rsid w:val="005820E7"/>
    <w:rsid w:val="005C41A0"/>
    <w:rsid w:val="005C7B91"/>
    <w:rsid w:val="00651E96"/>
    <w:rsid w:val="00665186"/>
    <w:rsid w:val="006D565C"/>
    <w:rsid w:val="00706B70"/>
    <w:rsid w:val="0078357E"/>
    <w:rsid w:val="00797447"/>
    <w:rsid w:val="008657EC"/>
    <w:rsid w:val="008A5A19"/>
    <w:rsid w:val="008C2671"/>
    <w:rsid w:val="008E281F"/>
    <w:rsid w:val="009178F4"/>
    <w:rsid w:val="00935A8A"/>
    <w:rsid w:val="009535E3"/>
    <w:rsid w:val="0098365D"/>
    <w:rsid w:val="00A31768"/>
    <w:rsid w:val="00B01272"/>
    <w:rsid w:val="00B32F86"/>
    <w:rsid w:val="00B65241"/>
    <w:rsid w:val="00B811C2"/>
    <w:rsid w:val="00C15579"/>
    <w:rsid w:val="00CB5E37"/>
    <w:rsid w:val="00CE2E50"/>
    <w:rsid w:val="00D94F5B"/>
    <w:rsid w:val="00DA338C"/>
    <w:rsid w:val="00DD5091"/>
    <w:rsid w:val="00E65A8A"/>
    <w:rsid w:val="00E711F5"/>
    <w:rsid w:val="00EF0229"/>
    <w:rsid w:val="00FD22FA"/>
    <w:rsid w:val="00FF0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table" w:styleId="Lentelstinklelis">
    <w:name w:val="Table Grid"/>
    <w:basedOn w:val="prastojilentel"/>
    <w:uiPriority w:val="99"/>
    <w:rsid w:val="00271303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584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4</cp:revision>
  <cp:lastPrinted>2026-05-18T05:16:00Z</cp:lastPrinted>
  <dcterms:created xsi:type="dcterms:W3CDTF">2026-05-18T05:17:00Z</dcterms:created>
  <dcterms:modified xsi:type="dcterms:W3CDTF">2026-06-05T04:57:00Z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9ce4efc8-0e9b-4cd7-9c56-9ec9e1ba95a8</vt:lpwstr>
  </property>
</Properties>
</file>