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CEAF9" w14:textId="197ABD9E" w:rsidR="00394755" w:rsidRPr="00C35548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548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KOMITETAS</w:t>
      </w:r>
    </w:p>
    <w:p w14:paraId="07FF4C25" w14:textId="7E0BBD58" w:rsidR="00394755" w:rsidRPr="00C35548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394755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C35548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RUGSĖJO 17 </w:t>
      </w:r>
      <w:r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01025B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="00394755"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685BABA3" w14:textId="77777777" w:rsidR="00C35548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C35548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p w14:paraId="340A3EE6" w14:textId="77777777" w:rsidR="00947673" w:rsidRDefault="00947673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E741B8A" w14:textId="77777777" w:rsidR="00C35548" w:rsidRPr="00C35548" w:rsidRDefault="00C35548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10076" w:type="dxa"/>
        <w:tblInd w:w="-5" w:type="dxa"/>
        <w:tblLook w:val="04A0" w:firstRow="1" w:lastRow="0" w:firstColumn="1" w:lastColumn="0" w:noHBand="0" w:noVBand="1"/>
      </w:tblPr>
      <w:tblGrid>
        <w:gridCol w:w="555"/>
        <w:gridCol w:w="999"/>
        <w:gridCol w:w="6018"/>
        <w:gridCol w:w="2504"/>
      </w:tblGrid>
      <w:tr w:rsidR="00947673" w:rsidRPr="00947673" w14:paraId="02795F89" w14:textId="77777777" w:rsidTr="007F0D14">
        <w:trPr>
          <w:trHeight w:val="73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786A" w14:textId="77777777" w:rsidR="00C35548" w:rsidRPr="00947673" w:rsidRDefault="00C35548" w:rsidP="008A7E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673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913" w14:textId="77777777" w:rsidR="00C35548" w:rsidRPr="00947673" w:rsidRDefault="00C35548" w:rsidP="008A7E61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/>
                <w:bCs/>
                <w:lang w:eastAsia="lt-LT"/>
              </w:rPr>
              <w:t xml:space="preserve">TSP Nr.  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5B15" w14:textId="77777777" w:rsidR="00C35548" w:rsidRPr="00947673" w:rsidRDefault="00C35548" w:rsidP="008A7E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673">
              <w:rPr>
                <w:rFonts w:ascii="Times New Roman" w:hAnsi="Times New Roman" w:cs="Times New Roman"/>
                <w:b/>
                <w:bCs/>
                <w:lang w:eastAsia="lt-LT"/>
              </w:rPr>
              <w:t>Sprendimo projekto pavadinimas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EB8D" w14:textId="77777777" w:rsidR="00C35548" w:rsidRPr="00947673" w:rsidRDefault="00C35548" w:rsidP="008A7E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673">
              <w:rPr>
                <w:rFonts w:ascii="Times New Roman" w:hAnsi="Times New Roman" w:cs="Times New Roman"/>
                <w:b/>
                <w:bCs/>
              </w:rPr>
              <w:t>Rengėjas</w:t>
            </w:r>
          </w:p>
        </w:tc>
      </w:tr>
      <w:tr w:rsidR="00947673" w:rsidRPr="00947673" w14:paraId="6288453B" w14:textId="77777777" w:rsidTr="007F0D14">
        <w:trPr>
          <w:trHeight w:val="5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C00C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4575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TSP-194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B73B6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Dėl Visagino savivaldybės tarybos 2023 m. birželio 15 d. sprendimo Nr. TS-123 „Dėl Visagino savivaldybės tarybos kontrolės komiteto sudarymo bei komiteto pirmininko ir pirmininko pavaduotojo skyrimo“ pakeitimo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CBFC" w14:textId="77777777" w:rsidR="00C35548" w:rsidRPr="00947673" w:rsidRDefault="00C35548" w:rsidP="008A7E61">
            <w:pPr>
              <w:rPr>
                <w:rFonts w:ascii="Times New Roman" w:hAnsi="Times New Roman" w:cs="Times New Roman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>Pranešėja – Aušra Andrijauskienė, Vidaus administravimo ir informacinių technologijų skyriaus vedėja</w:t>
            </w:r>
          </w:p>
        </w:tc>
      </w:tr>
      <w:tr w:rsidR="00947673" w:rsidRPr="00947673" w14:paraId="0BB470CA" w14:textId="77777777" w:rsidTr="007F0D14">
        <w:trPr>
          <w:trHeight w:val="2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8E42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7528" w14:textId="77777777" w:rsidR="00C35548" w:rsidRPr="00947673" w:rsidRDefault="00C35548" w:rsidP="008A7E61">
            <w:pPr>
              <w:ind w:left="-96"/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TSP-175</w:t>
            </w:r>
          </w:p>
        </w:tc>
        <w:tc>
          <w:tcPr>
            <w:tcW w:w="6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710D" w14:textId="77777777" w:rsidR="00C35548" w:rsidRPr="00947673" w:rsidRDefault="00C35548" w:rsidP="008A7E61">
            <w:pPr>
              <w:keepNext/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 xml:space="preserve">Dėl Visagino savivaldybės tarybos 2024 m. gegužės 30 d. sprendimo Nr. TS-101 „Dėl pritarimo </w:t>
            </w:r>
            <w:bookmarkStart w:id="1" w:name="_Hlk164180624"/>
            <w:r w:rsidRPr="00947673">
              <w:rPr>
                <w:rFonts w:ascii="Times New Roman" w:hAnsi="Times New Roman" w:cs="Times New Roman"/>
                <w:bCs/>
              </w:rPr>
              <w:t xml:space="preserve">Visagino savivaldybės ir </w:t>
            </w:r>
            <w:bookmarkEnd w:id="1"/>
            <w:r w:rsidRPr="00947673">
              <w:rPr>
                <w:rFonts w:ascii="Times New Roman" w:hAnsi="Times New Roman" w:cs="Times New Roman"/>
                <w:bCs/>
              </w:rPr>
              <w:t xml:space="preserve">asociacijos tarptautinio muzikos festivalio „Visagino </w:t>
            </w:r>
            <w:proofErr w:type="spellStart"/>
            <w:r w:rsidRPr="00947673">
              <w:rPr>
                <w:rFonts w:ascii="Times New Roman" w:hAnsi="Times New Roman" w:cs="Times New Roman"/>
                <w:bCs/>
              </w:rPr>
              <w:t>country</w:t>
            </w:r>
            <w:proofErr w:type="spellEnd"/>
            <w:r w:rsidRPr="00947673">
              <w:rPr>
                <w:rFonts w:ascii="Times New Roman" w:hAnsi="Times New Roman" w:cs="Times New Roman"/>
                <w:bCs/>
              </w:rPr>
              <w:t>“ centro bendradarbiavimo sutarčiai“ pakeitimo</w:t>
            </w: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BA64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 xml:space="preserve">Pranešėja – Monika </w:t>
            </w:r>
            <w:proofErr w:type="spellStart"/>
            <w:r w:rsidRPr="00947673">
              <w:rPr>
                <w:rFonts w:ascii="Times New Roman" w:hAnsi="Times New Roman" w:cs="Times New Roman"/>
                <w:lang w:eastAsia="lt-LT"/>
              </w:rPr>
              <w:t>Gutė</w:t>
            </w:r>
            <w:proofErr w:type="spellEnd"/>
            <w:r w:rsidRPr="00947673">
              <w:rPr>
                <w:rFonts w:ascii="Times New Roman" w:hAnsi="Times New Roman" w:cs="Times New Roman"/>
                <w:lang w:eastAsia="lt-LT"/>
              </w:rPr>
              <w:t>, Švietimo, kultūros, sporto ir valstybinės kalbos skyriaus vedėja</w:t>
            </w:r>
          </w:p>
        </w:tc>
      </w:tr>
      <w:tr w:rsidR="00947673" w:rsidRPr="00947673" w14:paraId="6E0A070D" w14:textId="77777777" w:rsidTr="007F0D14">
        <w:trPr>
          <w:trHeight w:val="2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9C6C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A710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TSP-176</w:t>
            </w:r>
          </w:p>
        </w:tc>
        <w:tc>
          <w:tcPr>
            <w:tcW w:w="6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E3C2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Dėl dalyvavimo steigiant viešąją įstaigą Visagino biatlono centrą ir turto investavimo</w:t>
            </w: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663C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 xml:space="preserve">Pranešėja – Monika </w:t>
            </w:r>
            <w:proofErr w:type="spellStart"/>
            <w:r w:rsidRPr="00947673">
              <w:rPr>
                <w:rFonts w:ascii="Times New Roman" w:hAnsi="Times New Roman" w:cs="Times New Roman"/>
                <w:lang w:eastAsia="lt-LT"/>
              </w:rPr>
              <w:t>Gutė</w:t>
            </w:r>
            <w:proofErr w:type="spellEnd"/>
            <w:r w:rsidRPr="00947673">
              <w:rPr>
                <w:rFonts w:ascii="Times New Roman" w:hAnsi="Times New Roman" w:cs="Times New Roman"/>
                <w:lang w:eastAsia="lt-LT"/>
              </w:rPr>
              <w:t>, Švietimo, kultūros, sporto ir valstybinės kalbos skyriaus vedėja</w:t>
            </w:r>
          </w:p>
        </w:tc>
      </w:tr>
      <w:tr w:rsidR="00947673" w:rsidRPr="00947673" w14:paraId="1B1BD12F" w14:textId="77777777" w:rsidTr="007F0D14">
        <w:trPr>
          <w:trHeight w:val="2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7636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AC17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TSP-177</w:t>
            </w:r>
          </w:p>
        </w:tc>
        <w:tc>
          <w:tcPr>
            <w:tcW w:w="6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CA37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Dėl Visagino savivaldybės vietos gyventojų apklausos tvarkos aprašo patvirtinimo</w:t>
            </w: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9458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>Pranešėja – Aušra Andrijauskienė, Vidaus administravimo ir informacinių technologijų skyriaus vedėja</w:t>
            </w:r>
          </w:p>
        </w:tc>
      </w:tr>
      <w:tr w:rsidR="00947673" w:rsidRPr="00947673" w14:paraId="0CE94470" w14:textId="77777777" w:rsidTr="007F0D14">
        <w:trPr>
          <w:trHeight w:val="2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AA0E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947C" w14:textId="77777777" w:rsidR="00C35548" w:rsidRPr="00947673" w:rsidRDefault="00C35548" w:rsidP="008A7E61">
            <w:pPr>
              <w:tabs>
                <w:tab w:val="left" w:pos="1134"/>
              </w:tabs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TSP-178</w:t>
            </w:r>
          </w:p>
        </w:tc>
        <w:tc>
          <w:tcPr>
            <w:tcW w:w="6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1C6" w14:textId="77777777" w:rsidR="00C35548" w:rsidRPr="00947673" w:rsidRDefault="00C35548" w:rsidP="008A7E61">
            <w:pPr>
              <w:tabs>
                <w:tab w:val="left" w:pos="1134"/>
              </w:tabs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Dėl V</w:t>
            </w:r>
            <w:r w:rsidRPr="00947673">
              <w:rPr>
                <w:rFonts w:ascii="Times New Roman" w:hAnsi="Times New Roman" w:cs="Times New Roman"/>
                <w:bCs/>
                <w:lang w:bidi="lo-LA"/>
              </w:rPr>
              <w:t>isagino savivaldybės tarybos 2024 m. gegužės 30 d. sprendimo Nr. TS-102 „Dėl Visagino savivaldybės tautinių mažumų</w:t>
            </w:r>
            <w:r w:rsidRPr="00947673">
              <w:rPr>
                <w:rFonts w:ascii="Times New Roman" w:hAnsi="Times New Roman" w:cs="Times New Roman"/>
                <w:bCs/>
                <w:caps/>
                <w:lang w:bidi="lo-LA"/>
              </w:rPr>
              <w:t xml:space="preserve"> </w:t>
            </w:r>
            <w:r w:rsidRPr="00947673">
              <w:rPr>
                <w:rFonts w:ascii="Times New Roman" w:hAnsi="Times New Roman" w:cs="Times New Roman"/>
                <w:bCs/>
                <w:lang w:bidi="lo-LA"/>
              </w:rPr>
              <w:t>komisijos sudarymo ir jos veiklos nuostatų patvirtinimo“ pakeitimo</w:t>
            </w: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794D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 xml:space="preserve">Pranešėja – Monika </w:t>
            </w:r>
            <w:proofErr w:type="spellStart"/>
            <w:r w:rsidRPr="00947673">
              <w:rPr>
                <w:rFonts w:ascii="Times New Roman" w:hAnsi="Times New Roman" w:cs="Times New Roman"/>
                <w:lang w:eastAsia="lt-LT"/>
              </w:rPr>
              <w:t>Gutė</w:t>
            </w:r>
            <w:proofErr w:type="spellEnd"/>
            <w:r w:rsidRPr="00947673">
              <w:rPr>
                <w:rFonts w:ascii="Times New Roman" w:hAnsi="Times New Roman" w:cs="Times New Roman"/>
                <w:lang w:eastAsia="lt-LT"/>
              </w:rPr>
              <w:t>, Švietimo, kultūros, sporto ir valstybinės kalbos skyriaus vedėja</w:t>
            </w:r>
          </w:p>
        </w:tc>
      </w:tr>
      <w:tr w:rsidR="00947673" w:rsidRPr="00947673" w14:paraId="6E46BAA6" w14:textId="77777777" w:rsidTr="007F0D14">
        <w:trPr>
          <w:trHeight w:val="2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E0BB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39EE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TSP-180</w:t>
            </w:r>
          </w:p>
        </w:tc>
        <w:tc>
          <w:tcPr>
            <w:tcW w:w="6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2AB0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Dėl Visagino savivaldybės tarybos 2013 m. kovo 28 d. sprendimo Nr. TS-46 „Dėl Visagino kultūros centro teikiamų atlygintinų paslaugų kainų nustatymo“ pakeitimo</w:t>
            </w: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89DE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 xml:space="preserve">Pranešėja – Monika </w:t>
            </w:r>
            <w:proofErr w:type="spellStart"/>
            <w:r w:rsidRPr="00947673">
              <w:rPr>
                <w:rFonts w:ascii="Times New Roman" w:hAnsi="Times New Roman" w:cs="Times New Roman"/>
                <w:lang w:eastAsia="lt-LT"/>
              </w:rPr>
              <w:t>Gutė</w:t>
            </w:r>
            <w:proofErr w:type="spellEnd"/>
            <w:r w:rsidRPr="00947673">
              <w:rPr>
                <w:rFonts w:ascii="Times New Roman" w:hAnsi="Times New Roman" w:cs="Times New Roman"/>
                <w:lang w:eastAsia="lt-LT"/>
              </w:rPr>
              <w:t>, Švietimo, kultūros, sporto ir valstybinės kalbos skyriaus vedėja</w:t>
            </w:r>
          </w:p>
        </w:tc>
      </w:tr>
    </w:tbl>
    <w:p w14:paraId="567C16F0" w14:textId="77777777" w:rsidR="00947673" w:rsidRDefault="00947673">
      <w:r>
        <w:br w:type="page"/>
      </w:r>
    </w:p>
    <w:tbl>
      <w:tblPr>
        <w:tblW w:w="10076" w:type="dxa"/>
        <w:tblInd w:w="-5" w:type="dxa"/>
        <w:tblLook w:val="04A0" w:firstRow="1" w:lastRow="0" w:firstColumn="1" w:lastColumn="0" w:noHBand="0" w:noVBand="1"/>
      </w:tblPr>
      <w:tblGrid>
        <w:gridCol w:w="555"/>
        <w:gridCol w:w="999"/>
        <w:gridCol w:w="6018"/>
        <w:gridCol w:w="2504"/>
      </w:tblGrid>
      <w:tr w:rsidR="00947673" w:rsidRPr="00947673" w14:paraId="419A3BEC" w14:textId="77777777" w:rsidTr="00947673">
        <w:trPr>
          <w:trHeight w:val="5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6A91" w14:textId="2E6792EB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04AF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TSP-181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7668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  <w:lang w:eastAsia="lt-LT"/>
              </w:rPr>
              <w:t>Dėl dalyvavimo steigiant viešąją įstaigą Mados istorijos muziejų, savivaldybės turto investavimo ir patalpų, esančių Taikos pr. 15, Visagine, paskirties keitimo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3C89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  <w:lang w:eastAsia="lt-LT"/>
              </w:rPr>
              <w:t xml:space="preserve">Pranešėja – Monika </w:t>
            </w:r>
            <w:proofErr w:type="spellStart"/>
            <w:r w:rsidRPr="00947673">
              <w:rPr>
                <w:rFonts w:ascii="Times New Roman" w:hAnsi="Times New Roman" w:cs="Times New Roman"/>
                <w:lang w:eastAsia="lt-LT"/>
              </w:rPr>
              <w:t>Gutė</w:t>
            </w:r>
            <w:proofErr w:type="spellEnd"/>
            <w:r w:rsidRPr="00947673">
              <w:rPr>
                <w:rFonts w:ascii="Times New Roman" w:hAnsi="Times New Roman" w:cs="Times New Roman"/>
                <w:lang w:eastAsia="lt-LT"/>
              </w:rPr>
              <w:t>, Švietimo, kultūros, sporto ir valstybinės kalbos skyriaus vedėja</w:t>
            </w:r>
          </w:p>
        </w:tc>
      </w:tr>
      <w:tr w:rsidR="00947673" w:rsidRPr="00947673" w14:paraId="0D8561F5" w14:textId="77777777" w:rsidTr="00947673">
        <w:trPr>
          <w:trHeight w:val="29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59B9" w14:textId="77777777" w:rsidR="00C35548" w:rsidRPr="00947673" w:rsidRDefault="00C35548" w:rsidP="00C35548">
            <w:pPr>
              <w:pStyle w:val="Sraopastraipa"/>
              <w:numPr>
                <w:ilvl w:val="0"/>
                <w:numId w:val="3"/>
              </w:numPr>
              <w:ind w:left="0" w:firstLine="0"/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E772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</w:rPr>
            </w:pPr>
            <w:r w:rsidRPr="00947673">
              <w:rPr>
                <w:rFonts w:ascii="Times New Roman" w:hAnsi="Times New Roman" w:cs="Times New Roman"/>
                <w:bCs/>
              </w:rPr>
              <w:t>TSP-183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6E711" w14:textId="77777777" w:rsidR="00C35548" w:rsidRPr="00947673" w:rsidRDefault="00C35548" w:rsidP="008A7E61">
            <w:pPr>
              <w:rPr>
                <w:rFonts w:ascii="Times New Roman" w:hAnsi="Times New Roman" w:cs="Times New Roman"/>
                <w:bCs/>
                <w:lang w:eastAsia="lt-LT"/>
              </w:rPr>
            </w:pPr>
            <w:r w:rsidRPr="00947673">
              <w:rPr>
                <w:rFonts w:ascii="Times New Roman" w:hAnsi="Times New Roman" w:cs="Times New Roman"/>
                <w:bCs/>
              </w:rPr>
              <w:t>Dėl Visagino savivaldybės tarybos 2022 m. lapkričio 24 d. sprendimo Nr. TS-202 „Dėl Visagino lopšelio-darželio „Auksinis gaidelis“ (vaikystės pedagogikos centro), Visagino vaikų lopšelio-darželio „Ąžuoliukas“, Visagino vaikų lopšelio-darželio „Gintarėlis“, Visagino vaikų lopšelio-darželio „</w:t>
            </w:r>
            <w:proofErr w:type="spellStart"/>
            <w:r w:rsidRPr="00947673">
              <w:rPr>
                <w:rFonts w:ascii="Times New Roman" w:hAnsi="Times New Roman" w:cs="Times New Roman"/>
                <w:bCs/>
              </w:rPr>
              <w:t>Kūlverstukas</w:t>
            </w:r>
            <w:proofErr w:type="spellEnd"/>
            <w:r w:rsidRPr="00947673">
              <w:rPr>
                <w:rFonts w:ascii="Times New Roman" w:hAnsi="Times New Roman" w:cs="Times New Roman"/>
                <w:bCs/>
              </w:rPr>
              <w:t>“ ir Visagino vaikų lopšelio-darželio „Auksinis raktelis“ teikiamų paslaugų įkainių patvirtinimo“ pakeitimo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4B52" w14:textId="77777777" w:rsidR="00C35548" w:rsidRPr="00947673" w:rsidRDefault="00C35548" w:rsidP="008A7E61">
            <w:pPr>
              <w:rPr>
                <w:rFonts w:ascii="Times New Roman" w:hAnsi="Times New Roman" w:cs="Times New Roman"/>
                <w:lang w:eastAsia="lt-LT"/>
              </w:rPr>
            </w:pPr>
            <w:r w:rsidRPr="00947673">
              <w:rPr>
                <w:rFonts w:ascii="Times New Roman" w:hAnsi="Times New Roman" w:cs="Times New Roman"/>
              </w:rPr>
              <w:t xml:space="preserve">Pranešėjas – Mantas </w:t>
            </w:r>
            <w:proofErr w:type="spellStart"/>
            <w:r w:rsidRPr="00947673">
              <w:rPr>
                <w:rFonts w:ascii="Times New Roman" w:hAnsi="Times New Roman" w:cs="Times New Roman"/>
              </w:rPr>
              <w:t>Jatulionis</w:t>
            </w:r>
            <w:proofErr w:type="spellEnd"/>
            <w:r w:rsidRPr="00947673">
              <w:rPr>
                <w:rFonts w:ascii="Times New Roman" w:hAnsi="Times New Roman" w:cs="Times New Roman"/>
              </w:rPr>
              <w:t>, Vietinio ūkio valdymo ir statybos skyriaus vedėjo pavaduotojas</w:t>
            </w:r>
          </w:p>
        </w:tc>
      </w:tr>
    </w:tbl>
    <w:bookmarkEnd w:id="0"/>
    <w:p w14:paraId="6818DA51" w14:textId="054C4AF6" w:rsidR="00394755" w:rsidRPr="00C35548" w:rsidRDefault="007F0D14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________________</w:t>
      </w:r>
    </w:p>
    <w:sectPr w:rsidR="00394755" w:rsidRPr="00C35548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B36B5" w14:textId="77777777" w:rsidR="00A83F68" w:rsidRDefault="00A83F68" w:rsidP="004B3DFA">
      <w:pPr>
        <w:spacing w:after="0" w:line="240" w:lineRule="auto"/>
      </w:pPr>
      <w:r>
        <w:separator/>
      </w:r>
    </w:p>
  </w:endnote>
  <w:endnote w:type="continuationSeparator" w:id="0">
    <w:p w14:paraId="59CB1787" w14:textId="77777777" w:rsidR="00A83F68" w:rsidRDefault="00A83F68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5D9C8" w14:textId="77777777" w:rsidR="00A83F68" w:rsidRDefault="00A83F68" w:rsidP="004B3DFA">
      <w:pPr>
        <w:spacing w:after="0" w:line="240" w:lineRule="auto"/>
      </w:pPr>
      <w:r>
        <w:separator/>
      </w:r>
    </w:p>
  </w:footnote>
  <w:footnote w:type="continuationSeparator" w:id="0">
    <w:p w14:paraId="0C4D47B7" w14:textId="77777777" w:rsidR="00A83F68" w:rsidRDefault="00A83F68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1"/>
  </w:num>
  <w:num w:numId="2" w16cid:durableId="858931263">
    <w:abstractNumId w:val="0"/>
  </w:num>
  <w:num w:numId="3" w16cid:durableId="1237010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74D32"/>
    <w:rsid w:val="000C00DF"/>
    <w:rsid w:val="00182A72"/>
    <w:rsid w:val="002473A2"/>
    <w:rsid w:val="00262307"/>
    <w:rsid w:val="00284604"/>
    <w:rsid w:val="002D3B77"/>
    <w:rsid w:val="002E0ECC"/>
    <w:rsid w:val="002F2B2B"/>
    <w:rsid w:val="003131C2"/>
    <w:rsid w:val="0037777C"/>
    <w:rsid w:val="00394755"/>
    <w:rsid w:val="0041739B"/>
    <w:rsid w:val="0042667C"/>
    <w:rsid w:val="004A3AE9"/>
    <w:rsid w:val="004B3DFA"/>
    <w:rsid w:val="00561341"/>
    <w:rsid w:val="005C7B91"/>
    <w:rsid w:val="005D065A"/>
    <w:rsid w:val="005D4F94"/>
    <w:rsid w:val="005F5FFF"/>
    <w:rsid w:val="00635790"/>
    <w:rsid w:val="007C0E49"/>
    <w:rsid w:val="007F0D14"/>
    <w:rsid w:val="00807E06"/>
    <w:rsid w:val="008A5A19"/>
    <w:rsid w:val="008D066D"/>
    <w:rsid w:val="00947673"/>
    <w:rsid w:val="009535E3"/>
    <w:rsid w:val="009D1D3F"/>
    <w:rsid w:val="00A52348"/>
    <w:rsid w:val="00A83F68"/>
    <w:rsid w:val="00A94E7D"/>
    <w:rsid w:val="00B32F86"/>
    <w:rsid w:val="00BA1801"/>
    <w:rsid w:val="00BA1C0A"/>
    <w:rsid w:val="00C35548"/>
    <w:rsid w:val="00C7631A"/>
    <w:rsid w:val="00CE2E50"/>
    <w:rsid w:val="00D84846"/>
    <w:rsid w:val="00DB184A"/>
    <w:rsid w:val="00DB29DE"/>
    <w:rsid w:val="00E36DAE"/>
    <w:rsid w:val="00E4227D"/>
    <w:rsid w:val="00EF30D5"/>
    <w:rsid w:val="00F260F9"/>
    <w:rsid w:val="00F32553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1605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6</cp:revision>
  <cp:lastPrinted>2024-09-13T06:42:00Z</cp:lastPrinted>
  <dcterms:created xsi:type="dcterms:W3CDTF">2024-08-14T08:57:00Z</dcterms:created>
  <dcterms:modified xsi:type="dcterms:W3CDTF">2024-09-13T06:49:00Z</dcterms:modified>
</cp:coreProperties>
</file>