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2DE87" w14:textId="23993E06" w:rsidR="003B1D13" w:rsidRDefault="00D30FB2" w:rsidP="003B1D1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ab/>
        <w:t xml:space="preserve">                                           </w:t>
      </w:r>
      <w:r w:rsidR="003B1D13">
        <w:rPr>
          <w:rFonts w:eastAsia="Arial Unicode MS"/>
          <w:szCs w:val="24"/>
          <w:lang w:eastAsia="lt-LT"/>
        </w:rPr>
        <w:t xml:space="preserve">Visagino savivaldybės sutikimų  </w:t>
      </w:r>
    </w:p>
    <w:p w14:paraId="1BEFA2C2" w14:textId="77777777" w:rsidR="003B1D13" w:rsidRDefault="003B1D13" w:rsidP="003B1D1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laikinai naudotis valstybine    </w:t>
      </w:r>
    </w:p>
    <w:p w14:paraId="5343AB6A" w14:textId="77777777" w:rsidR="003B1D13" w:rsidRPr="002F5BBD" w:rsidRDefault="003B1D13" w:rsidP="003B1D13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    žeme statybos metu išdavimo</w:t>
      </w:r>
    </w:p>
    <w:p w14:paraId="16858AE2" w14:textId="77777777" w:rsidR="003B1D13" w:rsidRDefault="003B1D13" w:rsidP="003B1D13">
      <w:pPr>
        <w:widowControl w:val="0"/>
        <w:ind w:firstLine="5103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paslaugos aprašymo</w:t>
      </w:r>
    </w:p>
    <w:p w14:paraId="7C92536B" w14:textId="7E06348D" w:rsidR="004308CC" w:rsidRPr="00426A34" w:rsidRDefault="003B1D13" w:rsidP="003B1D13">
      <w:pPr>
        <w:widowControl w:val="0"/>
        <w:ind w:firstLine="5103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</w:t>
      </w:r>
      <w:r w:rsidR="004A0E0B">
        <w:rPr>
          <w:rFonts w:eastAsia="Arial Unicode MS"/>
          <w:szCs w:val="24"/>
          <w:lang w:eastAsia="lt-LT"/>
        </w:rPr>
        <w:t xml:space="preserve"> </w:t>
      </w:r>
      <w:r w:rsidR="000E122A">
        <w:rPr>
          <w:rFonts w:eastAsia="Arial Unicode MS"/>
          <w:szCs w:val="24"/>
          <w:lang w:eastAsia="lt-LT"/>
        </w:rPr>
        <w:t>3</w:t>
      </w:r>
      <w:r w:rsidR="00A94364">
        <w:rPr>
          <w:rFonts w:eastAsia="Arial Unicode MS"/>
          <w:szCs w:val="24"/>
          <w:lang w:eastAsia="lt-LT"/>
        </w:rPr>
        <w:t xml:space="preserve"> priedas</w:t>
      </w:r>
      <w:r w:rsidR="00A94364">
        <w:rPr>
          <w:szCs w:val="24"/>
          <w:lang w:eastAsia="lt-LT"/>
        </w:rPr>
        <w:t xml:space="preserve"> </w:t>
      </w:r>
    </w:p>
    <w:p w14:paraId="7C925377" w14:textId="1CD328EC" w:rsidR="004308CC" w:rsidRDefault="004308CC" w:rsidP="001B2775">
      <w:pPr>
        <w:widowControl w:val="0"/>
        <w:rPr>
          <w:szCs w:val="24"/>
          <w:lang w:eastAsia="lt-LT"/>
        </w:rPr>
      </w:pPr>
    </w:p>
    <w:p w14:paraId="6BD59769" w14:textId="77777777" w:rsidR="004308CC" w:rsidRDefault="004308CC">
      <w:pPr>
        <w:widowControl w:val="0"/>
        <w:ind w:firstLine="720"/>
        <w:rPr>
          <w:szCs w:val="24"/>
          <w:lang w:eastAsia="lt-LT"/>
        </w:rPr>
      </w:pPr>
    </w:p>
    <w:p w14:paraId="034D44B8" w14:textId="48947664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  <w:r>
        <w:rPr>
          <w:noProof/>
        </w:rPr>
        <w:drawing>
          <wp:inline distT="0" distB="0" distL="0" distR="0" wp14:anchorId="028EA7BC" wp14:editId="72F4CD7A">
            <wp:extent cx="495300" cy="561975"/>
            <wp:effectExtent l="0" t="0" r="0" b="0"/>
            <wp:docPr id="1" name="Paveikslėlis 1" descr="Paveikslėlis, kuriame yra eskizas, piešimas, paukštis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paukštis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FC474" w14:textId="77777777" w:rsidR="00E57E6D" w:rsidRPr="00F82181" w:rsidRDefault="00E57E6D" w:rsidP="00E57E6D">
      <w:pPr>
        <w:rPr>
          <w:kern w:val="24"/>
          <w:szCs w:val="24"/>
        </w:rPr>
      </w:pPr>
    </w:p>
    <w:p w14:paraId="40806304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Visagino savivaldybės Administracijos</w:t>
      </w:r>
    </w:p>
    <w:p w14:paraId="1863783B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architektūros ir teritorijų planavimo skyrius</w:t>
      </w:r>
    </w:p>
    <w:p w14:paraId="3B0838DD" w14:textId="77777777" w:rsidR="00E57E6D" w:rsidRPr="00E57E6D" w:rsidRDefault="00E57E6D" w:rsidP="00E57E6D">
      <w:pPr>
        <w:jc w:val="center"/>
        <w:rPr>
          <w:kern w:val="24"/>
          <w:szCs w:val="24"/>
        </w:rPr>
      </w:pPr>
    </w:p>
    <w:p w14:paraId="457A506D" w14:textId="77777777" w:rsidR="00E57E6D" w:rsidRPr="00E57E6D" w:rsidRDefault="00E57E6D" w:rsidP="00E57E6D">
      <w:pP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Biudžetinė įstaiga, Parko g. 14, 31140 Visaginas, tel. (8 386) 61 211, faks. (8 386) 31 286, el. p. architekte@visaginas.lt</w:t>
      </w:r>
    </w:p>
    <w:p w14:paraId="006C2CC9" w14:textId="77777777" w:rsidR="00E57E6D" w:rsidRPr="00E57E6D" w:rsidRDefault="00E57E6D" w:rsidP="00E57E6D">
      <w:pPr>
        <w:pBdr>
          <w:bottom w:val="single" w:sz="4" w:space="1" w:color="auto"/>
        </w:pBd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Duomenys kaupiami ir saugomi Juridinių asmenų registre, kodas 188711925</w:t>
      </w:r>
    </w:p>
    <w:p w14:paraId="50FEBD90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57BB0D09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F001C3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1064"/>
        <w:gridCol w:w="1592"/>
        <w:gridCol w:w="539"/>
        <w:gridCol w:w="2084"/>
      </w:tblGrid>
      <w:tr w:rsidR="00E57E6D" w14:paraId="4BC14D9B" w14:textId="77777777" w:rsidTr="00284F99">
        <w:tc>
          <w:tcPr>
            <w:tcW w:w="4428" w:type="dxa"/>
            <w:vMerge w:val="restart"/>
          </w:tcPr>
          <w:p w14:paraId="4AE72542" w14:textId="7C1E9101" w:rsidR="00E57E6D" w:rsidRPr="00C10BAC" w:rsidRDefault="00E57E6D" w:rsidP="00284F99">
            <w:pPr>
              <w:pStyle w:val="Pagrindinistekstas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Gavėjui</w:t>
            </w:r>
          </w:p>
          <w:p w14:paraId="208D42C0" w14:textId="77777777" w:rsidR="00E57E6D" w:rsidRPr="00F36C4D" w:rsidRDefault="00E57E6D" w:rsidP="00284F99">
            <w:pPr>
              <w:pStyle w:val="Pagrindinistekstas"/>
              <w:rPr>
                <w:kern w:val="24"/>
              </w:rPr>
            </w:pPr>
          </w:p>
        </w:tc>
        <w:tc>
          <w:tcPr>
            <w:tcW w:w="1080" w:type="dxa"/>
          </w:tcPr>
          <w:p w14:paraId="66467732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857A2E4" w14:textId="580F762A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1510C39F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3F2D667B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1B4352B7" w14:textId="77777777" w:rsidTr="00284F99">
        <w:tc>
          <w:tcPr>
            <w:tcW w:w="4428" w:type="dxa"/>
            <w:vMerge/>
          </w:tcPr>
          <w:p w14:paraId="51CB13BE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76C13118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  <w:r w:rsidRPr="00F36C4D">
              <w:rPr>
                <w:kern w:val="24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C855416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51F7BF43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28713D2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3312FBC2" w14:textId="77777777" w:rsidTr="00284F99">
        <w:tc>
          <w:tcPr>
            <w:tcW w:w="4428" w:type="dxa"/>
            <w:vMerge/>
          </w:tcPr>
          <w:p w14:paraId="00C8F8A5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38F7945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D0231D0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283DA898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60799341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</w:tbl>
    <w:p w14:paraId="45E730EC" w14:textId="3D43297F" w:rsidR="00566562" w:rsidRPr="00F82181" w:rsidRDefault="00566562" w:rsidP="00E57E6D">
      <w:pPr>
        <w:rPr>
          <w:b/>
          <w:caps/>
          <w:kern w:val="24"/>
        </w:rPr>
      </w:pPr>
    </w:p>
    <w:p w14:paraId="514CAE9E" w14:textId="77777777" w:rsidR="00566562" w:rsidRPr="003352CC" w:rsidRDefault="00566562" w:rsidP="00566562">
      <w:pPr>
        <w:jc w:val="center"/>
        <w:rPr>
          <w:kern w:val="24"/>
        </w:rPr>
      </w:pPr>
    </w:p>
    <w:p w14:paraId="06E48247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77C27C1" w14:textId="4A93E0D8" w:rsidR="000E122A" w:rsidRDefault="000E122A" w:rsidP="000E122A">
      <w:pPr>
        <w:suppressAutoHyphens/>
        <w:ind w:right="193"/>
        <w:jc w:val="both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DĖL PRAŠYMO IŠDUOTI </w:t>
      </w:r>
      <w:r>
        <w:rPr>
          <w:rFonts w:eastAsia="Calibri"/>
          <w:b/>
          <w:caps/>
          <w:szCs w:val="24"/>
        </w:rPr>
        <w:t xml:space="preserve">SUTIKIMĄ </w:t>
      </w:r>
      <w:r w:rsidR="004A0E0B">
        <w:rPr>
          <w:rFonts w:eastAsia="Calibri"/>
          <w:b/>
          <w:caps/>
          <w:szCs w:val="24"/>
        </w:rPr>
        <w:t>LAIKINAI NAUDOTIS VALSTYBINE ŽEME STATYBOS METU</w:t>
      </w:r>
      <w:r>
        <w:rPr>
          <w:rFonts w:eastAsia="Calibri"/>
          <w:b/>
          <w:caps/>
          <w:szCs w:val="24"/>
        </w:rPr>
        <w:t xml:space="preserve">, </w:t>
      </w:r>
      <w:r>
        <w:rPr>
          <w:rFonts w:eastAsia="Calibri"/>
          <w:b/>
          <w:szCs w:val="24"/>
        </w:rPr>
        <w:t>IR KITŲ DOKUMENTŲ TRŪKUMŲ</w:t>
      </w:r>
    </w:p>
    <w:p w14:paraId="07668283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E81097" w14:textId="3E861CC4" w:rsidR="001B2775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  <w:r>
        <w:rPr>
          <w:kern w:val="24"/>
        </w:rPr>
        <w:tab/>
      </w:r>
    </w:p>
    <w:p w14:paraId="333E1674" w14:textId="482972D2" w:rsidR="000E122A" w:rsidRDefault="00823A21" w:rsidP="000E122A">
      <w:pPr>
        <w:suppressAutoHyphens/>
        <w:ind w:firstLine="709"/>
        <w:jc w:val="both"/>
        <w:textAlignment w:val="baseline"/>
      </w:pPr>
      <w:bookmarkStart w:id="0" w:name="_Hlk153176438"/>
      <w:r>
        <w:rPr>
          <w:color w:val="000000"/>
          <w:szCs w:val="24"/>
        </w:rPr>
        <w:t xml:space="preserve">Visagino </w:t>
      </w:r>
      <w:r w:rsidRPr="00823A21">
        <w:rPr>
          <w:color w:val="000000"/>
          <w:szCs w:val="24"/>
        </w:rPr>
        <w:t xml:space="preserve">savivaldybės </w:t>
      </w:r>
      <w:bookmarkEnd w:id="0"/>
      <w:r w:rsidR="00E57E6D">
        <w:rPr>
          <w:color w:val="000000"/>
          <w:szCs w:val="24"/>
        </w:rPr>
        <w:t>administracijos Architektūros ir teritorijų planavimo skyrius</w:t>
      </w:r>
      <w:r w:rsidR="000E122A">
        <w:rPr>
          <w:szCs w:val="24"/>
          <w:lang w:eastAsia="lt-LT"/>
        </w:rPr>
        <w:t xml:space="preserve"> </w:t>
      </w:r>
      <w:r w:rsidR="000E122A">
        <w:rPr>
          <w:rFonts w:eastAsia="Calibri"/>
          <w:szCs w:val="24"/>
        </w:rPr>
        <w:t xml:space="preserve">atsižvelgdamas į ____________ prašymą ________________, informuoja, kad būtina </w:t>
      </w:r>
    </w:p>
    <w:p w14:paraId="6FF03FD2" w14:textId="7617432D" w:rsidR="000E122A" w:rsidRDefault="00E57E6D" w:rsidP="00E57E6D">
      <w:pPr>
        <w:suppressAutoHyphens/>
        <w:jc w:val="both"/>
        <w:textAlignment w:val="baseline"/>
      </w:pPr>
      <w:r>
        <w:rPr>
          <w:rFonts w:eastAsia="Calibri"/>
          <w:sz w:val="18"/>
          <w:szCs w:val="18"/>
        </w:rPr>
        <w:t xml:space="preserve">                                        </w:t>
      </w:r>
      <w:r w:rsidR="000E122A">
        <w:rPr>
          <w:rFonts w:eastAsia="Calibri"/>
          <w:sz w:val="18"/>
          <w:szCs w:val="18"/>
        </w:rPr>
        <w:t xml:space="preserve"> (data)                                         (registracijos numeris)</w:t>
      </w:r>
    </w:p>
    <w:p w14:paraId="6ECD59C4" w14:textId="1D4EAE65" w:rsidR="000E122A" w:rsidRDefault="000E122A" w:rsidP="000E122A">
      <w:pPr>
        <w:suppressAutoHyphens/>
        <w:spacing w:line="360" w:lineRule="auto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ištaisyti šiuos trūkumus: </w:t>
      </w:r>
      <w:r w:rsidR="00E57E6D">
        <w:rPr>
          <w:rFonts w:eastAsia="Calibri"/>
          <w:szCs w:val="24"/>
        </w:rPr>
        <w:t xml:space="preserve">   </w:t>
      </w:r>
      <w:r>
        <w:rPr>
          <w:rFonts w:eastAsia="Calibri"/>
          <w:szCs w:val="24"/>
        </w:rPr>
        <w:t>__________________________________________</w:t>
      </w:r>
      <w:r w:rsidR="004A0E0B">
        <w:rPr>
          <w:rFonts w:eastAsia="Calibri"/>
          <w:szCs w:val="24"/>
          <w:u w:val="single"/>
        </w:rPr>
        <w:t xml:space="preserve">                               </w:t>
      </w:r>
      <w:r w:rsidR="004A0E0B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>.</w:t>
      </w:r>
    </w:p>
    <w:p w14:paraId="56F9A56B" w14:textId="6BD7A4D7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Ištaisius šiame rašte nurodytus trūkumus ir pateikus naują prašymą išduoti sutikimą </w:t>
      </w:r>
      <w:r w:rsidR="004A0E0B">
        <w:rPr>
          <w:rFonts w:eastAsia="Calibri"/>
          <w:bCs/>
          <w:szCs w:val="24"/>
        </w:rPr>
        <w:t>laikinai naudotis valstybine žeme statybos metu</w:t>
      </w:r>
      <w:r>
        <w:rPr>
          <w:rFonts w:eastAsia="Calibri"/>
          <w:szCs w:val="24"/>
        </w:rPr>
        <w:t>,</w:t>
      </w:r>
      <w:r w:rsidR="00E57E6D">
        <w:rPr>
          <w:rFonts w:eastAsia="Calibri"/>
          <w:szCs w:val="24"/>
        </w:rPr>
        <w:t xml:space="preserve"> Visagino miesto teritorijoje,</w:t>
      </w:r>
      <w:r>
        <w:rPr>
          <w:rFonts w:eastAsia="Calibri"/>
          <w:szCs w:val="24"/>
        </w:rPr>
        <w:t xml:space="preserve"> bus sprendžiamas klausimas dėl sutikimo </w:t>
      </w:r>
      <w:r w:rsidR="004A0E0B">
        <w:rPr>
          <w:color w:val="000000"/>
          <w:szCs w:val="24"/>
        </w:rPr>
        <w:t>statybos metu laikinai naudotis Visagino</w:t>
      </w:r>
      <w:r w:rsidR="004A0E0B">
        <w:t xml:space="preserve"> </w:t>
      </w:r>
      <w:r w:rsidR="004A0E0B">
        <w:rPr>
          <w:color w:val="000000"/>
          <w:szCs w:val="24"/>
        </w:rPr>
        <w:t xml:space="preserve">savivaldybės patikėjimo teise valdoma valstybine žeme, esančia už žemės sklypo, kuriame planuojama vykdyti statybą, ribų, </w:t>
      </w:r>
      <w:r>
        <w:rPr>
          <w:rFonts w:eastAsia="Calibri"/>
          <w:szCs w:val="24"/>
        </w:rPr>
        <w:t>išdavimo.</w:t>
      </w:r>
    </w:p>
    <w:p w14:paraId="424BE565" w14:textId="77777777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Šis raštas per vieną mėnesį gali būti skundžiamas Lietuvos Respublikos viešojo administravimo įstatymo nustatyta tvarka.</w:t>
      </w:r>
    </w:p>
    <w:p w14:paraId="478E60D8" w14:textId="74AC2044" w:rsidR="000E122A" w:rsidRDefault="000E122A" w:rsidP="000E122A">
      <w:pPr>
        <w:widowControl w:val="0"/>
        <w:tabs>
          <w:tab w:val="right" w:leader="underscore" w:pos="9638"/>
        </w:tabs>
        <w:spacing w:line="360" w:lineRule="auto"/>
        <w:ind w:firstLine="709"/>
        <w:jc w:val="both"/>
      </w:pPr>
    </w:p>
    <w:p w14:paraId="06B4555B" w14:textId="58D85D73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E57E6D" w14:paraId="02FFB97D" w14:textId="77777777" w:rsidTr="00284F99">
        <w:tc>
          <w:tcPr>
            <w:tcW w:w="3212" w:type="dxa"/>
          </w:tcPr>
          <w:p w14:paraId="036F4DDC" w14:textId="77777777" w:rsidR="00E57E6D" w:rsidRDefault="00E57E6D" w:rsidP="00284F99">
            <w:pPr>
              <w:widowControl w:val="0"/>
            </w:pPr>
            <w:r>
              <w:t>(Pareigų pavadinimas)</w:t>
            </w:r>
          </w:p>
        </w:tc>
        <w:tc>
          <w:tcPr>
            <w:tcW w:w="3213" w:type="dxa"/>
          </w:tcPr>
          <w:p w14:paraId="600A94F6" w14:textId="77777777" w:rsidR="00E57E6D" w:rsidRDefault="00E57E6D" w:rsidP="00284F99">
            <w:pPr>
              <w:widowControl w:val="0"/>
              <w:ind w:left="113"/>
              <w:jc w:val="center"/>
            </w:pPr>
            <w:r>
              <w:t>(Parašas)</w:t>
            </w:r>
          </w:p>
        </w:tc>
        <w:tc>
          <w:tcPr>
            <w:tcW w:w="3213" w:type="dxa"/>
          </w:tcPr>
          <w:p w14:paraId="1101895F" w14:textId="77777777" w:rsidR="00E57E6D" w:rsidRDefault="00E57E6D" w:rsidP="00284F99">
            <w:pPr>
              <w:widowControl w:val="0"/>
              <w:suppressLineNumbers/>
              <w:suppressAutoHyphens/>
              <w:jc w:val="right"/>
              <w:rPr>
                <w:caps/>
              </w:rPr>
            </w:pPr>
            <w:r>
              <w:rPr>
                <w:caps/>
              </w:rPr>
              <w:t>(</w:t>
            </w:r>
            <w:r>
              <w:t>Vardas ir Pavardė</w:t>
            </w:r>
            <w:r>
              <w:rPr>
                <w:caps/>
              </w:rPr>
              <w:t>)</w:t>
            </w:r>
          </w:p>
        </w:tc>
      </w:tr>
    </w:tbl>
    <w:p w14:paraId="21DFE44B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46F17269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DC3DA6E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Calibri"/>
          <w:szCs w:val="24"/>
        </w:rPr>
        <w:t>(Rengėjo nuoroda)</w:t>
      </w:r>
    </w:p>
    <w:p w14:paraId="3D9F88D9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_____________________</w:t>
      </w:r>
    </w:p>
    <w:p w14:paraId="2C51D356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*Nurodoma tai, kas reikalinga.</w:t>
      </w:r>
    </w:p>
    <w:p w14:paraId="5EDC2235" w14:textId="65702497" w:rsidR="004308CC" w:rsidRDefault="004308CC" w:rsidP="001B2775">
      <w:pPr>
        <w:widowControl w:val="0"/>
        <w:rPr>
          <w:b/>
          <w:szCs w:val="24"/>
          <w:lang w:eastAsia="lt-LT"/>
        </w:rPr>
      </w:pPr>
    </w:p>
    <w:p w14:paraId="18560019" w14:textId="77777777" w:rsidR="001B2775" w:rsidRDefault="001B2775" w:rsidP="00E57E6D">
      <w:pPr>
        <w:widowControl w:val="0"/>
        <w:tabs>
          <w:tab w:val="right" w:leader="underscore" w:pos="9072"/>
        </w:tabs>
        <w:jc w:val="both"/>
        <w:rPr>
          <w:szCs w:val="24"/>
          <w:lang w:eastAsia="lt-LT"/>
        </w:rPr>
      </w:pPr>
    </w:p>
    <w:sectPr w:rsidR="001B2775" w:rsidSect="00E76D2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851" w:right="567" w:bottom="567" w:left="1701" w:header="284" w:footer="284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0D352" w14:textId="77777777" w:rsidR="00E76D2A" w:rsidRDefault="00E76D2A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6466EA67" w14:textId="77777777" w:rsidR="00E76D2A" w:rsidRDefault="00E76D2A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BE6A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6D20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373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F46FF" w14:textId="77777777" w:rsidR="00E76D2A" w:rsidRDefault="00E76D2A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3A45FF08" w14:textId="77777777" w:rsidR="00E76D2A" w:rsidRDefault="00E76D2A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5407" w14:textId="77777777" w:rsidR="004308CC" w:rsidRDefault="004308CC">
    <w:pPr>
      <w:widowControl w:val="0"/>
      <w:tabs>
        <w:tab w:val="center" w:pos="4819"/>
        <w:tab w:val="right" w:pos="9638"/>
      </w:tabs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35A1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E6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A55"/>
    <w:rsid w:val="000E122A"/>
    <w:rsid w:val="001B2775"/>
    <w:rsid w:val="001B5483"/>
    <w:rsid w:val="003B1AC1"/>
    <w:rsid w:val="003B1D13"/>
    <w:rsid w:val="00426A34"/>
    <w:rsid w:val="00427EFD"/>
    <w:rsid w:val="004308CC"/>
    <w:rsid w:val="004A0E0B"/>
    <w:rsid w:val="004B6B66"/>
    <w:rsid w:val="004F41B6"/>
    <w:rsid w:val="00504F58"/>
    <w:rsid w:val="00511A55"/>
    <w:rsid w:val="00534B96"/>
    <w:rsid w:val="00566562"/>
    <w:rsid w:val="005C665E"/>
    <w:rsid w:val="005E2F86"/>
    <w:rsid w:val="00684BE9"/>
    <w:rsid w:val="006B5DB7"/>
    <w:rsid w:val="00823A21"/>
    <w:rsid w:val="00971137"/>
    <w:rsid w:val="009B318D"/>
    <w:rsid w:val="00A55169"/>
    <w:rsid w:val="00A94364"/>
    <w:rsid w:val="00D30FB2"/>
    <w:rsid w:val="00DA266D"/>
    <w:rsid w:val="00E17638"/>
    <w:rsid w:val="00E57E6D"/>
    <w:rsid w:val="00E7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5368"/>
  <w15:docId w15:val="{256EC257-FFDF-4080-8D71-88D3637A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66562"/>
    <w:pPr>
      <w:tabs>
        <w:tab w:val="center" w:pos="4153"/>
        <w:tab w:val="right" w:pos="8306"/>
      </w:tabs>
      <w:jc w:val="both"/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66562"/>
    <w:rPr>
      <w:sz w:val="20"/>
    </w:rPr>
  </w:style>
  <w:style w:type="character" w:styleId="Hipersaitas">
    <w:name w:val="Hyperlink"/>
    <w:basedOn w:val="Numatytasispastraiposriftas"/>
    <w:uiPriority w:val="99"/>
    <w:unhideWhenUsed/>
    <w:rsid w:val="00566562"/>
    <w:rPr>
      <w:color w:val="0563C1" w:themeColor="hyperlink"/>
      <w:u w:val="single"/>
    </w:rPr>
  </w:style>
  <w:style w:type="paragraph" w:styleId="Pagrindinistekstas">
    <w:name w:val="Body Text"/>
    <w:basedOn w:val="prastasis"/>
    <w:link w:val="PagrindinistekstasDiagrama"/>
    <w:uiPriority w:val="99"/>
    <w:rsid w:val="00E57E6D"/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57E6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8" ma:contentTypeDescription="Create a new document." ma:contentTypeScope="" ma:versionID="2c8834b1d9ff4f86d7f79217cd3d0a04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95e418aa24dab8aa3f41b9e4bf5434eb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DD9E47-98BF-471C-BBB0-24BA055311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15B334-EF85-4AFC-AF7B-C085F3797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63B821-EEC4-454D-A850-B52E349842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AB0C99-9E01-4316-826D-8A3C8B956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NACIONALINĖS ŽEMĖS TARNYBOS</vt:lpstr>
      <vt:lpstr>NACIONALINĖS ŽEMĖS TARNYBOS</vt:lpstr>
    </vt:vector>
  </TitlesOfParts>
  <Company>Infolex</Company>
  <LinksUpToDate>false</LinksUpToDate>
  <CharactersWithSpaces>1767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NACIONALINĖS ŽEMĖS TARNYBOS</dc:title>
  <dc:creator>Asta Nakaitė</dc:creator>
  <cp:lastModifiedBy>bendras8</cp:lastModifiedBy>
  <cp:revision>18</cp:revision>
  <cp:lastPrinted>2018-12-14T14:19:00Z</cp:lastPrinted>
  <dcterms:created xsi:type="dcterms:W3CDTF">2022-11-04T12:15:00Z</dcterms:created>
  <dcterms:modified xsi:type="dcterms:W3CDTF">2024-02-05T07:34:00Z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