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71C35F5E" w:rsidR="00F576C5" w:rsidRPr="00DE6A45" w:rsidRDefault="00500269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KONTROLĖS KOMITETO </w:t>
      </w:r>
    </w:p>
    <w:p w14:paraId="0D07FCB5" w14:textId="0BC2F841" w:rsidR="00F576C5" w:rsidRPr="00DE6A45" w:rsidRDefault="00716D30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m.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BALANDŽIO </w:t>
      </w:r>
      <w:r w:rsidR="00500269">
        <w:rPr>
          <w:rFonts w:ascii="Arial" w:hAnsi="Arial" w:cs="Arial"/>
          <w:b/>
          <w:bCs/>
          <w:color w:val="000000" w:themeColor="text1"/>
          <w:sz w:val="24"/>
          <w:szCs w:val="24"/>
        </w:rPr>
        <w:t>9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d. </w:t>
      </w:r>
      <w:r w:rsidR="00500269">
        <w:rPr>
          <w:rFonts w:ascii="Arial" w:hAnsi="Arial" w:cs="Arial"/>
          <w:b/>
          <w:bCs/>
          <w:color w:val="000000" w:themeColor="text1"/>
          <w:sz w:val="24"/>
          <w:szCs w:val="24"/>
        </w:rPr>
        <w:t>14:30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val. </w:t>
      </w:r>
    </w:p>
    <w:p w14:paraId="1B7A97C1" w14:textId="77777777" w:rsidR="00716D30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5E15756B" w14:textId="77777777" w:rsidR="00FE17F6" w:rsidRDefault="00FE17F6" w:rsidP="00FE17F6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p w14:paraId="6F73439C" w14:textId="77777777" w:rsidR="00FE17F6" w:rsidRPr="003E405C" w:rsidRDefault="00FE17F6" w:rsidP="00FE17F6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FE17F6" w:rsidRPr="00735076" w14:paraId="2E50934D" w14:textId="77777777" w:rsidTr="001F3D21">
        <w:trPr>
          <w:trHeight w:val="257"/>
          <w:tblHeader/>
        </w:trPr>
        <w:tc>
          <w:tcPr>
            <w:tcW w:w="846" w:type="dxa"/>
          </w:tcPr>
          <w:p w14:paraId="78466CD9" w14:textId="77777777" w:rsidR="00FE17F6" w:rsidRPr="00735076" w:rsidRDefault="00FE17F6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0CABF03" w14:textId="77777777" w:rsidR="00FE17F6" w:rsidRPr="00735076" w:rsidRDefault="00FE17F6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D0EAB6F" w14:textId="77777777" w:rsidR="00FE17F6" w:rsidRPr="00735076" w:rsidRDefault="00FE17F6" w:rsidP="001F3D21">
            <w:pPr>
              <w:ind w:right="746"/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76D396E4" w14:textId="77777777" w:rsidR="00FE17F6" w:rsidRPr="00735076" w:rsidRDefault="00FE17F6" w:rsidP="001F3D21">
            <w:pPr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FE17F6" w:rsidRPr="00735076" w14:paraId="68635DE9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42FCF28" w14:textId="77777777" w:rsidR="00FE17F6" w:rsidRPr="00735076" w:rsidRDefault="00FE17F6" w:rsidP="00FE17F6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92B17BC" w14:textId="77777777" w:rsidR="00FE17F6" w:rsidRPr="00735076" w:rsidRDefault="00FE17F6" w:rsidP="001F3D2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TSP-40</w:t>
            </w:r>
          </w:p>
        </w:tc>
        <w:tc>
          <w:tcPr>
            <w:tcW w:w="4536" w:type="dxa"/>
            <w:noWrap/>
            <w:vAlign w:val="bottom"/>
          </w:tcPr>
          <w:p w14:paraId="253A57D9" w14:textId="77777777" w:rsidR="00FE17F6" w:rsidRPr="00735076" w:rsidRDefault="00FE17F6" w:rsidP="001F3D21">
            <w:pPr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pritarimo Visagino savivaldybės kontrolės ir audito tarnybos 2025 metų metinių ataskaitų rinkiniui</w:t>
            </w:r>
          </w:p>
        </w:tc>
        <w:tc>
          <w:tcPr>
            <w:tcW w:w="2834" w:type="dxa"/>
            <w:vAlign w:val="bottom"/>
          </w:tcPr>
          <w:p w14:paraId="4A48DD6C" w14:textId="77777777" w:rsidR="00FE17F6" w:rsidRPr="00735076" w:rsidRDefault="00FE17F6" w:rsidP="001F3D21">
            <w:pPr>
              <w:rPr>
                <w:rFonts w:ascii="Arial" w:hAnsi="Arial" w:cs="Arial"/>
                <w:szCs w:val="24"/>
                <w:lang w:eastAsia="lt-LT"/>
              </w:rPr>
            </w:pPr>
            <w:r w:rsidRPr="00735076">
              <w:rPr>
                <w:rFonts w:ascii="Arial" w:hAnsi="Arial" w:cs="Arial"/>
                <w:szCs w:val="24"/>
              </w:rPr>
              <w:t>Šarūnas Mogenis, Finansų ir biudžeto skyriaus vedėjas</w:t>
            </w:r>
          </w:p>
        </w:tc>
      </w:tr>
      <w:tr w:rsidR="00FE17F6" w:rsidRPr="00735076" w14:paraId="77859CE6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0F2940C" w14:textId="77777777" w:rsidR="00FE17F6" w:rsidRPr="00735076" w:rsidRDefault="00FE17F6" w:rsidP="00FE17F6">
            <w:pPr>
              <w:pStyle w:val="Sraopastraipa"/>
              <w:numPr>
                <w:ilvl w:val="0"/>
                <w:numId w:val="7"/>
              </w:numPr>
              <w:ind w:left="927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45265AC3" w14:textId="77777777" w:rsidR="00FE17F6" w:rsidRDefault="00FE17F6" w:rsidP="001F3D2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536" w:type="dxa"/>
            <w:noWrap/>
            <w:vAlign w:val="bottom"/>
          </w:tcPr>
          <w:p w14:paraId="6B74D2D7" w14:textId="2673D935" w:rsidR="00FE17F6" w:rsidRPr="00735076" w:rsidRDefault="00FE17F6" w:rsidP="001F3D2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Kiti klausimai</w:t>
            </w:r>
          </w:p>
        </w:tc>
        <w:tc>
          <w:tcPr>
            <w:tcW w:w="2834" w:type="dxa"/>
            <w:vAlign w:val="bottom"/>
          </w:tcPr>
          <w:p w14:paraId="7BC96070" w14:textId="77777777" w:rsidR="00FE17F6" w:rsidRPr="00735076" w:rsidRDefault="00FE17F6" w:rsidP="001F3D21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4BE41EA2" w14:textId="77777777" w:rsidR="00FE17F6" w:rsidRDefault="00FE17F6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sectPr w:rsidR="00FE17F6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21A25" w14:textId="77777777" w:rsidR="004957BB" w:rsidRDefault="004957BB">
      <w:pPr>
        <w:spacing w:after="0" w:line="240" w:lineRule="auto"/>
      </w:pPr>
      <w:r>
        <w:separator/>
      </w:r>
    </w:p>
  </w:endnote>
  <w:endnote w:type="continuationSeparator" w:id="0">
    <w:p w14:paraId="214ABF2A" w14:textId="77777777" w:rsidR="004957BB" w:rsidRDefault="00495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3652D" w14:textId="77777777" w:rsidR="004957BB" w:rsidRDefault="004957BB">
      <w:pPr>
        <w:spacing w:after="0" w:line="240" w:lineRule="auto"/>
      </w:pPr>
      <w:r>
        <w:separator/>
      </w:r>
    </w:p>
  </w:footnote>
  <w:footnote w:type="continuationSeparator" w:id="0">
    <w:p w14:paraId="79D627B8" w14:textId="77777777" w:rsidR="004957BB" w:rsidRDefault="00495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44D73"/>
    <w:rsid w:val="00473DD7"/>
    <w:rsid w:val="004957BB"/>
    <w:rsid w:val="004A7A0F"/>
    <w:rsid w:val="004B191F"/>
    <w:rsid w:val="004C6DAE"/>
    <w:rsid w:val="004F61D5"/>
    <w:rsid w:val="00500269"/>
    <w:rsid w:val="00577D51"/>
    <w:rsid w:val="00580D28"/>
    <w:rsid w:val="005820E7"/>
    <w:rsid w:val="005C7B91"/>
    <w:rsid w:val="00665186"/>
    <w:rsid w:val="006D565C"/>
    <w:rsid w:val="00706B70"/>
    <w:rsid w:val="00716D30"/>
    <w:rsid w:val="00783A42"/>
    <w:rsid w:val="00797447"/>
    <w:rsid w:val="007A517F"/>
    <w:rsid w:val="008657EC"/>
    <w:rsid w:val="008A5A19"/>
    <w:rsid w:val="008C2671"/>
    <w:rsid w:val="008E281F"/>
    <w:rsid w:val="00907259"/>
    <w:rsid w:val="009178F4"/>
    <w:rsid w:val="00930D9A"/>
    <w:rsid w:val="009535E3"/>
    <w:rsid w:val="0098365D"/>
    <w:rsid w:val="00A31768"/>
    <w:rsid w:val="00B01272"/>
    <w:rsid w:val="00B32F86"/>
    <w:rsid w:val="00B811C2"/>
    <w:rsid w:val="00C7767D"/>
    <w:rsid w:val="00CE2E50"/>
    <w:rsid w:val="00D31CE9"/>
    <w:rsid w:val="00D94F5B"/>
    <w:rsid w:val="00DA338C"/>
    <w:rsid w:val="00DD5091"/>
    <w:rsid w:val="00E058D2"/>
    <w:rsid w:val="00E65A8A"/>
    <w:rsid w:val="00E711F5"/>
    <w:rsid w:val="00E92C52"/>
    <w:rsid w:val="00EF0229"/>
    <w:rsid w:val="00F576C5"/>
    <w:rsid w:val="00FE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2026-04-02T05:22:00Z</cp:lastPrinted>
  <dcterms:created xsi:type="dcterms:W3CDTF">2026-04-02T11:47:00Z</dcterms:created>
  <dcterms:modified xsi:type="dcterms:W3CDTF">2026-04-02T11:50:00Z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