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9EBF8" w14:textId="42BE6D93" w:rsidR="00D50DD1" w:rsidRPr="00D50DD1" w:rsidRDefault="00D50DD1" w:rsidP="00D50DD1">
      <w:pPr>
        <w:keepNext/>
        <w:ind w:right="-279"/>
        <w:jc w:val="center"/>
        <w:outlineLvl w:val="4"/>
        <w:rPr>
          <w:b/>
          <w:caps/>
          <w:szCs w:val="24"/>
        </w:rPr>
      </w:pPr>
      <w:r w:rsidRPr="00D50DD1">
        <w:rPr>
          <w:b/>
          <w:caps/>
          <w:szCs w:val="24"/>
        </w:rPr>
        <w:t xml:space="preserve">BIUDŽETO IR FINANSŲ KOMITETAS </w:t>
      </w:r>
    </w:p>
    <w:p w14:paraId="05403F04" w14:textId="7E24EA8B" w:rsidR="00ED733B" w:rsidRDefault="00D50DD1" w:rsidP="00D50DD1">
      <w:pPr>
        <w:keepNext/>
        <w:ind w:right="-279"/>
        <w:jc w:val="center"/>
        <w:outlineLvl w:val="4"/>
        <w:rPr>
          <w:b/>
          <w:caps/>
          <w:szCs w:val="24"/>
        </w:rPr>
      </w:pPr>
      <w:r w:rsidRPr="00D50DD1">
        <w:rPr>
          <w:b/>
          <w:caps/>
          <w:szCs w:val="24"/>
        </w:rPr>
        <w:t xml:space="preserve">2026 m. </w:t>
      </w:r>
      <w:r w:rsidR="00B07EEE">
        <w:rPr>
          <w:b/>
          <w:caps/>
          <w:szCs w:val="24"/>
        </w:rPr>
        <w:t>R</w:t>
      </w:r>
      <w:r w:rsidR="00106F18">
        <w:rPr>
          <w:b/>
          <w:caps/>
          <w:szCs w:val="24"/>
        </w:rPr>
        <w:t>UGSĖJO 22</w:t>
      </w:r>
      <w:r w:rsidRPr="00D50DD1">
        <w:rPr>
          <w:b/>
          <w:caps/>
          <w:szCs w:val="24"/>
        </w:rPr>
        <w:t xml:space="preserve"> d. </w:t>
      </w:r>
      <w:r w:rsidR="00B07EEE">
        <w:rPr>
          <w:b/>
          <w:caps/>
          <w:szCs w:val="24"/>
        </w:rPr>
        <w:t>9</w:t>
      </w:r>
      <w:r w:rsidRPr="00D50DD1">
        <w:rPr>
          <w:b/>
          <w:caps/>
          <w:szCs w:val="24"/>
        </w:rPr>
        <w:t xml:space="preserve">.00 val. </w:t>
      </w:r>
    </w:p>
    <w:p w14:paraId="75D42BF0" w14:textId="0CBE3720" w:rsidR="00D50DD1" w:rsidRPr="00D50DD1" w:rsidRDefault="00D50DD1" w:rsidP="00D50DD1">
      <w:pPr>
        <w:keepNext/>
        <w:ind w:right="-279"/>
        <w:jc w:val="center"/>
        <w:outlineLvl w:val="4"/>
        <w:rPr>
          <w:b/>
          <w:caps/>
          <w:szCs w:val="24"/>
        </w:rPr>
      </w:pPr>
      <w:r w:rsidRPr="00D50DD1">
        <w:rPr>
          <w:b/>
          <w:caps/>
          <w:szCs w:val="24"/>
        </w:rPr>
        <w:t>posėdžio darbotvarkė</w:t>
      </w:r>
    </w:p>
    <w:p w14:paraId="7AD20688" w14:textId="77777777" w:rsidR="0035109C" w:rsidRPr="0035109C" w:rsidRDefault="0035109C" w:rsidP="007D5613">
      <w:pPr>
        <w:ind w:firstLine="1134"/>
        <w:rPr>
          <w:szCs w:val="24"/>
          <w:u w:val="single"/>
          <w:lang w:val="en-US"/>
        </w:rPr>
      </w:pPr>
    </w:p>
    <w:p w14:paraId="62FEF9D5" w14:textId="77777777" w:rsidR="0035109C" w:rsidRPr="0035109C" w:rsidRDefault="0035109C" w:rsidP="007D5613">
      <w:pPr>
        <w:ind w:firstLine="1134"/>
        <w:rPr>
          <w:szCs w:val="24"/>
          <w:u w:val="single"/>
          <w:lang w:val="en-US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536"/>
        <w:gridCol w:w="2834"/>
      </w:tblGrid>
      <w:tr w:rsidR="00735076" w:rsidRPr="00AB3183" w14:paraId="1CB11889" w14:textId="77777777" w:rsidTr="00A02EA7">
        <w:trPr>
          <w:trHeight w:val="257"/>
          <w:tblHeader/>
        </w:trPr>
        <w:tc>
          <w:tcPr>
            <w:tcW w:w="846" w:type="dxa"/>
          </w:tcPr>
          <w:p w14:paraId="6D492C79" w14:textId="3DC73214" w:rsidR="007D5613" w:rsidRPr="00AB3183" w:rsidRDefault="007D5613" w:rsidP="0035109C">
            <w:pPr>
              <w:jc w:val="center"/>
              <w:rPr>
                <w:b/>
                <w:bCs/>
                <w:szCs w:val="24"/>
              </w:rPr>
            </w:pPr>
            <w:r w:rsidRPr="00AB3183">
              <w:rPr>
                <w:b/>
                <w:bCs/>
                <w:szCs w:val="24"/>
              </w:rPr>
              <w:t>Eil. Nr.</w:t>
            </w:r>
          </w:p>
        </w:tc>
        <w:tc>
          <w:tcPr>
            <w:tcW w:w="1134" w:type="dxa"/>
          </w:tcPr>
          <w:p w14:paraId="2B3C19D1" w14:textId="1DD8ED72" w:rsidR="007D5613" w:rsidRPr="00AB3183" w:rsidRDefault="007D5613" w:rsidP="0035109C">
            <w:pPr>
              <w:jc w:val="center"/>
              <w:rPr>
                <w:b/>
                <w:bCs/>
                <w:szCs w:val="24"/>
              </w:rPr>
            </w:pPr>
            <w:proofErr w:type="spellStart"/>
            <w:r w:rsidRPr="00AB3183">
              <w:rPr>
                <w:b/>
                <w:bCs/>
                <w:szCs w:val="24"/>
              </w:rPr>
              <w:t>TSP</w:t>
            </w:r>
            <w:proofErr w:type="spellEnd"/>
            <w:r w:rsidRPr="00AB3183">
              <w:rPr>
                <w:b/>
                <w:bCs/>
                <w:szCs w:val="24"/>
              </w:rPr>
              <w:t xml:space="preserve"> Nr.</w:t>
            </w:r>
          </w:p>
        </w:tc>
        <w:tc>
          <w:tcPr>
            <w:tcW w:w="4536" w:type="dxa"/>
          </w:tcPr>
          <w:p w14:paraId="3BB72425" w14:textId="52579C34" w:rsidR="007D5613" w:rsidRPr="00AB3183" w:rsidRDefault="00C81F45" w:rsidP="0035109C">
            <w:pPr>
              <w:ind w:right="746"/>
              <w:jc w:val="center"/>
              <w:rPr>
                <w:b/>
                <w:bCs/>
                <w:szCs w:val="24"/>
              </w:rPr>
            </w:pPr>
            <w:r w:rsidRPr="00AB3183">
              <w:rPr>
                <w:b/>
                <w:bCs/>
                <w:szCs w:val="24"/>
              </w:rPr>
              <w:t>Sprendimo projekto p</w:t>
            </w:r>
            <w:r w:rsidR="007D5613" w:rsidRPr="00AB3183">
              <w:rPr>
                <w:b/>
                <w:bCs/>
                <w:szCs w:val="24"/>
              </w:rPr>
              <w:t>avadinimas</w:t>
            </w:r>
          </w:p>
        </w:tc>
        <w:tc>
          <w:tcPr>
            <w:tcW w:w="2834" w:type="dxa"/>
          </w:tcPr>
          <w:p w14:paraId="7BF26246" w14:textId="77777777" w:rsidR="007D5613" w:rsidRPr="00AB3183" w:rsidRDefault="007D5613" w:rsidP="0035109C">
            <w:pPr>
              <w:jc w:val="center"/>
              <w:rPr>
                <w:b/>
                <w:bCs/>
                <w:szCs w:val="24"/>
              </w:rPr>
            </w:pPr>
            <w:r w:rsidRPr="00AB3183">
              <w:rPr>
                <w:b/>
                <w:bCs/>
                <w:szCs w:val="24"/>
              </w:rPr>
              <w:t>Pranešėjas</w:t>
            </w:r>
          </w:p>
        </w:tc>
      </w:tr>
      <w:tr w:rsidR="00106F18" w:rsidRPr="00AB3183" w14:paraId="1831C83B" w14:textId="77777777" w:rsidTr="00BD61C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5106F20C" w14:textId="77777777" w:rsidR="00106F18" w:rsidRPr="00AB3183" w:rsidRDefault="00106F18" w:rsidP="00BD61CD">
            <w:pPr>
              <w:pStyle w:val="Sraopastraipa"/>
              <w:numPr>
                <w:ilvl w:val="0"/>
                <w:numId w:val="1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2808BA2" w14:textId="3D2C1389" w:rsidR="00106F18" w:rsidRPr="00AB3183" w:rsidRDefault="00106F18" w:rsidP="00BD61CD">
            <w:pPr>
              <w:jc w:val="left"/>
              <w:rPr>
                <w:szCs w:val="24"/>
              </w:rPr>
            </w:pPr>
            <w:proofErr w:type="spellStart"/>
            <w:r w:rsidRPr="002416C5">
              <w:rPr>
                <w:rFonts w:ascii="Arial" w:hAnsi="Arial" w:cs="Arial"/>
                <w:sz w:val="22"/>
                <w:szCs w:val="22"/>
              </w:rPr>
              <w:t>TSP</w:t>
            </w:r>
            <w:proofErr w:type="spellEnd"/>
            <w:r w:rsidRPr="002416C5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118</w:t>
            </w:r>
          </w:p>
        </w:tc>
        <w:tc>
          <w:tcPr>
            <w:tcW w:w="4536" w:type="dxa"/>
            <w:noWrap/>
          </w:tcPr>
          <w:p w14:paraId="68796E16" w14:textId="5EF6539F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834" w:type="dxa"/>
          </w:tcPr>
          <w:p w14:paraId="15813097" w14:textId="2AF2E756" w:rsidR="00106F18" w:rsidRPr="00AB3183" w:rsidRDefault="00106F18" w:rsidP="00BD61CD">
            <w:pPr>
              <w:jc w:val="left"/>
              <w:rPr>
                <w:szCs w:val="24"/>
                <w:lang w:eastAsia="lt-LT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 xml:space="preserve">Šarūnas Mogenis, Biudžeto ir finansų skyriaus vedėjas </w:t>
            </w:r>
          </w:p>
        </w:tc>
      </w:tr>
      <w:tr w:rsidR="00106F18" w:rsidRPr="00AB3183" w14:paraId="5501EC3E" w14:textId="77777777" w:rsidTr="00BD61C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20B05943" w14:textId="77777777" w:rsidR="00106F18" w:rsidRPr="00AB3183" w:rsidRDefault="00106F18" w:rsidP="00BD61CD">
            <w:pPr>
              <w:pStyle w:val="Sraopastraipa"/>
              <w:numPr>
                <w:ilvl w:val="0"/>
                <w:numId w:val="1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85D1CA2" w14:textId="43A18949" w:rsidR="00106F18" w:rsidRPr="00AB3183" w:rsidRDefault="00106F18" w:rsidP="00BD61CD">
            <w:pPr>
              <w:jc w:val="left"/>
              <w:rPr>
                <w:szCs w:val="24"/>
              </w:rPr>
            </w:pPr>
            <w:proofErr w:type="spellStart"/>
            <w:r w:rsidRPr="002416C5">
              <w:rPr>
                <w:rFonts w:ascii="Arial" w:hAnsi="Arial" w:cs="Arial"/>
                <w:sz w:val="22"/>
                <w:szCs w:val="22"/>
              </w:rPr>
              <w:t>TSP</w:t>
            </w:r>
            <w:proofErr w:type="spellEnd"/>
            <w:r w:rsidRPr="002416C5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119</w:t>
            </w:r>
          </w:p>
        </w:tc>
        <w:tc>
          <w:tcPr>
            <w:tcW w:w="4536" w:type="dxa"/>
            <w:noWrap/>
          </w:tcPr>
          <w:p w14:paraId="17203CA9" w14:textId="271C9475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Visagino savivaldybės tarybos 2022 m. lapkričio 24 d. sprendimo Nr. TS-189 „Dėl Visagino savivaldybės biudžeto lėšų, skiriamų neformaliajam vaikų švietimui ir sportiniam rengimui, planavimo, apskaičiavimo ir naudojimo tvarkos aprašo patvirtinimo“ pakeitimo</w:t>
            </w:r>
          </w:p>
        </w:tc>
        <w:tc>
          <w:tcPr>
            <w:tcW w:w="2834" w:type="dxa"/>
          </w:tcPr>
          <w:p w14:paraId="4AC3CFA6" w14:textId="0E78054E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Šarūnas Mogenis, Biudžeto ir finansų skyriaus vedėjas</w:t>
            </w:r>
          </w:p>
        </w:tc>
      </w:tr>
      <w:tr w:rsidR="00106F18" w:rsidRPr="00AB3183" w14:paraId="5AA95987" w14:textId="77777777" w:rsidTr="00BD61C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0AED92E3" w14:textId="77777777" w:rsidR="00106F18" w:rsidRPr="00AB3183" w:rsidRDefault="00106F18" w:rsidP="00BD61CD">
            <w:pPr>
              <w:pStyle w:val="Sraopastraipa"/>
              <w:numPr>
                <w:ilvl w:val="0"/>
                <w:numId w:val="1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728D831" w14:textId="2D7028AD" w:rsidR="00106F18" w:rsidRPr="00AB3183" w:rsidRDefault="00106F18" w:rsidP="00BD61CD">
            <w:pPr>
              <w:jc w:val="left"/>
              <w:rPr>
                <w:szCs w:val="24"/>
              </w:rPr>
            </w:pPr>
            <w:proofErr w:type="spellStart"/>
            <w:r w:rsidRPr="002416C5">
              <w:rPr>
                <w:rFonts w:ascii="Arial" w:hAnsi="Arial" w:cs="Arial"/>
                <w:sz w:val="22"/>
                <w:szCs w:val="22"/>
              </w:rPr>
              <w:t>TSP</w:t>
            </w:r>
            <w:proofErr w:type="spellEnd"/>
            <w:r w:rsidRPr="002416C5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122</w:t>
            </w:r>
          </w:p>
        </w:tc>
        <w:tc>
          <w:tcPr>
            <w:tcW w:w="4536" w:type="dxa"/>
            <w:noWrap/>
          </w:tcPr>
          <w:p w14:paraId="54FAC5D0" w14:textId="42D5362F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Visagino savivaldybės tarybos 2021 m. spalio 14 d. sprendimo Nr. TS-211 „Dėl viešosios įstaigos Visagino sporto ir rekreacijos centro teikiamų paslaugų kainų nustatymo“  pakeitimo</w:t>
            </w:r>
          </w:p>
        </w:tc>
        <w:tc>
          <w:tcPr>
            <w:tcW w:w="2834" w:type="dxa"/>
          </w:tcPr>
          <w:p w14:paraId="338399A0" w14:textId="088C91E7" w:rsidR="00106F18" w:rsidRPr="00AB3183" w:rsidRDefault="00106F18" w:rsidP="00BD61CD">
            <w:pPr>
              <w:jc w:val="left"/>
              <w:rPr>
                <w:szCs w:val="24"/>
                <w:lang w:eastAsia="lt-LT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  <w:tr w:rsidR="00106F18" w:rsidRPr="00AB3183" w14:paraId="01B92223" w14:textId="77777777" w:rsidTr="00BD61C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080C07BE" w14:textId="77777777" w:rsidR="00106F18" w:rsidRPr="00AB3183" w:rsidRDefault="00106F18" w:rsidP="00BD61CD">
            <w:pPr>
              <w:pStyle w:val="Sraopastraipa"/>
              <w:numPr>
                <w:ilvl w:val="0"/>
                <w:numId w:val="1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091A61D" w14:textId="13C602D1" w:rsidR="00106F18" w:rsidRPr="00AB3183" w:rsidRDefault="00106F18" w:rsidP="00BD61CD">
            <w:pPr>
              <w:jc w:val="left"/>
              <w:rPr>
                <w:szCs w:val="24"/>
              </w:rPr>
            </w:pPr>
            <w:proofErr w:type="spellStart"/>
            <w:r w:rsidRPr="002416C5">
              <w:rPr>
                <w:rFonts w:ascii="Arial" w:hAnsi="Arial" w:cs="Arial"/>
                <w:sz w:val="22"/>
                <w:szCs w:val="22"/>
              </w:rPr>
              <w:t>TSP</w:t>
            </w:r>
            <w:proofErr w:type="spellEnd"/>
            <w:r w:rsidRPr="002416C5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123</w:t>
            </w:r>
          </w:p>
        </w:tc>
        <w:tc>
          <w:tcPr>
            <w:tcW w:w="4536" w:type="dxa"/>
            <w:noWrap/>
          </w:tcPr>
          <w:p w14:paraId="7E9E992C" w14:textId="2E66D2BC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Visagino rekreacijos paslaugų centro patikėjimo teise valdomo turto perdavimo valdyti, naudoti ir disponuoti juo patikėjimo teise pagal patikėjimo sutartį viešajai įstaigai Mados istorijos muziejui</w:t>
            </w:r>
          </w:p>
        </w:tc>
        <w:tc>
          <w:tcPr>
            <w:tcW w:w="2834" w:type="dxa"/>
          </w:tcPr>
          <w:p w14:paraId="256729BE" w14:textId="39AF42B9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  <w:tr w:rsidR="00106F18" w:rsidRPr="00AB3183" w14:paraId="2EAD4D12" w14:textId="77777777" w:rsidTr="00BD61C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1BB49236" w14:textId="77777777" w:rsidR="00106F18" w:rsidRPr="00AB3183" w:rsidRDefault="00106F18" w:rsidP="00BD61CD">
            <w:pPr>
              <w:pStyle w:val="Sraopastraipa"/>
              <w:numPr>
                <w:ilvl w:val="0"/>
                <w:numId w:val="1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7959DE02" w14:textId="139F978A" w:rsidR="00106F18" w:rsidRPr="00AB3183" w:rsidRDefault="00106F18" w:rsidP="00BD61CD">
            <w:pPr>
              <w:jc w:val="left"/>
              <w:rPr>
                <w:szCs w:val="24"/>
              </w:rPr>
            </w:pPr>
            <w:proofErr w:type="spellStart"/>
            <w:r w:rsidRPr="000B1441">
              <w:rPr>
                <w:rFonts w:ascii="Arial" w:hAnsi="Arial" w:cs="Arial"/>
                <w:sz w:val="22"/>
                <w:szCs w:val="22"/>
              </w:rPr>
              <w:t>TSP</w:t>
            </w:r>
            <w:proofErr w:type="spellEnd"/>
            <w:r w:rsidRPr="000B1441">
              <w:rPr>
                <w:rFonts w:ascii="Arial" w:hAnsi="Arial" w:cs="Arial"/>
                <w:sz w:val="22"/>
                <w:szCs w:val="22"/>
              </w:rPr>
              <w:t>-124</w:t>
            </w:r>
          </w:p>
        </w:tc>
        <w:tc>
          <w:tcPr>
            <w:tcW w:w="4536" w:type="dxa"/>
            <w:noWrap/>
          </w:tcPr>
          <w:p w14:paraId="07A6DC01" w14:textId="6C8544EC" w:rsidR="00106F18" w:rsidRPr="00AB3183" w:rsidRDefault="00106F18" w:rsidP="00BD61CD">
            <w:pPr>
              <w:jc w:val="left"/>
              <w:rPr>
                <w:szCs w:val="24"/>
              </w:rPr>
            </w:pPr>
            <w:r w:rsidRPr="000B1441">
              <w:rPr>
                <w:rFonts w:ascii="Arial" w:hAnsi="Arial" w:cs="Arial"/>
                <w:sz w:val="22"/>
                <w:szCs w:val="22"/>
              </w:rPr>
              <w:t>Dėl Visagino savivaldybės tarybos 2026 m. vasario 19 d. sprendimo Nr. TS-25 „Dėl Visagino savivaldybės aplinkos apsaugos rėmimo specialiosios programos 2026 metų priemonių patvirtinimo“ pakeitimo</w:t>
            </w:r>
          </w:p>
        </w:tc>
        <w:tc>
          <w:tcPr>
            <w:tcW w:w="2834" w:type="dxa"/>
          </w:tcPr>
          <w:p w14:paraId="2752CDC9" w14:textId="4FB20FFD" w:rsidR="00106F18" w:rsidRPr="00AB3183" w:rsidRDefault="00106F18" w:rsidP="00BD61CD">
            <w:pPr>
              <w:jc w:val="left"/>
              <w:rPr>
                <w:szCs w:val="24"/>
                <w:lang w:eastAsia="lt-LT"/>
              </w:rPr>
            </w:pPr>
            <w:r w:rsidRPr="000B1441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  <w:tr w:rsidR="00106F18" w:rsidRPr="00AB3183" w14:paraId="76BDC61B" w14:textId="77777777" w:rsidTr="00BD61C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522A19DD" w14:textId="77777777" w:rsidR="00106F18" w:rsidRPr="00AB3183" w:rsidRDefault="00106F18" w:rsidP="00BD61CD">
            <w:pPr>
              <w:pStyle w:val="Sraopastraipa"/>
              <w:numPr>
                <w:ilvl w:val="0"/>
                <w:numId w:val="1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42F0495" w14:textId="7D1C394B" w:rsidR="00106F18" w:rsidRPr="00AB3183" w:rsidRDefault="00106F18" w:rsidP="00BD61CD">
            <w:pPr>
              <w:jc w:val="left"/>
              <w:rPr>
                <w:szCs w:val="24"/>
              </w:rPr>
            </w:pPr>
            <w:proofErr w:type="spellStart"/>
            <w:r w:rsidRPr="002416C5">
              <w:rPr>
                <w:rFonts w:ascii="Arial" w:hAnsi="Arial" w:cs="Arial"/>
                <w:sz w:val="22"/>
                <w:szCs w:val="22"/>
              </w:rPr>
              <w:t>TSP</w:t>
            </w:r>
            <w:proofErr w:type="spellEnd"/>
            <w:r w:rsidRPr="002416C5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125</w:t>
            </w:r>
          </w:p>
        </w:tc>
        <w:tc>
          <w:tcPr>
            <w:tcW w:w="4536" w:type="dxa"/>
            <w:noWrap/>
          </w:tcPr>
          <w:p w14:paraId="0ACFA50B" w14:textId="3ECEF106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patalpų, esančių Visagine, Parko g. 7, nuomos</w:t>
            </w:r>
          </w:p>
        </w:tc>
        <w:tc>
          <w:tcPr>
            <w:tcW w:w="2834" w:type="dxa"/>
          </w:tcPr>
          <w:p w14:paraId="5AFB5376" w14:textId="240159E9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  <w:tr w:rsidR="00106F18" w:rsidRPr="00AB3183" w14:paraId="76B7348A" w14:textId="77777777" w:rsidTr="00BD61C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56D26C67" w14:textId="77777777" w:rsidR="00106F18" w:rsidRPr="00AB3183" w:rsidRDefault="00106F18" w:rsidP="00BD61CD">
            <w:pPr>
              <w:pStyle w:val="Sraopastraipa"/>
              <w:numPr>
                <w:ilvl w:val="0"/>
                <w:numId w:val="1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1959C68" w14:textId="62E2F43E" w:rsidR="00106F18" w:rsidRPr="00AB3183" w:rsidRDefault="00106F18" w:rsidP="00BD61CD">
            <w:pPr>
              <w:jc w:val="left"/>
              <w:rPr>
                <w:szCs w:val="24"/>
              </w:rPr>
            </w:pPr>
            <w:proofErr w:type="spellStart"/>
            <w:r w:rsidRPr="002416C5">
              <w:rPr>
                <w:rFonts w:ascii="Arial" w:hAnsi="Arial" w:cs="Arial"/>
                <w:sz w:val="22"/>
                <w:szCs w:val="22"/>
              </w:rPr>
              <w:t>TSP</w:t>
            </w:r>
            <w:proofErr w:type="spellEnd"/>
            <w:r w:rsidRPr="002416C5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126</w:t>
            </w:r>
          </w:p>
        </w:tc>
        <w:tc>
          <w:tcPr>
            <w:tcW w:w="4536" w:type="dxa"/>
            <w:noWrap/>
          </w:tcPr>
          <w:p w14:paraId="439E3EB0" w14:textId="37C0DBFF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savivaldybės būsto Visagine, Draugystės g. 31-7, nuomos</w:t>
            </w:r>
          </w:p>
        </w:tc>
        <w:tc>
          <w:tcPr>
            <w:tcW w:w="2834" w:type="dxa"/>
          </w:tcPr>
          <w:p w14:paraId="28D7B7E9" w14:textId="7CC48792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  <w:tr w:rsidR="00106F18" w:rsidRPr="00AB3183" w14:paraId="6E58171D" w14:textId="77777777" w:rsidTr="00BD61C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1DDD0C5B" w14:textId="77777777" w:rsidR="00106F18" w:rsidRPr="00AB3183" w:rsidRDefault="00106F18" w:rsidP="00BD61CD">
            <w:pPr>
              <w:pStyle w:val="Sraopastraipa"/>
              <w:numPr>
                <w:ilvl w:val="0"/>
                <w:numId w:val="1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442FB502" w14:textId="1A91E640" w:rsidR="00106F18" w:rsidRPr="00AB3183" w:rsidRDefault="00106F18" w:rsidP="00BD61CD">
            <w:pPr>
              <w:jc w:val="left"/>
              <w:rPr>
                <w:szCs w:val="24"/>
              </w:rPr>
            </w:pPr>
            <w:proofErr w:type="spellStart"/>
            <w:r w:rsidRPr="002416C5">
              <w:rPr>
                <w:rFonts w:ascii="Arial" w:hAnsi="Arial" w:cs="Arial"/>
                <w:sz w:val="22"/>
                <w:szCs w:val="22"/>
              </w:rPr>
              <w:t>TSP</w:t>
            </w:r>
            <w:proofErr w:type="spellEnd"/>
            <w:r w:rsidRPr="002416C5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127</w:t>
            </w:r>
          </w:p>
        </w:tc>
        <w:tc>
          <w:tcPr>
            <w:tcW w:w="4536" w:type="dxa"/>
            <w:noWrap/>
          </w:tcPr>
          <w:p w14:paraId="753FDF2C" w14:textId="6A3AE29D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būsto Visagine, Statybininkų g. 10-8, pardavimo</w:t>
            </w:r>
          </w:p>
        </w:tc>
        <w:tc>
          <w:tcPr>
            <w:tcW w:w="2834" w:type="dxa"/>
          </w:tcPr>
          <w:p w14:paraId="2E6185D5" w14:textId="7014982B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  <w:tr w:rsidR="00106F18" w:rsidRPr="00AB3183" w14:paraId="256DDE77" w14:textId="77777777" w:rsidTr="00BD61C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72AD6A21" w14:textId="77777777" w:rsidR="00106F18" w:rsidRPr="00AB3183" w:rsidRDefault="00106F18" w:rsidP="00BD61CD">
            <w:pPr>
              <w:pStyle w:val="Sraopastraipa"/>
              <w:numPr>
                <w:ilvl w:val="0"/>
                <w:numId w:val="1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01CD644F" w14:textId="611EA27B" w:rsidR="00106F18" w:rsidRPr="00AB3183" w:rsidRDefault="00106F18" w:rsidP="00BD61CD">
            <w:pPr>
              <w:jc w:val="left"/>
              <w:rPr>
                <w:szCs w:val="24"/>
              </w:rPr>
            </w:pPr>
            <w:proofErr w:type="spellStart"/>
            <w:r w:rsidRPr="002416C5">
              <w:rPr>
                <w:rFonts w:ascii="Arial" w:hAnsi="Arial" w:cs="Arial"/>
                <w:sz w:val="22"/>
                <w:szCs w:val="22"/>
              </w:rPr>
              <w:t>TSP</w:t>
            </w:r>
            <w:proofErr w:type="spellEnd"/>
            <w:r w:rsidRPr="002416C5">
              <w:rPr>
                <w:rFonts w:ascii="Arial" w:hAnsi="Arial" w:cs="Arial"/>
                <w:sz w:val="22"/>
                <w:szCs w:val="22"/>
              </w:rPr>
              <w:t>-109</w:t>
            </w:r>
          </w:p>
        </w:tc>
        <w:tc>
          <w:tcPr>
            <w:tcW w:w="4536" w:type="dxa"/>
            <w:noWrap/>
          </w:tcPr>
          <w:p w14:paraId="3F8DE8F7" w14:textId="6F4C2212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Visagino savivaldybės tarybos 2025 m. sausio 30 d. sprendimo Nr. TS-20 „Dėl valstybės turto perėmimo Visagino savivaldybės nuosavybėn“ pakeitimo</w:t>
            </w:r>
          </w:p>
        </w:tc>
        <w:tc>
          <w:tcPr>
            <w:tcW w:w="2834" w:type="dxa"/>
          </w:tcPr>
          <w:p w14:paraId="422F2366" w14:textId="56C40120" w:rsidR="00106F18" w:rsidRPr="00AB3183" w:rsidRDefault="00106F18" w:rsidP="00BD61CD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</w:tbl>
    <w:p w14:paraId="75FE9649" w14:textId="77777777" w:rsidR="0037171C" w:rsidRPr="0035109C" w:rsidRDefault="0037171C" w:rsidP="0035109C">
      <w:pPr>
        <w:rPr>
          <w:kern w:val="24"/>
          <w:szCs w:val="24"/>
        </w:rPr>
      </w:pPr>
    </w:p>
    <w:p w14:paraId="42361504" w14:textId="50D988BF" w:rsidR="001D4646" w:rsidRPr="0035109C" w:rsidRDefault="00D50DD1" w:rsidP="00ED733B">
      <w:pPr>
        <w:jc w:val="center"/>
        <w:rPr>
          <w:kern w:val="24"/>
          <w:szCs w:val="24"/>
        </w:rPr>
      </w:pPr>
      <w:r>
        <w:rPr>
          <w:kern w:val="24"/>
          <w:szCs w:val="24"/>
        </w:rPr>
        <w:t>_______________</w:t>
      </w:r>
    </w:p>
    <w:sectPr w:rsidR="001D4646" w:rsidRPr="0035109C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77883" w14:textId="77777777" w:rsidR="00F672B4" w:rsidRDefault="00F672B4">
      <w:r>
        <w:separator/>
      </w:r>
    </w:p>
  </w:endnote>
  <w:endnote w:type="continuationSeparator" w:id="0">
    <w:p w14:paraId="668818A4" w14:textId="77777777" w:rsidR="00F672B4" w:rsidRDefault="00F67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5AF59" w14:textId="77777777" w:rsidR="00F672B4" w:rsidRDefault="00F672B4">
      <w:r>
        <w:separator/>
      </w:r>
    </w:p>
  </w:footnote>
  <w:footnote w:type="continuationSeparator" w:id="0">
    <w:p w14:paraId="7D283860" w14:textId="77777777" w:rsidR="00F672B4" w:rsidRDefault="00F67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2FC8"/>
    <w:rsid w:val="00003F7B"/>
    <w:rsid w:val="000141AE"/>
    <w:rsid w:val="0001708D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643FF"/>
    <w:rsid w:val="00081EFF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2720"/>
    <w:rsid w:val="000D4C10"/>
    <w:rsid w:val="000D4D18"/>
    <w:rsid w:val="000D6455"/>
    <w:rsid w:val="000E25AA"/>
    <w:rsid w:val="000E7B9A"/>
    <w:rsid w:val="000F22BD"/>
    <w:rsid w:val="000F38F1"/>
    <w:rsid w:val="000F7585"/>
    <w:rsid w:val="0010020E"/>
    <w:rsid w:val="00106F18"/>
    <w:rsid w:val="00113779"/>
    <w:rsid w:val="00120C09"/>
    <w:rsid w:val="001242B2"/>
    <w:rsid w:val="00134A3A"/>
    <w:rsid w:val="0017187D"/>
    <w:rsid w:val="00174C26"/>
    <w:rsid w:val="00177A58"/>
    <w:rsid w:val="00182EC7"/>
    <w:rsid w:val="00183980"/>
    <w:rsid w:val="00187C01"/>
    <w:rsid w:val="00194D78"/>
    <w:rsid w:val="001B33FC"/>
    <w:rsid w:val="001B46BE"/>
    <w:rsid w:val="001D4646"/>
    <w:rsid w:val="001D7A3E"/>
    <w:rsid w:val="001E065F"/>
    <w:rsid w:val="001E152D"/>
    <w:rsid w:val="001E5AD6"/>
    <w:rsid w:val="001F1099"/>
    <w:rsid w:val="001F665C"/>
    <w:rsid w:val="001F6F94"/>
    <w:rsid w:val="0020309E"/>
    <w:rsid w:val="00205E65"/>
    <w:rsid w:val="002130BF"/>
    <w:rsid w:val="00216B5E"/>
    <w:rsid w:val="0022634F"/>
    <w:rsid w:val="002273E7"/>
    <w:rsid w:val="00233066"/>
    <w:rsid w:val="0023533A"/>
    <w:rsid w:val="0024292C"/>
    <w:rsid w:val="00246AA0"/>
    <w:rsid w:val="00250EC2"/>
    <w:rsid w:val="00251E4C"/>
    <w:rsid w:val="00261C63"/>
    <w:rsid w:val="00264AE6"/>
    <w:rsid w:val="00266492"/>
    <w:rsid w:val="0028183B"/>
    <w:rsid w:val="00296703"/>
    <w:rsid w:val="002A0A3F"/>
    <w:rsid w:val="002A0D22"/>
    <w:rsid w:val="002B2C38"/>
    <w:rsid w:val="002B6BA9"/>
    <w:rsid w:val="002C43C4"/>
    <w:rsid w:val="002C5F86"/>
    <w:rsid w:val="002D0E60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109C"/>
    <w:rsid w:val="0035134C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B3B2C"/>
    <w:rsid w:val="003B4890"/>
    <w:rsid w:val="003C1255"/>
    <w:rsid w:val="003C73BC"/>
    <w:rsid w:val="003D13DD"/>
    <w:rsid w:val="003D4D70"/>
    <w:rsid w:val="003E405C"/>
    <w:rsid w:val="003E4F1A"/>
    <w:rsid w:val="003E61A5"/>
    <w:rsid w:val="003F3709"/>
    <w:rsid w:val="00406069"/>
    <w:rsid w:val="0041187A"/>
    <w:rsid w:val="00417F0F"/>
    <w:rsid w:val="00424F77"/>
    <w:rsid w:val="004334C3"/>
    <w:rsid w:val="00433F9D"/>
    <w:rsid w:val="004366BF"/>
    <w:rsid w:val="00444077"/>
    <w:rsid w:val="00445CA1"/>
    <w:rsid w:val="00464F85"/>
    <w:rsid w:val="00472161"/>
    <w:rsid w:val="00473D47"/>
    <w:rsid w:val="0047410D"/>
    <w:rsid w:val="00483298"/>
    <w:rsid w:val="0049016C"/>
    <w:rsid w:val="00490609"/>
    <w:rsid w:val="004912D9"/>
    <w:rsid w:val="00491F54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3EF2"/>
    <w:rsid w:val="004F7A02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82C69"/>
    <w:rsid w:val="00584B1A"/>
    <w:rsid w:val="005B1BF7"/>
    <w:rsid w:val="005B3003"/>
    <w:rsid w:val="005C202D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2B9E"/>
    <w:rsid w:val="006458C2"/>
    <w:rsid w:val="00650E66"/>
    <w:rsid w:val="00654E84"/>
    <w:rsid w:val="0065670F"/>
    <w:rsid w:val="00663B11"/>
    <w:rsid w:val="00670389"/>
    <w:rsid w:val="00671205"/>
    <w:rsid w:val="00680DF3"/>
    <w:rsid w:val="006841B8"/>
    <w:rsid w:val="00684B6C"/>
    <w:rsid w:val="006860DF"/>
    <w:rsid w:val="0069172E"/>
    <w:rsid w:val="0069740E"/>
    <w:rsid w:val="006A5F9B"/>
    <w:rsid w:val="006A76A3"/>
    <w:rsid w:val="006B68CE"/>
    <w:rsid w:val="006C1A21"/>
    <w:rsid w:val="006C24E4"/>
    <w:rsid w:val="006C4645"/>
    <w:rsid w:val="006C58F0"/>
    <w:rsid w:val="006C7873"/>
    <w:rsid w:val="006D0059"/>
    <w:rsid w:val="006D1CE2"/>
    <w:rsid w:val="006E3CFA"/>
    <w:rsid w:val="006E700A"/>
    <w:rsid w:val="006F1A60"/>
    <w:rsid w:val="006F1D26"/>
    <w:rsid w:val="00715415"/>
    <w:rsid w:val="00715ED9"/>
    <w:rsid w:val="00735076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3A42"/>
    <w:rsid w:val="00784559"/>
    <w:rsid w:val="007901ED"/>
    <w:rsid w:val="00790ACA"/>
    <w:rsid w:val="00792C43"/>
    <w:rsid w:val="007A5194"/>
    <w:rsid w:val="007B32FE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2F31"/>
    <w:rsid w:val="008572C6"/>
    <w:rsid w:val="00863DA1"/>
    <w:rsid w:val="00870EBD"/>
    <w:rsid w:val="0087796D"/>
    <w:rsid w:val="0088429B"/>
    <w:rsid w:val="008918F7"/>
    <w:rsid w:val="008951C0"/>
    <w:rsid w:val="008A6E10"/>
    <w:rsid w:val="008B3F23"/>
    <w:rsid w:val="008C1E99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26F9"/>
    <w:rsid w:val="0095291D"/>
    <w:rsid w:val="00954688"/>
    <w:rsid w:val="00963977"/>
    <w:rsid w:val="00976586"/>
    <w:rsid w:val="00982550"/>
    <w:rsid w:val="00983E3D"/>
    <w:rsid w:val="009865EA"/>
    <w:rsid w:val="009A0AFA"/>
    <w:rsid w:val="009A1DBB"/>
    <w:rsid w:val="009A4C8F"/>
    <w:rsid w:val="009A6F73"/>
    <w:rsid w:val="009C5547"/>
    <w:rsid w:val="009F1174"/>
    <w:rsid w:val="00A02EA7"/>
    <w:rsid w:val="00A14ECD"/>
    <w:rsid w:val="00A21960"/>
    <w:rsid w:val="00A27EE7"/>
    <w:rsid w:val="00A36429"/>
    <w:rsid w:val="00A57863"/>
    <w:rsid w:val="00A64FCF"/>
    <w:rsid w:val="00A70218"/>
    <w:rsid w:val="00A74C59"/>
    <w:rsid w:val="00A83D46"/>
    <w:rsid w:val="00A84D52"/>
    <w:rsid w:val="00A86864"/>
    <w:rsid w:val="00A9326E"/>
    <w:rsid w:val="00AA1133"/>
    <w:rsid w:val="00AA3C1E"/>
    <w:rsid w:val="00AB1A96"/>
    <w:rsid w:val="00AB3183"/>
    <w:rsid w:val="00AB4FF6"/>
    <w:rsid w:val="00AB5A82"/>
    <w:rsid w:val="00AC269D"/>
    <w:rsid w:val="00AD5685"/>
    <w:rsid w:val="00AE0FAA"/>
    <w:rsid w:val="00AE3156"/>
    <w:rsid w:val="00AE330B"/>
    <w:rsid w:val="00AE553F"/>
    <w:rsid w:val="00AF245B"/>
    <w:rsid w:val="00AF71A6"/>
    <w:rsid w:val="00B00832"/>
    <w:rsid w:val="00B015A9"/>
    <w:rsid w:val="00B02B6F"/>
    <w:rsid w:val="00B02E60"/>
    <w:rsid w:val="00B07EEE"/>
    <w:rsid w:val="00B106AA"/>
    <w:rsid w:val="00B1593A"/>
    <w:rsid w:val="00B21526"/>
    <w:rsid w:val="00B30261"/>
    <w:rsid w:val="00B341FE"/>
    <w:rsid w:val="00B375FB"/>
    <w:rsid w:val="00B55FB4"/>
    <w:rsid w:val="00B60422"/>
    <w:rsid w:val="00B66FCE"/>
    <w:rsid w:val="00B772C8"/>
    <w:rsid w:val="00B81288"/>
    <w:rsid w:val="00B84BEF"/>
    <w:rsid w:val="00B869E8"/>
    <w:rsid w:val="00BA0315"/>
    <w:rsid w:val="00BA07A7"/>
    <w:rsid w:val="00BA5421"/>
    <w:rsid w:val="00BB0565"/>
    <w:rsid w:val="00BB3751"/>
    <w:rsid w:val="00BC4AA0"/>
    <w:rsid w:val="00BC5D8D"/>
    <w:rsid w:val="00BD0B47"/>
    <w:rsid w:val="00BD61CD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525CE"/>
    <w:rsid w:val="00C577B7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5DBE"/>
    <w:rsid w:val="00CB7A12"/>
    <w:rsid w:val="00CE020D"/>
    <w:rsid w:val="00CE61E0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1CCE"/>
    <w:rsid w:val="00D36774"/>
    <w:rsid w:val="00D43B85"/>
    <w:rsid w:val="00D502D4"/>
    <w:rsid w:val="00D50DD1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1820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D733B"/>
    <w:rsid w:val="00EE26D8"/>
    <w:rsid w:val="00EE5FAA"/>
    <w:rsid w:val="00EF5E1A"/>
    <w:rsid w:val="00F05C65"/>
    <w:rsid w:val="00F06969"/>
    <w:rsid w:val="00F07518"/>
    <w:rsid w:val="00F101AC"/>
    <w:rsid w:val="00F158C4"/>
    <w:rsid w:val="00F20C12"/>
    <w:rsid w:val="00F2339D"/>
    <w:rsid w:val="00F250ED"/>
    <w:rsid w:val="00F33F7C"/>
    <w:rsid w:val="00F341E5"/>
    <w:rsid w:val="00F347A9"/>
    <w:rsid w:val="00F35A1F"/>
    <w:rsid w:val="00F36C4D"/>
    <w:rsid w:val="00F403A5"/>
    <w:rsid w:val="00F42630"/>
    <w:rsid w:val="00F50121"/>
    <w:rsid w:val="00F667E5"/>
    <w:rsid w:val="00F672B4"/>
    <w:rsid w:val="00F70CE6"/>
    <w:rsid w:val="00F82181"/>
    <w:rsid w:val="00F83307"/>
    <w:rsid w:val="00F90B61"/>
    <w:rsid w:val="00F97851"/>
    <w:rsid w:val="00FA4886"/>
    <w:rsid w:val="00FB380C"/>
    <w:rsid w:val="00FB45AA"/>
    <w:rsid w:val="00FB66FA"/>
    <w:rsid w:val="00FC3C2B"/>
    <w:rsid w:val="00FC7181"/>
    <w:rsid w:val="00FD2E80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qFormat/>
    <w:locked/>
    <w:rsid w:val="00BB056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B056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52AA991-2A61-4725-94F8-6010573F2E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1387</Words>
  <Characters>792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</cp:lastModifiedBy>
  <cp:revision>9</cp:revision>
  <cp:lastPrinted>2026-05-13T07:02:00Z</cp:lastPrinted>
  <dcterms:created xsi:type="dcterms:W3CDTF">2026-05-14T10:12:00Z</dcterms:created>
  <dcterms:modified xsi:type="dcterms:W3CDTF">2026-09-17T05:00:00Z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