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98DFB" w14:textId="77777777" w:rsidR="00706B70" w:rsidRPr="001C45DB" w:rsidRDefault="00706B70" w:rsidP="00C5689E">
      <w:pPr>
        <w:spacing w:after="0" w:line="240" w:lineRule="auto"/>
        <w:jc w:val="center"/>
        <w:rPr>
          <w:rFonts w:ascii="Arial" w:hAnsi="Arial" w:cs="Arial"/>
          <w:b/>
          <w:bCs/>
          <w:kern w:val="24"/>
          <w:sz w:val="24"/>
          <w:szCs w:val="24"/>
        </w:rPr>
      </w:pPr>
      <w:r w:rsidRPr="001C45DB">
        <w:rPr>
          <w:rFonts w:ascii="Arial" w:hAnsi="Arial" w:cs="Arial"/>
          <w:b/>
          <w:bCs/>
          <w:kern w:val="24"/>
          <w:sz w:val="24"/>
          <w:szCs w:val="24"/>
        </w:rPr>
        <w:t>SOCIALINIŲ REIKALŲ IR SVEIKATOS APSAUGOS KOMITETO</w:t>
      </w:r>
    </w:p>
    <w:p w14:paraId="5A514751" w14:textId="57DCB02D" w:rsidR="006052DB" w:rsidRPr="001C45DB" w:rsidRDefault="001C45DB" w:rsidP="00C5689E">
      <w:pPr>
        <w:keepNext/>
        <w:spacing w:after="0" w:line="240" w:lineRule="auto"/>
        <w:jc w:val="center"/>
        <w:outlineLvl w:val="4"/>
        <w:rPr>
          <w:rFonts w:ascii="Arial" w:hAnsi="Arial" w:cs="Arial"/>
          <w:b/>
          <w:bCs/>
          <w:kern w:val="24"/>
          <w:sz w:val="24"/>
          <w:szCs w:val="24"/>
        </w:rPr>
      </w:pPr>
      <w:r w:rsidRPr="001C45DB">
        <w:rPr>
          <w:rFonts w:ascii="Arial" w:hAnsi="Arial" w:cs="Arial"/>
          <w:b/>
          <w:bCs/>
          <w:kern w:val="24"/>
          <w:sz w:val="24"/>
          <w:szCs w:val="24"/>
        </w:rPr>
        <w:t xml:space="preserve">2025 M. </w:t>
      </w:r>
      <w:r w:rsidR="00C330DD">
        <w:rPr>
          <w:rFonts w:ascii="Arial" w:hAnsi="Arial" w:cs="Arial"/>
          <w:b/>
          <w:bCs/>
          <w:kern w:val="24"/>
          <w:sz w:val="24"/>
          <w:szCs w:val="24"/>
        </w:rPr>
        <w:t>RUGSĖJO 10</w:t>
      </w:r>
      <w:r w:rsidRPr="001C45DB">
        <w:rPr>
          <w:rFonts w:ascii="Arial" w:hAnsi="Arial" w:cs="Arial"/>
          <w:b/>
          <w:bCs/>
          <w:kern w:val="24"/>
          <w:sz w:val="24"/>
          <w:szCs w:val="24"/>
        </w:rPr>
        <w:t xml:space="preserve"> D. 10.00 VAL. POSĖDŽIO </w:t>
      </w:r>
    </w:p>
    <w:p w14:paraId="4084BFA6" w14:textId="471C0026" w:rsidR="00706B70" w:rsidRPr="001C45DB" w:rsidRDefault="001C45DB" w:rsidP="00C5689E">
      <w:pPr>
        <w:keepNext/>
        <w:spacing w:after="0" w:line="240" w:lineRule="auto"/>
        <w:jc w:val="center"/>
        <w:outlineLvl w:val="4"/>
        <w:rPr>
          <w:rFonts w:ascii="Arial" w:hAnsi="Arial" w:cs="Arial"/>
          <w:b/>
          <w:bCs/>
          <w:kern w:val="24"/>
          <w:sz w:val="24"/>
          <w:szCs w:val="24"/>
        </w:rPr>
      </w:pPr>
      <w:r w:rsidRPr="001C45DB">
        <w:rPr>
          <w:rFonts w:ascii="Arial" w:hAnsi="Arial" w:cs="Arial"/>
          <w:b/>
          <w:bCs/>
          <w:kern w:val="24"/>
          <w:sz w:val="24"/>
          <w:szCs w:val="24"/>
        </w:rPr>
        <w:t>DARBOTVARKĖ</w:t>
      </w:r>
    </w:p>
    <w:p w14:paraId="5E5A121B" w14:textId="77777777" w:rsidR="00C330DD" w:rsidRPr="004438B6" w:rsidRDefault="00C330DD" w:rsidP="00C330DD">
      <w:pPr>
        <w:ind w:firstLine="1134"/>
        <w:rPr>
          <w:rFonts w:ascii="Arial" w:hAnsi="Arial" w:cs="Arial"/>
          <w:szCs w:val="24"/>
          <w:u w:val="single"/>
        </w:rPr>
      </w:pPr>
    </w:p>
    <w:p w14:paraId="40757BF0" w14:textId="77777777" w:rsidR="00C330DD" w:rsidRPr="004438B6" w:rsidRDefault="00C330DD" w:rsidP="00C330DD">
      <w:pPr>
        <w:ind w:firstLine="1134"/>
        <w:rPr>
          <w:rFonts w:ascii="Arial" w:hAnsi="Arial" w:cs="Arial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"/>
        <w:gridCol w:w="1266"/>
        <w:gridCol w:w="5081"/>
        <w:gridCol w:w="10"/>
        <w:gridCol w:w="1996"/>
        <w:gridCol w:w="9"/>
      </w:tblGrid>
      <w:tr w:rsidR="00C330DD" w:rsidRPr="00C501A1" w14:paraId="20AF803C" w14:textId="77777777" w:rsidTr="00C46B5D">
        <w:trPr>
          <w:gridAfter w:val="1"/>
          <w:wAfter w:w="10" w:type="dxa"/>
          <w:trHeight w:val="257"/>
          <w:tblHeader/>
        </w:trPr>
        <w:tc>
          <w:tcPr>
            <w:tcW w:w="988" w:type="dxa"/>
          </w:tcPr>
          <w:p w14:paraId="76206FC4" w14:textId="77777777" w:rsidR="00C330DD" w:rsidRPr="00C501A1" w:rsidRDefault="00C330DD" w:rsidP="00C46B5D">
            <w:pPr>
              <w:jc w:val="center"/>
              <w:rPr>
                <w:rFonts w:ascii="Arial" w:hAnsi="Arial" w:cs="Arial"/>
                <w:b/>
                <w:bCs/>
              </w:rPr>
            </w:pPr>
            <w:r w:rsidRPr="00C501A1">
              <w:rPr>
                <w:rFonts w:ascii="Arial" w:hAnsi="Arial" w:cs="Arial"/>
                <w:b/>
                <w:bCs/>
              </w:rPr>
              <w:t>Eil. Nr.</w:t>
            </w:r>
          </w:p>
        </w:tc>
        <w:tc>
          <w:tcPr>
            <w:tcW w:w="1341" w:type="dxa"/>
          </w:tcPr>
          <w:p w14:paraId="556C9A47" w14:textId="77777777" w:rsidR="00C330DD" w:rsidRPr="00C501A1" w:rsidRDefault="00C330DD" w:rsidP="00C46B5D">
            <w:pPr>
              <w:jc w:val="center"/>
              <w:rPr>
                <w:rFonts w:ascii="Arial" w:hAnsi="Arial" w:cs="Arial"/>
                <w:b/>
                <w:bCs/>
              </w:rPr>
            </w:pPr>
            <w:r w:rsidRPr="00C501A1">
              <w:rPr>
                <w:rFonts w:ascii="Arial" w:hAnsi="Arial" w:cs="Arial"/>
                <w:b/>
                <w:bCs/>
              </w:rPr>
              <w:t>TSP numeris</w:t>
            </w:r>
          </w:p>
        </w:tc>
        <w:tc>
          <w:tcPr>
            <w:tcW w:w="5092" w:type="dxa"/>
            <w:gridSpan w:val="2"/>
          </w:tcPr>
          <w:p w14:paraId="42677B2C" w14:textId="77777777" w:rsidR="00C330DD" w:rsidRPr="00C501A1" w:rsidRDefault="00C330DD" w:rsidP="00C46B5D">
            <w:pPr>
              <w:jc w:val="center"/>
              <w:rPr>
                <w:rFonts w:ascii="Arial" w:hAnsi="Arial" w:cs="Arial"/>
                <w:b/>
                <w:bCs/>
              </w:rPr>
            </w:pPr>
            <w:r w:rsidRPr="00C501A1">
              <w:rPr>
                <w:rFonts w:ascii="Arial" w:hAnsi="Arial" w:cs="Arial"/>
                <w:b/>
                <w:bCs/>
              </w:rPr>
              <w:t>Sprendimo projekto pavadinimas</w:t>
            </w:r>
          </w:p>
        </w:tc>
        <w:tc>
          <w:tcPr>
            <w:tcW w:w="2197" w:type="dxa"/>
          </w:tcPr>
          <w:p w14:paraId="16ED179C" w14:textId="77777777" w:rsidR="00C330DD" w:rsidRPr="00C501A1" w:rsidRDefault="00C330DD" w:rsidP="00C46B5D">
            <w:pPr>
              <w:jc w:val="center"/>
              <w:rPr>
                <w:rFonts w:ascii="Arial" w:hAnsi="Arial" w:cs="Arial"/>
                <w:b/>
                <w:bCs/>
              </w:rPr>
            </w:pPr>
            <w:r w:rsidRPr="00C501A1">
              <w:rPr>
                <w:rFonts w:ascii="Arial" w:hAnsi="Arial" w:cs="Arial"/>
                <w:b/>
                <w:bCs/>
              </w:rPr>
              <w:t>Rengėjas / pranešėjas</w:t>
            </w:r>
          </w:p>
        </w:tc>
      </w:tr>
      <w:tr w:rsidR="00C330DD" w:rsidRPr="00C501A1" w14:paraId="224D59DB" w14:textId="77777777" w:rsidTr="00C46B5D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07D738FE" w14:textId="77777777" w:rsidR="00C330DD" w:rsidRPr="00C501A1" w:rsidRDefault="00C330DD" w:rsidP="00C330DD">
            <w:pPr>
              <w:pStyle w:val="Sraopastraipa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341" w:type="dxa"/>
          </w:tcPr>
          <w:p w14:paraId="66B22EC7" w14:textId="77777777" w:rsidR="00C330DD" w:rsidRPr="00C501A1" w:rsidRDefault="00C330DD" w:rsidP="00C46B5D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TSP-175</w:t>
            </w:r>
          </w:p>
        </w:tc>
        <w:tc>
          <w:tcPr>
            <w:tcW w:w="5081" w:type="dxa"/>
            <w:noWrap/>
            <w:vAlign w:val="bottom"/>
          </w:tcPr>
          <w:p w14:paraId="5CB98592" w14:textId="77777777" w:rsidR="00C330DD" w:rsidRPr="00C501A1" w:rsidRDefault="00C330DD" w:rsidP="00C46B5D">
            <w:pPr>
              <w:rPr>
                <w:rFonts w:ascii="Arial" w:hAnsi="Arial" w:cs="Arial"/>
                <w:lang w:eastAsia="lt-LT"/>
              </w:rPr>
            </w:pPr>
            <w:r w:rsidRPr="00C10C04">
              <w:rPr>
                <w:rFonts w:ascii="Arial" w:hAnsi="Arial" w:cs="Arial"/>
                <w:lang w:eastAsia="lt-LT"/>
              </w:rPr>
              <w:t>Dėl Visagino savivaldybės tarybos 2025 m. vasario 20 d. sprendimo Nr. TS-28 „Dėl Visagino savivaldybės 2025–2027 metų biudžeto patvirtinimo“ pakeitimo</w:t>
            </w:r>
          </w:p>
        </w:tc>
        <w:tc>
          <w:tcPr>
            <w:tcW w:w="2218" w:type="dxa"/>
            <w:gridSpan w:val="3"/>
          </w:tcPr>
          <w:p w14:paraId="544626DA" w14:textId="77777777" w:rsidR="00C330DD" w:rsidRPr="00C501A1" w:rsidRDefault="00C330DD" w:rsidP="00C46B5D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  <w:lang w:eastAsia="lt-LT"/>
              </w:rPr>
              <w:t xml:space="preserve">Liudmila </w:t>
            </w:r>
            <w:proofErr w:type="spellStart"/>
            <w:r w:rsidRPr="00C501A1">
              <w:rPr>
                <w:rFonts w:ascii="Arial" w:hAnsi="Arial" w:cs="Arial"/>
                <w:lang w:eastAsia="lt-LT"/>
              </w:rPr>
              <w:t>Bratygina</w:t>
            </w:r>
            <w:proofErr w:type="spellEnd"/>
            <w:r w:rsidRPr="00C501A1">
              <w:rPr>
                <w:rFonts w:ascii="Arial" w:hAnsi="Arial" w:cs="Arial"/>
                <w:lang w:eastAsia="lt-LT"/>
              </w:rPr>
              <w:t>, l. e. Finansų ir biudžeto skyriaus vedėjo pareigas</w:t>
            </w:r>
          </w:p>
        </w:tc>
      </w:tr>
      <w:tr w:rsidR="00C330DD" w:rsidRPr="00C501A1" w14:paraId="5D6438F9" w14:textId="77777777" w:rsidTr="00C46B5D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0C7CE62D" w14:textId="77777777" w:rsidR="00C330DD" w:rsidRPr="00C501A1" w:rsidRDefault="00C330DD" w:rsidP="00C330DD">
            <w:pPr>
              <w:pStyle w:val="Sraopastraipa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341" w:type="dxa"/>
          </w:tcPr>
          <w:p w14:paraId="2E9707FE" w14:textId="77777777" w:rsidR="00C330DD" w:rsidRPr="00C501A1" w:rsidRDefault="00C330DD" w:rsidP="00C46B5D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TSP-161</w:t>
            </w:r>
          </w:p>
        </w:tc>
        <w:tc>
          <w:tcPr>
            <w:tcW w:w="5081" w:type="dxa"/>
            <w:noWrap/>
            <w:vAlign w:val="bottom"/>
          </w:tcPr>
          <w:p w14:paraId="731A653A" w14:textId="77777777" w:rsidR="00C330DD" w:rsidRPr="00C501A1" w:rsidRDefault="00C330DD" w:rsidP="00C46B5D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</w:rPr>
              <w:t>Dėl Tarybų gatvės pavadinimo pakeitimo Visagino mieste</w:t>
            </w:r>
          </w:p>
        </w:tc>
        <w:tc>
          <w:tcPr>
            <w:tcW w:w="2218" w:type="dxa"/>
            <w:gridSpan w:val="3"/>
          </w:tcPr>
          <w:p w14:paraId="56AA469F" w14:textId="77777777" w:rsidR="00C330DD" w:rsidRPr="00C501A1" w:rsidRDefault="00C330DD" w:rsidP="00C46B5D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  <w:lang w:eastAsia="lt-LT"/>
              </w:rPr>
              <w:t xml:space="preserve">Lukas Banys, architektūros ir teritorijų planavimo skyriaus vedėjas </w:t>
            </w:r>
          </w:p>
        </w:tc>
      </w:tr>
      <w:tr w:rsidR="00C330DD" w:rsidRPr="00C501A1" w14:paraId="10910DE7" w14:textId="77777777" w:rsidTr="00C46B5D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68EA81EB" w14:textId="77777777" w:rsidR="00C330DD" w:rsidRPr="00C501A1" w:rsidRDefault="00C330DD" w:rsidP="00C330DD">
            <w:pPr>
              <w:pStyle w:val="Sraopastraipa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341" w:type="dxa"/>
          </w:tcPr>
          <w:p w14:paraId="07870FEE" w14:textId="77777777" w:rsidR="00C330DD" w:rsidRPr="00C501A1" w:rsidRDefault="00C330DD" w:rsidP="00C46B5D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TSP-176</w:t>
            </w:r>
          </w:p>
        </w:tc>
        <w:tc>
          <w:tcPr>
            <w:tcW w:w="5081" w:type="dxa"/>
            <w:noWrap/>
            <w:vAlign w:val="bottom"/>
          </w:tcPr>
          <w:p w14:paraId="637AE517" w14:textId="77777777" w:rsidR="00C330DD" w:rsidRPr="00C501A1" w:rsidRDefault="00C330DD" w:rsidP="00C46B5D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Dėl Visagino savivaldybės tarybos 2014 m. lapkričio 27 d. sprendimo Nr. TS-198 „Dėl Visagino savivaldybės gyventojų mokėjimo už socialines paslaugas tvarkos aprašo patvirtinimo“ pakeitimo</w:t>
            </w:r>
          </w:p>
        </w:tc>
        <w:tc>
          <w:tcPr>
            <w:tcW w:w="2218" w:type="dxa"/>
            <w:gridSpan w:val="3"/>
          </w:tcPr>
          <w:p w14:paraId="7CB39611" w14:textId="77777777" w:rsidR="00C330DD" w:rsidRPr="00C501A1" w:rsidRDefault="00C330DD" w:rsidP="00C46B5D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  <w:lang w:eastAsia="lt-LT"/>
              </w:rPr>
              <w:t xml:space="preserve">Jolita </w:t>
            </w:r>
            <w:proofErr w:type="spellStart"/>
            <w:r w:rsidRPr="00C501A1">
              <w:rPr>
                <w:rFonts w:ascii="Arial" w:hAnsi="Arial" w:cs="Arial"/>
                <w:lang w:eastAsia="lt-LT"/>
              </w:rPr>
              <w:t>Zabulytė</w:t>
            </w:r>
            <w:proofErr w:type="spellEnd"/>
            <w:r w:rsidRPr="00C501A1">
              <w:rPr>
                <w:rFonts w:ascii="Arial" w:hAnsi="Arial" w:cs="Arial"/>
                <w:lang w:eastAsia="lt-LT"/>
              </w:rPr>
              <w:t xml:space="preserve">, Socialinės paramos skyriaus vedėja </w:t>
            </w:r>
          </w:p>
        </w:tc>
      </w:tr>
      <w:tr w:rsidR="00C330DD" w:rsidRPr="00C501A1" w14:paraId="3E37C426" w14:textId="77777777" w:rsidTr="00C46B5D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27CF16FC" w14:textId="77777777" w:rsidR="00C330DD" w:rsidRPr="00C501A1" w:rsidRDefault="00C330DD" w:rsidP="00C330DD">
            <w:pPr>
              <w:pStyle w:val="Sraopastraipa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341" w:type="dxa"/>
          </w:tcPr>
          <w:p w14:paraId="4EB180A3" w14:textId="77777777" w:rsidR="00C330DD" w:rsidRPr="00C501A1" w:rsidRDefault="00C330DD" w:rsidP="00C46B5D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TSP-163</w:t>
            </w:r>
          </w:p>
        </w:tc>
        <w:tc>
          <w:tcPr>
            <w:tcW w:w="5081" w:type="dxa"/>
            <w:noWrap/>
            <w:vAlign w:val="bottom"/>
          </w:tcPr>
          <w:p w14:paraId="0AA0C4CF" w14:textId="77777777" w:rsidR="00C330DD" w:rsidRPr="00C501A1" w:rsidRDefault="00C330DD" w:rsidP="00C46B5D">
            <w:pPr>
              <w:rPr>
                <w:rFonts w:ascii="Arial" w:hAnsi="Arial" w:cs="Arial"/>
              </w:rPr>
            </w:pPr>
            <w:r w:rsidRPr="00C501A1">
              <w:rPr>
                <w:rFonts w:ascii="Arial" w:hAnsi="Arial" w:cs="Arial"/>
              </w:rPr>
              <w:t>Dėl Visagino savivaldybės tarybos 2025 m. balandžio 24 d. sprendimo Nr. TS-71 „Dėl Visagino savivaldybės jaunimo vasaros užimtumo ir integracijos į darbo rinką programos patvirtinimo“ pakeitimo</w:t>
            </w:r>
          </w:p>
        </w:tc>
        <w:tc>
          <w:tcPr>
            <w:tcW w:w="2218" w:type="dxa"/>
            <w:gridSpan w:val="3"/>
            <w:vAlign w:val="bottom"/>
          </w:tcPr>
          <w:p w14:paraId="54AAF9A3" w14:textId="77777777" w:rsidR="00C330DD" w:rsidRPr="00C501A1" w:rsidRDefault="00C330DD" w:rsidP="00C46B5D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  <w:lang w:eastAsia="lt-LT"/>
              </w:rPr>
              <w:t xml:space="preserve">Evelina Visockytė, Švietimo, sporto ir kultūros skyriaus vyriausioji specialistė </w:t>
            </w:r>
          </w:p>
        </w:tc>
      </w:tr>
      <w:tr w:rsidR="00C330DD" w:rsidRPr="00C501A1" w14:paraId="3E00D99F" w14:textId="77777777" w:rsidTr="00C46B5D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7C6CA8CA" w14:textId="77777777" w:rsidR="00C330DD" w:rsidRPr="00C501A1" w:rsidRDefault="00C330DD" w:rsidP="00C330DD">
            <w:pPr>
              <w:pStyle w:val="Sraopastraipa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341" w:type="dxa"/>
            <w:vAlign w:val="bottom"/>
          </w:tcPr>
          <w:p w14:paraId="6F94360E" w14:textId="77777777" w:rsidR="00C330DD" w:rsidRPr="00C501A1" w:rsidRDefault="00C330DD" w:rsidP="00C46B5D">
            <w:pPr>
              <w:rPr>
                <w:rStyle w:val="Grietas"/>
                <w:rFonts w:ascii="Arial" w:hAnsi="Arial" w:cs="Arial"/>
                <w:b w:val="0"/>
                <w:bCs w:val="0"/>
              </w:rPr>
            </w:pPr>
            <w:r w:rsidRPr="00C501A1">
              <w:rPr>
                <w:rFonts w:ascii="Arial" w:hAnsi="Arial" w:cs="Arial"/>
              </w:rPr>
              <w:t>TSP-166</w:t>
            </w:r>
          </w:p>
        </w:tc>
        <w:tc>
          <w:tcPr>
            <w:tcW w:w="5081" w:type="dxa"/>
            <w:noWrap/>
            <w:vAlign w:val="bottom"/>
          </w:tcPr>
          <w:p w14:paraId="23EAADD9" w14:textId="77777777" w:rsidR="00C330DD" w:rsidRPr="00C501A1" w:rsidRDefault="00C330DD" w:rsidP="00C46B5D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</w:rPr>
              <w:t>Dėl nekilnojamojo turto, esančio Sedulinos al. 13, Visagine, pirkimo neskelbiamų derybų būdu Visagino savivaldybės nuosavybėn</w:t>
            </w:r>
          </w:p>
        </w:tc>
        <w:tc>
          <w:tcPr>
            <w:tcW w:w="2218" w:type="dxa"/>
            <w:gridSpan w:val="3"/>
            <w:vAlign w:val="bottom"/>
          </w:tcPr>
          <w:p w14:paraId="7D1C33EC" w14:textId="77777777" w:rsidR="00C330DD" w:rsidRPr="00C501A1" w:rsidRDefault="00C330DD" w:rsidP="00C46B5D">
            <w:pPr>
              <w:rPr>
                <w:rFonts w:ascii="Arial" w:hAnsi="Arial" w:cs="Arial"/>
                <w:lang w:eastAsia="lt-LT"/>
              </w:rPr>
            </w:pPr>
            <w:r w:rsidRPr="00C501A1">
              <w:rPr>
                <w:rFonts w:ascii="Arial" w:hAnsi="Arial" w:cs="Arial"/>
                <w:lang w:eastAsia="lt-LT"/>
              </w:rPr>
              <w:t>Valentina Raubiškienė, Vietinio ūkio valdymo ir statybos skyriaus vedėja</w:t>
            </w:r>
          </w:p>
        </w:tc>
      </w:tr>
      <w:tr w:rsidR="00C330DD" w:rsidRPr="00C501A1" w14:paraId="431EB052" w14:textId="77777777" w:rsidTr="00C46B5D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88" w:type="dxa"/>
            <w:noWrap/>
          </w:tcPr>
          <w:p w14:paraId="41A99063" w14:textId="77777777" w:rsidR="00C330DD" w:rsidRPr="00C501A1" w:rsidRDefault="00C330DD" w:rsidP="00C330DD">
            <w:pPr>
              <w:pStyle w:val="Sraopastraipa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  <w:szCs w:val="22"/>
                <w:lang w:eastAsia="lt-LT"/>
              </w:rPr>
            </w:pPr>
          </w:p>
        </w:tc>
        <w:tc>
          <w:tcPr>
            <w:tcW w:w="1341" w:type="dxa"/>
            <w:vAlign w:val="bottom"/>
          </w:tcPr>
          <w:p w14:paraId="211507D3" w14:textId="77777777" w:rsidR="00C330DD" w:rsidRPr="00C501A1" w:rsidRDefault="00C330DD" w:rsidP="00C46B5D">
            <w:pPr>
              <w:rPr>
                <w:rFonts w:ascii="Arial" w:hAnsi="Arial" w:cs="Arial"/>
              </w:rPr>
            </w:pPr>
          </w:p>
        </w:tc>
        <w:tc>
          <w:tcPr>
            <w:tcW w:w="5081" w:type="dxa"/>
            <w:noWrap/>
            <w:vAlign w:val="bottom"/>
          </w:tcPr>
          <w:p w14:paraId="3ED9E5AC" w14:textId="77777777" w:rsidR="00C330DD" w:rsidRPr="00C501A1" w:rsidRDefault="00C330DD" w:rsidP="00C46B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Kiti klausimai</w:t>
            </w:r>
          </w:p>
        </w:tc>
        <w:tc>
          <w:tcPr>
            <w:tcW w:w="2218" w:type="dxa"/>
            <w:gridSpan w:val="3"/>
          </w:tcPr>
          <w:p w14:paraId="484CBDEB" w14:textId="77777777" w:rsidR="00C330DD" w:rsidRPr="00C501A1" w:rsidRDefault="00C330DD" w:rsidP="00C46B5D">
            <w:pPr>
              <w:rPr>
                <w:rFonts w:ascii="Arial" w:hAnsi="Arial" w:cs="Arial"/>
                <w:lang w:eastAsia="lt-LT"/>
              </w:rPr>
            </w:pPr>
          </w:p>
        </w:tc>
      </w:tr>
    </w:tbl>
    <w:p w14:paraId="0B5F0C5D" w14:textId="77777777" w:rsidR="00C330DD" w:rsidRDefault="00C330DD" w:rsidP="00C330DD">
      <w:pPr>
        <w:rPr>
          <w:rFonts w:ascii="Arial" w:hAnsi="Arial" w:cs="Arial"/>
          <w:kern w:val="24"/>
          <w:szCs w:val="24"/>
        </w:rPr>
      </w:pPr>
    </w:p>
    <w:p w14:paraId="54676D49" w14:textId="1F9EB973" w:rsidR="00706B70" w:rsidRPr="005E2547" w:rsidRDefault="00C5689E" w:rsidP="00D42BF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E2547">
        <w:rPr>
          <w:rFonts w:ascii="Times New Roman" w:hAnsi="Times New Roman" w:cs="Times New Roman"/>
          <w:b/>
          <w:bCs/>
        </w:rPr>
        <w:t>________________________</w:t>
      </w:r>
    </w:p>
    <w:p w14:paraId="3E6A3369" w14:textId="77777777" w:rsidR="005E2547" w:rsidRPr="005E2547" w:rsidRDefault="005E25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sectPr w:rsidR="005E2547" w:rsidRPr="005E2547" w:rsidSect="001C45DB">
      <w:head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0B69F" w14:textId="77777777" w:rsidR="006E74EE" w:rsidRDefault="006E74EE" w:rsidP="001C45DB">
      <w:pPr>
        <w:spacing w:after="0" w:line="240" w:lineRule="auto"/>
      </w:pPr>
      <w:r>
        <w:separator/>
      </w:r>
    </w:p>
  </w:endnote>
  <w:endnote w:type="continuationSeparator" w:id="0">
    <w:p w14:paraId="7AC7645B" w14:textId="77777777" w:rsidR="006E74EE" w:rsidRDefault="006E74EE" w:rsidP="001C4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D2B67" w14:textId="77777777" w:rsidR="006E74EE" w:rsidRDefault="006E74EE" w:rsidP="001C45DB">
      <w:pPr>
        <w:spacing w:after="0" w:line="240" w:lineRule="auto"/>
      </w:pPr>
      <w:r>
        <w:separator/>
      </w:r>
    </w:p>
  </w:footnote>
  <w:footnote w:type="continuationSeparator" w:id="0">
    <w:p w14:paraId="627F90C9" w14:textId="77777777" w:rsidR="006E74EE" w:rsidRDefault="006E74EE" w:rsidP="001C4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26799599"/>
      <w:docPartObj>
        <w:docPartGallery w:val="Page Numbers (Top of Page)"/>
        <w:docPartUnique/>
      </w:docPartObj>
    </w:sdtPr>
    <w:sdtContent>
      <w:p w14:paraId="4DAF930E" w14:textId="74C34C59" w:rsidR="001C45DB" w:rsidRDefault="001C45D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CD76125" w14:textId="77777777" w:rsidR="001C45DB" w:rsidRDefault="001C45D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7774A6"/>
    <w:multiLevelType w:val="hybridMultilevel"/>
    <w:tmpl w:val="AF6419D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8721B"/>
    <w:multiLevelType w:val="hybridMultilevel"/>
    <w:tmpl w:val="0546BBD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5" w15:restartNumberingAfterBreak="0">
    <w:nsid w:val="5D705C94"/>
    <w:multiLevelType w:val="hybridMultilevel"/>
    <w:tmpl w:val="9E8E2FD4"/>
    <w:lvl w:ilvl="0" w:tplc="CC10FF4C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23704FA"/>
    <w:multiLevelType w:val="hybridMultilevel"/>
    <w:tmpl w:val="2286C91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C5C51"/>
    <w:multiLevelType w:val="hybridMultilevel"/>
    <w:tmpl w:val="FA54FF28"/>
    <w:lvl w:ilvl="0" w:tplc="5B80B256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8"/>
  </w:num>
  <w:num w:numId="2" w16cid:durableId="858931263">
    <w:abstractNumId w:val="4"/>
  </w:num>
  <w:num w:numId="3" w16cid:durableId="887300642">
    <w:abstractNumId w:val="2"/>
  </w:num>
  <w:num w:numId="4" w16cid:durableId="1237010619">
    <w:abstractNumId w:val="9"/>
  </w:num>
  <w:num w:numId="5" w16cid:durableId="79564854">
    <w:abstractNumId w:val="1"/>
  </w:num>
  <w:num w:numId="6" w16cid:durableId="1485396187">
    <w:abstractNumId w:val="0"/>
  </w:num>
  <w:num w:numId="7" w16cid:durableId="2373241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71161522">
    <w:abstractNumId w:val="7"/>
  </w:num>
  <w:num w:numId="9" w16cid:durableId="1879079663">
    <w:abstractNumId w:val="5"/>
  </w:num>
  <w:num w:numId="10" w16cid:durableId="1103063890">
    <w:abstractNumId w:val="3"/>
  </w:num>
  <w:num w:numId="11" w16cid:durableId="19404781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20148"/>
    <w:rsid w:val="000473B2"/>
    <w:rsid w:val="000E5574"/>
    <w:rsid w:val="00182A72"/>
    <w:rsid w:val="001C45DB"/>
    <w:rsid w:val="0028591D"/>
    <w:rsid w:val="003925AA"/>
    <w:rsid w:val="00456B22"/>
    <w:rsid w:val="004A7A0F"/>
    <w:rsid w:val="004C6DAE"/>
    <w:rsid w:val="004F61D5"/>
    <w:rsid w:val="005A0D79"/>
    <w:rsid w:val="005C7B91"/>
    <w:rsid w:val="005E2547"/>
    <w:rsid w:val="005E5F64"/>
    <w:rsid w:val="006052DB"/>
    <w:rsid w:val="00607380"/>
    <w:rsid w:val="00676922"/>
    <w:rsid w:val="00681706"/>
    <w:rsid w:val="006E74EE"/>
    <w:rsid w:val="00706B70"/>
    <w:rsid w:val="00773A9C"/>
    <w:rsid w:val="00797447"/>
    <w:rsid w:val="007A7CB4"/>
    <w:rsid w:val="008735DC"/>
    <w:rsid w:val="008A5A19"/>
    <w:rsid w:val="008E74CB"/>
    <w:rsid w:val="009535E3"/>
    <w:rsid w:val="009B4A1F"/>
    <w:rsid w:val="00A31768"/>
    <w:rsid w:val="00A52DE3"/>
    <w:rsid w:val="00A5678A"/>
    <w:rsid w:val="00B32F86"/>
    <w:rsid w:val="00B63F86"/>
    <w:rsid w:val="00C330DD"/>
    <w:rsid w:val="00C5689E"/>
    <w:rsid w:val="00CE2E50"/>
    <w:rsid w:val="00CE4F25"/>
    <w:rsid w:val="00CF4182"/>
    <w:rsid w:val="00D42BFE"/>
    <w:rsid w:val="00D94F5B"/>
    <w:rsid w:val="00E04284"/>
    <w:rsid w:val="00E63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1C45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C45DB"/>
    <w:rPr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1C45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1C45DB"/>
    <w:rPr>
      <w:kern w:val="0"/>
      <w14:ligatures w14:val="none"/>
    </w:rPr>
  </w:style>
  <w:style w:type="character" w:styleId="Grietas">
    <w:name w:val="Strong"/>
    <w:uiPriority w:val="22"/>
    <w:qFormat/>
    <w:rsid w:val="00C330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F1F9C-4294-4116-8876-E4F262556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1175</Characters>
  <Application>Microsoft Office Word</Application>
  <DocSecurity>0</DocSecurity>
  <Lines>65</Lines>
  <Paragraphs>28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2</cp:revision>
  <cp:lastPrinted>2024-11-11T11:53:00Z</cp:lastPrinted>
  <dcterms:created xsi:type="dcterms:W3CDTF">2025-09-05T05:11:00Z</dcterms:created>
  <dcterms:modified xsi:type="dcterms:W3CDTF">2025-09-05T05:11:00Z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1bd0b0a9-0fca-414a-9fd4-88f467632322</vt:lpwstr>
  </property>
</Properties>
</file>