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6CB06F" w14:textId="30C663A2" w:rsidR="00150DFC" w:rsidRPr="001B3E31" w:rsidRDefault="00AE3729" w:rsidP="00AE3729">
      <w:pPr>
        <w:tabs>
          <w:tab w:val="left" w:pos="14656"/>
        </w:tabs>
        <w:jc w:val="center"/>
        <w:rPr>
          <w:b/>
          <w:bCs/>
          <w:color w:val="000000" w:themeColor="text1"/>
          <w:szCs w:val="24"/>
          <w:lang w:eastAsia="lt-LT"/>
        </w:rPr>
      </w:pPr>
      <w:r w:rsidRPr="001B3E31">
        <w:rPr>
          <w:b/>
          <w:bCs/>
          <w:color w:val="000000" w:themeColor="text1"/>
          <w:szCs w:val="24"/>
          <w:lang w:eastAsia="lt-LT"/>
        </w:rPr>
        <w:t xml:space="preserve">        </w:t>
      </w:r>
      <w:r w:rsidR="00D629DA" w:rsidRPr="001B3E31">
        <w:rPr>
          <w:b/>
          <w:bCs/>
          <w:color w:val="000000" w:themeColor="text1"/>
          <w:szCs w:val="24"/>
          <w:lang w:eastAsia="lt-LT"/>
        </w:rPr>
        <w:t xml:space="preserve">VISAGINO „GEROSIOS VILTIES“ PROGIMNAZIJA    </w:t>
      </w:r>
    </w:p>
    <w:p w14:paraId="51B9821E" w14:textId="28E9FE37" w:rsidR="00150DFC" w:rsidRPr="001B3E31" w:rsidRDefault="00B348D9" w:rsidP="00150DFC">
      <w:pPr>
        <w:tabs>
          <w:tab w:val="left" w:pos="14656"/>
        </w:tabs>
        <w:jc w:val="center"/>
        <w:rPr>
          <w:color w:val="000000" w:themeColor="text1"/>
          <w:sz w:val="20"/>
          <w:lang w:eastAsia="lt-LT"/>
        </w:rPr>
      </w:pPr>
      <w:r>
        <w:rPr>
          <w:noProof/>
          <w:color w:val="000000" w:themeColor="text1"/>
          <w:lang w:eastAsia="lt-L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15C4F20" wp14:editId="04B1828D">
                <wp:simplePos x="0" y="0"/>
                <wp:positionH relativeFrom="column">
                  <wp:posOffset>1368425</wp:posOffset>
                </wp:positionH>
                <wp:positionV relativeFrom="paragraph">
                  <wp:posOffset>3809</wp:posOffset>
                </wp:positionV>
                <wp:extent cx="3719195" cy="0"/>
                <wp:effectExtent l="0" t="0" r="0" b="0"/>
                <wp:wrapNone/>
                <wp:docPr id="2" name="Tiesioji jungti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191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63E940E6" id="Tiesioji jungtis 2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107.75pt,.3pt" to="400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="00150DFC" w:rsidRPr="001B3E31">
        <w:rPr>
          <w:color w:val="000000" w:themeColor="text1"/>
          <w:sz w:val="20"/>
          <w:lang w:eastAsia="lt-LT"/>
        </w:rPr>
        <w:t>(švietimo įstaigos pavadinimas)</w:t>
      </w:r>
    </w:p>
    <w:p w14:paraId="54C19309" w14:textId="39B16EC9" w:rsidR="00150DFC" w:rsidRPr="001B3E31" w:rsidRDefault="00B348D9" w:rsidP="00AE3729">
      <w:pPr>
        <w:tabs>
          <w:tab w:val="left" w:pos="14656"/>
        </w:tabs>
        <w:jc w:val="center"/>
        <w:rPr>
          <w:b/>
          <w:bCs/>
          <w:color w:val="000000" w:themeColor="text1"/>
          <w:szCs w:val="24"/>
          <w:lang w:eastAsia="lt-LT"/>
        </w:rPr>
      </w:pPr>
      <w:r>
        <w:rPr>
          <w:noProof/>
          <w:color w:val="000000" w:themeColor="text1"/>
          <w:lang w:eastAsia="lt-LT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6A1021B" wp14:editId="046919F1">
                <wp:simplePos x="0" y="0"/>
                <wp:positionH relativeFrom="column">
                  <wp:posOffset>1370965</wp:posOffset>
                </wp:positionH>
                <wp:positionV relativeFrom="paragraph">
                  <wp:posOffset>171449</wp:posOffset>
                </wp:positionV>
                <wp:extent cx="3719195" cy="0"/>
                <wp:effectExtent l="0" t="0" r="0" b="0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1919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2DE1359F" id="Tiesioji jungtis 1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107.95pt,13.5pt" to="400.8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="00D629DA" w:rsidRPr="001B3E31">
        <w:rPr>
          <w:b/>
          <w:bCs/>
          <w:color w:val="000000" w:themeColor="text1"/>
          <w:szCs w:val="24"/>
          <w:lang w:eastAsia="lt-LT"/>
        </w:rPr>
        <w:t>JOLANTA BARTKŪNIENĖ</w:t>
      </w:r>
    </w:p>
    <w:p w14:paraId="2132ADD1" w14:textId="28BE95BF" w:rsidR="00150DFC" w:rsidRPr="001B3E31" w:rsidRDefault="00150DFC" w:rsidP="00150DFC">
      <w:pPr>
        <w:jc w:val="center"/>
        <w:rPr>
          <w:color w:val="000000" w:themeColor="text1"/>
          <w:sz w:val="20"/>
          <w:lang w:eastAsia="lt-LT"/>
        </w:rPr>
      </w:pPr>
      <w:r w:rsidRPr="001B3E31">
        <w:rPr>
          <w:color w:val="000000" w:themeColor="text1"/>
          <w:sz w:val="20"/>
          <w:lang w:eastAsia="lt-LT"/>
        </w:rPr>
        <w:t>(švietimo įstaigos vadovo vardas ir pavardė)</w:t>
      </w:r>
    </w:p>
    <w:p w14:paraId="32838206" w14:textId="77777777" w:rsidR="00F90A5D" w:rsidRPr="001B3E31" w:rsidRDefault="00F90A5D" w:rsidP="00150DFC">
      <w:pPr>
        <w:jc w:val="center"/>
        <w:rPr>
          <w:color w:val="000000" w:themeColor="text1"/>
          <w:sz w:val="20"/>
          <w:lang w:eastAsia="lt-LT"/>
        </w:rPr>
      </w:pPr>
    </w:p>
    <w:p w14:paraId="41763F72" w14:textId="1348766D" w:rsidR="00150DFC" w:rsidRPr="001B3E31" w:rsidRDefault="00005DBE" w:rsidP="00150DFC">
      <w:pPr>
        <w:jc w:val="center"/>
        <w:rPr>
          <w:b/>
          <w:color w:val="000000" w:themeColor="text1"/>
          <w:szCs w:val="24"/>
          <w:lang w:eastAsia="lt-LT"/>
        </w:rPr>
      </w:pPr>
      <w:r>
        <w:rPr>
          <w:b/>
          <w:color w:val="000000" w:themeColor="text1"/>
          <w:szCs w:val="24"/>
          <w:lang w:eastAsia="lt-LT"/>
        </w:rPr>
        <w:t>2023</w:t>
      </w:r>
      <w:r w:rsidR="00150DFC" w:rsidRPr="001B3E31">
        <w:rPr>
          <w:b/>
          <w:color w:val="000000" w:themeColor="text1"/>
          <w:szCs w:val="24"/>
          <w:lang w:eastAsia="lt-LT"/>
        </w:rPr>
        <w:t xml:space="preserve"> METŲ VEIKLOS UŽDUOTYS, REZULTATAI IR RODIKLIAI</w:t>
      </w:r>
    </w:p>
    <w:p w14:paraId="706CD40C" w14:textId="77777777" w:rsidR="00150DFC" w:rsidRPr="001B3E31" w:rsidRDefault="00150DFC" w:rsidP="00150DFC">
      <w:pPr>
        <w:tabs>
          <w:tab w:val="left" w:pos="6237"/>
          <w:tab w:val="right" w:pos="8306"/>
        </w:tabs>
        <w:jc w:val="center"/>
        <w:rPr>
          <w:color w:val="000000" w:themeColor="text1"/>
          <w:sz w:val="22"/>
          <w:szCs w:val="22"/>
        </w:rPr>
      </w:pPr>
    </w:p>
    <w:p w14:paraId="6C988C6F" w14:textId="73365B94" w:rsidR="00150DFC" w:rsidRPr="001B3E31" w:rsidRDefault="00150DFC" w:rsidP="00150DFC">
      <w:pPr>
        <w:rPr>
          <w:color w:val="000000" w:themeColor="text1"/>
          <w:sz w:val="20"/>
          <w:lang w:eastAsia="lt-LT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7"/>
        <w:gridCol w:w="2719"/>
        <w:gridCol w:w="3289"/>
      </w:tblGrid>
      <w:tr w:rsidR="001B3E31" w:rsidRPr="001B3E31" w14:paraId="0CCDE6D3" w14:textId="77777777" w:rsidTr="00F92AB8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0637B" w14:textId="77777777" w:rsidR="00150DFC" w:rsidRPr="001B3E31" w:rsidRDefault="00150DFC" w:rsidP="004657A6">
            <w:pPr>
              <w:spacing w:line="276" w:lineRule="auto"/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1B3E31">
              <w:rPr>
                <w:color w:val="000000" w:themeColor="text1"/>
                <w:szCs w:val="24"/>
                <w:lang w:eastAsia="lt-LT"/>
              </w:rPr>
              <w:t>Užduotys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218D" w14:textId="77777777" w:rsidR="00150DFC" w:rsidRPr="001B3E31" w:rsidRDefault="00150DFC" w:rsidP="004657A6">
            <w:pPr>
              <w:spacing w:line="276" w:lineRule="auto"/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1B3E31">
              <w:rPr>
                <w:color w:val="000000" w:themeColor="text1"/>
                <w:szCs w:val="24"/>
                <w:lang w:eastAsia="lt-LT"/>
              </w:rPr>
              <w:t>Siektini rezultatai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4FD16" w14:textId="77777777" w:rsidR="00150DFC" w:rsidRPr="001B3E31" w:rsidRDefault="00150DFC" w:rsidP="004657A6">
            <w:pPr>
              <w:spacing w:line="276" w:lineRule="auto"/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1B3E31">
              <w:rPr>
                <w:color w:val="000000" w:themeColor="text1"/>
                <w:szCs w:val="24"/>
                <w:lang w:eastAsia="lt-LT"/>
              </w:rPr>
              <w:t>Rezultatų vertinimo rodikliai (kuriais vadovaujantis vertinama, ar nustatytos užduotys įvykdytos)</w:t>
            </w:r>
          </w:p>
        </w:tc>
      </w:tr>
      <w:tr w:rsidR="001B3E31" w:rsidRPr="001B3E31" w14:paraId="6624DE8C" w14:textId="77777777" w:rsidTr="0061167C">
        <w:trPr>
          <w:trHeight w:val="530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CD81C" w14:textId="5A46672C" w:rsidR="00150DFC" w:rsidRPr="007B6536" w:rsidRDefault="005615CF" w:rsidP="004657A6">
            <w:pPr>
              <w:spacing w:line="276" w:lineRule="auto"/>
              <w:rPr>
                <w:szCs w:val="24"/>
                <w:lang w:eastAsia="lt-LT"/>
              </w:rPr>
            </w:pPr>
            <w:r w:rsidRPr="007B6536">
              <w:t xml:space="preserve">8.1. </w:t>
            </w:r>
            <w:r w:rsidR="007D6C27" w:rsidRPr="007B6536">
              <w:t>Plėsti neformaliojo ugdymo galimybes į Visos dienos mokyklos veiklas įtraukiant progimnazijos partnerius bei mokinių tėvus.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6468" w14:textId="77777777" w:rsidR="00AA6B88" w:rsidRPr="007B6536" w:rsidRDefault="00F956D1" w:rsidP="004657A6">
            <w:pPr>
              <w:pStyle w:val="prastasistinklapis"/>
              <w:shd w:val="clear" w:color="auto" w:fill="FFFFFF"/>
              <w:spacing w:before="0" w:beforeAutospacing="0" w:after="0" w:afterAutospacing="0" w:line="276" w:lineRule="auto"/>
            </w:pPr>
            <w:proofErr w:type="spellStart"/>
            <w:r w:rsidRPr="007B6536">
              <w:t>Organizuojant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neformalųjį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švietimą</w:t>
            </w:r>
            <w:proofErr w:type="spellEnd"/>
            <w:r w:rsidRPr="007B6536">
              <w:t xml:space="preserve"> bus </w:t>
            </w:r>
            <w:proofErr w:type="spellStart"/>
            <w:r w:rsidRPr="007B6536">
              <w:t>įtraukti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progimnazijos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partneriai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bei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tėvai</w:t>
            </w:r>
            <w:proofErr w:type="spellEnd"/>
            <w:r w:rsidR="00C04E33" w:rsidRPr="007B6536">
              <w:t xml:space="preserve"> (</w:t>
            </w:r>
            <w:proofErr w:type="spellStart"/>
            <w:r w:rsidR="00C04E33" w:rsidRPr="007B6536">
              <w:t>globėjai</w:t>
            </w:r>
            <w:proofErr w:type="spellEnd"/>
            <w:r w:rsidR="00C04E33" w:rsidRPr="007B6536">
              <w:t>)</w:t>
            </w:r>
            <w:r w:rsidRPr="007B6536">
              <w:t>.</w:t>
            </w:r>
          </w:p>
          <w:p w14:paraId="379B9180" w14:textId="280B8FE1" w:rsidR="008B7DCF" w:rsidRPr="007B6536" w:rsidRDefault="00F956D1" w:rsidP="004657A6">
            <w:pPr>
              <w:pStyle w:val="prastasistinklapis"/>
              <w:shd w:val="clear" w:color="auto" w:fill="FFFFFF"/>
              <w:spacing w:before="0" w:beforeAutospacing="0" w:after="0" w:afterAutospacing="0" w:line="276" w:lineRule="auto"/>
            </w:pPr>
            <w:r w:rsidRPr="007B6536">
              <w:t xml:space="preserve">Bus </w:t>
            </w:r>
            <w:proofErr w:type="spellStart"/>
            <w:r w:rsidRPr="007B6536">
              <w:t>įkurtas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Tėvų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klubas</w:t>
            </w:r>
            <w:proofErr w:type="spellEnd"/>
            <w:r w:rsidRPr="007B6536">
              <w:t>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BFCC" w14:textId="3EAC26EA" w:rsidR="00AA6B88" w:rsidRPr="007B6536" w:rsidRDefault="00F956D1" w:rsidP="004657A6">
            <w:pPr>
              <w:pStyle w:val="prastasistinklapis"/>
              <w:shd w:val="clear" w:color="auto" w:fill="FFFFFF"/>
              <w:spacing w:before="0" w:beforeAutospacing="0" w:after="0" w:afterAutospacing="0" w:line="276" w:lineRule="auto"/>
            </w:pPr>
            <w:r w:rsidRPr="007B6536">
              <w:t xml:space="preserve">Bus </w:t>
            </w:r>
            <w:proofErr w:type="spellStart"/>
            <w:r w:rsidRPr="007B6536">
              <w:t>organizuojamos</w:t>
            </w:r>
            <w:proofErr w:type="spellEnd"/>
            <w:r w:rsidRPr="007B6536">
              <w:t xml:space="preserve"> 5 </w:t>
            </w:r>
            <w:proofErr w:type="spellStart"/>
            <w:r w:rsidRPr="007B6536">
              <w:t>veiklos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su</w:t>
            </w:r>
            <w:proofErr w:type="spellEnd"/>
            <w:r w:rsidRPr="007B6536">
              <w:t xml:space="preserve"> </w:t>
            </w:r>
            <w:proofErr w:type="spellStart"/>
            <w:r w:rsidR="00C04E33" w:rsidRPr="007B6536">
              <w:t>pro</w:t>
            </w:r>
            <w:r w:rsidRPr="007B6536">
              <w:t>gimnazijos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partneriais</w:t>
            </w:r>
            <w:proofErr w:type="spellEnd"/>
            <w:r w:rsidRPr="007B6536">
              <w:t xml:space="preserve">. </w:t>
            </w:r>
          </w:p>
          <w:p w14:paraId="6629A17B" w14:textId="006C87AF" w:rsidR="00855DE3" w:rsidRPr="007B6536" w:rsidRDefault="00F956D1" w:rsidP="004657A6">
            <w:pPr>
              <w:pStyle w:val="prastasistinklapis"/>
              <w:shd w:val="clear" w:color="auto" w:fill="FFFFFF"/>
              <w:spacing w:before="0" w:beforeAutospacing="0" w:after="0" w:afterAutospacing="0" w:line="276" w:lineRule="auto"/>
            </w:pPr>
            <w:proofErr w:type="spellStart"/>
            <w:r w:rsidRPr="007B6536">
              <w:t>Mokinių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tėvai</w:t>
            </w:r>
            <w:proofErr w:type="spellEnd"/>
            <w:r w:rsidR="00AA6B88" w:rsidRPr="007B6536">
              <w:t xml:space="preserve"> (</w:t>
            </w:r>
            <w:proofErr w:type="spellStart"/>
            <w:r w:rsidR="00AA6B88" w:rsidRPr="007B6536">
              <w:t>globėjai</w:t>
            </w:r>
            <w:proofErr w:type="spellEnd"/>
            <w:r w:rsidR="00AA6B88" w:rsidRPr="007B6536">
              <w:t>)</w:t>
            </w:r>
            <w:r w:rsidRPr="007B6536">
              <w:t xml:space="preserve"> </w:t>
            </w:r>
            <w:proofErr w:type="spellStart"/>
            <w:r w:rsidRPr="007B6536">
              <w:t>savanoriai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padės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organizuoti</w:t>
            </w:r>
            <w:proofErr w:type="spellEnd"/>
            <w:r w:rsidRPr="007B6536">
              <w:t xml:space="preserve"> 4 </w:t>
            </w:r>
            <w:proofErr w:type="spellStart"/>
            <w:r w:rsidRPr="007B6536">
              <w:t>renginius</w:t>
            </w:r>
            <w:proofErr w:type="spellEnd"/>
            <w:r w:rsidRPr="007B6536">
              <w:t>.</w:t>
            </w:r>
          </w:p>
        </w:tc>
      </w:tr>
      <w:tr w:rsidR="001B3E31" w:rsidRPr="001B3E31" w14:paraId="796B7856" w14:textId="77777777" w:rsidTr="0061167C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2ACB5" w14:textId="77777777" w:rsidR="00271761" w:rsidRPr="007B6536" w:rsidRDefault="005615CF" w:rsidP="004657A6">
            <w:pPr>
              <w:spacing w:line="276" w:lineRule="auto"/>
              <w:rPr>
                <w:kern w:val="28"/>
                <w:lang w:eastAsia="lt-LT"/>
              </w:rPr>
            </w:pPr>
            <w:r w:rsidRPr="007B6536">
              <w:rPr>
                <w:szCs w:val="24"/>
                <w:shd w:val="clear" w:color="auto" w:fill="FFFFFF"/>
              </w:rPr>
              <w:t xml:space="preserve">8.2. </w:t>
            </w:r>
            <w:r w:rsidR="00271761" w:rsidRPr="007B6536">
              <w:rPr>
                <w:kern w:val="28"/>
                <w:lang w:eastAsia="lt-LT"/>
              </w:rPr>
              <w:t xml:space="preserve">Regioninės pažangos priemonės </w:t>
            </w:r>
          </w:p>
          <w:p w14:paraId="53A88819" w14:textId="657A0135" w:rsidR="00271761" w:rsidRPr="007B6536" w:rsidRDefault="00271761" w:rsidP="004657A6">
            <w:pPr>
              <w:spacing w:line="276" w:lineRule="auto"/>
              <w:rPr>
                <w:kern w:val="28"/>
                <w:lang w:eastAsia="lt-LT"/>
              </w:rPr>
            </w:pPr>
            <w:r w:rsidRPr="007B6536">
              <w:rPr>
                <w:kern w:val="28"/>
                <w:lang w:eastAsia="lt-LT"/>
              </w:rPr>
              <w:t>12-003-03-02-17 (RE) „Plėtoti įvairialypį švietimą vykdant visos dienos mokyklų veiklą“  įgyvendinimas</w:t>
            </w:r>
            <w:bookmarkStart w:id="0" w:name="_GoBack"/>
            <w:bookmarkEnd w:id="0"/>
          </w:p>
          <w:p w14:paraId="2F7A8C28" w14:textId="037A1A1A" w:rsidR="00150DFC" w:rsidRPr="007B6536" w:rsidRDefault="00150DFC" w:rsidP="004657A6">
            <w:pPr>
              <w:spacing w:line="276" w:lineRule="auto"/>
              <w:rPr>
                <w:szCs w:val="24"/>
                <w:lang w:eastAsia="lt-LT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61F2" w14:textId="77777777" w:rsidR="00747648" w:rsidRPr="007B6536" w:rsidRDefault="00747648" w:rsidP="004657A6">
            <w:pPr>
              <w:spacing w:line="276" w:lineRule="auto"/>
              <w:rPr>
                <w:bCs/>
                <w:szCs w:val="24"/>
                <w:lang w:eastAsia="lt-LT"/>
              </w:rPr>
            </w:pPr>
            <w:r w:rsidRPr="007B6536">
              <w:rPr>
                <w:bCs/>
                <w:szCs w:val="24"/>
                <w:lang w:eastAsia="lt-LT"/>
              </w:rPr>
              <w:t>1. Iš</w:t>
            </w:r>
            <w:r w:rsidR="007F22B9" w:rsidRPr="007B6536">
              <w:rPr>
                <w:bCs/>
                <w:szCs w:val="24"/>
                <w:lang w:eastAsia="lt-LT"/>
              </w:rPr>
              <w:t>plėsti ugdymosi turinį ir organizuoti papildomas veiklas, glaudžiai susijusias su ugdymo procesu (pamokomis)</w:t>
            </w:r>
            <w:r w:rsidRPr="007B6536">
              <w:rPr>
                <w:bCs/>
                <w:szCs w:val="24"/>
                <w:lang w:eastAsia="lt-LT"/>
              </w:rPr>
              <w:t xml:space="preserve">. </w:t>
            </w:r>
          </w:p>
          <w:p w14:paraId="44AC80D7" w14:textId="77777777" w:rsidR="00747648" w:rsidRPr="007B6536" w:rsidRDefault="00747648" w:rsidP="004657A6">
            <w:pPr>
              <w:spacing w:line="276" w:lineRule="auto"/>
              <w:rPr>
                <w:bCs/>
                <w:szCs w:val="24"/>
                <w:lang w:eastAsia="lt-LT"/>
              </w:rPr>
            </w:pPr>
            <w:r w:rsidRPr="007B6536">
              <w:rPr>
                <w:bCs/>
                <w:szCs w:val="24"/>
                <w:lang w:eastAsia="lt-LT"/>
              </w:rPr>
              <w:t>2. P</w:t>
            </w:r>
            <w:r w:rsidR="007F22B9" w:rsidRPr="007B6536">
              <w:rPr>
                <w:bCs/>
                <w:szCs w:val="24"/>
                <w:lang w:eastAsia="lt-LT"/>
              </w:rPr>
              <w:t>lė</w:t>
            </w:r>
            <w:r w:rsidRPr="007B6536">
              <w:rPr>
                <w:bCs/>
                <w:szCs w:val="24"/>
                <w:lang w:eastAsia="lt-LT"/>
              </w:rPr>
              <w:t xml:space="preserve">toti </w:t>
            </w:r>
            <w:r w:rsidR="007F22B9" w:rsidRPr="007B6536">
              <w:rPr>
                <w:bCs/>
                <w:szCs w:val="24"/>
                <w:lang w:eastAsia="lt-LT"/>
              </w:rPr>
              <w:t>socialinę</w:t>
            </w:r>
            <w:r w:rsidRPr="007B6536">
              <w:rPr>
                <w:bCs/>
                <w:szCs w:val="24"/>
                <w:lang w:eastAsia="lt-LT"/>
              </w:rPr>
              <w:t xml:space="preserve"> </w:t>
            </w:r>
            <w:r w:rsidR="007F22B9" w:rsidRPr="007B6536">
              <w:rPr>
                <w:bCs/>
                <w:szCs w:val="24"/>
                <w:lang w:eastAsia="lt-LT"/>
              </w:rPr>
              <w:t>partnerystę</w:t>
            </w:r>
            <w:r w:rsidRPr="007B6536">
              <w:rPr>
                <w:bCs/>
                <w:szCs w:val="24"/>
                <w:lang w:eastAsia="lt-LT"/>
              </w:rPr>
              <w:t>.</w:t>
            </w:r>
          </w:p>
          <w:p w14:paraId="009B8169" w14:textId="77777777" w:rsidR="00747648" w:rsidRPr="007B6536" w:rsidRDefault="00747648" w:rsidP="004657A6">
            <w:pPr>
              <w:spacing w:line="276" w:lineRule="auto"/>
              <w:rPr>
                <w:bCs/>
                <w:szCs w:val="24"/>
                <w:lang w:eastAsia="lt-LT"/>
              </w:rPr>
            </w:pPr>
            <w:r w:rsidRPr="007B6536">
              <w:rPr>
                <w:bCs/>
                <w:szCs w:val="24"/>
                <w:lang w:eastAsia="lt-LT"/>
              </w:rPr>
              <w:t>3. T</w:t>
            </w:r>
            <w:r w:rsidR="007F22B9" w:rsidRPr="007B6536">
              <w:rPr>
                <w:bCs/>
                <w:szCs w:val="24"/>
                <w:lang w:eastAsia="lt-LT"/>
              </w:rPr>
              <w:t>eikti pagalbą šeimai</w:t>
            </w:r>
            <w:r w:rsidRPr="007B6536">
              <w:rPr>
                <w:bCs/>
                <w:szCs w:val="24"/>
                <w:lang w:eastAsia="lt-LT"/>
              </w:rPr>
              <w:t>.</w:t>
            </w:r>
          </w:p>
          <w:p w14:paraId="0B5FB892" w14:textId="0A53432F" w:rsidR="00150DFC" w:rsidRPr="007B6536" w:rsidRDefault="00747648" w:rsidP="004657A6">
            <w:pPr>
              <w:spacing w:line="276" w:lineRule="auto"/>
              <w:rPr>
                <w:bCs/>
                <w:szCs w:val="24"/>
                <w:lang w:eastAsia="lt-LT"/>
              </w:rPr>
            </w:pPr>
            <w:r w:rsidRPr="007B6536">
              <w:rPr>
                <w:bCs/>
                <w:szCs w:val="24"/>
                <w:lang w:eastAsia="lt-LT"/>
              </w:rPr>
              <w:t>4. P</w:t>
            </w:r>
            <w:r w:rsidR="007F22B9" w:rsidRPr="007B6536">
              <w:rPr>
                <w:bCs/>
                <w:szCs w:val="24"/>
                <w:lang w:eastAsia="lt-LT"/>
              </w:rPr>
              <w:t>apildyti ugdymo turinį nemokamomis veiklomis</w:t>
            </w:r>
            <w:r w:rsidRPr="007B6536">
              <w:rPr>
                <w:bCs/>
                <w:szCs w:val="24"/>
                <w:lang w:eastAsia="lt-LT"/>
              </w:rPr>
              <w:t xml:space="preserve">: </w:t>
            </w:r>
            <w:r w:rsidR="007F22B9" w:rsidRPr="007B6536">
              <w:rPr>
                <w:bCs/>
                <w:szCs w:val="24"/>
                <w:lang w:eastAsia="lt-LT"/>
              </w:rPr>
              <w:t>pamokų ruošos</w:t>
            </w:r>
            <w:r w:rsidRPr="007B6536">
              <w:rPr>
                <w:bCs/>
                <w:szCs w:val="24"/>
                <w:lang w:eastAsia="lt-LT"/>
              </w:rPr>
              <w:t>;</w:t>
            </w:r>
            <w:r w:rsidR="007F22B9" w:rsidRPr="007B6536">
              <w:rPr>
                <w:bCs/>
                <w:szCs w:val="24"/>
                <w:lang w:eastAsia="lt-LT"/>
              </w:rPr>
              <w:t xml:space="preserve"> papildomos pagalbos mokiniams, turintiems mokymosi sunkumų</w:t>
            </w:r>
            <w:r w:rsidRPr="007B6536">
              <w:rPr>
                <w:bCs/>
                <w:szCs w:val="24"/>
                <w:lang w:eastAsia="lt-LT"/>
              </w:rPr>
              <w:t>;</w:t>
            </w:r>
            <w:r w:rsidR="007F22B9" w:rsidRPr="007B6536">
              <w:rPr>
                <w:bCs/>
                <w:szCs w:val="24"/>
                <w:lang w:eastAsia="lt-LT"/>
              </w:rPr>
              <w:t xml:space="preserve"> neformaliojo švietimo</w:t>
            </w:r>
            <w:r w:rsidRPr="007B6536">
              <w:rPr>
                <w:bCs/>
                <w:szCs w:val="24"/>
                <w:lang w:eastAsia="lt-LT"/>
              </w:rPr>
              <w:t>;</w:t>
            </w:r>
            <w:r w:rsidR="007F22B9" w:rsidRPr="007B6536">
              <w:rPr>
                <w:bCs/>
                <w:szCs w:val="24"/>
                <w:lang w:eastAsia="lt-LT"/>
              </w:rPr>
              <w:t xml:space="preserve"> mokinių maitinimo ir vaikų priežiūros paslaug</w:t>
            </w:r>
            <w:r w:rsidRPr="007B6536">
              <w:rPr>
                <w:bCs/>
                <w:szCs w:val="24"/>
                <w:lang w:eastAsia="lt-LT"/>
              </w:rPr>
              <w:t>omis.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FFDA" w14:textId="4EC8D8BF" w:rsidR="007F22B9" w:rsidRPr="007B6536" w:rsidRDefault="007F22B9" w:rsidP="004657A6">
            <w:pPr>
              <w:spacing w:line="276" w:lineRule="auto"/>
              <w:jc w:val="both"/>
            </w:pPr>
            <w:r w:rsidRPr="007B6536">
              <w:t xml:space="preserve">Numatomas VDM paslaugų gavėjų skaičius yra 201 mokinys, iš jų: </w:t>
            </w:r>
          </w:p>
          <w:p w14:paraId="2AF90DBC" w14:textId="77777777" w:rsidR="007F22B9" w:rsidRPr="007B6536" w:rsidRDefault="007F22B9" w:rsidP="004657A6">
            <w:pPr>
              <w:spacing w:line="276" w:lineRule="auto"/>
              <w:jc w:val="both"/>
            </w:pPr>
            <w:r w:rsidRPr="007B6536">
              <w:t>4 pailgintos dienos grupės (80 mokinių);</w:t>
            </w:r>
          </w:p>
          <w:p w14:paraId="2F90C056" w14:textId="77777777" w:rsidR="007F22B9" w:rsidRPr="007B6536" w:rsidRDefault="007F22B9" w:rsidP="004657A6">
            <w:pPr>
              <w:spacing w:line="276" w:lineRule="auto"/>
              <w:jc w:val="both"/>
            </w:pPr>
            <w:r w:rsidRPr="007B6536">
              <w:t>2 neformaliojo ugdymo grupės (30 mokinių);</w:t>
            </w:r>
          </w:p>
          <w:p w14:paraId="215CA772" w14:textId="77777777" w:rsidR="007F22B9" w:rsidRPr="007B6536" w:rsidRDefault="007F22B9" w:rsidP="004657A6">
            <w:pPr>
              <w:spacing w:line="276" w:lineRule="auto"/>
              <w:jc w:val="both"/>
            </w:pPr>
            <w:r w:rsidRPr="007B6536">
              <w:t>3 grupės SUP mokinių su dideliais ir labai dideliais specialiaisiais ugdymo poreikiais, kuriems reikia užtikrinti sensorinių ir emocinių poreikių tenkinimą (29 mokiniai);</w:t>
            </w:r>
          </w:p>
          <w:p w14:paraId="72386AF0" w14:textId="076425D2" w:rsidR="001D67A1" w:rsidRPr="007B6536" w:rsidRDefault="007F22B9" w:rsidP="00005DBE">
            <w:pPr>
              <w:spacing w:line="276" w:lineRule="auto"/>
              <w:jc w:val="both"/>
            </w:pPr>
            <w:r w:rsidRPr="007B6536">
              <w:t>3 grupės mokinių, kuriems reikalinga socialinio pedagogo pagalba, siekiant ugdyti socialinius įgūdžius pagal VŠPT rekomendacijas ir vaikai iš socialiai pažeidžiamos aplinkos ( 62 mokiniai).</w:t>
            </w:r>
          </w:p>
        </w:tc>
      </w:tr>
      <w:tr w:rsidR="001B3E31" w:rsidRPr="001B3E31" w14:paraId="52309844" w14:textId="77777777" w:rsidTr="00F92AB8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CADCC" w14:textId="5341C2F3" w:rsidR="00007BE3" w:rsidRPr="007B6536" w:rsidRDefault="005615CF" w:rsidP="004657A6">
            <w:pPr>
              <w:spacing w:line="276" w:lineRule="auto"/>
            </w:pPr>
            <w:r w:rsidRPr="007B6536">
              <w:t xml:space="preserve">8.3. </w:t>
            </w:r>
            <w:r w:rsidR="00655A8B" w:rsidRPr="007B6536">
              <w:t xml:space="preserve">Koordinuoti </w:t>
            </w:r>
            <w:r w:rsidR="00007BE3" w:rsidRPr="007B6536">
              <w:t>atnaujintų bendrųjų programų (toliau – BP) įgyvendinim</w:t>
            </w:r>
            <w:r w:rsidR="00F06689" w:rsidRPr="007B6536">
              <w:t>ą</w:t>
            </w:r>
          </w:p>
          <w:p w14:paraId="464B4F2E" w14:textId="77777777" w:rsidR="00007BE3" w:rsidRPr="007B6536" w:rsidRDefault="00007BE3" w:rsidP="004657A6">
            <w:pPr>
              <w:spacing w:line="276" w:lineRule="auto"/>
            </w:pPr>
          </w:p>
          <w:p w14:paraId="2AF484E3" w14:textId="46B3D249" w:rsidR="00150DFC" w:rsidRPr="007B6536" w:rsidRDefault="00150DFC" w:rsidP="004657A6">
            <w:pPr>
              <w:spacing w:line="276" w:lineRule="auto"/>
              <w:rPr>
                <w:szCs w:val="24"/>
                <w:lang w:eastAsia="lt-LT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CB1B" w14:textId="767AD95E" w:rsidR="008C4DB8" w:rsidRPr="007B6536" w:rsidRDefault="008C4DB8" w:rsidP="004657A6">
            <w:pPr>
              <w:pStyle w:val="prastasistinklapis"/>
              <w:shd w:val="clear" w:color="auto" w:fill="FFFFFF"/>
              <w:spacing w:before="0" w:beforeAutospacing="0" w:after="0" w:afterAutospacing="0" w:line="276" w:lineRule="auto"/>
            </w:pPr>
            <w:proofErr w:type="spellStart"/>
            <w:r w:rsidRPr="007B6536">
              <w:t>Koreguoti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ir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parengti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mokyklos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veiklą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reglamentuojančius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dokumentus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atsižvelgiant</w:t>
            </w:r>
            <w:proofErr w:type="spellEnd"/>
            <w:r w:rsidRPr="007B6536">
              <w:t xml:space="preserve"> į </w:t>
            </w:r>
            <w:proofErr w:type="spellStart"/>
            <w:r w:rsidRPr="007B6536">
              <w:t>atnaujintas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Bendrąsias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programas</w:t>
            </w:r>
            <w:proofErr w:type="spellEnd"/>
            <w:r w:rsidRPr="007B6536">
              <w:t>.</w:t>
            </w:r>
          </w:p>
          <w:p w14:paraId="5F01F6F2" w14:textId="129601F1" w:rsidR="00CD0306" w:rsidRPr="007B6536" w:rsidRDefault="00CD0306" w:rsidP="004657A6">
            <w:pPr>
              <w:pStyle w:val="prastasistinklapis"/>
              <w:shd w:val="clear" w:color="auto" w:fill="FFFFFF"/>
              <w:spacing w:before="0" w:beforeAutospacing="0" w:after="0" w:afterAutospacing="0" w:line="276" w:lineRule="auto"/>
            </w:pPr>
            <w:proofErr w:type="spellStart"/>
            <w:r w:rsidRPr="007B6536">
              <w:t>Stiprinti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ir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tobulinti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mokinių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pažangos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stebėjimo</w:t>
            </w:r>
            <w:proofErr w:type="spellEnd"/>
            <w:r w:rsidRPr="007B6536">
              <w:t xml:space="preserve"> </w:t>
            </w:r>
            <w:proofErr w:type="spellStart"/>
            <w:r w:rsidRPr="007B6536">
              <w:t>sistemą</w:t>
            </w:r>
            <w:proofErr w:type="spellEnd"/>
            <w:r w:rsidRPr="007B6536">
              <w:t>.</w:t>
            </w:r>
          </w:p>
          <w:p w14:paraId="411D704F" w14:textId="77777777" w:rsidR="00AA6B88" w:rsidRPr="007B6536" w:rsidRDefault="00AA6B88" w:rsidP="004657A6">
            <w:pPr>
              <w:pStyle w:val="prastasistinklapis"/>
              <w:shd w:val="clear" w:color="auto" w:fill="FFFFFF"/>
              <w:spacing w:before="0" w:beforeAutospacing="0" w:after="0" w:afterAutospacing="0" w:line="276" w:lineRule="auto"/>
              <w:rPr>
                <w:lang w:val="lt-LT"/>
              </w:rPr>
            </w:pPr>
          </w:p>
          <w:p w14:paraId="38ED826A" w14:textId="1A106D5C" w:rsidR="00B351D9" w:rsidRPr="007B6536" w:rsidRDefault="00CD0306" w:rsidP="004657A6">
            <w:pPr>
              <w:pStyle w:val="prastasistinklapis"/>
              <w:shd w:val="clear" w:color="auto" w:fill="FFFFFF"/>
              <w:spacing w:before="0" w:beforeAutospacing="0" w:after="0" w:afterAutospacing="0" w:line="276" w:lineRule="auto"/>
              <w:rPr>
                <w:lang w:val="lt-LT"/>
              </w:rPr>
            </w:pPr>
            <w:r w:rsidRPr="007B6536">
              <w:rPr>
                <w:lang w:val="lt-LT"/>
              </w:rPr>
              <w:lastRenderedPageBreak/>
              <w:t>Užtikrinti d</w:t>
            </w:r>
            <w:r w:rsidR="00B351D9" w:rsidRPr="007B6536">
              <w:rPr>
                <w:lang w:val="lt-LT"/>
              </w:rPr>
              <w:t>alyva</w:t>
            </w:r>
            <w:r w:rsidR="00007BE3" w:rsidRPr="007B6536">
              <w:rPr>
                <w:lang w:val="lt-LT"/>
              </w:rPr>
              <w:t>vim</w:t>
            </w:r>
            <w:r w:rsidRPr="007B6536">
              <w:rPr>
                <w:lang w:val="lt-LT"/>
              </w:rPr>
              <w:t xml:space="preserve">ą </w:t>
            </w:r>
            <w:r w:rsidR="00B351D9" w:rsidRPr="007B6536">
              <w:rPr>
                <w:lang w:val="lt-LT"/>
              </w:rPr>
              <w:t xml:space="preserve">kvalifikacijos tobulinimo </w:t>
            </w:r>
            <w:r w:rsidR="00703BCA" w:rsidRPr="007B6536">
              <w:rPr>
                <w:lang w:val="lt-LT"/>
              </w:rPr>
              <w:t>renginiuose.</w:t>
            </w:r>
          </w:p>
          <w:p w14:paraId="019AC5DF" w14:textId="6C5CA331" w:rsidR="00B351D9" w:rsidRPr="007B6536" w:rsidRDefault="00B351D9" w:rsidP="004657A6">
            <w:pPr>
              <w:pStyle w:val="prastasistinklapis"/>
              <w:shd w:val="clear" w:color="auto" w:fill="FFFFFF"/>
              <w:spacing w:before="0" w:beforeAutospacing="0" w:after="0" w:afterAutospacing="0" w:line="276" w:lineRule="auto"/>
              <w:rPr>
                <w:lang w:val="lt-LT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430AE" w14:textId="1C8269E5" w:rsidR="00CD0306" w:rsidRPr="007B6536" w:rsidRDefault="008C4DB8" w:rsidP="004657A6">
            <w:pPr>
              <w:spacing w:line="276" w:lineRule="auto"/>
            </w:pPr>
            <w:r w:rsidRPr="007B6536">
              <w:lastRenderedPageBreak/>
              <w:t xml:space="preserve">1. Ne mažiau 50 proc. pedagogų dalinasi UTA dokumentų aktualijomis posėdžiuose ir pasitarimuose; </w:t>
            </w:r>
            <w:r w:rsidR="00CD0306" w:rsidRPr="007B6536">
              <w:t xml:space="preserve">2. </w:t>
            </w:r>
            <w:r w:rsidRPr="007B6536">
              <w:t xml:space="preserve">Parengti ilgalaikiai mokomųjų dalykų teminiai planai. </w:t>
            </w:r>
          </w:p>
          <w:p w14:paraId="07220611" w14:textId="784BE4D0" w:rsidR="00CD0306" w:rsidRPr="007B6536" w:rsidRDefault="00CD0306" w:rsidP="004657A6">
            <w:pPr>
              <w:spacing w:line="276" w:lineRule="auto"/>
            </w:pPr>
            <w:r w:rsidRPr="007B6536">
              <w:t>3. Stebima mokinių individuali pažanga, fiksuoja</w:t>
            </w:r>
            <w:r w:rsidR="00AA6B88" w:rsidRPr="007B6536">
              <w:t>ma</w:t>
            </w:r>
            <w:r w:rsidRPr="007B6536">
              <w:t xml:space="preserve"> ir aptariama trišalėje grupėje.</w:t>
            </w:r>
          </w:p>
          <w:p w14:paraId="1F3A4D10" w14:textId="779F9EEE" w:rsidR="008C4DB8" w:rsidRPr="007B6536" w:rsidRDefault="00CD0306" w:rsidP="004657A6">
            <w:pPr>
              <w:spacing w:line="276" w:lineRule="auto"/>
            </w:pPr>
            <w:r w:rsidRPr="007B6536">
              <w:lastRenderedPageBreak/>
              <w:t xml:space="preserve">4. </w:t>
            </w:r>
            <w:r w:rsidR="008C4DB8" w:rsidRPr="007B6536">
              <w:t>Ne mažiau 0,1 proc. gerėja NMPP rezultatai.</w:t>
            </w:r>
          </w:p>
          <w:p w14:paraId="29A5A17A" w14:textId="5E9B731E" w:rsidR="00EE5C22" w:rsidRPr="007B6536" w:rsidRDefault="00703BCA" w:rsidP="00005DBE">
            <w:pPr>
              <w:spacing w:line="276" w:lineRule="auto"/>
              <w:jc w:val="both"/>
            </w:pPr>
            <w:r w:rsidRPr="007B6536">
              <w:t>Ne mažiau kaip 100 % mokytojų dalyvauja šalies ir miesto lygiu organizuojamuose kvalifikaciniuose renginiuose</w:t>
            </w:r>
            <w:r w:rsidR="009D25E2" w:rsidRPr="007B6536">
              <w:t>.</w:t>
            </w:r>
            <w:r w:rsidRPr="007B6536">
              <w:t xml:space="preserve"> </w:t>
            </w:r>
          </w:p>
        </w:tc>
      </w:tr>
    </w:tbl>
    <w:p w14:paraId="39DB5460" w14:textId="77777777" w:rsidR="004037E9" w:rsidRPr="001B3E31" w:rsidRDefault="004037E9" w:rsidP="00005DBE">
      <w:pPr>
        <w:rPr>
          <w:color w:val="000000" w:themeColor="text1"/>
        </w:rPr>
      </w:pPr>
    </w:p>
    <w:sectPr w:rsidR="004037E9" w:rsidRPr="001B3E31" w:rsidSect="00EA5BFD">
      <w:pgSz w:w="11906" w:h="16838"/>
      <w:pgMar w:top="794" w:right="567" w:bottom="794" w:left="1701" w:header="709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C455B1" w14:textId="77777777" w:rsidR="00360FBC" w:rsidRDefault="00360FBC" w:rsidP="009C3D82">
      <w:r>
        <w:separator/>
      </w:r>
    </w:p>
  </w:endnote>
  <w:endnote w:type="continuationSeparator" w:id="0">
    <w:p w14:paraId="1B2C85EE" w14:textId="77777777" w:rsidR="00360FBC" w:rsidRDefault="00360FBC" w:rsidP="009C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575677" w14:textId="77777777" w:rsidR="00360FBC" w:rsidRDefault="00360FBC" w:rsidP="009C3D82">
      <w:r>
        <w:separator/>
      </w:r>
    </w:p>
  </w:footnote>
  <w:footnote w:type="continuationSeparator" w:id="0">
    <w:p w14:paraId="2914D62C" w14:textId="77777777" w:rsidR="00360FBC" w:rsidRDefault="00360FBC" w:rsidP="009C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C4639"/>
    <w:multiLevelType w:val="multilevel"/>
    <w:tmpl w:val="B09CDD0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">
    <w:nsid w:val="16A605E3"/>
    <w:multiLevelType w:val="multilevel"/>
    <w:tmpl w:val="52482614"/>
    <w:lvl w:ilvl="0">
      <w:start w:val="1"/>
      <w:numFmt w:val="decimal"/>
      <w:lvlText w:val="%1."/>
      <w:lvlJc w:val="left"/>
      <w:pPr>
        <w:tabs>
          <w:tab w:val="num" w:pos="-76"/>
        </w:tabs>
        <w:ind w:left="-75" w:hanging="1"/>
      </w:pPr>
      <w:rPr>
        <w:b w:val="0"/>
        <w:i w:val="0"/>
        <w:strike w:val="0"/>
        <w:dstrike w:val="0"/>
        <w:color w:val="000000"/>
        <w:spacing w:val="-1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-76" w:firstLine="0"/>
      </w:pPr>
      <w:rPr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630"/>
        </w:tabs>
        <w:ind w:left="195" w:hanging="1"/>
      </w:pPr>
      <w:rPr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353"/>
        </w:tabs>
        <w:ind w:left="634" w:hanging="1"/>
      </w:pPr>
      <w:rPr>
        <w:b w:val="0"/>
        <w:i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444"/>
        </w:tabs>
        <w:ind w:left="2156" w:hanging="792"/>
      </w:pPr>
    </w:lvl>
    <w:lvl w:ilvl="5">
      <w:start w:val="1"/>
      <w:numFmt w:val="decimal"/>
      <w:lvlText w:val="%1.%2.%3.%4.%5.%6."/>
      <w:lvlJc w:val="left"/>
      <w:pPr>
        <w:tabs>
          <w:tab w:val="num" w:pos="2804"/>
        </w:tabs>
        <w:ind w:left="2660" w:hanging="936"/>
      </w:pPr>
    </w:lvl>
    <w:lvl w:ilvl="6">
      <w:start w:val="1"/>
      <w:numFmt w:val="decimal"/>
      <w:lvlText w:val="%1.%2.%3.%4.%5.%6.%7."/>
      <w:lvlJc w:val="left"/>
      <w:pPr>
        <w:tabs>
          <w:tab w:val="num" w:pos="3524"/>
        </w:tabs>
        <w:ind w:left="316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884"/>
        </w:tabs>
        <w:ind w:left="366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04"/>
        </w:tabs>
        <w:ind w:left="4244" w:hanging="1440"/>
      </w:pPr>
    </w:lvl>
  </w:abstractNum>
  <w:abstractNum w:abstractNumId="2">
    <w:nsid w:val="239707A5"/>
    <w:multiLevelType w:val="hybridMultilevel"/>
    <w:tmpl w:val="E86298B6"/>
    <w:lvl w:ilvl="0" w:tplc="EA985A0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CE291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88CAE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E40CB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CCC6A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52D01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4C178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56284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DACE3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F1A2F5B"/>
    <w:multiLevelType w:val="multilevel"/>
    <w:tmpl w:val="52482614"/>
    <w:lvl w:ilvl="0">
      <w:start w:val="1"/>
      <w:numFmt w:val="decimal"/>
      <w:lvlText w:val="%1."/>
      <w:lvlJc w:val="left"/>
      <w:pPr>
        <w:tabs>
          <w:tab w:val="num" w:pos="0"/>
        </w:tabs>
        <w:ind w:left="1" w:hanging="1"/>
      </w:pPr>
      <w:rPr>
        <w:b w:val="0"/>
        <w:i w:val="0"/>
        <w:strike w:val="0"/>
        <w:dstrike w:val="0"/>
        <w:color w:val="000000"/>
        <w:spacing w:val="-1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06"/>
        </w:tabs>
        <w:ind w:left="271" w:hanging="1"/>
      </w:pPr>
      <w:rPr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29"/>
        </w:tabs>
        <w:ind w:left="710" w:hanging="1"/>
      </w:pPr>
      <w:rPr>
        <w:b w:val="0"/>
        <w:i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34F674AB"/>
    <w:multiLevelType w:val="hybridMultilevel"/>
    <w:tmpl w:val="1938BFE8"/>
    <w:lvl w:ilvl="0" w:tplc="BA9C7C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C2FA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FE33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7A1F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BE07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B6E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54DE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B617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0672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4BD3FE2"/>
    <w:multiLevelType w:val="hybridMultilevel"/>
    <w:tmpl w:val="E5B260C8"/>
    <w:lvl w:ilvl="0" w:tplc="33023E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2E63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BAD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420F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1A4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7403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922E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EE77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2693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DAE5F8A"/>
    <w:multiLevelType w:val="hybridMultilevel"/>
    <w:tmpl w:val="915CEBC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BD1DED"/>
    <w:multiLevelType w:val="hybridMultilevel"/>
    <w:tmpl w:val="A182954A"/>
    <w:lvl w:ilvl="0" w:tplc="A3B6ED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2E27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1428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9CBA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5CC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2EA2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7EA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3CB9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623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A4A62C7"/>
    <w:multiLevelType w:val="hybridMultilevel"/>
    <w:tmpl w:val="6C6CED8A"/>
    <w:lvl w:ilvl="0" w:tplc="55FABE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528B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60E3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1471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0649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D2E7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08CB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0E3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5625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740C46CB"/>
    <w:multiLevelType w:val="hybridMultilevel"/>
    <w:tmpl w:val="27263AFA"/>
    <w:lvl w:ilvl="0" w:tplc="EC82E6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6C8F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C88B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D01B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4E99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FE38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2AFF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02FE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C086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93406AD"/>
    <w:multiLevelType w:val="multilevel"/>
    <w:tmpl w:val="93C45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4"/>
  </w:num>
  <w:num w:numId="5">
    <w:abstractNumId w:val="7"/>
  </w:num>
  <w:num w:numId="6">
    <w:abstractNumId w:val="5"/>
  </w:num>
  <w:num w:numId="7">
    <w:abstractNumId w:val="9"/>
  </w:num>
  <w:num w:numId="8">
    <w:abstractNumId w:val="8"/>
  </w:num>
  <w:num w:numId="9">
    <w:abstractNumId w:val="2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572"/>
    <w:rsid w:val="000009F2"/>
    <w:rsid w:val="00005911"/>
    <w:rsid w:val="00005DBE"/>
    <w:rsid w:val="00007BE3"/>
    <w:rsid w:val="00010F19"/>
    <w:rsid w:val="000123D9"/>
    <w:rsid w:val="0001533F"/>
    <w:rsid w:val="0002144B"/>
    <w:rsid w:val="00022A97"/>
    <w:rsid w:val="00024B86"/>
    <w:rsid w:val="00042D9C"/>
    <w:rsid w:val="000466BD"/>
    <w:rsid w:val="0005751B"/>
    <w:rsid w:val="00063CC9"/>
    <w:rsid w:val="00065781"/>
    <w:rsid w:val="0006582D"/>
    <w:rsid w:val="0009343F"/>
    <w:rsid w:val="00095EFD"/>
    <w:rsid w:val="000A6641"/>
    <w:rsid w:val="000B2D97"/>
    <w:rsid w:val="000B4FD6"/>
    <w:rsid w:val="000B7E88"/>
    <w:rsid w:val="000C422C"/>
    <w:rsid w:val="000C454E"/>
    <w:rsid w:val="000C5840"/>
    <w:rsid w:val="000D3BF0"/>
    <w:rsid w:val="000D42C8"/>
    <w:rsid w:val="000D4DD0"/>
    <w:rsid w:val="000E25D7"/>
    <w:rsid w:val="000E5396"/>
    <w:rsid w:val="00111365"/>
    <w:rsid w:val="0011730E"/>
    <w:rsid w:val="00127F60"/>
    <w:rsid w:val="00132F1C"/>
    <w:rsid w:val="001330F9"/>
    <w:rsid w:val="00141194"/>
    <w:rsid w:val="00144722"/>
    <w:rsid w:val="00150DFC"/>
    <w:rsid w:val="001701A6"/>
    <w:rsid w:val="0017188B"/>
    <w:rsid w:val="0017266D"/>
    <w:rsid w:val="00173696"/>
    <w:rsid w:val="001753E5"/>
    <w:rsid w:val="0017546E"/>
    <w:rsid w:val="00185DB4"/>
    <w:rsid w:val="001A4C60"/>
    <w:rsid w:val="001B1E03"/>
    <w:rsid w:val="001B3E31"/>
    <w:rsid w:val="001B6B8D"/>
    <w:rsid w:val="001C24D6"/>
    <w:rsid w:val="001C26EA"/>
    <w:rsid w:val="001C4734"/>
    <w:rsid w:val="001C74FD"/>
    <w:rsid w:val="001D67A1"/>
    <w:rsid w:val="001D67E9"/>
    <w:rsid w:val="001E0D89"/>
    <w:rsid w:val="001E2AED"/>
    <w:rsid w:val="001E395A"/>
    <w:rsid w:val="002007D0"/>
    <w:rsid w:val="002063AE"/>
    <w:rsid w:val="00207030"/>
    <w:rsid w:val="002109C9"/>
    <w:rsid w:val="002112B0"/>
    <w:rsid w:val="00212260"/>
    <w:rsid w:val="0022069B"/>
    <w:rsid w:val="00225E7C"/>
    <w:rsid w:val="0023260D"/>
    <w:rsid w:val="002451AF"/>
    <w:rsid w:val="0025267B"/>
    <w:rsid w:val="002544A7"/>
    <w:rsid w:val="002703DA"/>
    <w:rsid w:val="00271761"/>
    <w:rsid w:val="00273652"/>
    <w:rsid w:val="002802A5"/>
    <w:rsid w:val="00280C3B"/>
    <w:rsid w:val="00290B5D"/>
    <w:rsid w:val="00294FFD"/>
    <w:rsid w:val="002A0290"/>
    <w:rsid w:val="002A4249"/>
    <w:rsid w:val="002B4252"/>
    <w:rsid w:val="002B7F71"/>
    <w:rsid w:val="002C1834"/>
    <w:rsid w:val="002D27C8"/>
    <w:rsid w:val="002D48E7"/>
    <w:rsid w:val="002D6787"/>
    <w:rsid w:val="002E1C50"/>
    <w:rsid w:val="002E3951"/>
    <w:rsid w:val="002E5106"/>
    <w:rsid w:val="002F0808"/>
    <w:rsid w:val="002F1006"/>
    <w:rsid w:val="002F3978"/>
    <w:rsid w:val="00304FB7"/>
    <w:rsid w:val="003066DF"/>
    <w:rsid w:val="0032072B"/>
    <w:rsid w:val="00321BBC"/>
    <w:rsid w:val="00324AC2"/>
    <w:rsid w:val="00327114"/>
    <w:rsid w:val="0034013B"/>
    <w:rsid w:val="00344962"/>
    <w:rsid w:val="003460F7"/>
    <w:rsid w:val="003525C4"/>
    <w:rsid w:val="00352F63"/>
    <w:rsid w:val="00355E53"/>
    <w:rsid w:val="00360FBC"/>
    <w:rsid w:val="00362154"/>
    <w:rsid w:val="0038276B"/>
    <w:rsid w:val="003874B4"/>
    <w:rsid w:val="00393491"/>
    <w:rsid w:val="00396414"/>
    <w:rsid w:val="003A3132"/>
    <w:rsid w:val="003A421C"/>
    <w:rsid w:val="003A5640"/>
    <w:rsid w:val="003A6B55"/>
    <w:rsid w:val="003B34B9"/>
    <w:rsid w:val="003C6D70"/>
    <w:rsid w:val="003D3C24"/>
    <w:rsid w:val="003E423E"/>
    <w:rsid w:val="003E75C3"/>
    <w:rsid w:val="003F1F9D"/>
    <w:rsid w:val="00400572"/>
    <w:rsid w:val="004037E9"/>
    <w:rsid w:val="00407085"/>
    <w:rsid w:val="00425534"/>
    <w:rsid w:val="00433A72"/>
    <w:rsid w:val="0043610E"/>
    <w:rsid w:val="00445355"/>
    <w:rsid w:val="00445F9F"/>
    <w:rsid w:val="004569B1"/>
    <w:rsid w:val="004657A6"/>
    <w:rsid w:val="00483736"/>
    <w:rsid w:val="00492958"/>
    <w:rsid w:val="00496864"/>
    <w:rsid w:val="004A58A9"/>
    <w:rsid w:val="004B031F"/>
    <w:rsid w:val="004B0FE3"/>
    <w:rsid w:val="004B28E1"/>
    <w:rsid w:val="004B60FA"/>
    <w:rsid w:val="004C5DAD"/>
    <w:rsid w:val="004C738E"/>
    <w:rsid w:val="004E54B4"/>
    <w:rsid w:val="005017AD"/>
    <w:rsid w:val="00501C65"/>
    <w:rsid w:val="00505125"/>
    <w:rsid w:val="00505A1C"/>
    <w:rsid w:val="00506648"/>
    <w:rsid w:val="0051445D"/>
    <w:rsid w:val="00516A25"/>
    <w:rsid w:val="00523E40"/>
    <w:rsid w:val="005367CC"/>
    <w:rsid w:val="00546F1C"/>
    <w:rsid w:val="005604B4"/>
    <w:rsid w:val="005615CF"/>
    <w:rsid w:val="00565744"/>
    <w:rsid w:val="0056778D"/>
    <w:rsid w:val="00570415"/>
    <w:rsid w:val="0057267F"/>
    <w:rsid w:val="00572C85"/>
    <w:rsid w:val="005813E1"/>
    <w:rsid w:val="005815FC"/>
    <w:rsid w:val="00581936"/>
    <w:rsid w:val="00590A9D"/>
    <w:rsid w:val="00593D4F"/>
    <w:rsid w:val="00594A8A"/>
    <w:rsid w:val="005A008A"/>
    <w:rsid w:val="005B3196"/>
    <w:rsid w:val="005B5D52"/>
    <w:rsid w:val="005D532D"/>
    <w:rsid w:val="005F12CA"/>
    <w:rsid w:val="00600EC5"/>
    <w:rsid w:val="0061167C"/>
    <w:rsid w:val="00611846"/>
    <w:rsid w:val="00625BBA"/>
    <w:rsid w:val="0063760A"/>
    <w:rsid w:val="00646AFB"/>
    <w:rsid w:val="006502F3"/>
    <w:rsid w:val="00655A8B"/>
    <w:rsid w:val="006811DC"/>
    <w:rsid w:val="0068338F"/>
    <w:rsid w:val="00685F16"/>
    <w:rsid w:val="00686FCC"/>
    <w:rsid w:val="00690B6B"/>
    <w:rsid w:val="00692B3A"/>
    <w:rsid w:val="00694FB8"/>
    <w:rsid w:val="00695EE7"/>
    <w:rsid w:val="006A237A"/>
    <w:rsid w:val="006B308C"/>
    <w:rsid w:val="006C3D69"/>
    <w:rsid w:val="006C532D"/>
    <w:rsid w:val="006C7774"/>
    <w:rsid w:val="006E5525"/>
    <w:rsid w:val="006E7F16"/>
    <w:rsid w:val="006F141D"/>
    <w:rsid w:val="00703BCA"/>
    <w:rsid w:val="00715525"/>
    <w:rsid w:val="00716155"/>
    <w:rsid w:val="00723950"/>
    <w:rsid w:val="00723DE5"/>
    <w:rsid w:val="0073444C"/>
    <w:rsid w:val="00737877"/>
    <w:rsid w:val="007464F4"/>
    <w:rsid w:val="00746969"/>
    <w:rsid w:val="00747648"/>
    <w:rsid w:val="00752B91"/>
    <w:rsid w:val="00755FFC"/>
    <w:rsid w:val="00761F0B"/>
    <w:rsid w:val="007650F8"/>
    <w:rsid w:val="00765F46"/>
    <w:rsid w:val="007727BB"/>
    <w:rsid w:val="007A022E"/>
    <w:rsid w:val="007A7E14"/>
    <w:rsid w:val="007B0D45"/>
    <w:rsid w:val="007B6056"/>
    <w:rsid w:val="007B6536"/>
    <w:rsid w:val="007D4DC9"/>
    <w:rsid w:val="007D6C27"/>
    <w:rsid w:val="007D6FEB"/>
    <w:rsid w:val="007E458A"/>
    <w:rsid w:val="007E68AB"/>
    <w:rsid w:val="007F214C"/>
    <w:rsid w:val="007F22B9"/>
    <w:rsid w:val="007F25B7"/>
    <w:rsid w:val="007F5A8B"/>
    <w:rsid w:val="007F7D38"/>
    <w:rsid w:val="008109F2"/>
    <w:rsid w:val="008134C7"/>
    <w:rsid w:val="00814DA5"/>
    <w:rsid w:val="00817D4A"/>
    <w:rsid w:val="00823A79"/>
    <w:rsid w:val="008417D2"/>
    <w:rsid w:val="00844DE2"/>
    <w:rsid w:val="00855DE3"/>
    <w:rsid w:val="00861972"/>
    <w:rsid w:val="0086270D"/>
    <w:rsid w:val="0087311A"/>
    <w:rsid w:val="008777E9"/>
    <w:rsid w:val="0088425A"/>
    <w:rsid w:val="00884765"/>
    <w:rsid w:val="0089300B"/>
    <w:rsid w:val="008938D8"/>
    <w:rsid w:val="008A118F"/>
    <w:rsid w:val="008A6DFF"/>
    <w:rsid w:val="008B1ED5"/>
    <w:rsid w:val="008B66CB"/>
    <w:rsid w:val="008B7DCF"/>
    <w:rsid w:val="008C4DB8"/>
    <w:rsid w:val="008C7503"/>
    <w:rsid w:val="008D5410"/>
    <w:rsid w:val="008E1077"/>
    <w:rsid w:val="008E2278"/>
    <w:rsid w:val="00913B63"/>
    <w:rsid w:val="0092665E"/>
    <w:rsid w:val="00926AF7"/>
    <w:rsid w:val="009276B6"/>
    <w:rsid w:val="0093379A"/>
    <w:rsid w:val="0094307E"/>
    <w:rsid w:val="009434E6"/>
    <w:rsid w:val="0094485D"/>
    <w:rsid w:val="00944A0D"/>
    <w:rsid w:val="009530C2"/>
    <w:rsid w:val="00964483"/>
    <w:rsid w:val="00985730"/>
    <w:rsid w:val="00986D05"/>
    <w:rsid w:val="00986FA7"/>
    <w:rsid w:val="009A2C85"/>
    <w:rsid w:val="009A5E46"/>
    <w:rsid w:val="009A63AC"/>
    <w:rsid w:val="009B7810"/>
    <w:rsid w:val="009C3D82"/>
    <w:rsid w:val="009C7951"/>
    <w:rsid w:val="009D19E6"/>
    <w:rsid w:val="009D25E2"/>
    <w:rsid w:val="009D3E04"/>
    <w:rsid w:val="009D56D8"/>
    <w:rsid w:val="009E0148"/>
    <w:rsid w:val="009E1389"/>
    <w:rsid w:val="009E4EE3"/>
    <w:rsid w:val="009E57C9"/>
    <w:rsid w:val="009F19BE"/>
    <w:rsid w:val="009F2E89"/>
    <w:rsid w:val="009F731C"/>
    <w:rsid w:val="00A0343E"/>
    <w:rsid w:val="00A12E31"/>
    <w:rsid w:val="00A163FA"/>
    <w:rsid w:val="00A2702E"/>
    <w:rsid w:val="00A340A9"/>
    <w:rsid w:val="00A353BC"/>
    <w:rsid w:val="00A353F3"/>
    <w:rsid w:val="00A35768"/>
    <w:rsid w:val="00A43803"/>
    <w:rsid w:val="00A43A7C"/>
    <w:rsid w:val="00A44192"/>
    <w:rsid w:val="00A44308"/>
    <w:rsid w:val="00A46867"/>
    <w:rsid w:val="00A51388"/>
    <w:rsid w:val="00A60F20"/>
    <w:rsid w:val="00A61AE1"/>
    <w:rsid w:val="00A64364"/>
    <w:rsid w:val="00A75B5E"/>
    <w:rsid w:val="00A76C51"/>
    <w:rsid w:val="00A8618D"/>
    <w:rsid w:val="00A961DC"/>
    <w:rsid w:val="00A964B8"/>
    <w:rsid w:val="00AA0DCF"/>
    <w:rsid w:val="00AA6B88"/>
    <w:rsid w:val="00AB195D"/>
    <w:rsid w:val="00AB3D70"/>
    <w:rsid w:val="00AB4740"/>
    <w:rsid w:val="00AB4E53"/>
    <w:rsid w:val="00AB4E6E"/>
    <w:rsid w:val="00AC317C"/>
    <w:rsid w:val="00AC6864"/>
    <w:rsid w:val="00AC755E"/>
    <w:rsid w:val="00AE2B7E"/>
    <w:rsid w:val="00AE3568"/>
    <w:rsid w:val="00AE3729"/>
    <w:rsid w:val="00AE4DCC"/>
    <w:rsid w:val="00AF6DAB"/>
    <w:rsid w:val="00B03810"/>
    <w:rsid w:val="00B135B2"/>
    <w:rsid w:val="00B13627"/>
    <w:rsid w:val="00B16559"/>
    <w:rsid w:val="00B228E1"/>
    <w:rsid w:val="00B31FC0"/>
    <w:rsid w:val="00B33BF3"/>
    <w:rsid w:val="00B348D9"/>
    <w:rsid w:val="00B351D9"/>
    <w:rsid w:val="00B37094"/>
    <w:rsid w:val="00B40B32"/>
    <w:rsid w:val="00B478FF"/>
    <w:rsid w:val="00B632E2"/>
    <w:rsid w:val="00B81678"/>
    <w:rsid w:val="00B83BCA"/>
    <w:rsid w:val="00B925A9"/>
    <w:rsid w:val="00B96882"/>
    <w:rsid w:val="00BB6F2A"/>
    <w:rsid w:val="00BC1B05"/>
    <w:rsid w:val="00BC79D3"/>
    <w:rsid w:val="00BE4CA5"/>
    <w:rsid w:val="00C00FED"/>
    <w:rsid w:val="00C04E33"/>
    <w:rsid w:val="00C1118B"/>
    <w:rsid w:val="00C11487"/>
    <w:rsid w:val="00C114E6"/>
    <w:rsid w:val="00C21509"/>
    <w:rsid w:val="00C23C8F"/>
    <w:rsid w:val="00C27370"/>
    <w:rsid w:val="00C34ED7"/>
    <w:rsid w:val="00C46E1F"/>
    <w:rsid w:val="00C50393"/>
    <w:rsid w:val="00C5233F"/>
    <w:rsid w:val="00C53D28"/>
    <w:rsid w:val="00C552CE"/>
    <w:rsid w:val="00C5642B"/>
    <w:rsid w:val="00C56D40"/>
    <w:rsid w:val="00C800DB"/>
    <w:rsid w:val="00C868BA"/>
    <w:rsid w:val="00C96D9E"/>
    <w:rsid w:val="00CA00CD"/>
    <w:rsid w:val="00CA2B3A"/>
    <w:rsid w:val="00CA33E5"/>
    <w:rsid w:val="00CB11B6"/>
    <w:rsid w:val="00CB3EB9"/>
    <w:rsid w:val="00CD0306"/>
    <w:rsid w:val="00CD23A4"/>
    <w:rsid w:val="00CD57B3"/>
    <w:rsid w:val="00CD60CF"/>
    <w:rsid w:val="00CE606C"/>
    <w:rsid w:val="00D07203"/>
    <w:rsid w:val="00D0781C"/>
    <w:rsid w:val="00D15454"/>
    <w:rsid w:val="00D32E6A"/>
    <w:rsid w:val="00D4084A"/>
    <w:rsid w:val="00D44D66"/>
    <w:rsid w:val="00D54433"/>
    <w:rsid w:val="00D55BCD"/>
    <w:rsid w:val="00D629DA"/>
    <w:rsid w:val="00D668B9"/>
    <w:rsid w:val="00D677C8"/>
    <w:rsid w:val="00D93767"/>
    <w:rsid w:val="00D96B78"/>
    <w:rsid w:val="00DB0610"/>
    <w:rsid w:val="00DB1E76"/>
    <w:rsid w:val="00DB4A2B"/>
    <w:rsid w:val="00DC0C41"/>
    <w:rsid w:val="00DD0050"/>
    <w:rsid w:val="00DD3D6E"/>
    <w:rsid w:val="00DE142B"/>
    <w:rsid w:val="00DE3FF3"/>
    <w:rsid w:val="00DE65BF"/>
    <w:rsid w:val="00DF4A22"/>
    <w:rsid w:val="00DF52BF"/>
    <w:rsid w:val="00DF6BED"/>
    <w:rsid w:val="00E050C0"/>
    <w:rsid w:val="00E30952"/>
    <w:rsid w:val="00E3568C"/>
    <w:rsid w:val="00E565BC"/>
    <w:rsid w:val="00E636CE"/>
    <w:rsid w:val="00E64E10"/>
    <w:rsid w:val="00E66EC5"/>
    <w:rsid w:val="00E727A9"/>
    <w:rsid w:val="00E8037C"/>
    <w:rsid w:val="00E96605"/>
    <w:rsid w:val="00EA266F"/>
    <w:rsid w:val="00EA5BFD"/>
    <w:rsid w:val="00EB5697"/>
    <w:rsid w:val="00EC7CA9"/>
    <w:rsid w:val="00ED3DAC"/>
    <w:rsid w:val="00ED4774"/>
    <w:rsid w:val="00EE0714"/>
    <w:rsid w:val="00EE30A5"/>
    <w:rsid w:val="00EE3AAC"/>
    <w:rsid w:val="00EE511A"/>
    <w:rsid w:val="00EE5C22"/>
    <w:rsid w:val="00EE6F11"/>
    <w:rsid w:val="00EE72E2"/>
    <w:rsid w:val="00EE7608"/>
    <w:rsid w:val="00EF1AEC"/>
    <w:rsid w:val="00F00531"/>
    <w:rsid w:val="00F01A19"/>
    <w:rsid w:val="00F054F7"/>
    <w:rsid w:val="00F06689"/>
    <w:rsid w:val="00F16AAF"/>
    <w:rsid w:val="00F22022"/>
    <w:rsid w:val="00F25A15"/>
    <w:rsid w:val="00F35EF0"/>
    <w:rsid w:val="00F36483"/>
    <w:rsid w:val="00F42F2D"/>
    <w:rsid w:val="00F60F47"/>
    <w:rsid w:val="00F70C2E"/>
    <w:rsid w:val="00F76B0B"/>
    <w:rsid w:val="00F770DB"/>
    <w:rsid w:val="00F8308D"/>
    <w:rsid w:val="00F84DE8"/>
    <w:rsid w:val="00F85863"/>
    <w:rsid w:val="00F8606B"/>
    <w:rsid w:val="00F8796C"/>
    <w:rsid w:val="00F90A5D"/>
    <w:rsid w:val="00F92AB8"/>
    <w:rsid w:val="00F930B7"/>
    <w:rsid w:val="00F956D1"/>
    <w:rsid w:val="00F97462"/>
    <w:rsid w:val="00FA021E"/>
    <w:rsid w:val="00FA4B6F"/>
    <w:rsid w:val="00FB652A"/>
    <w:rsid w:val="00FB6690"/>
    <w:rsid w:val="00FC33C6"/>
    <w:rsid w:val="00FE10A4"/>
    <w:rsid w:val="00FF0E20"/>
    <w:rsid w:val="00FF143D"/>
    <w:rsid w:val="00FF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48F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150D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92AB8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val="ru-RU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2702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150DFC"/>
    <w:rPr>
      <w:b/>
      <w:bCs/>
    </w:rPr>
  </w:style>
  <w:style w:type="table" w:customStyle="1" w:styleId="Lentelstinklelis13">
    <w:name w:val="Lentelės tinklelis13"/>
    <w:basedOn w:val="prastojilentel"/>
    <w:next w:val="Lentelstinklelis"/>
    <w:uiPriority w:val="59"/>
    <w:rsid w:val="002F397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2F3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4">
    <w:name w:val="Lentelės tinklelis14"/>
    <w:basedOn w:val="prastojilentel"/>
    <w:next w:val="Lentelstinklelis"/>
    <w:uiPriority w:val="59"/>
    <w:rsid w:val="002F397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rsid w:val="002F39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92AB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92AB8"/>
    <w:rPr>
      <w:rFonts w:ascii="Tahoma" w:eastAsia="Times New Roman" w:hAnsi="Tahoma" w:cs="Tahoma"/>
      <w:sz w:val="16"/>
      <w:szCs w:val="16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92AB8"/>
    <w:rPr>
      <w:rFonts w:asciiTheme="majorHAnsi" w:eastAsiaTheme="majorEastAsia" w:hAnsiTheme="majorHAnsi" w:cstheme="majorBidi"/>
      <w:b/>
      <w:bCs/>
      <w:color w:val="4472C4" w:themeColor="accent1"/>
      <w:lang w:val="ru-RU"/>
    </w:rPr>
  </w:style>
  <w:style w:type="paragraph" w:styleId="Antrats">
    <w:name w:val="header"/>
    <w:basedOn w:val="prastasis"/>
    <w:link w:val="AntratsDiagrama"/>
    <w:uiPriority w:val="99"/>
    <w:unhideWhenUsed/>
    <w:rsid w:val="009C3D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C3D82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9C3D8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C3D82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prastasistinklapis">
    <w:name w:val="Normal (Web)"/>
    <w:basedOn w:val="prastasis"/>
    <w:uiPriority w:val="99"/>
    <w:unhideWhenUsed/>
    <w:rsid w:val="00EE7608"/>
    <w:pPr>
      <w:spacing w:before="100" w:beforeAutospacing="1" w:after="100" w:afterAutospacing="1"/>
    </w:pPr>
    <w:rPr>
      <w:szCs w:val="24"/>
      <w:lang w:val="en-GB" w:eastAsia="en-GB"/>
    </w:rPr>
  </w:style>
  <w:style w:type="character" w:styleId="Hipersaitas">
    <w:name w:val="Hyperlink"/>
    <w:basedOn w:val="Numatytasispastraiposriftas"/>
    <w:uiPriority w:val="99"/>
    <w:unhideWhenUsed/>
    <w:rsid w:val="002544A7"/>
    <w:rPr>
      <w:color w:val="0000FF"/>
      <w:u w:val="single"/>
    </w:rPr>
  </w:style>
  <w:style w:type="paragraph" w:styleId="Sraopastraipa">
    <w:name w:val="List Paragraph"/>
    <w:basedOn w:val="prastasis"/>
    <w:uiPriority w:val="99"/>
    <w:qFormat/>
    <w:rsid w:val="00B136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2702E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val="lt-LT"/>
    </w:rPr>
  </w:style>
  <w:style w:type="paragraph" w:styleId="Antrinispavadinimas">
    <w:name w:val="Subtitle"/>
    <w:basedOn w:val="prastasis"/>
    <w:next w:val="prastasis"/>
    <w:link w:val="AntrinispavadinimasDiagrama"/>
    <w:uiPriority w:val="11"/>
    <w:qFormat/>
    <w:rsid w:val="007F22B9"/>
    <w:pPr>
      <w:numPr>
        <w:ilvl w:val="1"/>
      </w:numPr>
      <w:spacing w:after="200"/>
    </w:pPr>
    <w:rPr>
      <w:rFonts w:asciiTheme="majorHAnsi" w:eastAsiaTheme="majorEastAsia" w:hAnsiTheme="majorHAnsi" w:cstheme="majorBidi"/>
      <w:sz w:val="30"/>
      <w:szCs w:val="30"/>
      <w:lang w:val="en-US"/>
    </w:rPr>
  </w:style>
  <w:style w:type="character" w:customStyle="1" w:styleId="AntrinispavadinimasDiagrama">
    <w:name w:val="Antrinis pavadinimas Diagrama"/>
    <w:basedOn w:val="Numatytasispastraiposriftas"/>
    <w:link w:val="Antrinispavadinimas"/>
    <w:uiPriority w:val="11"/>
    <w:rsid w:val="007F22B9"/>
    <w:rPr>
      <w:rFonts w:asciiTheme="majorHAnsi" w:eastAsiaTheme="majorEastAsia" w:hAnsiTheme="majorHAnsi" w:cstheme="majorBidi"/>
      <w:sz w:val="30"/>
      <w:szCs w:val="30"/>
      <w:lang w:val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F22B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7F22B9"/>
    <w:pPr>
      <w:spacing w:after="200"/>
    </w:pPr>
    <w:rPr>
      <w:rFonts w:ascii="Calibri" w:eastAsia="Calibri" w:hAnsi="Calibri"/>
      <w:sz w:val="20"/>
      <w:lang w:val="en-US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7F22B9"/>
    <w:rPr>
      <w:rFonts w:ascii="Calibri" w:eastAsia="Calibri" w:hAnsi="Calibri" w:cs="Times New Roman"/>
      <w:sz w:val="20"/>
      <w:szCs w:val="20"/>
      <w:lang w:val="en-US"/>
    </w:rPr>
  </w:style>
  <w:style w:type="character" w:styleId="Emfaz">
    <w:name w:val="Emphasis"/>
    <w:basedOn w:val="Numatytasispastraiposriftas"/>
    <w:uiPriority w:val="20"/>
    <w:qFormat/>
    <w:rsid w:val="00DB4A2B"/>
    <w:rPr>
      <w:i/>
      <w:iCs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9D56D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150D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92AB8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val="ru-RU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2702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150DFC"/>
    <w:rPr>
      <w:b/>
      <w:bCs/>
    </w:rPr>
  </w:style>
  <w:style w:type="table" w:customStyle="1" w:styleId="Lentelstinklelis13">
    <w:name w:val="Lentelės tinklelis13"/>
    <w:basedOn w:val="prastojilentel"/>
    <w:next w:val="Lentelstinklelis"/>
    <w:uiPriority w:val="59"/>
    <w:rsid w:val="002F397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2F3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4">
    <w:name w:val="Lentelės tinklelis14"/>
    <w:basedOn w:val="prastojilentel"/>
    <w:next w:val="Lentelstinklelis"/>
    <w:uiPriority w:val="59"/>
    <w:rsid w:val="002F397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rsid w:val="002F39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92AB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92AB8"/>
    <w:rPr>
      <w:rFonts w:ascii="Tahoma" w:eastAsia="Times New Roman" w:hAnsi="Tahoma" w:cs="Tahoma"/>
      <w:sz w:val="16"/>
      <w:szCs w:val="16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92AB8"/>
    <w:rPr>
      <w:rFonts w:asciiTheme="majorHAnsi" w:eastAsiaTheme="majorEastAsia" w:hAnsiTheme="majorHAnsi" w:cstheme="majorBidi"/>
      <w:b/>
      <w:bCs/>
      <w:color w:val="4472C4" w:themeColor="accent1"/>
      <w:lang w:val="ru-RU"/>
    </w:rPr>
  </w:style>
  <w:style w:type="paragraph" w:styleId="Antrats">
    <w:name w:val="header"/>
    <w:basedOn w:val="prastasis"/>
    <w:link w:val="AntratsDiagrama"/>
    <w:uiPriority w:val="99"/>
    <w:unhideWhenUsed/>
    <w:rsid w:val="009C3D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C3D82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9C3D8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C3D82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prastasistinklapis">
    <w:name w:val="Normal (Web)"/>
    <w:basedOn w:val="prastasis"/>
    <w:uiPriority w:val="99"/>
    <w:unhideWhenUsed/>
    <w:rsid w:val="00EE7608"/>
    <w:pPr>
      <w:spacing w:before="100" w:beforeAutospacing="1" w:after="100" w:afterAutospacing="1"/>
    </w:pPr>
    <w:rPr>
      <w:szCs w:val="24"/>
      <w:lang w:val="en-GB" w:eastAsia="en-GB"/>
    </w:rPr>
  </w:style>
  <w:style w:type="character" w:styleId="Hipersaitas">
    <w:name w:val="Hyperlink"/>
    <w:basedOn w:val="Numatytasispastraiposriftas"/>
    <w:uiPriority w:val="99"/>
    <w:unhideWhenUsed/>
    <w:rsid w:val="002544A7"/>
    <w:rPr>
      <w:color w:val="0000FF"/>
      <w:u w:val="single"/>
    </w:rPr>
  </w:style>
  <w:style w:type="paragraph" w:styleId="Sraopastraipa">
    <w:name w:val="List Paragraph"/>
    <w:basedOn w:val="prastasis"/>
    <w:uiPriority w:val="99"/>
    <w:qFormat/>
    <w:rsid w:val="00B136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2702E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val="lt-LT"/>
    </w:rPr>
  </w:style>
  <w:style w:type="paragraph" w:styleId="Antrinispavadinimas">
    <w:name w:val="Subtitle"/>
    <w:basedOn w:val="prastasis"/>
    <w:next w:val="prastasis"/>
    <w:link w:val="AntrinispavadinimasDiagrama"/>
    <w:uiPriority w:val="11"/>
    <w:qFormat/>
    <w:rsid w:val="007F22B9"/>
    <w:pPr>
      <w:numPr>
        <w:ilvl w:val="1"/>
      </w:numPr>
      <w:spacing w:after="200"/>
    </w:pPr>
    <w:rPr>
      <w:rFonts w:asciiTheme="majorHAnsi" w:eastAsiaTheme="majorEastAsia" w:hAnsiTheme="majorHAnsi" w:cstheme="majorBidi"/>
      <w:sz w:val="30"/>
      <w:szCs w:val="30"/>
      <w:lang w:val="en-US"/>
    </w:rPr>
  </w:style>
  <w:style w:type="character" w:customStyle="1" w:styleId="AntrinispavadinimasDiagrama">
    <w:name w:val="Antrinis pavadinimas Diagrama"/>
    <w:basedOn w:val="Numatytasispastraiposriftas"/>
    <w:link w:val="Antrinispavadinimas"/>
    <w:uiPriority w:val="11"/>
    <w:rsid w:val="007F22B9"/>
    <w:rPr>
      <w:rFonts w:asciiTheme="majorHAnsi" w:eastAsiaTheme="majorEastAsia" w:hAnsiTheme="majorHAnsi" w:cstheme="majorBidi"/>
      <w:sz w:val="30"/>
      <w:szCs w:val="30"/>
      <w:lang w:val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F22B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7F22B9"/>
    <w:pPr>
      <w:spacing w:after="200"/>
    </w:pPr>
    <w:rPr>
      <w:rFonts w:ascii="Calibri" w:eastAsia="Calibri" w:hAnsi="Calibri"/>
      <w:sz w:val="20"/>
      <w:lang w:val="en-US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7F22B9"/>
    <w:rPr>
      <w:rFonts w:ascii="Calibri" w:eastAsia="Calibri" w:hAnsi="Calibri" w:cs="Times New Roman"/>
      <w:sz w:val="20"/>
      <w:szCs w:val="20"/>
      <w:lang w:val="en-US"/>
    </w:rPr>
  </w:style>
  <w:style w:type="character" w:styleId="Emfaz">
    <w:name w:val="Emphasis"/>
    <w:basedOn w:val="Numatytasispastraiposriftas"/>
    <w:uiPriority w:val="20"/>
    <w:qFormat/>
    <w:rsid w:val="00DB4A2B"/>
    <w:rPr>
      <w:i/>
      <w:iCs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9D56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52472">
          <w:marLeft w:val="1267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00241">
          <w:marLeft w:val="1267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9446">
          <w:marLeft w:val="1267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4461">
          <w:marLeft w:val="1267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4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5702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4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8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19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81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9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3056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6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2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010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60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4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434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84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28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7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43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1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65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863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920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096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7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99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66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2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125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63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8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42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1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57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22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20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2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1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834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936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87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88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4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1561</Words>
  <Characters>890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Justina Admin</cp:lastModifiedBy>
  <cp:revision>3</cp:revision>
  <dcterms:created xsi:type="dcterms:W3CDTF">2023-03-24T06:19:00Z</dcterms:created>
  <dcterms:modified xsi:type="dcterms:W3CDTF">2023-03-24T06:21:00Z</dcterms:modified>
</cp:coreProperties>
</file>