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7E2AF" w14:textId="77777777" w:rsidR="00697E78" w:rsidRPr="00BD0E95" w:rsidRDefault="00697E78" w:rsidP="009C437D">
      <w:pPr>
        <w:pageBreakBefore/>
        <w:ind w:left="6480" w:firstLine="1296"/>
        <w:jc w:val="both"/>
        <w:rPr>
          <w:b/>
          <w:bCs/>
          <w:lang w:val="lt-LT"/>
        </w:rPr>
      </w:pPr>
      <w:r w:rsidRPr="00BD0E95">
        <w:rPr>
          <w:b/>
          <w:bCs/>
          <w:lang w:val="lt-LT"/>
        </w:rPr>
        <w:t>Projektas</w:t>
      </w:r>
    </w:p>
    <w:p w14:paraId="5120198E" w14:textId="77777777" w:rsidR="00697E78" w:rsidRPr="00BD0E95" w:rsidRDefault="00841712" w:rsidP="009C437D">
      <w:pPr>
        <w:rPr>
          <w:lang w:val="lt-LT"/>
        </w:rPr>
      </w:pPr>
      <w:r>
        <w:rPr>
          <w:lang w:val="lt-LT" w:eastAsia="lt-LT"/>
        </w:rPr>
        <w:pict w14:anchorId="77C9D1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42pt;height:46.8pt;visibility:visible" filled="t">
            <v:imagedata r:id="rId7" o:title=""/>
          </v:shape>
        </w:pict>
      </w:r>
    </w:p>
    <w:p w14:paraId="57814F73" w14:textId="77777777" w:rsidR="00697E78" w:rsidRDefault="00697E78" w:rsidP="00AE65C9">
      <w:pPr>
        <w:rPr>
          <w:szCs w:val="24"/>
          <w:lang w:val="lt-LT"/>
        </w:rPr>
      </w:pPr>
    </w:p>
    <w:p w14:paraId="16D1DA14" w14:textId="77777777" w:rsidR="00697E78" w:rsidRDefault="00697E78" w:rsidP="00AE65C9">
      <w:pPr>
        <w:spacing w:line="100" w:lineRule="atLeast"/>
        <w:rPr>
          <w:b/>
          <w:caps/>
          <w:szCs w:val="24"/>
          <w:lang w:val="lt-LT"/>
        </w:rPr>
      </w:pPr>
      <w:r>
        <w:rPr>
          <w:b/>
          <w:caps/>
          <w:szCs w:val="24"/>
          <w:lang w:val="lt-LT"/>
        </w:rPr>
        <w:t>visagino savivaldybės taryba</w:t>
      </w:r>
    </w:p>
    <w:p w14:paraId="0BA7E8F1" w14:textId="77777777" w:rsidR="00697E78" w:rsidRDefault="00697E78" w:rsidP="00AE65C9">
      <w:pPr>
        <w:rPr>
          <w:b/>
          <w:caps/>
          <w:sz w:val="23"/>
          <w:szCs w:val="23"/>
          <w:lang w:val="lt-LT"/>
        </w:rPr>
      </w:pPr>
    </w:p>
    <w:p w14:paraId="43A01774" w14:textId="77777777" w:rsidR="00697E78" w:rsidRDefault="00697E78" w:rsidP="00AE65C9">
      <w:pPr>
        <w:rPr>
          <w:b/>
          <w:caps/>
          <w:szCs w:val="24"/>
          <w:lang w:val="lt-LT"/>
        </w:rPr>
      </w:pPr>
      <w:r w:rsidRPr="00E010C5">
        <w:rPr>
          <w:b/>
          <w:caps/>
          <w:szCs w:val="24"/>
          <w:lang w:val="lt-LT"/>
        </w:rPr>
        <w:t>sprendimas</w:t>
      </w:r>
    </w:p>
    <w:p w14:paraId="6FB095EE" w14:textId="01DD6FF4" w:rsidR="00697E78" w:rsidRDefault="00697E78" w:rsidP="00B70D00">
      <w:pPr>
        <w:pStyle w:val="Antrat1"/>
        <w:tabs>
          <w:tab w:val="left" w:pos="15"/>
        </w:tabs>
        <w:ind w:left="15" w:firstLine="15"/>
        <w:rPr>
          <w:b/>
          <w:lang w:val="lt-LT"/>
        </w:rPr>
      </w:pPr>
      <w:r>
        <w:rPr>
          <w:b/>
          <w:lang w:val="lt-LT"/>
        </w:rPr>
        <w:t xml:space="preserve">DĖL </w:t>
      </w:r>
      <w:r>
        <w:rPr>
          <w:b/>
          <w:caps/>
          <w:lang w:val="lt-LT"/>
        </w:rPr>
        <w:t>Visagino savivaldybės aplinkos apsaugos</w:t>
      </w:r>
      <w:r>
        <w:rPr>
          <w:b/>
          <w:lang w:val="lt-LT"/>
        </w:rPr>
        <w:t xml:space="preserve"> RĖMIMO SPECIALIOSIOS PROGRAMOS 202</w:t>
      </w:r>
      <w:r w:rsidR="00705E52">
        <w:rPr>
          <w:b/>
          <w:lang w:val="lt-LT"/>
        </w:rPr>
        <w:t>4</w:t>
      </w:r>
      <w:r>
        <w:rPr>
          <w:b/>
          <w:lang w:val="lt-LT"/>
        </w:rPr>
        <w:t xml:space="preserve"> METŲ PRIEMONIŲ PATVIRTINIMO</w:t>
      </w:r>
    </w:p>
    <w:p w14:paraId="6474AEAA" w14:textId="77777777" w:rsidR="00697E78" w:rsidRPr="00D70007" w:rsidRDefault="00697E78" w:rsidP="00D70007">
      <w:pPr>
        <w:suppressAutoHyphens/>
        <w:spacing w:line="100" w:lineRule="atLeast"/>
        <w:textAlignment w:val="baseline"/>
        <w:rPr>
          <w:noProof w:val="0"/>
          <w:kern w:val="2"/>
          <w:lang w:val="lt-LT" w:eastAsia="ar-SA"/>
        </w:rPr>
      </w:pPr>
    </w:p>
    <w:p w14:paraId="6B5D9C7A" w14:textId="0F820434" w:rsidR="00697E78" w:rsidRPr="00D70007" w:rsidRDefault="00697E78" w:rsidP="00D70007">
      <w:pPr>
        <w:suppressAutoHyphens/>
        <w:spacing w:line="100" w:lineRule="atLeast"/>
        <w:textAlignment w:val="baseline"/>
        <w:rPr>
          <w:noProof w:val="0"/>
          <w:kern w:val="2"/>
          <w:lang w:val="lt-LT" w:eastAsia="ar-SA"/>
        </w:rPr>
      </w:pPr>
      <w:r w:rsidRPr="00D70007">
        <w:rPr>
          <w:noProof w:val="0"/>
          <w:kern w:val="2"/>
          <w:lang w:val="lt-LT" w:eastAsia="ar-SA"/>
        </w:rPr>
        <w:t>202</w:t>
      </w:r>
      <w:r w:rsidR="00705E52">
        <w:rPr>
          <w:noProof w:val="0"/>
          <w:kern w:val="2"/>
          <w:lang w:val="lt-LT" w:eastAsia="ar-SA"/>
        </w:rPr>
        <w:t>4</w:t>
      </w:r>
      <w:r w:rsidRPr="00D70007">
        <w:rPr>
          <w:noProof w:val="0"/>
          <w:kern w:val="2"/>
          <w:lang w:val="lt-LT" w:eastAsia="ar-SA"/>
        </w:rPr>
        <w:t xml:space="preserve"> m. </w:t>
      </w:r>
      <w:r>
        <w:rPr>
          <w:noProof w:val="0"/>
          <w:kern w:val="2"/>
          <w:lang w:val="lt-LT" w:eastAsia="ar-SA"/>
        </w:rPr>
        <w:t>sausio</w:t>
      </w:r>
      <w:r w:rsidRPr="00D70007">
        <w:rPr>
          <w:noProof w:val="0"/>
          <w:kern w:val="2"/>
          <w:lang w:val="lt-LT" w:eastAsia="ar-SA"/>
        </w:rPr>
        <w:t xml:space="preserve"> </w:t>
      </w:r>
      <w:r>
        <w:rPr>
          <w:noProof w:val="0"/>
          <w:kern w:val="2"/>
          <w:lang w:val="lt-LT" w:eastAsia="ar-SA"/>
        </w:rPr>
        <w:t>__</w:t>
      </w:r>
      <w:r w:rsidRPr="00D70007">
        <w:rPr>
          <w:noProof w:val="0"/>
          <w:kern w:val="2"/>
          <w:lang w:val="lt-LT" w:eastAsia="ar-SA"/>
        </w:rPr>
        <w:t xml:space="preserve"> d. Nr. TS- </w:t>
      </w:r>
      <w:r>
        <w:rPr>
          <w:noProof w:val="0"/>
          <w:kern w:val="2"/>
          <w:lang w:val="lt-LT" w:eastAsia="ar-SA"/>
        </w:rPr>
        <w:t>__</w:t>
      </w:r>
    </w:p>
    <w:p w14:paraId="0148E3AB" w14:textId="77777777" w:rsidR="00697E78" w:rsidRPr="00D70007" w:rsidRDefault="00697E78" w:rsidP="00D70007">
      <w:pPr>
        <w:suppressAutoHyphens/>
        <w:spacing w:line="100" w:lineRule="atLeast"/>
        <w:textAlignment w:val="baseline"/>
        <w:rPr>
          <w:noProof w:val="0"/>
          <w:kern w:val="2"/>
          <w:lang w:val="lt-LT" w:eastAsia="ar-SA"/>
        </w:rPr>
      </w:pPr>
      <w:r w:rsidRPr="00D70007">
        <w:rPr>
          <w:noProof w:val="0"/>
          <w:kern w:val="2"/>
          <w:lang w:val="lt-LT" w:eastAsia="ar-SA"/>
        </w:rPr>
        <w:t>Visaginas</w:t>
      </w:r>
    </w:p>
    <w:p w14:paraId="6452C799" w14:textId="77777777" w:rsidR="00697E78" w:rsidRPr="00D70007" w:rsidRDefault="00697E78" w:rsidP="00D70007">
      <w:pPr>
        <w:suppressAutoHyphens/>
        <w:spacing w:line="100" w:lineRule="atLeast"/>
        <w:textAlignment w:val="baseline"/>
        <w:rPr>
          <w:noProof w:val="0"/>
          <w:kern w:val="2"/>
          <w:lang w:val="lt-LT" w:eastAsia="ar-SA"/>
        </w:rPr>
      </w:pPr>
    </w:p>
    <w:p w14:paraId="56C0266D" w14:textId="77777777" w:rsidR="00697E78" w:rsidRPr="00D70007" w:rsidRDefault="00697E78" w:rsidP="00D70007">
      <w:pPr>
        <w:suppressAutoHyphens/>
        <w:spacing w:line="100" w:lineRule="atLeast"/>
        <w:textAlignment w:val="baseline"/>
        <w:rPr>
          <w:noProof w:val="0"/>
          <w:kern w:val="2"/>
          <w:lang w:val="lt-LT" w:eastAsia="ar-SA"/>
        </w:rPr>
      </w:pPr>
    </w:p>
    <w:p w14:paraId="248F13D8" w14:textId="1DB3EE18" w:rsidR="00697E78" w:rsidRPr="0057058D" w:rsidRDefault="00697E78" w:rsidP="00D70007">
      <w:pPr>
        <w:suppressAutoHyphens/>
        <w:spacing w:line="100" w:lineRule="atLeast"/>
        <w:ind w:firstLine="1247"/>
        <w:jc w:val="both"/>
        <w:textAlignment w:val="baseline"/>
        <w:rPr>
          <w:noProof w:val="0"/>
          <w:kern w:val="2"/>
          <w:szCs w:val="24"/>
          <w:lang w:val="lt-LT" w:eastAsia="ar-SA"/>
        </w:rPr>
      </w:pPr>
      <w:r w:rsidRPr="0057058D">
        <w:rPr>
          <w:szCs w:val="24"/>
          <w:lang w:val="lt-LT"/>
        </w:rPr>
        <w:t xml:space="preserve">Visagino savivaldybės taryba, vadovaudamasi Lietuvos Respublikos vietos savivaldos įstatymo </w:t>
      </w:r>
      <w:r w:rsidR="00705E52">
        <w:rPr>
          <w:noProof w:val="0"/>
          <w:kern w:val="2"/>
          <w:lang w:val="lt-LT" w:eastAsia="ar-SA"/>
        </w:rPr>
        <w:t xml:space="preserve">15 straipsnio 4 dalimi, </w:t>
      </w:r>
      <w:r w:rsidR="00705E52" w:rsidRPr="00D70007">
        <w:rPr>
          <w:noProof w:val="0"/>
          <w:kern w:val="2"/>
          <w:lang w:val="lt-LT" w:eastAsia="ar-SA"/>
        </w:rPr>
        <w:t xml:space="preserve">16 straipsnio </w:t>
      </w:r>
      <w:r w:rsidR="00705E52">
        <w:rPr>
          <w:noProof w:val="0"/>
          <w:kern w:val="2"/>
          <w:lang w:val="lt-LT" w:eastAsia="ar-SA"/>
        </w:rPr>
        <w:t xml:space="preserve">1 </w:t>
      </w:r>
      <w:r w:rsidR="00705E52" w:rsidRPr="00D70007">
        <w:rPr>
          <w:noProof w:val="0"/>
          <w:kern w:val="2"/>
          <w:lang w:val="lt-LT" w:eastAsia="ar-SA"/>
        </w:rPr>
        <w:t>dalimi</w:t>
      </w:r>
      <w:r w:rsidRPr="0057058D">
        <w:rPr>
          <w:szCs w:val="24"/>
          <w:lang w:val="lt-LT"/>
        </w:rPr>
        <w:t xml:space="preserve">, Lietuvos Respublikos savivaldybių aplinkos apsaugos rėmimo specialiosios programos įstatymo 2 straipsnio 3 dalimi, </w:t>
      </w:r>
      <w:r>
        <w:rPr>
          <w:szCs w:val="24"/>
          <w:lang w:val="lt-LT"/>
        </w:rPr>
        <w:t xml:space="preserve"> </w:t>
      </w:r>
      <w:r w:rsidRPr="0057058D">
        <w:rPr>
          <w:szCs w:val="24"/>
          <w:lang w:val="lt-LT"/>
        </w:rPr>
        <w:t>n u s p r e n d ž i a:</w:t>
      </w:r>
      <w:r w:rsidRPr="0057058D">
        <w:rPr>
          <w:noProof w:val="0"/>
          <w:kern w:val="2"/>
          <w:szCs w:val="24"/>
          <w:lang w:val="lt-LT" w:eastAsia="ar-SA"/>
        </w:rPr>
        <w:t xml:space="preserve">  </w:t>
      </w:r>
    </w:p>
    <w:p w14:paraId="1FF8FCB1" w14:textId="19296879" w:rsidR="00697E78" w:rsidRPr="0057058D" w:rsidRDefault="00697E78" w:rsidP="005468FA">
      <w:pPr>
        <w:pStyle w:val="Sraopastraipa"/>
        <w:numPr>
          <w:ilvl w:val="0"/>
          <w:numId w:val="17"/>
        </w:numPr>
        <w:tabs>
          <w:tab w:val="left" w:pos="1276"/>
          <w:tab w:val="left" w:pos="1418"/>
          <w:tab w:val="left" w:pos="1560"/>
        </w:tabs>
        <w:spacing w:line="100" w:lineRule="atLeast"/>
        <w:ind w:left="0" w:firstLine="1247"/>
        <w:jc w:val="both"/>
        <w:rPr>
          <w:kern w:val="2"/>
          <w:sz w:val="24"/>
          <w:szCs w:val="24"/>
          <w:lang w:eastAsia="ar-SA"/>
        </w:rPr>
      </w:pPr>
      <w:r w:rsidRPr="0057058D">
        <w:rPr>
          <w:sz w:val="24"/>
          <w:szCs w:val="24"/>
        </w:rPr>
        <w:t>Patvirtinti Visagino savivaldybės aplinkos apsaugos rėmimo specialiosios programos 202</w:t>
      </w:r>
      <w:r w:rsidR="00705E52">
        <w:rPr>
          <w:sz w:val="24"/>
          <w:szCs w:val="24"/>
        </w:rPr>
        <w:t>4</w:t>
      </w:r>
      <w:r w:rsidRPr="0057058D">
        <w:rPr>
          <w:sz w:val="24"/>
          <w:szCs w:val="24"/>
        </w:rPr>
        <w:t xml:space="preserve"> metų priemones (pridedama).</w:t>
      </w:r>
    </w:p>
    <w:p w14:paraId="2E02E71F" w14:textId="77777777" w:rsidR="00697E78" w:rsidRPr="0057058D" w:rsidRDefault="00697E78" w:rsidP="005468FA">
      <w:pPr>
        <w:pStyle w:val="Sraopastraipa"/>
        <w:numPr>
          <w:ilvl w:val="0"/>
          <w:numId w:val="17"/>
        </w:numPr>
        <w:tabs>
          <w:tab w:val="left" w:pos="993"/>
          <w:tab w:val="left" w:pos="1560"/>
        </w:tabs>
        <w:autoSpaceDE w:val="0"/>
        <w:adjustRightInd w:val="0"/>
        <w:ind w:left="0" w:firstLine="1247"/>
        <w:jc w:val="both"/>
        <w:rPr>
          <w:sz w:val="24"/>
          <w:szCs w:val="24"/>
        </w:rPr>
      </w:pPr>
      <w:r w:rsidRPr="0057058D">
        <w:rPr>
          <w:sz w:val="24"/>
          <w:szCs w:val="24"/>
        </w:rPr>
        <w:t xml:space="preserve">Paskelbti šį sprendimą aktą Teisės aktų registre ir Visagino savivaldybės interneto svetainėje </w:t>
      </w:r>
      <w:hyperlink r:id="rId8" w:history="1">
        <w:r w:rsidRPr="0057058D">
          <w:rPr>
            <w:rStyle w:val="Hipersaitas"/>
            <w:color w:val="auto"/>
            <w:sz w:val="24"/>
            <w:szCs w:val="24"/>
            <w:u w:val="none"/>
          </w:rPr>
          <w:t>www.visaginas.lt</w:t>
        </w:r>
      </w:hyperlink>
      <w:r w:rsidRPr="0057058D">
        <w:rPr>
          <w:sz w:val="24"/>
          <w:szCs w:val="24"/>
        </w:rPr>
        <w:t>.</w:t>
      </w:r>
    </w:p>
    <w:p w14:paraId="40695B6A" w14:textId="3172B2DF" w:rsidR="00697E78" w:rsidRPr="0057058D" w:rsidRDefault="00697E78" w:rsidP="0057058D">
      <w:pPr>
        <w:snapToGrid w:val="0"/>
        <w:spacing w:line="100" w:lineRule="atLeast"/>
        <w:ind w:firstLine="1247"/>
        <w:jc w:val="both"/>
        <w:rPr>
          <w:noProof w:val="0"/>
          <w:kern w:val="2"/>
          <w:szCs w:val="24"/>
          <w:lang w:val="lt-LT" w:eastAsia="ar-SA"/>
        </w:rPr>
      </w:pPr>
      <w:r w:rsidRPr="0023367D">
        <w:rPr>
          <w:szCs w:val="24"/>
          <w:lang w:val="lt-LT"/>
        </w:rPr>
        <w:t xml:space="preserve">Šis sprendimas </w:t>
      </w:r>
      <w:r w:rsidR="00705E52" w:rsidRPr="00705E52">
        <w:rPr>
          <w:lang w:val="lt-LT"/>
        </w:rPr>
        <w:t>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r w:rsidRPr="0023367D">
        <w:rPr>
          <w:szCs w:val="24"/>
          <w:lang w:val="lt-LT"/>
        </w:rPr>
        <w:t>.</w:t>
      </w:r>
    </w:p>
    <w:p w14:paraId="24E4D278" w14:textId="77777777" w:rsidR="00697E78" w:rsidRPr="0057058D" w:rsidRDefault="00697E78" w:rsidP="0057058D">
      <w:pPr>
        <w:tabs>
          <w:tab w:val="left" w:pos="993"/>
          <w:tab w:val="left" w:pos="1560"/>
        </w:tabs>
        <w:autoSpaceDE w:val="0"/>
        <w:adjustRightInd w:val="0"/>
        <w:jc w:val="both"/>
        <w:rPr>
          <w:szCs w:val="24"/>
          <w:lang w:val="lt-LT"/>
        </w:rPr>
      </w:pPr>
    </w:p>
    <w:p w14:paraId="796AFAB7" w14:textId="77777777" w:rsidR="00697E78" w:rsidRDefault="00697E78" w:rsidP="00B70D00">
      <w:pPr>
        <w:jc w:val="left"/>
        <w:rPr>
          <w:b/>
          <w:caps/>
          <w:szCs w:val="24"/>
          <w:lang w:val="lt-LT"/>
        </w:rPr>
      </w:pPr>
    </w:p>
    <w:p w14:paraId="1821365E" w14:textId="77777777" w:rsidR="00697E78" w:rsidRPr="00E010C5" w:rsidRDefault="00697E78" w:rsidP="00AE65C9">
      <w:pPr>
        <w:rPr>
          <w:b/>
          <w:caps/>
          <w:szCs w:val="24"/>
          <w:lang w:val="lt-LT"/>
        </w:rPr>
      </w:pPr>
    </w:p>
    <w:p w14:paraId="4D2F7F9A" w14:textId="77777777" w:rsidR="00697E78" w:rsidRPr="005D52AE" w:rsidRDefault="00697E78" w:rsidP="007C0F2E">
      <w:pPr>
        <w:jc w:val="both"/>
        <w:rPr>
          <w:noProof w:val="0"/>
          <w:szCs w:val="24"/>
          <w:lang w:val="lt-LT"/>
        </w:rPr>
      </w:pPr>
      <w:r w:rsidRPr="0023367D">
        <w:rPr>
          <w:lang w:val="pt-BR"/>
        </w:rPr>
        <w:t>Savivaldybės meras</w:t>
      </w:r>
      <w:r w:rsidRPr="0023367D">
        <w:rPr>
          <w:lang w:val="pt-BR"/>
        </w:rPr>
        <w:tab/>
      </w:r>
      <w:r w:rsidRPr="0023367D">
        <w:rPr>
          <w:lang w:val="pt-BR"/>
        </w:rPr>
        <w:tab/>
      </w:r>
      <w:r w:rsidRPr="0023367D">
        <w:rPr>
          <w:lang w:val="pt-BR"/>
        </w:rPr>
        <w:tab/>
      </w:r>
      <w:r w:rsidRPr="0023367D">
        <w:rPr>
          <w:lang w:val="pt-BR"/>
        </w:rPr>
        <w:tab/>
      </w:r>
      <w:r w:rsidRPr="0023367D">
        <w:rPr>
          <w:lang w:val="pt-BR"/>
        </w:rPr>
        <w:tab/>
        <w:t xml:space="preserve">  </w:t>
      </w:r>
    </w:p>
    <w:p w14:paraId="323F0D6A" w14:textId="77777777" w:rsidR="00697E78" w:rsidRPr="0023367D" w:rsidRDefault="00697E78" w:rsidP="00884F84">
      <w:pPr>
        <w:jc w:val="both"/>
        <w:rPr>
          <w:lang w:val="pt-BR"/>
        </w:rPr>
      </w:pPr>
    </w:p>
    <w:p w14:paraId="37F26683" w14:textId="77777777" w:rsidR="00697E78" w:rsidRPr="00884F84" w:rsidRDefault="00697E78" w:rsidP="00884F84">
      <w:pPr>
        <w:tabs>
          <w:tab w:val="left" w:pos="540"/>
        </w:tabs>
        <w:jc w:val="both"/>
        <w:rPr>
          <w:noProof w:val="0"/>
          <w:szCs w:val="24"/>
          <w:lang w:val="lt-LT"/>
        </w:rPr>
      </w:pPr>
      <w:r>
        <w:rPr>
          <w:lang w:val="lt-LT"/>
        </w:rPr>
        <w:tab/>
      </w:r>
      <w:r>
        <w:rPr>
          <w:lang w:val="lt-LT"/>
        </w:rPr>
        <w:tab/>
      </w:r>
      <w:r>
        <w:rPr>
          <w:lang w:val="lt-LT"/>
        </w:rPr>
        <w:tab/>
      </w:r>
    </w:p>
    <w:p w14:paraId="6953829C" w14:textId="77777777" w:rsidR="00697E78" w:rsidRDefault="00697E78" w:rsidP="005D52AE">
      <w:pPr>
        <w:jc w:val="both"/>
        <w:rPr>
          <w:lang w:val="lt-LT"/>
        </w:rPr>
      </w:pPr>
    </w:p>
    <w:p w14:paraId="43C67E67" w14:textId="77777777" w:rsidR="00697E78" w:rsidRDefault="00697E78" w:rsidP="005D52AE">
      <w:pPr>
        <w:jc w:val="both"/>
        <w:rPr>
          <w:lang w:val="lt-LT"/>
        </w:rPr>
      </w:pPr>
    </w:p>
    <w:p w14:paraId="30EC0631" w14:textId="77777777" w:rsidR="00697E78" w:rsidRDefault="00697E78" w:rsidP="005D52AE">
      <w:pPr>
        <w:jc w:val="both"/>
        <w:rPr>
          <w:lang w:val="lt-LT"/>
        </w:rPr>
      </w:pPr>
    </w:p>
    <w:p w14:paraId="69B6584B" w14:textId="77777777" w:rsidR="00697E78" w:rsidRDefault="00697E78" w:rsidP="005D52AE">
      <w:pPr>
        <w:jc w:val="both"/>
        <w:rPr>
          <w:lang w:val="lt-LT"/>
        </w:rPr>
      </w:pPr>
    </w:p>
    <w:p w14:paraId="136634ED" w14:textId="77777777" w:rsidR="00697E78" w:rsidRDefault="00697E78" w:rsidP="005D52AE">
      <w:pPr>
        <w:jc w:val="both"/>
        <w:rPr>
          <w:lang w:val="lt-LT"/>
        </w:rPr>
      </w:pPr>
    </w:p>
    <w:p w14:paraId="53092F5B" w14:textId="77777777" w:rsidR="00697E78" w:rsidRDefault="00697E78" w:rsidP="005D52AE">
      <w:pPr>
        <w:jc w:val="both"/>
        <w:rPr>
          <w:lang w:val="lt-LT"/>
        </w:rPr>
      </w:pPr>
    </w:p>
    <w:p w14:paraId="226A85EF" w14:textId="77777777" w:rsidR="00697E78" w:rsidRDefault="00697E78" w:rsidP="005D52AE">
      <w:pPr>
        <w:jc w:val="both"/>
        <w:rPr>
          <w:lang w:val="lt-LT"/>
        </w:rPr>
      </w:pPr>
    </w:p>
    <w:p w14:paraId="6BA0ED6D" w14:textId="77777777" w:rsidR="00697E78" w:rsidRDefault="00697E78" w:rsidP="005D52AE">
      <w:pPr>
        <w:jc w:val="both"/>
        <w:rPr>
          <w:lang w:val="lt-LT"/>
        </w:rPr>
      </w:pPr>
    </w:p>
    <w:p w14:paraId="17C15301" w14:textId="77777777" w:rsidR="00697E78" w:rsidRDefault="00697E78" w:rsidP="005D52AE">
      <w:pPr>
        <w:jc w:val="both"/>
        <w:rPr>
          <w:lang w:val="lt-LT"/>
        </w:rPr>
      </w:pPr>
    </w:p>
    <w:p w14:paraId="6E9A101F" w14:textId="77777777" w:rsidR="00697E78" w:rsidRDefault="00697E78" w:rsidP="005D52AE">
      <w:pPr>
        <w:jc w:val="both"/>
        <w:rPr>
          <w:lang w:val="lt-LT"/>
        </w:rPr>
      </w:pPr>
    </w:p>
    <w:p w14:paraId="27696F66" w14:textId="77777777" w:rsidR="00697E78" w:rsidRDefault="00697E78" w:rsidP="005D52AE">
      <w:pPr>
        <w:jc w:val="both"/>
        <w:rPr>
          <w:lang w:val="lt-LT"/>
        </w:rPr>
      </w:pPr>
    </w:p>
    <w:p w14:paraId="12E35288" w14:textId="77777777" w:rsidR="00697E78" w:rsidRDefault="00697E78" w:rsidP="005D52AE">
      <w:pPr>
        <w:jc w:val="both"/>
        <w:rPr>
          <w:lang w:val="lt-LT"/>
        </w:rPr>
      </w:pPr>
    </w:p>
    <w:p w14:paraId="35E1E0E8" w14:textId="77777777" w:rsidR="00697E78" w:rsidRDefault="00697E78" w:rsidP="005D52AE">
      <w:pPr>
        <w:jc w:val="both"/>
        <w:rPr>
          <w:lang w:val="lt-LT"/>
        </w:rPr>
      </w:pPr>
    </w:p>
    <w:p w14:paraId="357DF248" w14:textId="77777777" w:rsidR="00697E78" w:rsidRDefault="00697E78" w:rsidP="005D52AE">
      <w:pPr>
        <w:jc w:val="both"/>
        <w:rPr>
          <w:lang w:val="lt-LT"/>
        </w:rPr>
      </w:pPr>
    </w:p>
    <w:p w14:paraId="3BC4915E" w14:textId="77777777" w:rsidR="00697E78" w:rsidRDefault="00697E78" w:rsidP="005D52AE">
      <w:pPr>
        <w:jc w:val="both"/>
        <w:rPr>
          <w:lang w:val="lt-LT"/>
        </w:rPr>
      </w:pPr>
    </w:p>
    <w:p w14:paraId="7F099B7C" w14:textId="77777777" w:rsidR="00697E78" w:rsidRDefault="00697E78" w:rsidP="005D52AE">
      <w:pPr>
        <w:jc w:val="both"/>
        <w:rPr>
          <w:lang w:val="lt-LT"/>
        </w:rPr>
      </w:pPr>
    </w:p>
    <w:p w14:paraId="2E9EEA2B" w14:textId="77777777" w:rsidR="00697E78" w:rsidRDefault="00697E78" w:rsidP="005D52AE">
      <w:pPr>
        <w:jc w:val="both"/>
        <w:rPr>
          <w:lang w:val="lt-LT"/>
        </w:rPr>
      </w:pPr>
    </w:p>
    <w:p w14:paraId="218A52DB" w14:textId="77777777" w:rsidR="00697E78" w:rsidRDefault="00697E78" w:rsidP="00EB3FC3">
      <w:pPr>
        <w:tabs>
          <w:tab w:val="left" w:pos="10944"/>
        </w:tabs>
        <w:jc w:val="both"/>
        <w:rPr>
          <w:lang w:val="lt-LT"/>
        </w:rPr>
      </w:pPr>
      <w:bookmarkStart w:id="0" w:name="_Hlk123897260"/>
      <w:r>
        <w:rPr>
          <w:lang w:val="lt-LT"/>
        </w:rPr>
        <w:lastRenderedPageBreak/>
        <w:t xml:space="preserve">                                                                                      PATVIRTINTA</w:t>
      </w:r>
    </w:p>
    <w:p w14:paraId="5299703A" w14:textId="77777777" w:rsidR="00697E78" w:rsidRDefault="00697E78" w:rsidP="00EB3FC3">
      <w:pPr>
        <w:tabs>
          <w:tab w:val="left" w:pos="10944"/>
        </w:tabs>
        <w:ind w:left="5130"/>
        <w:jc w:val="both"/>
        <w:rPr>
          <w:lang w:val="lt-LT"/>
        </w:rPr>
      </w:pPr>
      <w:r>
        <w:rPr>
          <w:lang w:val="lt-LT"/>
        </w:rPr>
        <w:t>Visagino savivaldybės tarybos</w:t>
      </w:r>
    </w:p>
    <w:p w14:paraId="637344A6" w14:textId="3BA8947D" w:rsidR="00697E78" w:rsidRDefault="00697E78" w:rsidP="00EB3FC3">
      <w:pPr>
        <w:tabs>
          <w:tab w:val="left" w:pos="10944"/>
        </w:tabs>
        <w:ind w:left="5130"/>
        <w:jc w:val="both"/>
        <w:rPr>
          <w:lang w:val="lt-LT"/>
        </w:rPr>
      </w:pPr>
      <w:r>
        <w:rPr>
          <w:lang w:val="lt-LT"/>
        </w:rPr>
        <w:t>202</w:t>
      </w:r>
      <w:r w:rsidR="00620508">
        <w:rPr>
          <w:lang w:val="lt-LT"/>
        </w:rPr>
        <w:t>4</w:t>
      </w:r>
      <w:r>
        <w:rPr>
          <w:lang w:val="lt-LT"/>
        </w:rPr>
        <w:t xml:space="preserve"> m. sausio    d. sprendimu Nr. TS-    </w:t>
      </w:r>
    </w:p>
    <w:p w14:paraId="581D7D81" w14:textId="77777777" w:rsidR="00697E78" w:rsidRDefault="00697E78" w:rsidP="00EB3FC3">
      <w:pPr>
        <w:tabs>
          <w:tab w:val="left" w:pos="6780"/>
        </w:tabs>
        <w:jc w:val="both"/>
        <w:rPr>
          <w:sz w:val="23"/>
          <w:szCs w:val="23"/>
          <w:lang w:val="lt-LT"/>
        </w:rPr>
      </w:pPr>
    </w:p>
    <w:p w14:paraId="7E649899" w14:textId="77777777" w:rsidR="00697E78" w:rsidRDefault="00697E78" w:rsidP="00EB3FC3">
      <w:pPr>
        <w:tabs>
          <w:tab w:val="left" w:pos="6780"/>
        </w:tabs>
        <w:jc w:val="both"/>
        <w:rPr>
          <w:sz w:val="23"/>
          <w:szCs w:val="23"/>
          <w:lang w:val="lt-LT"/>
        </w:rPr>
      </w:pPr>
    </w:p>
    <w:p w14:paraId="743F2482" w14:textId="5EE33732" w:rsidR="00697E78" w:rsidRDefault="00697E78" w:rsidP="00EB3FC3">
      <w:pPr>
        <w:tabs>
          <w:tab w:val="left" w:pos="6780"/>
        </w:tabs>
        <w:rPr>
          <w:b/>
          <w:lang w:val="lt-LT"/>
        </w:rPr>
      </w:pPr>
      <w:r>
        <w:rPr>
          <w:b/>
          <w:caps/>
          <w:lang w:val="lt-LT"/>
        </w:rPr>
        <w:t xml:space="preserve">Visagino SAVIVALDYBĖS </w:t>
      </w:r>
      <w:r>
        <w:rPr>
          <w:b/>
          <w:lang w:val="lt-LT"/>
        </w:rPr>
        <w:t>APLINKOS APSAUGOS RĖMIMO SPECIALIOSIOS PROGRAMOS 202</w:t>
      </w:r>
      <w:r w:rsidR="00620508">
        <w:rPr>
          <w:b/>
          <w:lang w:val="lt-LT"/>
        </w:rPr>
        <w:t>4</w:t>
      </w:r>
      <w:r>
        <w:rPr>
          <w:b/>
          <w:lang w:val="lt-LT"/>
        </w:rPr>
        <w:t xml:space="preserve"> METŲ PRIEMONĖS</w:t>
      </w:r>
    </w:p>
    <w:p w14:paraId="3568840A" w14:textId="77777777" w:rsidR="00697E78" w:rsidRDefault="00697E78" w:rsidP="00EB3FC3">
      <w:pPr>
        <w:tabs>
          <w:tab w:val="left" w:pos="6780"/>
        </w:tabs>
        <w:jc w:val="both"/>
        <w:rPr>
          <w:b/>
          <w:lang w:val="lt-LT"/>
        </w:rPr>
      </w:pPr>
    </w:p>
    <w:p w14:paraId="059E545E" w14:textId="77777777" w:rsidR="00697E78" w:rsidRDefault="00697E78" w:rsidP="00EB3FC3">
      <w:pPr>
        <w:tabs>
          <w:tab w:val="left" w:pos="6780"/>
        </w:tabs>
        <w:jc w:val="both"/>
        <w:rPr>
          <w:b/>
          <w:lang w:val="lt-LT"/>
        </w:rPr>
      </w:pPr>
    </w:p>
    <w:p w14:paraId="261760BC" w14:textId="77777777" w:rsidR="00697E78" w:rsidRDefault="00697E78" w:rsidP="00EB3FC3">
      <w:pPr>
        <w:ind w:firstLine="851"/>
        <w:jc w:val="both"/>
        <w:rPr>
          <w:b/>
          <w:lang w:val="lt-LT"/>
        </w:rPr>
      </w:pPr>
      <w:r>
        <w:rPr>
          <w:b/>
          <w:lang w:val="lt-LT"/>
        </w:rPr>
        <w:t>1. Informacija apie Savivaldybių aplinkos apsaugos rėmimo specialiosios programos (toliau – Programa) lėšas</w:t>
      </w:r>
    </w:p>
    <w:p w14:paraId="69E6C3D1" w14:textId="77777777" w:rsidR="00697E78" w:rsidRDefault="00697E78" w:rsidP="00EB3FC3">
      <w:pPr>
        <w:jc w:val="both"/>
        <w:rPr>
          <w:b/>
          <w:lang w:val="lt-LT"/>
        </w:rPr>
      </w:pPr>
    </w:p>
    <w:tbl>
      <w:tblPr>
        <w:tblW w:w="9831" w:type="dxa"/>
        <w:tblInd w:w="79" w:type="dxa"/>
        <w:tblLayout w:type="fixed"/>
        <w:tblLook w:val="0000" w:firstRow="0" w:lastRow="0" w:firstColumn="0" w:lastColumn="0" w:noHBand="0" w:noVBand="0"/>
      </w:tblPr>
      <w:tblGrid>
        <w:gridCol w:w="590"/>
        <w:gridCol w:w="7661"/>
        <w:gridCol w:w="1580"/>
      </w:tblGrid>
      <w:tr w:rsidR="00697E78" w14:paraId="40F70442" w14:textId="77777777" w:rsidTr="0030426C">
        <w:tc>
          <w:tcPr>
            <w:tcW w:w="590" w:type="dxa"/>
            <w:tcBorders>
              <w:top w:val="single" w:sz="4" w:space="0" w:color="000000"/>
              <w:left w:val="single" w:sz="4" w:space="0" w:color="000000"/>
              <w:bottom w:val="single" w:sz="4" w:space="0" w:color="000000"/>
            </w:tcBorders>
          </w:tcPr>
          <w:p w14:paraId="54F3199E" w14:textId="77777777" w:rsidR="00697E78" w:rsidRDefault="00697E78" w:rsidP="0030426C">
            <w:pPr>
              <w:widowControl w:val="0"/>
              <w:snapToGrid w:val="0"/>
              <w:rPr>
                <w:b/>
                <w:bCs/>
                <w:lang w:val="lt-LT"/>
              </w:rPr>
            </w:pPr>
            <w:r>
              <w:rPr>
                <w:b/>
                <w:bCs/>
                <w:lang w:val="lt-LT"/>
              </w:rPr>
              <w:t>Eil. Nr.</w:t>
            </w:r>
          </w:p>
        </w:tc>
        <w:tc>
          <w:tcPr>
            <w:tcW w:w="7661" w:type="dxa"/>
            <w:tcBorders>
              <w:top w:val="single" w:sz="4" w:space="0" w:color="000000"/>
              <w:left w:val="single" w:sz="4" w:space="0" w:color="000000"/>
              <w:bottom w:val="single" w:sz="4" w:space="0" w:color="000000"/>
            </w:tcBorders>
          </w:tcPr>
          <w:p w14:paraId="0D2AA36F" w14:textId="77777777" w:rsidR="00697E78" w:rsidRDefault="00697E78" w:rsidP="0030426C">
            <w:pPr>
              <w:widowControl w:val="0"/>
              <w:snapToGrid w:val="0"/>
              <w:rPr>
                <w:b/>
                <w:bCs/>
                <w:lang w:val="lt-LT"/>
              </w:rPr>
            </w:pPr>
            <w:r>
              <w:rPr>
                <w:b/>
                <w:bCs/>
                <w:lang w:val="lt-LT"/>
              </w:rPr>
              <w:t>(1) Programos finansavimo šaltiniai</w:t>
            </w:r>
          </w:p>
        </w:tc>
        <w:tc>
          <w:tcPr>
            <w:tcW w:w="1580" w:type="dxa"/>
            <w:tcBorders>
              <w:top w:val="single" w:sz="4" w:space="0" w:color="000000"/>
              <w:left w:val="single" w:sz="4" w:space="0" w:color="000000"/>
              <w:bottom w:val="single" w:sz="4" w:space="0" w:color="000000"/>
              <w:right w:val="single" w:sz="4" w:space="0" w:color="000000"/>
            </w:tcBorders>
          </w:tcPr>
          <w:p w14:paraId="37CC956B" w14:textId="77777777" w:rsidR="00697E78" w:rsidRDefault="00697E78" w:rsidP="0030426C">
            <w:pPr>
              <w:widowControl w:val="0"/>
              <w:snapToGrid w:val="0"/>
              <w:rPr>
                <w:b/>
                <w:bCs/>
                <w:lang w:val="lt-LT"/>
              </w:rPr>
            </w:pPr>
            <w:r>
              <w:rPr>
                <w:b/>
                <w:bCs/>
                <w:lang w:val="lt-LT"/>
              </w:rPr>
              <w:t>Numatyta surinkti lėšų,</w:t>
            </w:r>
          </w:p>
          <w:p w14:paraId="3E8CF746" w14:textId="77777777" w:rsidR="00697E78" w:rsidRDefault="00697E78" w:rsidP="0030426C">
            <w:pPr>
              <w:widowControl w:val="0"/>
              <w:rPr>
                <w:b/>
                <w:bCs/>
                <w:lang w:val="lt-LT"/>
              </w:rPr>
            </w:pPr>
            <w:r>
              <w:rPr>
                <w:b/>
                <w:bCs/>
                <w:lang w:val="lt-LT"/>
              </w:rPr>
              <w:t>Eur</w:t>
            </w:r>
          </w:p>
        </w:tc>
      </w:tr>
      <w:tr w:rsidR="00172F8E" w14:paraId="1E06AA08" w14:textId="77777777" w:rsidTr="0030426C">
        <w:tc>
          <w:tcPr>
            <w:tcW w:w="590" w:type="dxa"/>
            <w:tcBorders>
              <w:top w:val="single" w:sz="4" w:space="0" w:color="000000"/>
              <w:left w:val="single" w:sz="4" w:space="0" w:color="000000"/>
              <w:bottom w:val="single" w:sz="4" w:space="0" w:color="000000"/>
            </w:tcBorders>
          </w:tcPr>
          <w:p w14:paraId="5F6B2AEC" w14:textId="77777777" w:rsidR="00172F8E" w:rsidRDefault="00172F8E" w:rsidP="00172F8E">
            <w:pPr>
              <w:widowControl w:val="0"/>
              <w:snapToGrid w:val="0"/>
              <w:rPr>
                <w:lang w:val="lt-LT"/>
              </w:rPr>
            </w:pPr>
            <w:r>
              <w:rPr>
                <w:lang w:val="lt-LT"/>
              </w:rPr>
              <w:t>1.1.</w:t>
            </w:r>
          </w:p>
        </w:tc>
        <w:tc>
          <w:tcPr>
            <w:tcW w:w="7661" w:type="dxa"/>
            <w:tcBorders>
              <w:top w:val="single" w:sz="4" w:space="0" w:color="000000"/>
              <w:left w:val="single" w:sz="4" w:space="0" w:color="000000"/>
              <w:bottom w:val="single" w:sz="4" w:space="0" w:color="000000"/>
            </w:tcBorders>
          </w:tcPr>
          <w:p w14:paraId="2D5A7C7F" w14:textId="77777777" w:rsidR="00172F8E" w:rsidRDefault="00172F8E" w:rsidP="00172F8E">
            <w:pPr>
              <w:widowControl w:val="0"/>
              <w:snapToGrid w:val="0"/>
              <w:jc w:val="left"/>
              <w:rPr>
                <w:lang w:val="lt-LT"/>
              </w:rPr>
            </w:pPr>
            <w:r>
              <w:rPr>
                <w:lang w:val="lt-LT"/>
              </w:rPr>
              <w:t>Mokesčiai už teršalų išmetimą į aplinką</w:t>
            </w:r>
          </w:p>
        </w:tc>
        <w:tc>
          <w:tcPr>
            <w:tcW w:w="1580" w:type="dxa"/>
            <w:tcBorders>
              <w:top w:val="single" w:sz="4" w:space="0" w:color="000000"/>
              <w:left w:val="single" w:sz="4" w:space="0" w:color="000000"/>
              <w:bottom w:val="single" w:sz="4" w:space="0" w:color="000000"/>
              <w:right w:val="single" w:sz="4" w:space="0" w:color="000000"/>
            </w:tcBorders>
          </w:tcPr>
          <w:p w14:paraId="0366E909" w14:textId="5BCB2A97" w:rsidR="00172F8E" w:rsidRDefault="00172F8E" w:rsidP="00172F8E">
            <w:pPr>
              <w:widowControl w:val="0"/>
              <w:snapToGrid w:val="0"/>
              <w:rPr>
                <w:rFonts w:cs="Calibri"/>
                <w:lang w:val="lt-LT"/>
              </w:rPr>
            </w:pPr>
            <w:r>
              <w:rPr>
                <w:rFonts w:eastAsia="Arial" w:cs="Calibri"/>
                <w:lang w:val="lt-LT"/>
              </w:rPr>
              <w:t>41000</w:t>
            </w:r>
          </w:p>
        </w:tc>
      </w:tr>
      <w:tr w:rsidR="00172F8E" w14:paraId="29F8A917" w14:textId="77777777" w:rsidTr="0030426C">
        <w:tc>
          <w:tcPr>
            <w:tcW w:w="590" w:type="dxa"/>
            <w:tcBorders>
              <w:top w:val="single" w:sz="4" w:space="0" w:color="000000"/>
              <w:left w:val="single" w:sz="4" w:space="0" w:color="000000"/>
              <w:bottom w:val="single" w:sz="4" w:space="0" w:color="000000"/>
            </w:tcBorders>
          </w:tcPr>
          <w:p w14:paraId="00B5AB62" w14:textId="77777777" w:rsidR="00172F8E" w:rsidRDefault="00172F8E" w:rsidP="00172F8E">
            <w:pPr>
              <w:widowControl w:val="0"/>
              <w:snapToGrid w:val="0"/>
              <w:rPr>
                <w:lang w:val="lt-LT"/>
              </w:rPr>
            </w:pPr>
            <w:r>
              <w:rPr>
                <w:lang w:val="lt-LT"/>
              </w:rPr>
              <w:t>1.2.</w:t>
            </w:r>
          </w:p>
        </w:tc>
        <w:tc>
          <w:tcPr>
            <w:tcW w:w="7661" w:type="dxa"/>
            <w:tcBorders>
              <w:top w:val="single" w:sz="4" w:space="0" w:color="000000"/>
              <w:left w:val="single" w:sz="4" w:space="0" w:color="000000"/>
              <w:bottom w:val="single" w:sz="4" w:space="0" w:color="000000"/>
            </w:tcBorders>
          </w:tcPr>
          <w:p w14:paraId="547C8419" w14:textId="77777777" w:rsidR="00172F8E" w:rsidRDefault="00172F8E" w:rsidP="00172F8E">
            <w:pPr>
              <w:widowControl w:val="0"/>
              <w:snapToGrid w:val="0"/>
              <w:jc w:val="left"/>
              <w:rPr>
                <w:lang w:val="lt-LT"/>
              </w:rPr>
            </w:pPr>
            <w:r>
              <w:rPr>
                <w:color w:val="000000"/>
                <w:lang w:val="lt-LT"/>
              </w:rPr>
              <w:t>Mokesčiai už valstybinius gamtos išteklius (naudingąsias iškasenas, vandenį, statybinį gruntą ir angliavandenilius)</w:t>
            </w:r>
          </w:p>
        </w:tc>
        <w:tc>
          <w:tcPr>
            <w:tcW w:w="1580" w:type="dxa"/>
            <w:tcBorders>
              <w:top w:val="single" w:sz="4" w:space="0" w:color="000000"/>
              <w:left w:val="single" w:sz="4" w:space="0" w:color="000000"/>
              <w:bottom w:val="single" w:sz="4" w:space="0" w:color="000000"/>
              <w:right w:val="single" w:sz="4" w:space="0" w:color="000000"/>
            </w:tcBorders>
          </w:tcPr>
          <w:p w14:paraId="47E4A772" w14:textId="24224E04" w:rsidR="00172F8E" w:rsidRDefault="00172F8E" w:rsidP="00172F8E">
            <w:pPr>
              <w:widowControl w:val="0"/>
              <w:snapToGrid w:val="0"/>
              <w:rPr>
                <w:rFonts w:cs="Calibri"/>
                <w:lang w:val="lt-LT"/>
              </w:rPr>
            </w:pPr>
            <w:r>
              <w:rPr>
                <w:rFonts w:eastAsia="Arial" w:cs="Calibri"/>
                <w:lang w:val="lt-LT"/>
              </w:rPr>
              <w:t>13000</w:t>
            </w:r>
          </w:p>
        </w:tc>
      </w:tr>
      <w:tr w:rsidR="00172F8E" w14:paraId="0B60F7FB" w14:textId="77777777" w:rsidTr="0030426C">
        <w:tc>
          <w:tcPr>
            <w:tcW w:w="590" w:type="dxa"/>
            <w:tcBorders>
              <w:top w:val="single" w:sz="4" w:space="0" w:color="000000"/>
              <w:left w:val="single" w:sz="4" w:space="0" w:color="000000"/>
              <w:bottom w:val="single" w:sz="4" w:space="0" w:color="000000"/>
            </w:tcBorders>
          </w:tcPr>
          <w:p w14:paraId="437BA7AE" w14:textId="77777777" w:rsidR="00172F8E" w:rsidRDefault="00172F8E" w:rsidP="00172F8E">
            <w:pPr>
              <w:widowControl w:val="0"/>
              <w:snapToGrid w:val="0"/>
              <w:rPr>
                <w:lang w:val="lt-LT"/>
              </w:rPr>
            </w:pPr>
            <w:r>
              <w:rPr>
                <w:lang w:val="lt-LT"/>
              </w:rPr>
              <w:t>1.3.</w:t>
            </w:r>
          </w:p>
        </w:tc>
        <w:tc>
          <w:tcPr>
            <w:tcW w:w="7661" w:type="dxa"/>
            <w:tcBorders>
              <w:top w:val="single" w:sz="4" w:space="0" w:color="000000"/>
              <w:left w:val="single" w:sz="4" w:space="0" w:color="000000"/>
              <w:bottom w:val="single" w:sz="4" w:space="0" w:color="000000"/>
            </w:tcBorders>
          </w:tcPr>
          <w:p w14:paraId="79DC8D42" w14:textId="77777777" w:rsidR="00172F8E" w:rsidRDefault="00172F8E" w:rsidP="00172F8E">
            <w:pPr>
              <w:widowControl w:val="0"/>
              <w:snapToGrid w:val="0"/>
              <w:jc w:val="left"/>
              <w:rPr>
                <w:lang w:val="lt-LT"/>
              </w:rPr>
            </w:pPr>
            <w:r>
              <w:rPr>
                <w:lang w:val="lt-LT"/>
              </w:rPr>
              <w:t>Lėšos, gautos kaip želdinių atkuriamosios vertės kompensacija</w:t>
            </w:r>
          </w:p>
        </w:tc>
        <w:tc>
          <w:tcPr>
            <w:tcW w:w="1580" w:type="dxa"/>
            <w:tcBorders>
              <w:top w:val="single" w:sz="4" w:space="0" w:color="000000"/>
              <w:left w:val="single" w:sz="4" w:space="0" w:color="000000"/>
              <w:bottom w:val="single" w:sz="4" w:space="0" w:color="000000"/>
              <w:right w:val="single" w:sz="4" w:space="0" w:color="000000"/>
            </w:tcBorders>
          </w:tcPr>
          <w:p w14:paraId="1D240F05" w14:textId="4F7B977B" w:rsidR="00172F8E" w:rsidRDefault="00172F8E" w:rsidP="00172F8E">
            <w:pPr>
              <w:widowControl w:val="0"/>
              <w:snapToGrid w:val="0"/>
              <w:rPr>
                <w:rFonts w:cs="Calibri"/>
                <w:lang w:val="lt-LT"/>
              </w:rPr>
            </w:pPr>
            <w:r>
              <w:rPr>
                <w:rFonts w:eastAsia="Arial" w:cs="Calibri"/>
                <w:lang w:val="lt-LT"/>
              </w:rPr>
              <w:t>1500</w:t>
            </w:r>
          </w:p>
        </w:tc>
      </w:tr>
      <w:tr w:rsidR="00172F8E" w14:paraId="7A3F0A02" w14:textId="77777777" w:rsidTr="0030426C">
        <w:tc>
          <w:tcPr>
            <w:tcW w:w="590" w:type="dxa"/>
            <w:tcBorders>
              <w:top w:val="single" w:sz="4" w:space="0" w:color="000000"/>
              <w:left w:val="single" w:sz="4" w:space="0" w:color="000000"/>
              <w:bottom w:val="single" w:sz="4" w:space="0" w:color="000000"/>
            </w:tcBorders>
          </w:tcPr>
          <w:p w14:paraId="2215FE66" w14:textId="77777777" w:rsidR="00172F8E" w:rsidRDefault="00172F8E" w:rsidP="00172F8E">
            <w:pPr>
              <w:widowControl w:val="0"/>
              <w:snapToGrid w:val="0"/>
              <w:rPr>
                <w:lang w:val="lt-LT"/>
              </w:rPr>
            </w:pPr>
            <w:r>
              <w:rPr>
                <w:lang w:val="lt-LT"/>
              </w:rPr>
              <w:t>1.4.</w:t>
            </w:r>
          </w:p>
        </w:tc>
        <w:tc>
          <w:tcPr>
            <w:tcW w:w="7661" w:type="dxa"/>
            <w:tcBorders>
              <w:top w:val="single" w:sz="4" w:space="0" w:color="000000"/>
              <w:left w:val="single" w:sz="4" w:space="0" w:color="000000"/>
              <w:bottom w:val="single" w:sz="4" w:space="0" w:color="000000"/>
            </w:tcBorders>
          </w:tcPr>
          <w:p w14:paraId="40CD5AF5" w14:textId="77777777" w:rsidR="00172F8E" w:rsidRDefault="00172F8E" w:rsidP="00172F8E">
            <w:pPr>
              <w:widowControl w:val="0"/>
              <w:snapToGrid w:val="0"/>
              <w:jc w:val="left"/>
              <w:rPr>
                <w:lang w:val="lt-LT"/>
              </w:rPr>
            </w:pPr>
            <w:r>
              <w:rPr>
                <w:lang w:val="lt-LT"/>
              </w:rPr>
              <w:t>Savanoriškos juridinių ir fizinių asmenų įmokos ir kitos teisėtai gautos lėšos</w:t>
            </w:r>
          </w:p>
        </w:tc>
        <w:tc>
          <w:tcPr>
            <w:tcW w:w="1580" w:type="dxa"/>
            <w:tcBorders>
              <w:top w:val="single" w:sz="4" w:space="0" w:color="000000"/>
              <w:left w:val="single" w:sz="4" w:space="0" w:color="000000"/>
              <w:bottom w:val="single" w:sz="4" w:space="0" w:color="000000"/>
              <w:right w:val="single" w:sz="4" w:space="0" w:color="000000"/>
            </w:tcBorders>
          </w:tcPr>
          <w:p w14:paraId="212742EC" w14:textId="6CBD9A4D" w:rsidR="00172F8E" w:rsidRDefault="00172F8E" w:rsidP="00172F8E">
            <w:pPr>
              <w:widowControl w:val="0"/>
              <w:snapToGrid w:val="0"/>
              <w:rPr>
                <w:rFonts w:cs="Calibri"/>
                <w:lang w:val="lt-LT"/>
              </w:rPr>
            </w:pPr>
            <w:r>
              <w:rPr>
                <w:rFonts w:eastAsia="Arial" w:cs="Calibri"/>
                <w:lang w:val="lt-LT"/>
              </w:rPr>
              <w:t>0</w:t>
            </w:r>
          </w:p>
        </w:tc>
      </w:tr>
      <w:tr w:rsidR="00172F8E" w14:paraId="4F8E8DA9" w14:textId="77777777" w:rsidTr="0030426C">
        <w:tc>
          <w:tcPr>
            <w:tcW w:w="590" w:type="dxa"/>
            <w:tcBorders>
              <w:top w:val="single" w:sz="4" w:space="0" w:color="000000"/>
              <w:left w:val="single" w:sz="4" w:space="0" w:color="000000"/>
              <w:bottom w:val="single" w:sz="4" w:space="0" w:color="000000"/>
            </w:tcBorders>
          </w:tcPr>
          <w:p w14:paraId="5F6FEA5B" w14:textId="77777777" w:rsidR="00172F8E" w:rsidRDefault="00172F8E" w:rsidP="00172F8E">
            <w:pPr>
              <w:widowControl w:val="0"/>
              <w:snapToGrid w:val="0"/>
              <w:rPr>
                <w:lang w:val="lt-LT"/>
              </w:rPr>
            </w:pPr>
            <w:r>
              <w:rPr>
                <w:lang w:val="lt-LT"/>
              </w:rPr>
              <w:t>1.5.</w:t>
            </w:r>
          </w:p>
        </w:tc>
        <w:tc>
          <w:tcPr>
            <w:tcW w:w="7661" w:type="dxa"/>
            <w:tcBorders>
              <w:top w:val="single" w:sz="4" w:space="0" w:color="000000"/>
              <w:left w:val="single" w:sz="4" w:space="0" w:color="000000"/>
              <w:bottom w:val="single" w:sz="4" w:space="0" w:color="000000"/>
            </w:tcBorders>
          </w:tcPr>
          <w:p w14:paraId="637E9A2B" w14:textId="77777777" w:rsidR="00172F8E" w:rsidRDefault="00172F8E" w:rsidP="00172F8E">
            <w:pPr>
              <w:widowControl w:val="0"/>
              <w:snapToGrid w:val="0"/>
              <w:jc w:val="left"/>
              <w:rPr>
                <w:lang w:val="lt-LT"/>
              </w:rPr>
            </w:pPr>
            <w:r>
              <w:rPr>
                <w:lang w:val="lt-LT"/>
              </w:rPr>
              <w:t>Iš viso (1.1+1.2+1.3+1.4):</w:t>
            </w:r>
          </w:p>
        </w:tc>
        <w:tc>
          <w:tcPr>
            <w:tcW w:w="1580" w:type="dxa"/>
            <w:tcBorders>
              <w:top w:val="single" w:sz="4" w:space="0" w:color="000000"/>
              <w:left w:val="single" w:sz="4" w:space="0" w:color="000000"/>
              <w:bottom w:val="single" w:sz="4" w:space="0" w:color="000000"/>
              <w:right w:val="single" w:sz="4" w:space="0" w:color="000000"/>
            </w:tcBorders>
          </w:tcPr>
          <w:p w14:paraId="0AED6028" w14:textId="5854842A" w:rsidR="00172F8E" w:rsidRPr="00082BE8" w:rsidRDefault="00172F8E" w:rsidP="00172F8E">
            <w:pPr>
              <w:widowControl w:val="0"/>
              <w:snapToGrid w:val="0"/>
              <w:rPr>
                <w:bCs/>
                <w:lang w:val="lt-LT"/>
              </w:rPr>
            </w:pPr>
            <w:r w:rsidRPr="00082BE8">
              <w:rPr>
                <w:bCs/>
                <w:lang w:val="lt-LT"/>
              </w:rPr>
              <w:t>55500</w:t>
            </w:r>
          </w:p>
        </w:tc>
      </w:tr>
      <w:tr w:rsidR="00172F8E" w14:paraId="614784ED" w14:textId="77777777" w:rsidTr="0030426C">
        <w:tc>
          <w:tcPr>
            <w:tcW w:w="590" w:type="dxa"/>
            <w:tcBorders>
              <w:top w:val="single" w:sz="4" w:space="0" w:color="000000"/>
              <w:left w:val="single" w:sz="4" w:space="0" w:color="000000"/>
              <w:bottom w:val="single" w:sz="4" w:space="0" w:color="000000"/>
            </w:tcBorders>
          </w:tcPr>
          <w:p w14:paraId="2ADD6FE7" w14:textId="77777777" w:rsidR="00172F8E" w:rsidRDefault="00172F8E" w:rsidP="00172F8E">
            <w:pPr>
              <w:widowControl w:val="0"/>
              <w:snapToGrid w:val="0"/>
              <w:rPr>
                <w:lang w:val="lt-LT"/>
              </w:rPr>
            </w:pPr>
            <w:r>
              <w:rPr>
                <w:lang w:val="lt-LT"/>
              </w:rPr>
              <w:t>1.6.</w:t>
            </w:r>
          </w:p>
        </w:tc>
        <w:tc>
          <w:tcPr>
            <w:tcW w:w="7661" w:type="dxa"/>
            <w:tcBorders>
              <w:top w:val="single" w:sz="4" w:space="0" w:color="000000"/>
              <w:left w:val="single" w:sz="4" w:space="0" w:color="000000"/>
              <w:bottom w:val="single" w:sz="4" w:space="0" w:color="000000"/>
            </w:tcBorders>
          </w:tcPr>
          <w:p w14:paraId="0C1AACCA" w14:textId="77777777" w:rsidR="00172F8E" w:rsidRDefault="00172F8E" w:rsidP="00172F8E">
            <w:pPr>
              <w:widowControl w:val="0"/>
              <w:snapToGrid w:val="0"/>
              <w:jc w:val="left"/>
              <w:rPr>
                <w:lang w:val="lt-LT"/>
              </w:rPr>
            </w:pPr>
            <w:r>
              <w:rPr>
                <w:lang w:val="lt-LT"/>
              </w:rPr>
              <w:t>Mokesčiai, sumokėti už medžiojamųjų gyvūnų išteklių naudojimą</w:t>
            </w:r>
          </w:p>
        </w:tc>
        <w:tc>
          <w:tcPr>
            <w:tcW w:w="1580" w:type="dxa"/>
            <w:tcBorders>
              <w:top w:val="single" w:sz="4" w:space="0" w:color="000000"/>
              <w:left w:val="single" w:sz="4" w:space="0" w:color="000000"/>
              <w:bottom w:val="single" w:sz="4" w:space="0" w:color="000000"/>
              <w:right w:val="single" w:sz="4" w:space="0" w:color="000000"/>
            </w:tcBorders>
          </w:tcPr>
          <w:p w14:paraId="766379E0" w14:textId="08AB13B5" w:rsidR="00172F8E" w:rsidRDefault="00172F8E" w:rsidP="00172F8E">
            <w:pPr>
              <w:widowControl w:val="0"/>
              <w:snapToGrid w:val="0"/>
              <w:rPr>
                <w:rFonts w:cs="Calibri"/>
                <w:lang w:val="lt-LT"/>
              </w:rPr>
            </w:pPr>
            <w:r>
              <w:rPr>
                <w:rFonts w:eastAsia="Arial" w:cs="Calibri"/>
                <w:lang w:val="lt-LT"/>
              </w:rPr>
              <w:t>2500</w:t>
            </w:r>
          </w:p>
        </w:tc>
      </w:tr>
      <w:tr w:rsidR="00172F8E" w14:paraId="40D8879C" w14:textId="77777777" w:rsidTr="0030426C">
        <w:tc>
          <w:tcPr>
            <w:tcW w:w="590" w:type="dxa"/>
            <w:tcBorders>
              <w:top w:val="single" w:sz="4" w:space="0" w:color="000000"/>
              <w:left w:val="single" w:sz="4" w:space="0" w:color="000000"/>
              <w:bottom w:val="single" w:sz="4" w:space="0" w:color="000000"/>
            </w:tcBorders>
          </w:tcPr>
          <w:p w14:paraId="0FC3705C" w14:textId="77777777" w:rsidR="00172F8E" w:rsidRDefault="00172F8E" w:rsidP="00172F8E">
            <w:pPr>
              <w:widowControl w:val="0"/>
              <w:snapToGrid w:val="0"/>
              <w:rPr>
                <w:lang w:val="lt-LT"/>
              </w:rPr>
            </w:pPr>
            <w:r>
              <w:rPr>
                <w:lang w:val="lt-LT"/>
              </w:rPr>
              <w:t>1.7.</w:t>
            </w:r>
          </w:p>
        </w:tc>
        <w:tc>
          <w:tcPr>
            <w:tcW w:w="7661" w:type="dxa"/>
            <w:tcBorders>
              <w:top w:val="single" w:sz="4" w:space="0" w:color="000000"/>
              <w:left w:val="single" w:sz="4" w:space="0" w:color="000000"/>
              <w:bottom w:val="single" w:sz="4" w:space="0" w:color="000000"/>
            </w:tcBorders>
          </w:tcPr>
          <w:p w14:paraId="57BA415A" w14:textId="77777777" w:rsidR="00172F8E" w:rsidRDefault="00172F8E" w:rsidP="00172F8E">
            <w:pPr>
              <w:widowControl w:val="0"/>
              <w:snapToGrid w:val="0"/>
              <w:jc w:val="left"/>
              <w:rPr>
                <w:lang w:val="lt-LT"/>
              </w:rPr>
            </w:pPr>
            <w:r>
              <w:rPr>
                <w:lang w:val="lt-LT"/>
              </w:rPr>
              <w:t>Ankstesnio ataskaitinio laikotarpio ataskaitos atitinkamų lėšų likutis</w:t>
            </w:r>
          </w:p>
        </w:tc>
        <w:tc>
          <w:tcPr>
            <w:tcW w:w="1580" w:type="dxa"/>
            <w:tcBorders>
              <w:top w:val="single" w:sz="4" w:space="0" w:color="000000"/>
              <w:left w:val="single" w:sz="4" w:space="0" w:color="000000"/>
              <w:bottom w:val="single" w:sz="4" w:space="0" w:color="000000"/>
              <w:right w:val="single" w:sz="4" w:space="0" w:color="000000"/>
            </w:tcBorders>
          </w:tcPr>
          <w:p w14:paraId="1F6A01EC" w14:textId="2C9C7F8F" w:rsidR="00172F8E" w:rsidRPr="00C94E19" w:rsidRDefault="00172F8E" w:rsidP="00172F8E">
            <w:pPr>
              <w:widowControl w:val="0"/>
              <w:snapToGrid w:val="0"/>
              <w:rPr>
                <w:rFonts w:cs="Calibri"/>
                <w:lang w:val="lt-LT"/>
              </w:rPr>
            </w:pPr>
            <w:r w:rsidRPr="00C94E19">
              <w:rPr>
                <w:rFonts w:eastAsia="Arial" w:cs="Calibri"/>
                <w:lang w:val="lt-LT"/>
              </w:rPr>
              <w:t>3370</w:t>
            </w:r>
          </w:p>
        </w:tc>
      </w:tr>
      <w:tr w:rsidR="00172F8E" w14:paraId="5E1B34DF" w14:textId="77777777" w:rsidTr="0030426C">
        <w:tc>
          <w:tcPr>
            <w:tcW w:w="590" w:type="dxa"/>
            <w:tcBorders>
              <w:top w:val="single" w:sz="4" w:space="0" w:color="000000"/>
              <w:left w:val="single" w:sz="4" w:space="0" w:color="000000"/>
              <w:bottom w:val="single" w:sz="4" w:space="0" w:color="000000"/>
            </w:tcBorders>
          </w:tcPr>
          <w:p w14:paraId="4DD75372" w14:textId="77777777" w:rsidR="00172F8E" w:rsidRDefault="00172F8E" w:rsidP="00172F8E">
            <w:pPr>
              <w:widowControl w:val="0"/>
              <w:snapToGrid w:val="0"/>
              <w:rPr>
                <w:lang w:val="lt-LT"/>
              </w:rPr>
            </w:pPr>
            <w:r>
              <w:rPr>
                <w:lang w:val="lt-LT"/>
              </w:rPr>
              <w:t>1.8.</w:t>
            </w:r>
          </w:p>
        </w:tc>
        <w:tc>
          <w:tcPr>
            <w:tcW w:w="7661" w:type="dxa"/>
            <w:tcBorders>
              <w:top w:val="single" w:sz="4" w:space="0" w:color="000000"/>
              <w:left w:val="single" w:sz="4" w:space="0" w:color="000000"/>
              <w:bottom w:val="single" w:sz="4" w:space="0" w:color="000000"/>
            </w:tcBorders>
          </w:tcPr>
          <w:p w14:paraId="58A92C35" w14:textId="77777777" w:rsidR="00172F8E" w:rsidRDefault="00172F8E" w:rsidP="00172F8E">
            <w:pPr>
              <w:widowControl w:val="0"/>
              <w:snapToGrid w:val="0"/>
              <w:jc w:val="left"/>
              <w:rPr>
                <w:lang w:val="lt-LT"/>
              </w:rPr>
            </w:pPr>
            <w:r>
              <w:rPr>
                <w:lang w:val="lt-LT"/>
              </w:rPr>
              <w:t>Iš viso (1.6+1.7):</w:t>
            </w:r>
          </w:p>
        </w:tc>
        <w:tc>
          <w:tcPr>
            <w:tcW w:w="1580" w:type="dxa"/>
            <w:tcBorders>
              <w:top w:val="single" w:sz="4" w:space="0" w:color="000000"/>
              <w:left w:val="single" w:sz="4" w:space="0" w:color="000000"/>
              <w:bottom w:val="single" w:sz="4" w:space="0" w:color="000000"/>
              <w:right w:val="single" w:sz="4" w:space="0" w:color="000000"/>
            </w:tcBorders>
          </w:tcPr>
          <w:p w14:paraId="6D11C764" w14:textId="5F69B1F1" w:rsidR="00172F8E" w:rsidRDefault="00172F8E" w:rsidP="00172F8E">
            <w:pPr>
              <w:widowControl w:val="0"/>
              <w:snapToGrid w:val="0"/>
              <w:rPr>
                <w:lang w:val="lt-LT"/>
              </w:rPr>
            </w:pPr>
            <w:r>
              <w:rPr>
                <w:lang w:val="lt-LT"/>
              </w:rPr>
              <w:t>5870</w:t>
            </w:r>
          </w:p>
        </w:tc>
      </w:tr>
      <w:tr w:rsidR="00172F8E" w14:paraId="77889240" w14:textId="77777777" w:rsidTr="0030426C">
        <w:tc>
          <w:tcPr>
            <w:tcW w:w="590" w:type="dxa"/>
            <w:tcBorders>
              <w:top w:val="single" w:sz="4" w:space="0" w:color="000000"/>
              <w:left w:val="single" w:sz="4" w:space="0" w:color="000000"/>
              <w:bottom w:val="single" w:sz="4" w:space="0" w:color="000000"/>
            </w:tcBorders>
          </w:tcPr>
          <w:p w14:paraId="54C83E6E" w14:textId="77777777" w:rsidR="00172F8E" w:rsidRDefault="00172F8E" w:rsidP="00172F8E">
            <w:pPr>
              <w:widowControl w:val="0"/>
              <w:snapToGrid w:val="0"/>
              <w:rPr>
                <w:lang w:val="lt-LT"/>
              </w:rPr>
            </w:pPr>
            <w:r>
              <w:rPr>
                <w:lang w:val="lt-LT"/>
              </w:rPr>
              <w:t>1.9.</w:t>
            </w:r>
          </w:p>
        </w:tc>
        <w:tc>
          <w:tcPr>
            <w:tcW w:w="7661" w:type="dxa"/>
            <w:tcBorders>
              <w:top w:val="single" w:sz="4" w:space="0" w:color="000000"/>
              <w:left w:val="single" w:sz="4" w:space="0" w:color="000000"/>
              <w:bottom w:val="single" w:sz="4" w:space="0" w:color="000000"/>
            </w:tcBorders>
          </w:tcPr>
          <w:p w14:paraId="210FDFA0" w14:textId="77777777" w:rsidR="00172F8E" w:rsidRPr="00082BE8" w:rsidRDefault="00172F8E" w:rsidP="00172F8E">
            <w:pPr>
              <w:widowControl w:val="0"/>
              <w:snapToGrid w:val="0"/>
              <w:jc w:val="left"/>
              <w:rPr>
                <w:b/>
                <w:bCs/>
                <w:lang w:val="lt-LT"/>
              </w:rPr>
            </w:pPr>
            <w:r w:rsidRPr="00082BE8">
              <w:rPr>
                <w:b/>
                <w:bCs/>
                <w:lang w:val="lt-LT"/>
              </w:rPr>
              <w:t>Faktinės ataskaitinio laikotarpio Programos lėšos (1.5+1.8)</w:t>
            </w:r>
          </w:p>
        </w:tc>
        <w:tc>
          <w:tcPr>
            <w:tcW w:w="1580" w:type="dxa"/>
            <w:tcBorders>
              <w:top w:val="single" w:sz="4" w:space="0" w:color="000000"/>
              <w:left w:val="single" w:sz="4" w:space="0" w:color="000000"/>
              <w:bottom w:val="single" w:sz="4" w:space="0" w:color="000000"/>
              <w:right w:val="single" w:sz="4" w:space="0" w:color="000000"/>
            </w:tcBorders>
          </w:tcPr>
          <w:p w14:paraId="7902B28C" w14:textId="41AE5CB3" w:rsidR="00172F8E" w:rsidRPr="00082BE8" w:rsidRDefault="00172F8E" w:rsidP="00172F8E">
            <w:pPr>
              <w:widowControl w:val="0"/>
              <w:snapToGrid w:val="0"/>
              <w:rPr>
                <w:bCs/>
                <w:lang w:val="lt-LT"/>
              </w:rPr>
            </w:pPr>
            <w:r w:rsidRPr="00082BE8">
              <w:rPr>
                <w:bCs/>
                <w:lang w:val="lt-LT"/>
              </w:rPr>
              <w:t>61370</w:t>
            </w:r>
          </w:p>
        </w:tc>
      </w:tr>
    </w:tbl>
    <w:p w14:paraId="4D5FA8F2" w14:textId="77777777" w:rsidR="00697E78" w:rsidRPr="000A4977" w:rsidRDefault="00697E78" w:rsidP="001D3A49">
      <w:pPr>
        <w:widowControl w:val="0"/>
        <w:snapToGrid w:val="0"/>
        <w:jc w:val="both"/>
        <w:rPr>
          <w:lang w:val="lt-LT"/>
        </w:rPr>
      </w:pPr>
    </w:p>
    <w:p w14:paraId="69E123F4" w14:textId="77777777" w:rsidR="00697E78" w:rsidRDefault="00697E78" w:rsidP="00EB3FC3">
      <w:pPr>
        <w:snapToGrid w:val="0"/>
        <w:jc w:val="both"/>
        <w:rPr>
          <w:b/>
          <w:bCs/>
          <w:lang w:val="lt-LT"/>
        </w:rPr>
      </w:pPr>
    </w:p>
    <w:tbl>
      <w:tblPr>
        <w:tblW w:w="9801" w:type="dxa"/>
        <w:tblInd w:w="79" w:type="dxa"/>
        <w:tblLayout w:type="fixed"/>
        <w:tblLook w:val="0000" w:firstRow="0" w:lastRow="0" w:firstColumn="0" w:lastColumn="0" w:noHBand="0" w:noVBand="0"/>
      </w:tblPr>
      <w:tblGrid>
        <w:gridCol w:w="708"/>
        <w:gridCol w:w="7543"/>
        <w:gridCol w:w="1550"/>
      </w:tblGrid>
      <w:tr w:rsidR="00697E78" w14:paraId="0963C8D2" w14:textId="77777777" w:rsidTr="0030426C">
        <w:tc>
          <w:tcPr>
            <w:tcW w:w="708" w:type="dxa"/>
            <w:tcBorders>
              <w:top w:val="single" w:sz="4" w:space="0" w:color="000000"/>
              <w:left w:val="single" w:sz="4" w:space="0" w:color="000000"/>
              <w:bottom w:val="single" w:sz="4" w:space="0" w:color="000000"/>
            </w:tcBorders>
          </w:tcPr>
          <w:p w14:paraId="7D2D31E3" w14:textId="77777777" w:rsidR="00697E78" w:rsidRDefault="00697E78" w:rsidP="0030426C">
            <w:pPr>
              <w:widowControl w:val="0"/>
              <w:snapToGrid w:val="0"/>
              <w:rPr>
                <w:b/>
                <w:bCs/>
                <w:lang w:val="lt-LT"/>
              </w:rPr>
            </w:pPr>
            <w:r>
              <w:rPr>
                <w:b/>
                <w:bCs/>
                <w:lang w:val="lt-LT"/>
              </w:rPr>
              <w:t>Eil. Nr.</w:t>
            </w:r>
          </w:p>
        </w:tc>
        <w:tc>
          <w:tcPr>
            <w:tcW w:w="7543" w:type="dxa"/>
            <w:tcBorders>
              <w:top w:val="single" w:sz="4" w:space="0" w:color="000000"/>
              <w:left w:val="single" w:sz="4" w:space="0" w:color="000000"/>
              <w:bottom w:val="single" w:sz="4" w:space="0" w:color="000000"/>
            </w:tcBorders>
          </w:tcPr>
          <w:p w14:paraId="49DFC108" w14:textId="77777777" w:rsidR="00697E78" w:rsidRDefault="00697E78" w:rsidP="0030426C">
            <w:pPr>
              <w:widowControl w:val="0"/>
              <w:snapToGrid w:val="0"/>
              <w:rPr>
                <w:b/>
                <w:bCs/>
                <w:color w:val="000000"/>
                <w:lang w:val="lt-LT"/>
              </w:rPr>
            </w:pPr>
            <w:r>
              <w:rPr>
                <w:b/>
                <w:bCs/>
                <w:lang w:val="lt-LT"/>
              </w:rPr>
              <w:t xml:space="preserve">(2) </w:t>
            </w:r>
            <w:r>
              <w:rPr>
                <w:b/>
                <w:bCs/>
                <w:color w:val="000000"/>
                <w:lang w:val="lt-LT"/>
              </w:rPr>
              <w:t>Savivaldybės visuomenės sveikatos rėmimo specialiajai programai skirtinos lėšos</w:t>
            </w:r>
          </w:p>
        </w:tc>
        <w:tc>
          <w:tcPr>
            <w:tcW w:w="1550" w:type="dxa"/>
            <w:tcBorders>
              <w:top w:val="single" w:sz="4" w:space="0" w:color="000000"/>
              <w:left w:val="single" w:sz="4" w:space="0" w:color="000000"/>
              <w:bottom w:val="single" w:sz="4" w:space="0" w:color="000000"/>
              <w:right w:val="single" w:sz="4" w:space="0" w:color="000000"/>
            </w:tcBorders>
          </w:tcPr>
          <w:p w14:paraId="27FD3B94" w14:textId="77777777" w:rsidR="00697E78" w:rsidRDefault="00697E78" w:rsidP="0030426C">
            <w:pPr>
              <w:widowControl w:val="0"/>
              <w:snapToGrid w:val="0"/>
              <w:rPr>
                <w:b/>
                <w:bCs/>
                <w:lang w:val="lt-LT"/>
              </w:rPr>
            </w:pPr>
            <w:r>
              <w:rPr>
                <w:b/>
                <w:bCs/>
                <w:lang w:val="lt-LT"/>
              </w:rPr>
              <w:t>Lėšos,</w:t>
            </w:r>
          </w:p>
          <w:p w14:paraId="38E37748" w14:textId="77777777" w:rsidR="00697E78" w:rsidRDefault="00697E78" w:rsidP="0030426C">
            <w:pPr>
              <w:widowControl w:val="0"/>
              <w:rPr>
                <w:b/>
                <w:bCs/>
                <w:lang w:val="lt-LT"/>
              </w:rPr>
            </w:pPr>
            <w:r>
              <w:rPr>
                <w:b/>
                <w:bCs/>
                <w:lang w:val="lt-LT"/>
              </w:rPr>
              <w:t>Eur</w:t>
            </w:r>
          </w:p>
        </w:tc>
      </w:tr>
      <w:tr w:rsidR="00172F8E" w14:paraId="16FCF0A9" w14:textId="77777777" w:rsidTr="005006A2">
        <w:trPr>
          <w:trHeight w:val="1256"/>
        </w:trPr>
        <w:tc>
          <w:tcPr>
            <w:tcW w:w="708" w:type="dxa"/>
            <w:tcBorders>
              <w:top w:val="single" w:sz="4" w:space="0" w:color="000000"/>
              <w:left w:val="single" w:sz="4" w:space="0" w:color="000000"/>
              <w:bottom w:val="single" w:sz="4" w:space="0" w:color="000000"/>
            </w:tcBorders>
          </w:tcPr>
          <w:p w14:paraId="541BD497" w14:textId="77777777" w:rsidR="00172F8E" w:rsidRDefault="00172F8E" w:rsidP="00172F8E">
            <w:pPr>
              <w:widowControl w:val="0"/>
              <w:snapToGrid w:val="0"/>
              <w:rPr>
                <w:lang w:val="lt-LT"/>
              </w:rPr>
            </w:pPr>
            <w:r>
              <w:rPr>
                <w:lang w:val="lt-LT"/>
              </w:rPr>
              <w:t>1.10.</w:t>
            </w:r>
          </w:p>
        </w:tc>
        <w:tc>
          <w:tcPr>
            <w:tcW w:w="7543" w:type="dxa"/>
            <w:tcBorders>
              <w:top w:val="single" w:sz="4" w:space="0" w:color="000000"/>
              <w:left w:val="single" w:sz="4" w:space="0" w:color="000000"/>
              <w:bottom w:val="single" w:sz="4" w:space="0" w:color="000000"/>
            </w:tcBorders>
          </w:tcPr>
          <w:p w14:paraId="4AB77674" w14:textId="77777777" w:rsidR="00172F8E" w:rsidRDefault="00172F8E" w:rsidP="00172F8E">
            <w:pPr>
              <w:widowControl w:val="0"/>
              <w:snapToGrid w:val="0"/>
              <w:jc w:val="both"/>
              <w:rPr>
                <w:color w:val="000000"/>
                <w:lang w:val="lt-LT"/>
              </w:rPr>
            </w:pPr>
            <w:r>
              <w:rPr>
                <w:lang w:val="lt-LT"/>
              </w:rPr>
              <w:t xml:space="preserve">20 procentų Savivaldybių aplinkos apsaugos rėmimo specialiosios programos lėšų, neįskaitant įplaukų už </w:t>
            </w:r>
            <w:r>
              <w:rPr>
                <w:color w:val="000000"/>
                <w:lang w:val="lt-LT"/>
              </w:rPr>
              <w:t>medžioklės plotų naudotojų mokesčius, mokamus įstatymų nustatytomis proporcijomis ir tvarka už medžiojamųjų gyvūnų išteklių naudojimą</w:t>
            </w:r>
          </w:p>
        </w:tc>
        <w:tc>
          <w:tcPr>
            <w:tcW w:w="1550" w:type="dxa"/>
            <w:tcBorders>
              <w:top w:val="single" w:sz="4" w:space="0" w:color="000000"/>
              <w:left w:val="single" w:sz="4" w:space="0" w:color="000000"/>
              <w:bottom w:val="single" w:sz="4" w:space="0" w:color="000000"/>
              <w:right w:val="single" w:sz="4" w:space="0" w:color="000000"/>
            </w:tcBorders>
          </w:tcPr>
          <w:p w14:paraId="7B48128F" w14:textId="7B26E4DD" w:rsidR="00172F8E" w:rsidRDefault="00172F8E" w:rsidP="00172F8E">
            <w:pPr>
              <w:widowControl w:val="0"/>
              <w:snapToGrid w:val="0"/>
              <w:rPr>
                <w:lang w:val="lt-LT"/>
              </w:rPr>
            </w:pPr>
            <w:r>
              <w:rPr>
                <w:lang w:val="lt-LT"/>
              </w:rPr>
              <w:t>11100</w:t>
            </w:r>
          </w:p>
        </w:tc>
      </w:tr>
      <w:tr w:rsidR="00172F8E" w14:paraId="598AD274" w14:textId="77777777" w:rsidTr="0030426C">
        <w:tc>
          <w:tcPr>
            <w:tcW w:w="708" w:type="dxa"/>
            <w:tcBorders>
              <w:top w:val="single" w:sz="4" w:space="0" w:color="000000"/>
              <w:left w:val="single" w:sz="4" w:space="0" w:color="000000"/>
              <w:bottom w:val="single" w:sz="4" w:space="0" w:color="000000"/>
            </w:tcBorders>
          </w:tcPr>
          <w:p w14:paraId="00A94EDA" w14:textId="77777777" w:rsidR="00172F8E" w:rsidRDefault="00172F8E" w:rsidP="00172F8E">
            <w:pPr>
              <w:widowControl w:val="0"/>
              <w:snapToGrid w:val="0"/>
              <w:rPr>
                <w:lang w:val="lt-LT"/>
              </w:rPr>
            </w:pPr>
            <w:r>
              <w:rPr>
                <w:lang w:val="lt-LT"/>
              </w:rPr>
              <w:t>1.11.</w:t>
            </w:r>
          </w:p>
        </w:tc>
        <w:tc>
          <w:tcPr>
            <w:tcW w:w="7543" w:type="dxa"/>
            <w:tcBorders>
              <w:top w:val="single" w:sz="4" w:space="0" w:color="000000"/>
              <w:left w:val="single" w:sz="4" w:space="0" w:color="000000"/>
              <w:bottom w:val="single" w:sz="4" w:space="0" w:color="000000"/>
            </w:tcBorders>
          </w:tcPr>
          <w:p w14:paraId="7A42B14C" w14:textId="77777777" w:rsidR="00172F8E" w:rsidRDefault="00172F8E" w:rsidP="00172F8E">
            <w:pPr>
              <w:widowControl w:val="0"/>
              <w:snapToGrid w:val="0"/>
              <w:jc w:val="both"/>
              <w:rPr>
                <w:lang w:val="lt-LT"/>
              </w:rPr>
            </w:pPr>
            <w:r>
              <w:rPr>
                <w:lang w:val="lt-LT"/>
              </w:rPr>
              <w:t>Ankstesnio ataskaitinio laikotarpio ataskaitos atitinkamų lėšų likutis</w:t>
            </w:r>
          </w:p>
        </w:tc>
        <w:tc>
          <w:tcPr>
            <w:tcW w:w="1550" w:type="dxa"/>
            <w:tcBorders>
              <w:top w:val="single" w:sz="4" w:space="0" w:color="000000"/>
              <w:left w:val="single" w:sz="4" w:space="0" w:color="000000"/>
              <w:bottom w:val="single" w:sz="4" w:space="0" w:color="000000"/>
              <w:right w:val="single" w:sz="4" w:space="0" w:color="000000"/>
            </w:tcBorders>
          </w:tcPr>
          <w:p w14:paraId="6B98A1FA" w14:textId="29793AA8" w:rsidR="00172F8E" w:rsidRDefault="00C94E19" w:rsidP="00172F8E">
            <w:pPr>
              <w:widowControl w:val="0"/>
              <w:snapToGrid w:val="0"/>
              <w:rPr>
                <w:rFonts w:cs="Calibri"/>
                <w:lang w:val="lt-LT"/>
              </w:rPr>
            </w:pPr>
            <w:r>
              <w:t>8440</w:t>
            </w:r>
          </w:p>
        </w:tc>
      </w:tr>
      <w:tr w:rsidR="00172F8E" w14:paraId="20875C91" w14:textId="77777777" w:rsidTr="0030426C">
        <w:tc>
          <w:tcPr>
            <w:tcW w:w="708" w:type="dxa"/>
            <w:tcBorders>
              <w:top w:val="single" w:sz="4" w:space="0" w:color="000000"/>
              <w:left w:val="single" w:sz="4" w:space="0" w:color="000000"/>
              <w:bottom w:val="single" w:sz="4" w:space="0" w:color="000000"/>
            </w:tcBorders>
          </w:tcPr>
          <w:p w14:paraId="3DB895DD" w14:textId="77777777" w:rsidR="00172F8E" w:rsidRDefault="00172F8E" w:rsidP="00172F8E">
            <w:pPr>
              <w:widowControl w:val="0"/>
              <w:snapToGrid w:val="0"/>
              <w:rPr>
                <w:lang w:val="lt-LT"/>
              </w:rPr>
            </w:pPr>
            <w:r>
              <w:rPr>
                <w:lang w:val="lt-LT"/>
              </w:rPr>
              <w:t>1.12.</w:t>
            </w:r>
          </w:p>
        </w:tc>
        <w:tc>
          <w:tcPr>
            <w:tcW w:w="7543" w:type="dxa"/>
            <w:tcBorders>
              <w:top w:val="single" w:sz="4" w:space="0" w:color="000000"/>
              <w:left w:val="single" w:sz="4" w:space="0" w:color="000000"/>
              <w:bottom w:val="single" w:sz="4" w:space="0" w:color="000000"/>
            </w:tcBorders>
          </w:tcPr>
          <w:p w14:paraId="6D5A2470" w14:textId="77777777" w:rsidR="00172F8E" w:rsidRPr="00082BE8" w:rsidRDefault="00172F8E" w:rsidP="00172F8E">
            <w:pPr>
              <w:widowControl w:val="0"/>
              <w:snapToGrid w:val="0"/>
              <w:jc w:val="left"/>
              <w:rPr>
                <w:b/>
                <w:bCs/>
                <w:lang w:val="lt-LT"/>
              </w:rPr>
            </w:pPr>
            <w:r w:rsidRPr="00082BE8">
              <w:rPr>
                <w:b/>
                <w:bCs/>
                <w:lang w:val="lt-LT"/>
              </w:rPr>
              <w:t>Iš viso (1.10+1.11):</w:t>
            </w:r>
          </w:p>
        </w:tc>
        <w:tc>
          <w:tcPr>
            <w:tcW w:w="1550" w:type="dxa"/>
            <w:tcBorders>
              <w:top w:val="single" w:sz="4" w:space="0" w:color="000000"/>
              <w:left w:val="single" w:sz="4" w:space="0" w:color="000000"/>
              <w:bottom w:val="single" w:sz="4" w:space="0" w:color="000000"/>
              <w:right w:val="single" w:sz="4" w:space="0" w:color="000000"/>
            </w:tcBorders>
          </w:tcPr>
          <w:p w14:paraId="3634BEC5" w14:textId="05D3FC7A" w:rsidR="00172F8E" w:rsidRPr="00082BE8" w:rsidRDefault="00C94E19" w:rsidP="00172F8E">
            <w:pPr>
              <w:widowControl w:val="0"/>
              <w:snapToGrid w:val="0"/>
              <w:rPr>
                <w:lang w:val="lt-LT"/>
              </w:rPr>
            </w:pPr>
            <w:r w:rsidRPr="00082BE8">
              <w:rPr>
                <w:lang w:val="lt-LT"/>
              </w:rPr>
              <w:t>19540</w:t>
            </w:r>
          </w:p>
        </w:tc>
      </w:tr>
    </w:tbl>
    <w:p w14:paraId="03F6E7B8" w14:textId="77777777" w:rsidR="00697E78" w:rsidRDefault="00697E78" w:rsidP="00EB3FC3">
      <w:pPr>
        <w:snapToGrid w:val="0"/>
        <w:rPr>
          <w:lang w:val="lt-LT"/>
        </w:rPr>
      </w:pPr>
    </w:p>
    <w:p w14:paraId="3224246F" w14:textId="77777777" w:rsidR="00697E78" w:rsidRDefault="00697E78" w:rsidP="00EB3FC3">
      <w:pPr>
        <w:snapToGrid w:val="0"/>
        <w:rPr>
          <w:lang w:val="lt-LT"/>
        </w:rPr>
      </w:pPr>
    </w:p>
    <w:tbl>
      <w:tblPr>
        <w:tblW w:w="9801" w:type="dxa"/>
        <w:tblInd w:w="79" w:type="dxa"/>
        <w:tblLayout w:type="fixed"/>
        <w:tblLook w:val="0000" w:firstRow="0" w:lastRow="0" w:firstColumn="0" w:lastColumn="0" w:noHBand="0" w:noVBand="0"/>
      </w:tblPr>
      <w:tblGrid>
        <w:gridCol w:w="708"/>
        <w:gridCol w:w="7543"/>
        <w:gridCol w:w="1550"/>
      </w:tblGrid>
      <w:tr w:rsidR="00697E78" w14:paraId="101CE204" w14:textId="77777777" w:rsidTr="0030426C">
        <w:tc>
          <w:tcPr>
            <w:tcW w:w="708" w:type="dxa"/>
            <w:tcBorders>
              <w:top w:val="single" w:sz="4" w:space="0" w:color="000000"/>
              <w:left w:val="single" w:sz="4" w:space="0" w:color="000000"/>
              <w:bottom w:val="single" w:sz="4" w:space="0" w:color="000000"/>
            </w:tcBorders>
          </w:tcPr>
          <w:p w14:paraId="2F967EB5" w14:textId="77777777" w:rsidR="00697E78" w:rsidRDefault="00697E78" w:rsidP="0030426C">
            <w:pPr>
              <w:widowControl w:val="0"/>
              <w:snapToGrid w:val="0"/>
              <w:rPr>
                <w:b/>
                <w:bCs/>
                <w:lang w:val="lt-LT"/>
              </w:rPr>
            </w:pPr>
            <w:r>
              <w:rPr>
                <w:b/>
                <w:bCs/>
                <w:lang w:val="lt-LT"/>
              </w:rPr>
              <w:t>Eil. Nr.</w:t>
            </w:r>
          </w:p>
        </w:tc>
        <w:tc>
          <w:tcPr>
            <w:tcW w:w="7543" w:type="dxa"/>
            <w:tcBorders>
              <w:top w:val="single" w:sz="4" w:space="0" w:color="000000"/>
              <w:left w:val="single" w:sz="4" w:space="0" w:color="000000"/>
              <w:bottom w:val="single" w:sz="4" w:space="0" w:color="000000"/>
            </w:tcBorders>
          </w:tcPr>
          <w:p w14:paraId="3B87AB10" w14:textId="77777777" w:rsidR="00697E78" w:rsidRDefault="00697E78" w:rsidP="0030426C">
            <w:pPr>
              <w:widowControl w:val="0"/>
              <w:snapToGrid w:val="0"/>
              <w:rPr>
                <w:b/>
                <w:bCs/>
                <w:color w:val="000000"/>
                <w:lang w:val="lt-LT"/>
              </w:rPr>
            </w:pPr>
            <w:r>
              <w:rPr>
                <w:b/>
                <w:bCs/>
                <w:color w:val="000000"/>
                <w:lang w:val="lt-LT"/>
              </w:rPr>
              <w:t>(3) Kitoms Programos priemonėms skirtinos lėšos</w:t>
            </w:r>
          </w:p>
        </w:tc>
        <w:tc>
          <w:tcPr>
            <w:tcW w:w="1550" w:type="dxa"/>
            <w:tcBorders>
              <w:top w:val="single" w:sz="4" w:space="0" w:color="000000"/>
              <w:left w:val="single" w:sz="4" w:space="0" w:color="000000"/>
              <w:bottom w:val="single" w:sz="4" w:space="0" w:color="000000"/>
              <w:right w:val="single" w:sz="4" w:space="0" w:color="000000"/>
            </w:tcBorders>
          </w:tcPr>
          <w:p w14:paraId="5EBA5F53" w14:textId="77777777" w:rsidR="00697E78" w:rsidRDefault="00697E78" w:rsidP="0030426C">
            <w:pPr>
              <w:widowControl w:val="0"/>
              <w:snapToGrid w:val="0"/>
              <w:rPr>
                <w:b/>
                <w:bCs/>
                <w:lang w:val="lt-LT"/>
              </w:rPr>
            </w:pPr>
            <w:r>
              <w:rPr>
                <w:b/>
                <w:bCs/>
                <w:lang w:val="lt-LT"/>
              </w:rPr>
              <w:t>Lėšos,</w:t>
            </w:r>
          </w:p>
          <w:p w14:paraId="2EE7DD2D" w14:textId="77777777" w:rsidR="00697E78" w:rsidRDefault="00697E78" w:rsidP="0030426C">
            <w:pPr>
              <w:widowControl w:val="0"/>
              <w:rPr>
                <w:b/>
                <w:bCs/>
                <w:lang w:val="lt-LT"/>
              </w:rPr>
            </w:pPr>
            <w:r>
              <w:rPr>
                <w:b/>
                <w:bCs/>
                <w:lang w:val="lt-LT"/>
              </w:rPr>
              <w:t>Eur</w:t>
            </w:r>
          </w:p>
        </w:tc>
      </w:tr>
      <w:tr w:rsidR="00172F8E" w14:paraId="6D6BB804" w14:textId="77777777" w:rsidTr="0030426C">
        <w:tc>
          <w:tcPr>
            <w:tcW w:w="708" w:type="dxa"/>
            <w:tcBorders>
              <w:top w:val="single" w:sz="4" w:space="0" w:color="000000"/>
              <w:left w:val="single" w:sz="4" w:space="0" w:color="000000"/>
              <w:bottom w:val="single" w:sz="4" w:space="0" w:color="000000"/>
            </w:tcBorders>
          </w:tcPr>
          <w:p w14:paraId="3F175EB0" w14:textId="77777777" w:rsidR="00172F8E" w:rsidRDefault="00172F8E" w:rsidP="00172F8E">
            <w:pPr>
              <w:widowControl w:val="0"/>
              <w:snapToGrid w:val="0"/>
              <w:rPr>
                <w:lang w:val="lt-LT"/>
              </w:rPr>
            </w:pPr>
            <w:r>
              <w:rPr>
                <w:lang w:val="lt-LT"/>
              </w:rPr>
              <w:t>1.13.</w:t>
            </w:r>
          </w:p>
        </w:tc>
        <w:tc>
          <w:tcPr>
            <w:tcW w:w="7543" w:type="dxa"/>
            <w:tcBorders>
              <w:top w:val="single" w:sz="4" w:space="0" w:color="000000"/>
              <w:left w:val="single" w:sz="4" w:space="0" w:color="000000"/>
              <w:bottom w:val="single" w:sz="4" w:space="0" w:color="000000"/>
            </w:tcBorders>
          </w:tcPr>
          <w:p w14:paraId="7E98585B" w14:textId="77777777" w:rsidR="00172F8E" w:rsidRDefault="00172F8E" w:rsidP="00172F8E">
            <w:pPr>
              <w:widowControl w:val="0"/>
              <w:snapToGrid w:val="0"/>
              <w:jc w:val="both"/>
              <w:rPr>
                <w:color w:val="000000"/>
                <w:lang w:val="lt-LT"/>
              </w:rPr>
            </w:pPr>
            <w:r>
              <w:rPr>
                <w:color w:val="000000"/>
                <w:lang w:val="lt-LT"/>
              </w:rPr>
              <w:t>80 procentų Savivaldybių aplinkos apsaugos rėmimo specialiosios programos lėšų, neįskaitant įplaukų už medžioklės plotų naudotojų mokesčius, mokamus įstatymų nustatytomis proporcijomis ir tvarka už medžiojamųjų gyvūnų išteklių naudojimą</w:t>
            </w:r>
          </w:p>
        </w:tc>
        <w:tc>
          <w:tcPr>
            <w:tcW w:w="1550" w:type="dxa"/>
            <w:tcBorders>
              <w:top w:val="single" w:sz="4" w:space="0" w:color="000000"/>
              <w:left w:val="single" w:sz="4" w:space="0" w:color="000000"/>
              <w:bottom w:val="single" w:sz="4" w:space="0" w:color="000000"/>
              <w:right w:val="single" w:sz="4" w:space="0" w:color="000000"/>
            </w:tcBorders>
          </w:tcPr>
          <w:p w14:paraId="358293C5" w14:textId="34ACB7C2" w:rsidR="00172F8E" w:rsidRDefault="00172F8E" w:rsidP="00172F8E">
            <w:pPr>
              <w:widowControl w:val="0"/>
              <w:snapToGrid w:val="0"/>
              <w:rPr>
                <w:lang w:val="lt-LT"/>
              </w:rPr>
            </w:pPr>
            <w:r>
              <w:rPr>
                <w:lang w:val="lt-LT"/>
              </w:rPr>
              <w:t>44400</w:t>
            </w:r>
          </w:p>
        </w:tc>
      </w:tr>
      <w:tr w:rsidR="00172F8E" w14:paraId="77106E89" w14:textId="77777777" w:rsidTr="0030426C">
        <w:tc>
          <w:tcPr>
            <w:tcW w:w="708" w:type="dxa"/>
            <w:tcBorders>
              <w:top w:val="single" w:sz="4" w:space="0" w:color="000000"/>
              <w:left w:val="single" w:sz="4" w:space="0" w:color="000000"/>
              <w:bottom w:val="single" w:sz="4" w:space="0" w:color="000000"/>
            </w:tcBorders>
          </w:tcPr>
          <w:p w14:paraId="587F6E48" w14:textId="77777777" w:rsidR="00172F8E" w:rsidRDefault="00172F8E" w:rsidP="00172F8E">
            <w:pPr>
              <w:widowControl w:val="0"/>
              <w:snapToGrid w:val="0"/>
              <w:rPr>
                <w:lang w:val="lt-LT"/>
              </w:rPr>
            </w:pPr>
            <w:r>
              <w:rPr>
                <w:lang w:val="lt-LT"/>
              </w:rPr>
              <w:t>1.14.</w:t>
            </w:r>
          </w:p>
        </w:tc>
        <w:tc>
          <w:tcPr>
            <w:tcW w:w="7543" w:type="dxa"/>
            <w:tcBorders>
              <w:top w:val="single" w:sz="4" w:space="0" w:color="000000"/>
              <w:left w:val="single" w:sz="4" w:space="0" w:color="000000"/>
              <w:bottom w:val="single" w:sz="4" w:space="0" w:color="000000"/>
            </w:tcBorders>
          </w:tcPr>
          <w:p w14:paraId="2BB6B1AD" w14:textId="77777777" w:rsidR="00172F8E" w:rsidRDefault="00172F8E" w:rsidP="00172F8E">
            <w:pPr>
              <w:widowControl w:val="0"/>
              <w:snapToGrid w:val="0"/>
              <w:jc w:val="both"/>
              <w:rPr>
                <w:lang w:val="lt-LT"/>
              </w:rPr>
            </w:pPr>
            <w:r>
              <w:rPr>
                <w:lang w:val="lt-LT"/>
              </w:rPr>
              <w:t xml:space="preserve">Ankstesnio ataskaitinio laikotarpio ataskaitos atitinkamų lėšų likutis </w:t>
            </w:r>
          </w:p>
        </w:tc>
        <w:tc>
          <w:tcPr>
            <w:tcW w:w="1550" w:type="dxa"/>
            <w:tcBorders>
              <w:top w:val="single" w:sz="4" w:space="0" w:color="000000"/>
              <w:left w:val="single" w:sz="4" w:space="0" w:color="000000"/>
              <w:bottom w:val="single" w:sz="4" w:space="0" w:color="000000"/>
              <w:right w:val="single" w:sz="4" w:space="0" w:color="000000"/>
            </w:tcBorders>
          </w:tcPr>
          <w:p w14:paraId="1ACAF472" w14:textId="36DE7753" w:rsidR="00172F8E" w:rsidRDefault="00172F8E" w:rsidP="00172F8E">
            <w:pPr>
              <w:widowControl w:val="0"/>
              <w:snapToGrid w:val="0"/>
              <w:rPr>
                <w:lang w:val="lt-LT"/>
              </w:rPr>
            </w:pPr>
            <w:r w:rsidRPr="00C94E19">
              <w:rPr>
                <w:lang w:val="lt-LT"/>
              </w:rPr>
              <w:t>138</w:t>
            </w:r>
            <w:r w:rsidR="00C94E19" w:rsidRPr="00C94E19">
              <w:rPr>
                <w:lang w:val="lt-LT"/>
              </w:rPr>
              <w:t>26</w:t>
            </w:r>
          </w:p>
        </w:tc>
      </w:tr>
      <w:tr w:rsidR="00172F8E" w14:paraId="70DF72F4" w14:textId="77777777" w:rsidTr="0030426C">
        <w:tc>
          <w:tcPr>
            <w:tcW w:w="708" w:type="dxa"/>
            <w:tcBorders>
              <w:top w:val="single" w:sz="4" w:space="0" w:color="000000"/>
              <w:left w:val="single" w:sz="4" w:space="0" w:color="000000"/>
              <w:bottom w:val="single" w:sz="4" w:space="0" w:color="000000"/>
            </w:tcBorders>
          </w:tcPr>
          <w:p w14:paraId="4C6D75A8" w14:textId="77777777" w:rsidR="00172F8E" w:rsidRDefault="00172F8E" w:rsidP="00172F8E">
            <w:pPr>
              <w:widowControl w:val="0"/>
              <w:snapToGrid w:val="0"/>
              <w:rPr>
                <w:lang w:val="lt-LT"/>
              </w:rPr>
            </w:pPr>
            <w:r>
              <w:rPr>
                <w:lang w:val="lt-LT"/>
              </w:rPr>
              <w:t>1.15.</w:t>
            </w:r>
          </w:p>
        </w:tc>
        <w:tc>
          <w:tcPr>
            <w:tcW w:w="7543" w:type="dxa"/>
            <w:tcBorders>
              <w:top w:val="single" w:sz="4" w:space="0" w:color="000000"/>
              <w:left w:val="single" w:sz="4" w:space="0" w:color="000000"/>
              <w:bottom w:val="single" w:sz="4" w:space="0" w:color="000000"/>
            </w:tcBorders>
          </w:tcPr>
          <w:p w14:paraId="1E47797D" w14:textId="77777777" w:rsidR="00172F8E" w:rsidRPr="00082BE8" w:rsidRDefault="00172F8E" w:rsidP="00172F8E">
            <w:pPr>
              <w:widowControl w:val="0"/>
              <w:snapToGrid w:val="0"/>
              <w:jc w:val="left"/>
              <w:rPr>
                <w:b/>
                <w:bCs/>
                <w:lang w:val="lt-LT"/>
              </w:rPr>
            </w:pPr>
            <w:r w:rsidRPr="00082BE8">
              <w:rPr>
                <w:b/>
                <w:bCs/>
                <w:lang w:val="lt-LT"/>
              </w:rPr>
              <w:t>Iš viso (1.13+1.14):</w:t>
            </w:r>
          </w:p>
        </w:tc>
        <w:tc>
          <w:tcPr>
            <w:tcW w:w="1550" w:type="dxa"/>
            <w:tcBorders>
              <w:top w:val="single" w:sz="4" w:space="0" w:color="000000"/>
              <w:left w:val="single" w:sz="4" w:space="0" w:color="000000"/>
              <w:bottom w:val="single" w:sz="4" w:space="0" w:color="000000"/>
              <w:right w:val="single" w:sz="4" w:space="0" w:color="000000"/>
            </w:tcBorders>
          </w:tcPr>
          <w:p w14:paraId="370C6084" w14:textId="050E1AA2" w:rsidR="00172F8E" w:rsidRPr="00082BE8" w:rsidRDefault="00172F8E" w:rsidP="00172F8E">
            <w:pPr>
              <w:widowControl w:val="0"/>
              <w:snapToGrid w:val="0"/>
              <w:rPr>
                <w:lang w:val="lt-LT"/>
              </w:rPr>
            </w:pPr>
            <w:r w:rsidRPr="00082BE8">
              <w:rPr>
                <w:lang w:val="lt-LT"/>
              </w:rPr>
              <w:t>582</w:t>
            </w:r>
            <w:r w:rsidR="00C94E19" w:rsidRPr="00082BE8">
              <w:rPr>
                <w:lang w:val="lt-LT"/>
              </w:rPr>
              <w:t>26</w:t>
            </w:r>
          </w:p>
        </w:tc>
      </w:tr>
    </w:tbl>
    <w:p w14:paraId="4749F406" w14:textId="77777777" w:rsidR="00697E78" w:rsidRDefault="00697E78" w:rsidP="00EB3FC3">
      <w:pPr>
        <w:snapToGrid w:val="0"/>
        <w:jc w:val="both"/>
        <w:rPr>
          <w:lang w:val="lt-LT"/>
        </w:rPr>
      </w:pPr>
    </w:p>
    <w:p w14:paraId="7B236DE8" w14:textId="77777777" w:rsidR="00697E78" w:rsidRDefault="00697E78" w:rsidP="00EB3FC3">
      <w:pPr>
        <w:snapToGrid w:val="0"/>
        <w:jc w:val="both"/>
        <w:rPr>
          <w:lang w:val="lt-LT"/>
        </w:rPr>
      </w:pPr>
      <w:r>
        <w:rPr>
          <w:lang w:val="lt-LT"/>
        </w:rPr>
        <w:tab/>
      </w:r>
    </w:p>
    <w:p w14:paraId="193C546C" w14:textId="77777777" w:rsidR="00697E78" w:rsidRDefault="00697E78" w:rsidP="00EB3FC3">
      <w:pPr>
        <w:snapToGrid w:val="0"/>
        <w:jc w:val="both"/>
        <w:rPr>
          <w:lang w:val="lt-LT"/>
        </w:rPr>
      </w:pPr>
    </w:p>
    <w:p w14:paraId="3A7F5F85" w14:textId="77777777" w:rsidR="00697E78" w:rsidRDefault="00697E78" w:rsidP="00EB3FC3">
      <w:pPr>
        <w:ind w:firstLine="1296"/>
        <w:jc w:val="both"/>
        <w:rPr>
          <w:b/>
          <w:lang w:val="lt-LT"/>
        </w:rPr>
      </w:pPr>
    </w:p>
    <w:p w14:paraId="43803234" w14:textId="77777777" w:rsidR="00697E78" w:rsidRDefault="00697E78" w:rsidP="00EB3FC3">
      <w:pPr>
        <w:ind w:firstLine="1296"/>
        <w:jc w:val="both"/>
        <w:rPr>
          <w:b/>
          <w:lang w:val="lt-LT"/>
        </w:rPr>
      </w:pPr>
    </w:p>
    <w:p w14:paraId="2812DA45" w14:textId="77777777" w:rsidR="00697E78" w:rsidRDefault="00697E78" w:rsidP="00EB3FC3">
      <w:pPr>
        <w:ind w:firstLine="1296"/>
        <w:jc w:val="both"/>
        <w:rPr>
          <w:b/>
          <w:lang w:val="lt-LT"/>
        </w:rPr>
      </w:pPr>
    </w:p>
    <w:p w14:paraId="764C59B0" w14:textId="77777777" w:rsidR="00697E78" w:rsidRPr="005A4371" w:rsidRDefault="00697E78" w:rsidP="00C94E19">
      <w:pPr>
        <w:jc w:val="both"/>
        <w:rPr>
          <w:b/>
          <w:lang w:val="lt-LT"/>
        </w:rPr>
      </w:pPr>
      <w:r>
        <w:rPr>
          <w:b/>
          <w:lang w:val="lt-LT"/>
        </w:rPr>
        <w:lastRenderedPageBreak/>
        <w:t>2. Priemonės, kurioms finansuoti naudojamos lėšos, surinktos už medžiojamųjų gyvūnų išteklių naudojimą</w:t>
      </w:r>
    </w:p>
    <w:tbl>
      <w:tblPr>
        <w:tblW w:w="9786" w:type="dxa"/>
        <w:tblInd w:w="79" w:type="dxa"/>
        <w:tblLayout w:type="fixed"/>
        <w:tblLook w:val="0000" w:firstRow="0" w:lastRow="0" w:firstColumn="0" w:lastColumn="0" w:noHBand="0" w:noVBand="0"/>
      </w:tblPr>
      <w:tblGrid>
        <w:gridCol w:w="851"/>
        <w:gridCol w:w="7683"/>
        <w:gridCol w:w="1252"/>
      </w:tblGrid>
      <w:tr w:rsidR="00697E78" w14:paraId="5695D03D" w14:textId="77777777" w:rsidTr="0030426C">
        <w:trPr>
          <w:trHeight w:val="565"/>
        </w:trPr>
        <w:tc>
          <w:tcPr>
            <w:tcW w:w="851" w:type="dxa"/>
            <w:tcBorders>
              <w:top w:val="single" w:sz="4" w:space="0" w:color="000000"/>
              <w:left w:val="single" w:sz="4" w:space="0" w:color="000000"/>
            </w:tcBorders>
          </w:tcPr>
          <w:p w14:paraId="6A199FDC" w14:textId="77777777" w:rsidR="00697E78" w:rsidRDefault="00697E78" w:rsidP="0030426C">
            <w:pPr>
              <w:widowControl w:val="0"/>
              <w:snapToGrid w:val="0"/>
              <w:rPr>
                <w:b/>
                <w:lang w:val="lt-LT"/>
              </w:rPr>
            </w:pPr>
            <w:r>
              <w:rPr>
                <w:b/>
                <w:lang w:val="lt-LT"/>
              </w:rPr>
              <w:t>Eil. Nr.</w:t>
            </w:r>
          </w:p>
        </w:tc>
        <w:tc>
          <w:tcPr>
            <w:tcW w:w="7683" w:type="dxa"/>
            <w:tcBorders>
              <w:top w:val="single" w:sz="4" w:space="0" w:color="000000"/>
              <w:left w:val="single" w:sz="4" w:space="0" w:color="000000"/>
            </w:tcBorders>
          </w:tcPr>
          <w:p w14:paraId="74169C8D" w14:textId="77777777" w:rsidR="00697E78" w:rsidRDefault="00697E78" w:rsidP="0030426C">
            <w:pPr>
              <w:widowControl w:val="0"/>
              <w:snapToGrid w:val="0"/>
              <w:rPr>
                <w:b/>
                <w:color w:val="000000"/>
                <w:szCs w:val="24"/>
                <w:lang w:val="lt-LT"/>
              </w:rPr>
            </w:pPr>
            <w:r>
              <w:rPr>
                <w:b/>
                <w:color w:val="000000"/>
                <w:szCs w:val="24"/>
                <w:lang w:val="lt-LT"/>
              </w:rPr>
              <w:t>Priemonės pavadinimas</w:t>
            </w:r>
          </w:p>
        </w:tc>
        <w:tc>
          <w:tcPr>
            <w:tcW w:w="1252" w:type="dxa"/>
            <w:tcBorders>
              <w:top w:val="single" w:sz="4" w:space="0" w:color="000000"/>
              <w:left w:val="single" w:sz="4" w:space="0" w:color="000000"/>
              <w:right w:val="single" w:sz="4" w:space="0" w:color="000000"/>
            </w:tcBorders>
          </w:tcPr>
          <w:p w14:paraId="2280C110" w14:textId="77777777" w:rsidR="00697E78" w:rsidRDefault="00697E78" w:rsidP="0030426C">
            <w:pPr>
              <w:widowControl w:val="0"/>
              <w:snapToGrid w:val="0"/>
              <w:rPr>
                <w:b/>
                <w:szCs w:val="24"/>
                <w:lang w:val="lt-LT"/>
              </w:rPr>
            </w:pPr>
            <w:r>
              <w:rPr>
                <w:b/>
                <w:szCs w:val="24"/>
                <w:lang w:val="lt-LT"/>
              </w:rPr>
              <w:t xml:space="preserve">Skirtos lėšos, </w:t>
            </w:r>
          </w:p>
          <w:p w14:paraId="407B55C2" w14:textId="77777777" w:rsidR="00697E78" w:rsidRDefault="00697E78" w:rsidP="0030426C">
            <w:pPr>
              <w:widowControl w:val="0"/>
              <w:snapToGrid w:val="0"/>
              <w:rPr>
                <w:b/>
                <w:szCs w:val="24"/>
                <w:lang w:val="lt-LT"/>
              </w:rPr>
            </w:pPr>
            <w:r>
              <w:rPr>
                <w:b/>
                <w:szCs w:val="24"/>
                <w:lang w:val="lt-LT"/>
              </w:rPr>
              <w:t>Eur</w:t>
            </w:r>
          </w:p>
        </w:tc>
      </w:tr>
      <w:tr w:rsidR="00697E78" w:rsidRPr="000D7AC6" w14:paraId="15E4BE18" w14:textId="77777777" w:rsidTr="0030426C">
        <w:tc>
          <w:tcPr>
            <w:tcW w:w="851" w:type="dxa"/>
            <w:tcBorders>
              <w:top w:val="single" w:sz="4" w:space="0" w:color="000000"/>
              <w:left w:val="single" w:sz="4" w:space="0" w:color="000000"/>
              <w:bottom w:val="single" w:sz="4" w:space="0" w:color="000000"/>
            </w:tcBorders>
          </w:tcPr>
          <w:p w14:paraId="4C62890E" w14:textId="77777777" w:rsidR="00697E78" w:rsidRDefault="00697E78" w:rsidP="0030426C">
            <w:pPr>
              <w:widowControl w:val="0"/>
              <w:snapToGrid w:val="0"/>
              <w:rPr>
                <w:lang w:val="lt-LT"/>
              </w:rPr>
            </w:pPr>
            <w:r>
              <w:rPr>
                <w:lang w:val="lt-LT"/>
              </w:rPr>
              <w:t>2.1.</w:t>
            </w:r>
          </w:p>
        </w:tc>
        <w:tc>
          <w:tcPr>
            <w:tcW w:w="8935" w:type="dxa"/>
            <w:gridSpan w:val="2"/>
            <w:tcBorders>
              <w:top w:val="single" w:sz="4" w:space="0" w:color="000000"/>
              <w:left w:val="single" w:sz="4" w:space="0" w:color="000000"/>
              <w:bottom w:val="single" w:sz="4" w:space="0" w:color="000000"/>
              <w:right w:val="single" w:sz="4" w:space="0" w:color="000000"/>
            </w:tcBorders>
          </w:tcPr>
          <w:p w14:paraId="7B30B034" w14:textId="77777777" w:rsidR="00697E78" w:rsidRDefault="00697E78" w:rsidP="0030426C">
            <w:pPr>
              <w:widowControl w:val="0"/>
              <w:snapToGrid w:val="0"/>
              <w:jc w:val="both"/>
              <w:rPr>
                <w:szCs w:val="24"/>
                <w:lang w:val="lt-LT"/>
              </w:rPr>
            </w:pPr>
            <w:r>
              <w:rPr>
                <w:szCs w:val="24"/>
                <w:lang w:val="lt-LT"/>
              </w:rPr>
              <w:t>Žemės sklypų, kuriuose medžioklė nėra uždrausta, savininkų, valdytojų ir naudotojų įgyvendinamos žalos prevencijos priemonės, kuriomis jie siekia išvengti medžiojamųjų gyvūnų daromos žalos</w:t>
            </w:r>
          </w:p>
        </w:tc>
      </w:tr>
      <w:tr w:rsidR="00697E78" w14:paraId="346E15DA" w14:textId="77777777" w:rsidTr="0030426C">
        <w:trPr>
          <w:trHeight w:val="862"/>
        </w:trPr>
        <w:tc>
          <w:tcPr>
            <w:tcW w:w="851" w:type="dxa"/>
            <w:tcBorders>
              <w:top w:val="single" w:sz="4" w:space="0" w:color="000000"/>
              <w:left w:val="single" w:sz="4" w:space="0" w:color="000000"/>
              <w:bottom w:val="single" w:sz="4" w:space="0" w:color="000000"/>
            </w:tcBorders>
          </w:tcPr>
          <w:p w14:paraId="035D544C" w14:textId="77777777" w:rsidR="00697E78" w:rsidRDefault="00697E78" w:rsidP="0030426C">
            <w:pPr>
              <w:widowControl w:val="0"/>
              <w:snapToGrid w:val="0"/>
              <w:rPr>
                <w:lang w:val="lt-LT"/>
              </w:rPr>
            </w:pPr>
            <w:r>
              <w:rPr>
                <w:lang w:val="lt-LT"/>
              </w:rPr>
              <w:t>2.1.1.</w:t>
            </w:r>
          </w:p>
        </w:tc>
        <w:tc>
          <w:tcPr>
            <w:tcW w:w="7683" w:type="dxa"/>
            <w:tcBorders>
              <w:top w:val="single" w:sz="4" w:space="0" w:color="000000"/>
              <w:left w:val="single" w:sz="4" w:space="0" w:color="000000"/>
              <w:bottom w:val="single" w:sz="4" w:space="0" w:color="000000"/>
            </w:tcBorders>
          </w:tcPr>
          <w:p w14:paraId="2E779637" w14:textId="77777777" w:rsidR="00697E78" w:rsidRDefault="00697E78" w:rsidP="0030426C">
            <w:pPr>
              <w:widowControl w:val="0"/>
              <w:tabs>
                <w:tab w:val="left" w:pos="0"/>
              </w:tabs>
              <w:snapToGrid w:val="0"/>
              <w:jc w:val="both"/>
              <w:rPr>
                <w:rFonts w:cs="Calibri"/>
                <w:szCs w:val="24"/>
                <w:lang w:val="lt-LT"/>
              </w:rPr>
            </w:pPr>
            <w:r>
              <w:rPr>
                <w:rFonts w:cs="Calibri"/>
                <w:szCs w:val="24"/>
                <w:lang w:val="lt-LT"/>
              </w:rPr>
              <w:t>Žemės sklypų savininkams, valdytojams ir naudotojams, įgyvendinantiems medžiojamų gyvūnų daromos žalos apsaugos priemones, kuriomis jie siekia išvengti medžiojamųjų gyvūnų daromos žalos, remti</w:t>
            </w:r>
          </w:p>
        </w:tc>
        <w:tc>
          <w:tcPr>
            <w:tcW w:w="1252" w:type="dxa"/>
            <w:tcBorders>
              <w:top w:val="single" w:sz="4" w:space="0" w:color="000000"/>
              <w:left w:val="single" w:sz="4" w:space="0" w:color="000000"/>
              <w:bottom w:val="single" w:sz="4" w:space="0" w:color="000000"/>
              <w:right w:val="single" w:sz="4" w:space="0" w:color="000000"/>
            </w:tcBorders>
          </w:tcPr>
          <w:p w14:paraId="42C5AC41" w14:textId="18EF99F6" w:rsidR="00697E78" w:rsidRDefault="00172F8E" w:rsidP="0030426C">
            <w:pPr>
              <w:widowControl w:val="0"/>
              <w:snapToGrid w:val="0"/>
              <w:rPr>
                <w:szCs w:val="24"/>
                <w:lang w:val="lt-LT"/>
              </w:rPr>
            </w:pPr>
            <w:r>
              <w:rPr>
                <w:lang w:val="lt-LT"/>
              </w:rPr>
              <w:t>5870</w:t>
            </w:r>
          </w:p>
        </w:tc>
      </w:tr>
      <w:tr w:rsidR="00697E78" w:rsidRPr="000D7AC6" w14:paraId="3DAC436E" w14:textId="77777777" w:rsidTr="0030426C">
        <w:tc>
          <w:tcPr>
            <w:tcW w:w="851" w:type="dxa"/>
            <w:tcBorders>
              <w:top w:val="single" w:sz="4" w:space="0" w:color="000000"/>
              <w:left w:val="single" w:sz="4" w:space="0" w:color="000000"/>
              <w:bottom w:val="single" w:sz="4" w:space="0" w:color="000000"/>
            </w:tcBorders>
          </w:tcPr>
          <w:p w14:paraId="7E4916AC" w14:textId="77777777" w:rsidR="00697E78" w:rsidRDefault="00697E78" w:rsidP="0030426C">
            <w:pPr>
              <w:widowControl w:val="0"/>
              <w:snapToGrid w:val="0"/>
              <w:rPr>
                <w:lang w:val="lt-LT"/>
              </w:rPr>
            </w:pPr>
            <w:r>
              <w:rPr>
                <w:lang w:val="lt-LT"/>
              </w:rPr>
              <w:t>2.2.</w:t>
            </w:r>
          </w:p>
        </w:tc>
        <w:tc>
          <w:tcPr>
            <w:tcW w:w="8935" w:type="dxa"/>
            <w:gridSpan w:val="2"/>
            <w:tcBorders>
              <w:top w:val="single" w:sz="4" w:space="0" w:color="000000"/>
              <w:left w:val="single" w:sz="4" w:space="0" w:color="000000"/>
              <w:bottom w:val="single" w:sz="4" w:space="0" w:color="000000"/>
              <w:right w:val="single" w:sz="4" w:space="0" w:color="000000"/>
            </w:tcBorders>
          </w:tcPr>
          <w:p w14:paraId="54F7B374" w14:textId="77777777" w:rsidR="00697E78" w:rsidRDefault="00697E78" w:rsidP="0030426C">
            <w:pPr>
              <w:widowControl w:val="0"/>
              <w:snapToGrid w:val="0"/>
              <w:jc w:val="both"/>
              <w:rPr>
                <w:szCs w:val="24"/>
                <w:lang w:val="lt-LT"/>
              </w:rPr>
            </w:pPr>
            <w:r>
              <w:rPr>
                <w:szCs w:val="24"/>
                <w:lang w:val="lt-LT"/>
              </w:rPr>
              <w:t xml:space="preserve">Kartografinės ir kitos medžiagos, reikalingos pagal Medžioklės įstatymo reikalavimus rengiamiems medžioklės plotų vienetų sudarymo ar jų ribų pakeitimo projektams parengti, priemonės </w:t>
            </w:r>
          </w:p>
        </w:tc>
      </w:tr>
      <w:tr w:rsidR="00697E78" w14:paraId="558F06D4" w14:textId="77777777" w:rsidTr="0030426C">
        <w:tc>
          <w:tcPr>
            <w:tcW w:w="851" w:type="dxa"/>
            <w:tcBorders>
              <w:top w:val="single" w:sz="4" w:space="0" w:color="000000"/>
              <w:left w:val="single" w:sz="4" w:space="0" w:color="000000"/>
              <w:bottom w:val="single" w:sz="4" w:space="0" w:color="000000"/>
            </w:tcBorders>
          </w:tcPr>
          <w:p w14:paraId="14A3A815" w14:textId="77777777" w:rsidR="00697E78" w:rsidRDefault="00697E78" w:rsidP="0030426C">
            <w:pPr>
              <w:widowControl w:val="0"/>
              <w:snapToGrid w:val="0"/>
              <w:rPr>
                <w:lang w:val="lt-LT"/>
              </w:rPr>
            </w:pPr>
          </w:p>
        </w:tc>
        <w:tc>
          <w:tcPr>
            <w:tcW w:w="7683" w:type="dxa"/>
            <w:tcBorders>
              <w:top w:val="single" w:sz="4" w:space="0" w:color="000000"/>
              <w:left w:val="single" w:sz="4" w:space="0" w:color="000000"/>
              <w:bottom w:val="single" w:sz="4" w:space="0" w:color="000000"/>
            </w:tcBorders>
          </w:tcPr>
          <w:p w14:paraId="6573EE4A" w14:textId="77777777" w:rsidR="00697E78" w:rsidRDefault="00697E78" w:rsidP="0030426C">
            <w:pPr>
              <w:widowControl w:val="0"/>
              <w:snapToGrid w:val="0"/>
              <w:jc w:val="left"/>
              <w:rPr>
                <w:b/>
                <w:szCs w:val="24"/>
                <w:lang w:val="lt-LT"/>
              </w:rPr>
            </w:pPr>
            <w:r>
              <w:rPr>
                <w:b/>
                <w:szCs w:val="24"/>
                <w:lang w:val="lt-LT"/>
              </w:rPr>
              <w:t xml:space="preserve">Iš viso: </w:t>
            </w:r>
          </w:p>
        </w:tc>
        <w:tc>
          <w:tcPr>
            <w:tcW w:w="1252" w:type="dxa"/>
            <w:tcBorders>
              <w:top w:val="single" w:sz="4" w:space="0" w:color="000000"/>
              <w:left w:val="single" w:sz="4" w:space="0" w:color="000000"/>
              <w:bottom w:val="single" w:sz="4" w:space="0" w:color="000000"/>
              <w:right w:val="single" w:sz="4" w:space="0" w:color="000000"/>
            </w:tcBorders>
          </w:tcPr>
          <w:p w14:paraId="2B8983B8" w14:textId="09FDF67F" w:rsidR="00697E78" w:rsidRPr="0070759A" w:rsidRDefault="00172F8E" w:rsidP="0030426C">
            <w:pPr>
              <w:widowControl w:val="0"/>
              <w:snapToGrid w:val="0"/>
              <w:rPr>
                <w:szCs w:val="24"/>
                <w:lang w:val="lt-LT"/>
              </w:rPr>
            </w:pPr>
            <w:r w:rsidRPr="0070759A">
              <w:rPr>
                <w:lang w:val="lt-LT"/>
              </w:rPr>
              <w:t>5870</w:t>
            </w:r>
          </w:p>
        </w:tc>
      </w:tr>
    </w:tbl>
    <w:p w14:paraId="5AF503AF" w14:textId="77777777" w:rsidR="00697E78" w:rsidRPr="005A4371" w:rsidRDefault="00697E78" w:rsidP="00C94E19">
      <w:pPr>
        <w:snapToGrid w:val="0"/>
        <w:jc w:val="both"/>
        <w:rPr>
          <w:b/>
          <w:color w:val="000000"/>
          <w:lang w:val="lt-LT"/>
        </w:rPr>
      </w:pPr>
      <w:r>
        <w:rPr>
          <w:b/>
          <w:color w:val="000000"/>
          <w:lang w:val="lt-LT"/>
        </w:rPr>
        <w:t>3. Programos lėšos, skirtos Savivaldybės visuomenės sveikatos rėmimo specialiajai programai</w:t>
      </w:r>
    </w:p>
    <w:tbl>
      <w:tblPr>
        <w:tblW w:w="9836" w:type="dxa"/>
        <w:tblInd w:w="79" w:type="dxa"/>
        <w:tblLayout w:type="fixed"/>
        <w:tblLook w:val="0000" w:firstRow="0" w:lastRow="0" w:firstColumn="0" w:lastColumn="0" w:noHBand="0" w:noVBand="0"/>
      </w:tblPr>
      <w:tblGrid>
        <w:gridCol w:w="8222"/>
        <w:gridCol w:w="1614"/>
      </w:tblGrid>
      <w:tr w:rsidR="00697E78" w14:paraId="4C676B06" w14:textId="77777777" w:rsidTr="0030426C">
        <w:trPr>
          <w:trHeight w:val="590"/>
        </w:trPr>
        <w:tc>
          <w:tcPr>
            <w:tcW w:w="8221" w:type="dxa"/>
            <w:tcBorders>
              <w:top w:val="single" w:sz="4" w:space="0" w:color="000000"/>
              <w:left w:val="single" w:sz="4" w:space="0" w:color="000000"/>
            </w:tcBorders>
          </w:tcPr>
          <w:p w14:paraId="049B2E9D" w14:textId="77777777" w:rsidR="00697E78" w:rsidRDefault="00697E78" w:rsidP="0030426C">
            <w:pPr>
              <w:widowControl w:val="0"/>
              <w:snapToGrid w:val="0"/>
              <w:rPr>
                <w:b/>
                <w:color w:val="000000"/>
                <w:lang w:val="lt-LT"/>
              </w:rPr>
            </w:pPr>
            <w:r>
              <w:rPr>
                <w:b/>
                <w:color w:val="000000"/>
                <w:lang w:val="lt-LT"/>
              </w:rPr>
              <w:t>Programos pavadinimas</w:t>
            </w:r>
          </w:p>
        </w:tc>
        <w:tc>
          <w:tcPr>
            <w:tcW w:w="1614" w:type="dxa"/>
            <w:tcBorders>
              <w:top w:val="single" w:sz="4" w:space="0" w:color="000000"/>
              <w:left w:val="single" w:sz="4" w:space="0" w:color="000000"/>
              <w:right w:val="single" w:sz="4" w:space="0" w:color="000000"/>
            </w:tcBorders>
          </w:tcPr>
          <w:p w14:paraId="5057EEF0" w14:textId="77777777" w:rsidR="00697E78" w:rsidRDefault="00697E78" w:rsidP="0030426C">
            <w:pPr>
              <w:widowControl w:val="0"/>
              <w:snapToGrid w:val="0"/>
              <w:rPr>
                <w:b/>
                <w:lang w:val="lt-LT"/>
              </w:rPr>
            </w:pPr>
            <w:r>
              <w:rPr>
                <w:b/>
                <w:lang w:val="lt-LT"/>
              </w:rPr>
              <w:t xml:space="preserve">Skirtos lėšos, </w:t>
            </w:r>
          </w:p>
          <w:p w14:paraId="587645FA" w14:textId="77777777" w:rsidR="00697E78" w:rsidRDefault="00697E78" w:rsidP="0030426C">
            <w:pPr>
              <w:widowControl w:val="0"/>
              <w:snapToGrid w:val="0"/>
              <w:rPr>
                <w:b/>
                <w:szCs w:val="22"/>
                <w:lang w:val="lt-LT"/>
              </w:rPr>
            </w:pPr>
            <w:r>
              <w:rPr>
                <w:b/>
                <w:lang w:val="lt-LT"/>
              </w:rPr>
              <w:t>Eur</w:t>
            </w:r>
          </w:p>
        </w:tc>
      </w:tr>
      <w:tr w:rsidR="00697E78" w14:paraId="1F0C5540" w14:textId="77777777" w:rsidTr="0030426C">
        <w:tc>
          <w:tcPr>
            <w:tcW w:w="8221" w:type="dxa"/>
            <w:tcBorders>
              <w:top w:val="single" w:sz="4" w:space="0" w:color="000000"/>
              <w:left w:val="single" w:sz="4" w:space="0" w:color="000000"/>
              <w:bottom w:val="single" w:sz="4" w:space="0" w:color="000000"/>
            </w:tcBorders>
          </w:tcPr>
          <w:p w14:paraId="3681B1E7" w14:textId="77777777" w:rsidR="00697E78" w:rsidRDefault="00697E78" w:rsidP="0030426C">
            <w:pPr>
              <w:widowControl w:val="0"/>
              <w:snapToGrid w:val="0"/>
              <w:jc w:val="both"/>
              <w:rPr>
                <w:color w:val="000000"/>
                <w:lang w:val="lt-LT"/>
              </w:rPr>
            </w:pPr>
            <w:r>
              <w:rPr>
                <w:color w:val="000000"/>
                <w:lang w:val="lt-LT"/>
              </w:rPr>
              <w:t xml:space="preserve">Savivaldybės visuomenės sveikatos rėmimo specialioji programa </w:t>
            </w:r>
          </w:p>
        </w:tc>
        <w:tc>
          <w:tcPr>
            <w:tcW w:w="1614" w:type="dxa"/>
            <w:tcBorders>
              <w:top w:val="single" w:sz="4" w:space="0" w:color="000000"/>
              <w:left w:val="single" w:sz="4" w:space="0" w:color="000000"/>
              <w:bottom w:val="single" w:sz="4" w:space="0" w:color="000000"/>
              <w:right w:val="single" w:sz="4" w:space="0" w:color="000000"/>
            </w:tcBorders>
          </w:tcPr>
          <w:p w14:paraId="2892B3E6" w14:textId="0F00E0F3" w:rsidR="00697E78" w:rsidRPr="00082BE8" w:rsidRDefault="00C94E19" w:rsidP="0030426C">
            <w:pPr>
              <w:widowControl w:val="0"/>
              <w:snapToGrid w:val="0"/>
              <w:rPr>
                <w:color w:val="000000"/>
                <w:lang w:val="lt-LT"/>
              </w:rPr>
            </w:pPr>
            <w:r w:rsidRPr="00082BE8">
              <w:rPr>
                <w:lang w:val="lt-LT"/>
              </w:rPr>
              <w:t>19540</w:t>
            </w:r>
          </w:p>
        </w:tc>
      </w:tr>
    </w:tbl>
    <w:p w14:paraId="289625C5" w14:textId="77777777" w:rsidR="00697E78" w:rsidRPr="005A4371" w:rsidRDefault="00697E78" w:rsidP="00C94E19">
      <w:pPr>
        <w:snapToGrid w:val="0"/>
        <w:jc w:val="both"/>
        <w:rPr>
          <w:b/>
          <w:color w:val="000000"/>
          <w:lang w:val="lt-LT"/>
        </w:rPr>
      </w:pPr>
      <w:r>
        <w:rPr>
          <w:b/>
          <w:lang w:val="lt-LT"/>
        </w:rPr>
        <w:t>4.</w:t>
      </w:r>
      <w:r>
        <w:rPr>
          <w:b/>
          <w:color w:val="000000"/>
          <w:lang w:val="lt-LT"/>
        </w:rPr>
        <w:t xml:space="preserve"> Kitos aplinkosaugos priemonės, kurioms įgyvendinti panaudotos Programos lėšos</w:t>
      </w:r>
    </w:p>
    <w:tbl>
      <w:tblPr>
        <w:tblW w:w="9806" w:type="dxa"/>
        <w:tblInd w:w="79" w:type="dxa"/>
        <w:tblLayout w:type="fixed"/>
        <w:tblLook w:val="0000" w:firstRow="0" w:lastRow="0" w:firstColumn="0" w:lastColumn="0" w:noHBand="0" w:noVBand="0"/>
      </w:tblPr>
      <w:tblGrid>
        <w:gridCol w:w="847"/>
        <w:gridCol w:w="7687"/>
        <w:gridCol w:w="1272"/>
      </w:tblGrid>
      <w:tr w:rsidR="00697E78" w14:paraId="442839EC" w14:textId="77777777" w:rsidTr="0030426C">
        <w:trPr>
          <w:trHeight w:val="562"/>
        </w:trPr>
        <w:tc>
          <w:tcPr>
            <w:tcW w:w="847" w:type="dxa"/>
            <w:tcBorders>
              <w:top w:val="single" w:sz="4" w:space="0" w:color="000000"/>
              <w:left w:val="single" w:sz="4" w:space="0" w:color="000000"/>
              <w:bottom w:val="single" w:sz="4" w:space="0" w:color="000000"/>
              <w:right w:val="single" w:sz="4" w:space="0" w:color="000000"/>
            </w:tcBorders>
          </w:tcPr>
          <w:p w14:paraId="2333B50F" w14:textId="77777777" w:rsidR="00697E78" w:rsidRDefault="00697E78" w:rsidP="0030426C">
            <w:pPr>
              <w:widowControl w:val="0"/>
              <w:snapToGrid w:val="0"/>
              <w:rPr>
                <w:b/>
                <w:lang w:val="lt-LT"/>
              </w:rPr>
            </w:pPr>
            <w:r>
              <w:rPr>
                <w:b/>
                <w:lang w:val="lt-LT"/>
              </w:rPr>
              <w:t>Eil. Nr.</w:t>
            </w:r>
          </w:p>
        </w:tc>
        <w:tc>
          <w:tcPr>
            <w:tcW w:w="7687" w:type="dxa"/>
            <w:tcBorders>
              <w:top w:val="single" w:sz="4" w:space="0" w:color="000000"/>
              <w:left w:val="single" w:sz="4" w:space="0" w:color="000000"/>
              <w:bottom w:val="single" w:sz="4" w:space="0" w:color="000000"/>
              <w:right w:val="single" w:sz="4" w:space="0" w:color="000000"/>
            </w:tcBorders>
          </w:tcPr>
          <w:p w14:paraId="11B5C6A9" w14:textId="77777777" w:rsidR="00697E78" w:rsidRDefault="00697E78" w:rsidP="0030426C">
            <w:pPr>
              <w:widowControl w:val="0"/>
              <w:snapToGrid w:val="0"/>
              <w:rPr>
                <w:b/>
                <w:color w:val="000000"/>
                <w:lang w:val="lt-LT"/>
              </w:rPr>
            </w:pPr>
            <w:r>
              <w:rPr>
                <w:b/>
                <w:color w:val="000000"/>
                <w:lang w:val="lt-LT"/>
              </w:rPr>
              <w:t>Priemonės pavadinimas</w:t>
            </w:r>
          </w:p>
        </w:tc>
        <w:tc>
          <w:tcPr>
            <w:tcW w:w="1272" w:type="dxa"/>
            <w:tcBorders>
              <w:top w:val="single" w:sz="4" w:space="0" w:color="000000"/>
              <w:left w:val="single" w:sz="4" w:space="0" w:color="000000"/>
              <w:bottom w:val="single" w:sz="4" w:space="0" w:color="000000"/>
              <w:right w:val="single" w:sz="4" w:space="0" w:color="000000"/>
            </w:tcBorders>
          </w:tcPr>
          <w:p w14:paraId="0592FC71" w14:textId="77777777" w:rsidR="00697E78" w:rsidRDefault="00697E78" w:rsidP="0030426C">
            <w:pPr>
              <w:widowControl w:val="0"/>
              <w:snapToGrid w:val="0"/>
              <w:rPr>
                <w:b/>
                <w:lang w:val="lt-LT"/>
              </w:rPr>
            </w:pPr>
            <w:r>
              <w:rPr>
                <w:b/>
                <w:lang w:val="lt-LT"/>
              </w:rPr>
              <w:t xml:space="preserve">Skirtos lėšos, </w:t>
            </w:r>
          </w:p>
          <w:p w14:paraId="72EB339E" w14:textId="77777777" w:rsidR="00697E78" w:rsidRDefault="00697E78" w:rsidP="0030426C">
            <w:pPr>
              <w:widowControl w:val="0"/>
              <w:snapToGrid w:val="0"/>
              <w:rPr>
                <w:b/>
                <w:szCs w:val="22"/>
                <w:lang w:val="lt-LT"/>
              </w:rPr>
            </w:pPr>
            <w:r>
              <w:rPr>
                <w:b/>
                <w:lang w:val="lt-LT"/>
              </w:rPr>
              <w:t>Eur</w:t>
            </w:r>
          </w:p>
        </w:tc>
      </w:tr>
      <w:tr w:rsidR="00697E78" w:rsidRPr="00EF3642" w14:paraId="6DB3A4C9" w14:textId="77777777" w:rsidTr="0030426C">
        <w:tc>
          <w:tcPr>
            <w:tcW w:w="847" w:type="dxa"/>
            <w:tcBorders>
              <w:top w:val="single" w:sz="4" w:space="0" w:color="000000"/>
              <w:left w:val="single" w:sz="4" w:space="0" w:color="000000"/>
              <w:bottom w:val="single" w:sz="4" w:space="0" w:color="000000"/>
              <w:right w:val="single" w:sz="4" w:space="0" w:color="000000"/>
            </w:tcBorders>
          </w:tcPr>
          <w:p w14:paraId="5642E095" w14:textId="77777777" w:rsidR="00697E78" w:rsidRDefault="00697E78" w:rsidP="0030426C">
            <w:pPr>
              <w:widowControl w:val="0"/>
              <w:snapToGrid w:val="0"/>
              <w:rPr>
                <w:lang w:val="lt-LT"/>
              </w:rPr>
            </w:pPr>
            <w:r>
              <w:rPr>
                <w:lang w:val="lt-LT"/>
              </w:rPr>
              <w:t>4.1.</w:t>
            </w:r>
          </w:p>
        </w:tc>
        <w:tc>
          <w:tcPr>
            <w:tcW w:w="8959" w:type="dxa"/>
            <w:gridSpan w:val="2"/>
            <w:tcBorders>
              <w:top w:val="single" w:sz="4" w:space="0" w:color="000000"/>
              <w:left w:val="single" w:sz="4" w:space="0" w:color="000000"/>
              <w:bottom w:val="single" w:sz="4" w:space="0" w:color="000000"/>
              <w:right w:val="single" w:sz="4" w:space="0" w:color="000000"/>
            </w:tcBorders>
          </w:tcPr>
          <w:p w14:paraId="5EAEA9C4" w14:textId="77777777" w:rsidR="00697E78" w:rsidRDefault="00697E78" w:rsidP="0030426C">
            <w:pPr>
              <w:widowControl w:val="0"/>
              <w:snapToGrid w:val="0"/>
              <w:jc w:val="left"/>
              <w:rPr>
                <w:lang w:val="lt-LT"/>
              </w:rPr>
            </w:pPr>
            <w:r>
              <w:rPr>
                <w:b/>
                <w:lang w:val="lt-LT"/>
              </w:rPr>
              <w:t>Aplinkos kokybės gerinimo ir apsaugos priemonės</w:t>
            </w:r>
          </w:p>
        </w:tc>
      </w:tr>
      <w:tr w:rsidR="00697E78" w14:paraId="17FA7A0A" w14:textId="77777777" w:rsidTr="0030426C">
        <w:tc>
          <w:tcPr>
            <w:tcW w:w="847" w:type="dxa"/>
            <w:tcBorders>
              <w:top w:val="single" w:sz="4" w:space="0" w:color="000000"/>
              <w:left w:val="single" w:sz="4" w:space="0" w:color="000000"/>
              <w:bottom w:val="single" w:sz="4" w:space="0" w:color="000000"/>
              <w:right w:val="single" w:sz="4" w:space="0" w:color="000000"/>
            </w:tcBorders>
          </w:tcPr>
          <w:p w14:paraId="1FC59208" w14:textId="77777777" w:rsidR="00697E78" w:rsidRDefault="00697E78" w:rsidP="0030426C">
            <w:pPr>
              <w:widowControl w:val="0"/>
              <w:snapToGrid w:val="0"/>
              <w:rPr>
                <w:lang w:val="lt-LT"/>
              </w:rPr>
            </w:pPr>
            <w:r>
              <w:rPr>
                <w:lang w:val="lt-LT"/>
              </w:rPr>
              <w:t>4.1.1.</w:t>
            </w:r>
          </w:p>
        </w:tc>
        <w:tc>
          <w:tcPr>
            <w:tcW w:w="7687" w:type="dxa"/>
            <w:tcBorders>
              <w:top w:val="single" w:sz="4" w:space="0" w:color="000000"/>
              <w:left w:val="single" w:sz="4" w:space="0" w:color="000000"/>
              <w:bottom w:val="single" w:sz="4" w:space="0" w:color="000000"/>
              <w:right w:val="single" w:sz="4" w:space="0" w:color="auto"/>
            </w:tcBorders>
          </w:tcPr>
          <w:p w14:paraId="797FFCAB" w14:textId="0DD3818C" w:rsidR="00172F8E" w:rsidRPr="00501E1C" w:rsidRDefault="00697E78" w:rsidP="0030426C">
            <w:pPr>
              <w:widowControl w:val="0"/>
              <w:snapToGrid w:val="0"/>
              <w:jc w:val="left"/>
              <w:rPr>
                <w:iCs/>
                <w:lang w:val="lt-LT"/>
              </w:rPr>
            </w:pPr>
            <w:r w:rsidRPr="0023367D">
              <w:rPr>
                <w:iCs/>
                <w:lang w:val="lt-LT"/>
              </w:rPr>
              <w:t>Varninių paukščių gausos reguliavimo priemonėms įgyvendinti</w:t>
            </w:r>
          </w:p>
        </w:tc>
        <w:tc>
          <w:tcPr>
            <w:tcW w:w="1272" w:type="dxa"/>
            <w:tcBorders>
              <w:top w:val="single" w:sz="4" w:space="0" w:color="000000"/>
              <w:left w:val="single" w:sz="4" w:space="0" w:color="auto"/>
              <w:bottom w:val="single" w:sz="4" w:space="0" w:color="000000"/>
              <w:right w:val="single" w:sz="4" w:space="0" w:color="000000"/>
            </w:tcBorders>
          </w:tcPr>
          <w:p w14:paraId="3E0D1C10" w14:textId="3C3C0F21" w:rsidR="00697E78" w:rsidRPr="00E71F82" w:rsidRDefault="00172F8E" w:rsidP="0030426C">
            <w:pPr>
              <w:widowControl w:val="0"/>
              <w:snapToGrid w:val="0"/>
              <w:rPr>
                <w:lang w:val="lt-LT"/>
              </w:rPr>
            </w:pPr>
            <w:r>
              <w:rPr>
                <w:lang w:val="lt-LT"/>
              </w:rPr>
              <w:t>3800</w:t>
            </w:r>
          </w:p>
        </w:tc>
      </w:tr>
      <w:tr w:rsidR="00697E78" w:rsidRPr="00EF3642" w14:paraId="7A0CF4DD" w14:textId="77777777" w:rsidTr="0030426C">
        <w:trPr>
          <w:trHeight w:val="363"/>
        </w:trPr>
        <w:tc>
          <w:tcPr>
            <w:tcW w:w="847" w:type="dxa"/>
            <w:tcBorders>
              <w:top w:val="single" w:sz="4" w:space="0" w:color="000000"/>
              <w:left w:val="single" w:sz="4" w:space="0" w:color="000000"/>
              <w:bottom w:val="single" w:sz="4" w:space="0" w:color="000000"/>
              <w:right w:val="single" w:sz="4" w:space="0" w:color="000000"/>
            </w:tcBorders>
          </w:tcPr>
          <w:p w14:paraId="7F289E81" w14:textId="77777777" w:rsidR="00697E78" w:rsidRDefault="00697E78" w:rsidP="0030426C">
            <w:pPr>
              <w:widowControl w:val="0"/>
              <w:snapToGrid w:val="0"/>
              <w:rPr>
                <w:lang w:val="lt-LT"/>
              </w:rPr>
            </w:pPr>
            <w:r>
              <w:rPr>
                <w:lang w:val="lt-LT"/>
              </w:rPr>
              <w:t>4.2.</w:t>
            </w:r>
          </w:p>
        </w:tc>
        <w:tc>
          <w:tcPr>
            <w:tcW w:w="8959" w:type="dxa"/>
            <w:gridSpan w:val="2"/>
            <w:tcBorders>
              <w:top w:val="single" w:sz="4" w:space="0" w:color="000000"/>
              <w:left w:val="single" w:sz="4" w:space="0" w:color="000000"/>
              <w:bottom w:val="single" w:sz="4" w:space="0" w:color="000000"/>
              <w:right w:val="single" w:sz="4" w:space="0" w:color="000000"/>
            </w:tcBorders>
          </w:tcPr>
          <w:p w14:paraId="5455C900" w14:textId="77777777" w:rsidR="00697E78" w:rsidRDefault="00697E78" w:rsidP="0030426C">
            <w:pPr>
              <w:widowControl w:val="0"/>
              <w:snapToGrid w:val="0"/>
              <w:jc w:val="left"/>
              <w:rPr>
                <w:lang w:val="lt-LT"/>
              </w:rPr>
            </w:pPr>
            <w:r>
              <w:rPr>
                <w:b/>
                <w:lang w:val="lt-LT"/>
              </w:rPr>
              <w:t>Atliekų tvarkymo infrastruktūros plėtros priemonės</w:t>
            </w:r>
          </w:p>
        </w:tc>
      </w:tr>
      <w:tr w:rsidR="00697E78" w:rsidRPr="000D7AC6" w14:paraId="4F5EA969" w14:textId="77777777" w:rsidTr="0030426C">
        <w:tc>
          <w:tcPr>
            <w:tcW w:w="847" w:type="dxa"/>
            <w:tcBorders>
              <w:top w:val="single" w:sz="4" w:space="0" w:color="000000"/>
              <w:left w:val="single" w:sz="4" w:space="0" w:color="000000"/>
              <w:bottom w:val="single" w:sz="4" w:space="0" w:color="000000"/>
              <w:right w:val="single" w:sz="4" w:space="0" w:color="000000"/>
            </w:tcBorders>
          </w:tcPr>
          <w:p w14:paraId="5E1AC9C1" w14:textId="77777777" w:rsidR="00697E78" w:rsidRDefault="00697E78" w:rsidP="0030426C">
            <w:pPr>
              <w:widowControl w:val="0"/>
              <w:snapToGrid w:val="0"/>
              <w:rPr>
                <w:lang w:val="lt-LT"/>
              </w:rPr>
            </w:pPr>
            <w:r>
              <w:rPr>
                <w:lang w:val="lt-LT"/>
              </w:rPr>
              <w:t>4.3.</w:t>
            </w:r>
          </w:p>
        </w:tc>
        <w:tc>
          <w:tcPr>
            <w:tcW w:w="8959" w:type="dxa"/>
            <w:gridSpan w:val="2"/>
            <w:tcBorders>
              <w:top w:val="single" w:sz="4" w:space="0" w:color="000000"/>
              <w:left w:val="single" w:sz="4" w:space="0" w:color="000000"/>
              <w:bottom w:val="single" w:sz="4" w:space="0" w:color="000000"/>
              <w:right w:val="single" w:sz="4" w:space="0" w:color="000000"/>
            </w:tcBorders>
          </w:tcPr>
          <w:p w14:paraId="44BADA8A" w14:textId="77777777" w:rsidR="00697E78" w:rsidRDefault="00697E78" w:rsidP="0030426C">
            <w:pPr>
              <w:widowControl w:val="0"/>
              <w:snapToGrid w:val="0"/>
              <w:jc w:val="left"/>
              <w:rPr>
                <w:lang w:val="lt-LT"/>
              </w:rPr>
            </w:pPr>
            <w:r>
              <w:rPr>
                <w:b/>
                <w:bCs/>
                <w:szCs w:val="24"/>
                <w:lang w:val="lt-LT"/>
              </w:rPr>
              <w:t>Atliekų, kurių turėtojo nustatyti neįmanoma arba kuris nebeegzistuoja, tvarkymo priemonės</w:t>
            </w:r>
          </w:p>
        </w:tc>
      </w:tr>
      <w:tr w:rsidR="00697E78" w14:paraId="089745BE" w14:textId="77777777" w:rsidTr="0030426C">
        <w:trPr>
          <w:trHeight w:val="772"/>
        </w:trPr>
        <w:tc>
          <w:tcPr>
            <w:tcW w:w="847" w:type="dxa"/>
            <w:tcBorders>
              <w:top w:val="single" w:sz="4" w:space="0" w:color="000000"/>
              <w:left w:val="single" w:sz="4" w:space="0" w:color="000000"/>
              <w:bottom w:val="single" w:sz="4" w:space="0" w:color="000000"/>
              <w:right w:val="single" w:sz="4" w:space="0" w:color="000000"/>
            </w:tcBorders>
          </w:tcPr>
          <w:p w14:paraId="7D9613B5" w14:textId="77777777" w:rsidR="00697E78" w:rsidRDefault="00697E78" w:rsidP="0030426C">
            <w:pPr>
              <w:widowControl w:val="0"/>
              <w:snapToGrid w:val="0"/>
              <w:rPr>
                <w:lang w:val="lt-LT"/>
              </w:rPr>
            </w:pPr>
            <w:r>
              <w:rPr>
                <w:lang w:val="lt-LT"/>
              </w:rPr>
              <w:t>4.3.1.</w:t>
            </w:r>
          </w:p>
        </w:tc>
        <w:tc>
          <w:tcPr>
            <w:tcW w:w="7687" w:type="dxa"/>
            <w:tcBorders>
              <w:top w:val="single" w:sz="4" w:space="0" w:color="000000"/>
              <w:left w:val="single" w:sz="4" w:space="0" w:color="000000"/>
              <w:bottom w:val="single" w:sz="4" w:space="0" w:color="000000"/>
              <w:right w:val="single" w:sz="4" w:space="0" w:color="000000"/>
            </w:tcBorders>
          </w:tcPr>
          <w:p w14:paraId="017EFC8C" w14:textId="77777777" w:rsidR="00697E78" w:rsidRDefault="00697E78" w:rsidP="0030426C">
            <w:pPr>
              <w:widowControl w:val="0"/>
              <w:tabs>
                <w:tab w:val="left" w:pos="0"/>
              </w:tabs>
              <w:snapToGrid w:val="0"/>
              <w:jc w:val="both"/>
              <w:rPr>
                <w:lang w:val="lt-LT"/>
              </w:rPr>
            </w:pPr>
            <w:r>
              <w:rPr>
                <w:lang w:val="lt-LT"/>
              </w:rPr>
              <w:t>Pavojingoms atliekoms, nenaudojamoms padangoms ir kitoms atliekoms, kai nežinomas atliekų tvarkytojas arba kai atliekas būtina sutvarkyti nedelsiant, siekiant išvengti neigiamo poveikio aplinkai, tvarkyti, surinkti ir šalinti</w:t>
            </w:r>
          </w:p>
        </w:tc>
        <w:tc>
          <w:tcPr>
            <w:tcW w:w="1272" w:type="dxa"/>
            <w:tcBorders>
              <w:top w:val="single" w:sz="4" w:space="0" w:color="000000"/>
              <w:left w:val="single" w:sz="4" w:space="0" w:color="000000"/>
              <w:bottom w:val="single" w:sz="4" w:space="0" w:color="000000"/>
              <w:right w:val="single" w:sz="4" w:space="0" w:color="000000"/>
            </w:tcBorders>
          </w:tcPr>
          <w:p w14:paraId="310D315B" w14:textId="64BA6251" w:rsidR="00172F8E" w:rsidRDefault="00C94E19" w:rsidP="00172F8E">
            <w:pPr>
              <w:pStyle w:val="Standard"/>
              <w:widowControl w:val="0"/>
              <w:tabs>
                <w:tab w:val="left" w:pos="0"/>
              </w:tabs>
              <w:snapToGrid w:val="0"/>
              <w:rPr>
                <w:rFonts w:cs="Times New Roman"/>
                <w:szCs w:val="24"/>
                <w:lang w:val="lt-LT"/>
              </w:rPr>
            </w:pPr>
            <w:r>
              <w:rPr>
                <w:rFonts w:cs="Times New Roman"/>
                <w:szCs w:val="24"/>
                <w:lang w:val="lt-LT"/>
              </w:rPr>
              <w:t>10</w:t>
            </w:r>
            <w:r w:rsidR="00172F8E">
              <w:rPr>
                <w:rFonts w:cs="Times New Roman"/>
                <w:szCs w:val="24"/>
                <w:lang w:val="lt-LT"/>
              </w:rPr>
              <w:t>4</w:t>
            </w:r>
            <w:r>
              <w:rPr>
                <w:rFonts w:cs="Times New Roman"/>
                <w:szCs w:val="24"/>
                <w:lang w:val="lt-LT"/>
              </w:rPr>
              <w:t>26</w:t>
            </w:r>
          </w:p>
          <w:p w14:paraId="6443656F" w14:textId="77777777" w:rsidR="00697E78" w:rsidRDefault="00697E78" w:rsidP="0030426C">
            <w:pPr>
              <w:widowControl w:val="0"/>
              <w:tabs>
                <w:tab w:val="left" w:pos="0"/>
              </w:tabs>
              <w:snapToGrid w:val="0"/>
              <w:jc w:val="both"/>
              <w:rPr>
                <w:lang w:val="lt-LT"/>
              </w:rPr>
            </w:pPr>
          </w:p>
        </w:tc>
      </w:tr>
      <w:tr w:rsidR="00697E78" w:rsidRPr="00EF3642" w14:paraId="07CEAFEE" w14:textId="77777777" w:rsidTr="0030426C">
        <w:tc>
          <w:tcPr>
            <w:tcW w:w="847" w:type="dxa"/>
            <w:tcBorders>
              <w:top w:val="single" w:sz="4" w:space="0" w:color="000000"/>
              <w:left w:val="single" w:sz="4" w:space="0" w:color="000000"/>
              <w:bottom w:val="single" w:sz="4" w:space="0" w:color="000000"/>
              <w:right w:val="single" w:sz="4" w:space="0" w:color="000000"/>
            </w:tcBorders>
          </w:tcPr>
          <w:p w14:paraId="2E5B4B83" w14:textId="77777777" w:rsidR="00697E78" w:rsidRDefault="00697E78" w:rsidP="0030426C">
            <w:pPr>
              <w:widowControl w:val="0"/>
              <w:snapToGrid w:val="0"/>
              <w:rPr>
                <w:lang w:val="lt-LT"/>
              </w:rPr>
            </w:pPr>
            <w:r>
              <w:rPr>
                <w:lang w:val="lt-LT"/>
              </w:rPr>
              <w:t>4.4.</w:t>
            </w:r>
          </w:p>
        </w:tc>
        <w:tc>
          <w:tcPr>
            <w:tcW w:w="8959" w:type="dxa"/>
            <w:gridSpan w:val="2"/>
            <w:tcBorders>
              <w:top w:val="single" w:sz="4" w:space="0" w:color="000000"/>
              <w:left w:val="single" w:sz="4" w:space="0" w:color="000000"/>
              <w:bottom w:val="single" w:sz="4" w:space="0" w:color="000000"/>
              <w:right w:val="single" w:sz="4" w:space="0" w:color="000000"/>
            </w:tcBorders>
          </w:tcPr>
          <w:p w14:paraId="7F6CB0FC" w14:textId="77777777" w:rsidR="00697E78" w:rsidRDefault="00697E78" w:rsidP="0030426C">
            <w:pPr>
              <w:widowControl w:val="0"/>
              <w:snapToGrid w:val="0"/>
              <w:jc w:val="left"/>
              <w:rPr>
                <w:lang w:val="lt-LT"/>
              </w:rPr>
            </w:pPr>
            <w:r>
              <w:rPr>
                <w:b/>
                <w:bCs/>
                <w:szCs w:val="24"/>
                <w:lang w:val="lt-LT"/>
              </w:rPr>
              <w:t>Aplinkos monitoringo, prevencinėms, aplinkos atkūrimo priemonės</w:t>
            </w:r>
          </w:p>
        </w:tc>
      </w:tr>
      <w:tr w:rsidR="00697E78" w14:paraId="305C66B5" w14:textId="77777777" w:rsidTr="0030426C">
        <w:tc>
          <w:tcPr>
            <w:tcW w:w="847" w:type="dxa"/>
            <w:tcBorders>
              <w:top w:val="single" w:sz="4" w:space="0" w:color="000000"/>
              <w:left w:val="single" w:sz="4" w:space="0" w:color="000000"/>
              <w:bottom w:val="single" w:sz="4" w:space="0" w:color="000000"/>
              <w:right w:val="single" w:sz="4" w:space="0" w:color="000000"/>
            </w:tcBorders>
          </w:tcPr>
          <w:p w14:paraId="1F400505" w14:textId="77777777" w:rsidR="00697E78" w:rsidRDefault="00697E78" w:rsidP="0030426C">
            <w:pPr>
              <w:widowControl w:val="0"/>
              <w:snapToGrid w:val="0"/>
              <w:rPr>
                <w:lang w:val="lt-LT"/>
              </w:rPr>
            </w:pPr>
            <w:r>
              <w:rPr>
                <w:lang w:val="lt-LT"/>
              </w:rPr>
              <w:t>4.4.1.</w:t>
            </w:r>
          </w:p>
        </w:tc>
        <w:tc>
          <w:tcPr>
            <w:tcW w:w="7687" w:type="dxa"/>
            <w:tcBorders>
              <w:top w:val="single" w:sz="4" w:space="0" w:color="000000"/>
              <w:left w:val="single" w:sz="4" w:space="0" w:color="000000"/>
              <w:bottom w:val="single" w:sz="4" w:space="0" w:color="000000"/>
              <w:right w:val="single" w:sz="4" w:space="0" w:color="000000"/>
            </w:tcBorders>
          </w:tcPr>
          <w:p w14:paraId="760D5632" w14:textId="26EC2628" w:rsidR="00697E78" w:rsidRDefault="000D653E" w:rsidP="0030426C">
            <w:pPr>
              <w:widowControl w:val="0"/>
              <w:tabs>
                <w:tab w:val="left" w:pos="25"/>
              </w:tabs>
              <w:snapToGrid w:val="0"/>
              <w:ind w:left="5" w:right="5"/>
              <w:jc w:val="both"/>
              <w:rPr>
                <w:lang w:val="lt-LT"/>
              </w:rPr>
            </w:pPr>
            <w:r>
              <w:rPr>
                <w:szCs w:val="24"/>
                <w:lang w:val="lt-LT"/>
              </w:rPr>
              <w:t>Visagino s</w:t>
            </w:r>
            <w:r w:rsidR="00172F8E" w:rsidRPr="00374C1D">
              <w:rPr>
                <w:szCs w:val="24"/>
                <w:lang w:val="lt-LT"/>
              </w:rPr>
              <w:t>avivaldybės aplinkos monitoringo programos parengimas</w:t>
            </w:r>
          </w:p>
        </w:tc>
        <w:tc>
          <w:tcPr>
            <w:tcW w:w="1272" w:type="dxa"/>
            <w:tcBorders>
              <w:top w:val="single" w:sz="4" w:space="0" w:color="000000"/>
              <w:left w:val="single" w:sz="4" w:space="0" w:color="000000"/>
              <w:bottom w:val="single" w:sz="4" w:space="0" w:color="000000"/>
              <w:right w:val="single" w:sz="4" w:space="0" w:color="000000"/>
            </w:tcBorders>
          </w:tcPr>
          <w:p w14:paraId="78B0C402" w14:textId="33FAB09E" w:rsidR="00697E78" w:rsidRDefault="00172F8E" w:rsidP="0030426C">
            <w:pPr>
              <w:widowControl w:val="0"/>
              <w:tabs>
                <w:tab w:val="left" w:pos="0"/>
              </w:tabs>
              <w:snapToGrid w:val="0"/>
              <w:rPr>
                <w:lang w:val="lt-LT"/>
              </w:rPr>
            </w:pPr>
            <w:r>
              <w:rPr>
                <w:szCs w:val="24"/>
              </w:rPr>
              <w:t>10000</w:t>
            </w:r>
          </w:p>
        </w:tc>
      </w:tr>
      <w:tr w:rsidR="00172F8E" w14:paraId="6800ED91" w14:textId="77777777" w:rsidTr="0030426C">
        <w:tc>
          <w:tcPr>
            <w:tcW w:w="847" w:type="dxa"/>
            <w:tcBorders>
              <w:top w:val="single" w:sz="4" w:space="0" w:color="000000"/>
              <w:left w:val="single" w:sz="4" w:space="0" w:color="000000"/>
              <w:bottom w:val="single" w:sz="4" w:space="0" w:color="000000"/>
              <w:right w:val="single" w:sz="4" w:space="0" w:color="000000"/>
            </w:tcBorders>
          </w:tcPr>
          <w:p w14:paraId="29A99FFC" w14:textId="762678AB" w:rsidR="00172F8E" w:rsidRDefault="00172F8E" w:rsidP="0030426C">
            <w:pPr>
              <w:widowControl w:val="0"/>
              <w:snapToGrid w:val="0"/>
              <w:rPr>
                <w:lang w:val="lt-LT"/>
              </w:rPr>
            </w:pPr>
            <w:r>
              <w:rPr>
                <w:lang w:val="lt-LT"/>
              </w:rPr>
              <w:t>4.4.2.</w:t>
            </w:r>
          </w:p>
        </w:tc>
        <w:tc>
          <w:tcPr>
            <w:tcW w:w="7687" w:type="dxa"/>
            <w:tcBorders>
              <w:top w:val="single" w:sz="4" w:space="0" w:color="000000"/>
              <w:left w:val="single" w:sz="4" w:space="0" w:color="000000"/>
              <w:bottom w:val="single" w:sz="4" w:space="0" w:color="000000"/>
              <w:right w:val="single" w:sz="4" w:space="0" w:color="000000"/>
            </w:tcBorders>
          </w:tcPr>
          <w:p w14:paraId="6B6B5572" w14:textId="0684BC52" w:rsidR="00172F8E" w:rsidRDefault="00172F8E" w:rsidP="0030426C">
            <w:pPr>
              <w:widowControl w:val="0"/>
              <w:tabs>
                <w:tab w:val="left" w:pos="25"/>
              </w:tabs>
              <w:snapToGrid w:val="0"/>
              <w:ind w:left="5" w:right="5"/>
              <w:jc w:val="both"/>
              <w:rPr>
                <w:szCs w:val="24"/>
                <w:lang w:val="lt-LT"/>
              </w:rPr>
            </w:pPr>
            <w:r>
              <w:rPr>
                <w:szCs w:val="24"/>
                <w:lang w:val="lt-LT"/>
              </w:rPr>
              <w:t>Visagino savivaldybės aplinkos monitoringo programos priemonėms  įgyvendinti</w:t>
            </w:r>
          </w:p>
        </w:tc>
        <w:tc>
          <w:tcPr>
            <w:tcW w:w="1272" w:type="dxa"/>
            <w:tcBorders>
              <w:top w:val="single" w:sz="4" w:space="0" w:color="000000"/>
              <w:left w:val="single" w:sz="4" w:space="0" w:color="000000"/>
              <w:bottom w:val="single" w:sz="4" w:space="0" w:color="000000"/>
              <w:right w:val="single" w:sz="4" w:space="0" w:color="000000"/>
            </w:tcBorders>
          </w:tcPr>
          <w:p w14:paraId="165FF9E3" w14:textId="77777777" w:rsidR="00172F8E" w:rsidRDefault="00172F8E" w:rsidP="0030426C">
            <w:pPr>
              <w:widowControl w:val="0"/>
              <w:tabs>
                <w:tab w:val="left" w:pos="0"/>
              </w:tabs>
              <w:snapToGrid w:val="0"/>
              <w:rPr>
                <w:szCs w:val="24"/>
              </w:rPr>
            </w:pPr>
          </w:p>
          <w:p w14:paraId="0FB9DA86" w14:textId="33B7862C" w:rsidR="00172F8E" w:rsidRDefault="00172F8E" w:rsidP="0030426C">
            <w:pPr>
              <w:widowControl w:val="0"/>
              <w:tabs>
                <w:tab w:val="left" w:pos="0"/>
              </w:tabs>
              <w:snapToGrid w:val="0"/>
              <w:rPr>
                <w:szCs w:val="24"/>
              </w:rPr>
            </w:pPr>
            <w:r>
              <w:rPr>
                <w:szCs w:val="24"/>
              </w:rPr>
              <w:t>13000</w:t>
            </w:r>
          </w:p>
        </w:tc>
      </w:tr>
      <w:tr w:rsidR="00697E78" w14:paraId="2BDF300F" w14:textId="77777777" w:rsidTr="0030426C">
        <w:tc>
          <w:tcPr>
            <w:tcW w:w="847" w:type="dxa"/>
            <w:tcBorders>
              <w:top w:val="single" w:sz="4" w:space="0" w:color="000000"/>
              <w:left w:val="single" w:sz="4" w:space="0" w:color="000000"/>
              <w:bottom w:val="single" w:sz="4" w:space="0" w:color="000000"/>
              <w:right w:val="single" w:sz="4" w:space="0" w:color="000000"/>
            </w:tcBorders>
          </w:tcPr>
          <w:p w14:paraId="63DCE978" w14:textId="19E9BE84" w:rsidR="00697E78" w:rsidRDefault="00697E78" w:rsidP="0030426C">
            <w:pPr>
              <w:widowControl w:val="0"/>
              <w:snapToGrid w:val="0"/>
              <w:rPr>
                <w:lang w:val="lt-LT"/>
              </w:rPr>
            </w:pPr>
            <w:r>
              <w:rPr>
                <w:lang w:val="lt-LT"/>
              </w:rPr>
              <w:t>4.4.</w:t>
            </w:r>
            <w:r w:rsidR="00172F8E">
              <w:rPr>
                <w:lang w:val="lt-LT"/>
              </w:rPr>
              <w:t>3</w:t>
            </w:r>
            <w:r>
              <w:rPr>
                <w:lang w:val="lt-LT"/>
              </w:rPr>
              <w:t>.</w:t>
            </w:r>
          </w:p>
        </w:tc>
        <w:tc>
          <w:tcPr>
            <w:tcW w:w="7687" w:type="dxa"/>
            <w:tcBorders>
              <w:top w:val="single" w:sz="4" w:space="0" w:color="000000"/>
              <w:left w:val="single" w:sz="4" w:space="0" w:color="000000"/>
              <w:bottom w:val="single" w:sz="4" w:space="0" w:color="000000"/>
              <w:right w:val="single" w:sz="4" w:space="0" w:color="000000"/>
            </w:tcBorders>
          </w:tcPr>
          <w:p w14:paraId="2CF597E2" w14:textId="77777777" w:rsidR="00697E78" w:rsidRDefault="00697E78" w:rsidP="0030426C">
            <w:pPr>
              <w:widowControl w:val="0"/>
              <w:tabs>
                <w:tab w:val="left" w:pos="20"/>
              </w:tabs>
              <w:snapToGrid w:val="0"/>
              <w:ind w:left="5" w:right="5"/>
              <w:jc w:val="both"/>
              <w:rPr>
                <w:szCs w:val="24"/>
                <w:lang w:val="lt-LT"/>
              </w:rPr>
            </w:pPr>
            <w:r>
              <w:rPr>
                <w:szCs w:val="24"/>
                <w:lang w:val="lt-LT"/>
              </w:rPr>
              <w:t xml:space="preserve">Visagino savivaldybės aplinkos monitoringo duomenų bazei </w:t>
            </w:r>
          </w:p>
        </w:tc>
        <w:tc>
          <w:tcPr>
            <w:tcW w:w="1272" w:type="dxa"/>
            <w:tcBorders>
              <w:top w:val="single" w:sz="4" w:space="0" w:color="000000"/>
              <w:left w:val="single" w:sz="4" w:space="0" w:color="000000"/>
              <w:bottom w:val="single" w:sz="4" w:space="0" w:color="000000"/>
              <w:right w:val="single" w:sz="4" w:space="0" w:color="000000"/>
            </w:tcBorders>
          </w:tcPr>
          <w:p w14:paraId="64D0732B" w14:textId="565363E1" w:rsidR="00697E78" w:rsidRDefault="00172F8E" w:rsidP="0030426C">
            <w:pPr>
              <w:widowControl w:val="0"/>
              <w:tabs>
                <w:tab w:val="left" w:pos="0"/>
              </w:tabs>
              <w:snapToGrid w:val="0"/>
              <w:rPr>
                <w:b/>
                <w:lang w:val="lt-LT"/>
              </w:rPr>
            </w:pPr>
            <w:r>
              <w:rPr>
                <w:lang w:val="lt-LT"/>
              </w:rPr>
              <w:t>1000</w:t>
            </w:r>
          </w:p>
        </w:tc>
      </w:tr>
      <w:tr w:rsidR="00697E78" w:rsidRPr="00EF3642" w14:paraId="4DF687FF" w14:textId="77777777" w:rsidTr="0030426C">
        <w:tc>
          <w:tcPr>
            <w:tcW w:w="847" w:type="dxa"/>
            <w:tcBorders>
              <w:top w:val="single" w:sz="4" w:space="0" w:color="000000"/>
              <w:left w:val="single" w:sz="4" w:space="0" w:color="000000"/>
              <w:bottom w:val="single" w:sz="4" w:space="0" w:color="000000"/>
              <w:right w:val="single" w:sz="4" w:space="0" w:color="000000"/>
            </w:tcBorders>
          </w:tcPr>
          <w:p w14:paraId="2C437775" w14:textId="77777777" w:rsidR="00697E78" w:rsidRDefault="00697E78" w:rsidP="0030426C">
            <w:pPr>
              <w:widowControl w:val="0"/>
              <w:snapToGrid w:val="0"/>
              <w:rPr>
                <w:lang w:val="lt-LT"/>
              </w:rPr>
            </w:pPr>
            <w:r>
              <w:rPr>
                <w:lang w:val="lt-LT"/>
              </w:rPr>
              <w:t>4.5.</w:t>
            </w:r>
          </w:p>
        </w:tc>
        <w:tc>
          <w:tcPr>
            <w:tcW w:w="8959" w:type="dxa"/>
            <w:gridSpan w:val="2"/>
            <w:tcBorders>
              <w:top w:val="single" w:sz="4" w:space="0" w:color="000000"/>
              <w:left w:val="single" w:sz="4" w:space="0" w:color="000000"/>
              <w:bottom w:val="single" w:sz="4" w:space="0" w:color="000000"/>
              <w:right w:val="single" w:sz="4" w:space="0" w:color="000000"/>
            </w:tcBorders>
          </w:tcPr>
          <w:p w14:paraId="334A8C56" w14:textId="77777777" w:rsidR="00697E78" w:rsidRDefault="00697E78" w:rsidP="0030426C">
            <w:pPr>
              <w:widowControl w:val="0"/>
              <w:snapToGrid w:val="0"/>
              <w:jc w:val="left"/>
              <w:rPr>
                <w:b/>
                <w:lang w:val="lt-LT"/>
              </w:rPr>
            </w:pPr>
            <w:r>
              <w:rPr>
                <w:b/>
                <w:bCs/>
                <w:szCs w:val="24"/>
                <w:lang w:val="lt-LT"/>
              </w:rPr>
              <w:t>Visuomenės švietimo ir mokymo aplinkosaugos klausimais priemonės</w:t>
            </w:r>
          </w:p>
        </w:tc>
      </w:tr>
      <w:tr w:rsidR="00697E78" w14:paraId="094582C8" w14:textId="77777777" w:rsidTr="0030426C">
        <w:tc>
          <w:tcPr>
            <w:tcW w:w="847" w:type="dxa"/>
            <w:tcBorders>
              <w:top w:val="single" w:sz="4" w:space="0" w:color="000000"/>
              <w:left w:val="single" w:sz="4" w:space="0" w:color="000000"/>
              <w:bottom w:val="single" w:sz="4" w:space="0" w:color="000000"/>
              <w:right w:val="single" w:sz="4" w:space="0" w:color="000000"/>
            </w:tcBorders>
          </w:tcPr>
          <w:p w14:paraId="05CC29CA" w14:textId="77777777" w:rsidR="00697E78" w:rsidRPr="00C01D82" w:rsidRDefault="00697E78" w:rsidP="0030426C">
            <w:pPr>
              <w:widowControl w:val="0"/>
              <w:snapToGrid w:val="0"/>
              <w:rPr>
                <w:lang w:val="lt-LT"/>
              </w:rPr>
            </w:pPr>
            <w:r w:rsidRPr="00C01D82">
              <w:rPr>
                <w:lang w:val="lt-LT"/>
              </w:rPr>
              <w:t>4.5.1.</w:t>
            </w:r>
          </w:p>
        </w:tc>
        <w:tc>
          <w:tcPr>
            <w:tcW w:w="7687" w:type="dxa"/>
            <w:tcBorders>
              <w:top w:val="single" w:sz="4" w:space="0" w:color="000000"/>
              <w:left w:val="single" w:sz="4" w:space="0" w:color="000000"/>
              <w:bottom w:val="single" w:sz="4" w:space="0" w:color="000000"/>
              <w:right w:val="single" w:sz="4" w:space="0" w:color="000000"/>
            </w:tcBorders>
          </w:tcPr>
          <w:p w14:paraId="046BF04B" w14:textId="77777777" w:rsidR="00697E78" w:rsidRPr="00C01D82" w:rsidRDefault="00697E78" w:rsidP="0030426C">
            <w:pPr>
              <w:widowControl w:val="0"/>
              <w:tabs>
                <w:tab w:val="left" w:pos="0"/>
              </w:tabs>
              <w:snapToGrid w:val="0"/>
              <w:jc w:val="both"/>
              <w:rPr>
                <w:lang w:val="lt-LT"/>
              </w:rPr>
            </w:pPr>
            <w:r w:rsidRPr="00C01D82">
              <w:rPr>
                <w:bCs/>
                <w:szCs w:val="24"/>
                <w:lang w:val="lt-LT"/>
              </w:rPr>
              <w:t xml:space="preserve">Visuomenės švietimo ir mokymo aplinkosaugos klausimais projektams finansuoti </w:t>
            </w:r>
          </w:p>
        </w:tc>
        <w:tc>
          <w:tcPr>
            <w:tcW w:w="1272" w:type="dxa"/>
            <w:tcBorders>
              <w:top w:val="single" w:sz="4" w:space="0" w:color="000000"/>
              <w:left w:val="single" w:sz="4" w:space="0" w:color="000000"/>
              <w:bottom w:val="single" w:sz="4" w:space="0" w:color="000000"/>
              <w:right w:val="single" w:sz="4" w:space="0" w:color="000000"/>
            </w:tcBorders>
          </w:tcPr>
          <w:p w14:paraId="3BEE32C8" w14:textId="77777777" w:rsidR="00697E78" w:rsidRPr="00C01D82" w:rsidRDefault="00697E78" w:rsidP="0030426C">
            <w:pPr>
              <w:widowControl w:val="0"/>
              <w:tabs>
                <w:tab w:val="left" w:pos="0"/>
              </w:tabs>
              <w:snapToGrid w:val="0"/>
              <w:rPr>
                <w:lang w:val="lt-LT"/>
              </w:rPr>
            </w:pPr>
            <w:r w:rsidRPr="00C01D82">
              <w:rPr>
                <w:lang w:val="lt-LT"/>
              </w:rPr>
              <w:t>1800</w:t>
            </w:r>
          </w:p>
          <w:p w14:paraId="3C1EEBB6" w14:textId="77777777" w:rsidR="00697E78" w:rsidRPr="00C01D82" w:rsidRDefault="00697E78" w:rsidP="0030426C">
            <w:pPr>
              <w:widowControl w:val="0"/>
              <w:tabs>
                <w:tab w:val="left" w:pos="0"/>
              </w:tabs>
              <w:snapToGrid w:val="0"/>
              <w:jc w:val="both"/>
              <w:rPr>
                <w:lang w:val="lt-LT"/>
              </w:rPr>
            </w:pPr>
          </w:p>
        </w:tc>
      </w:tr>
      <w:tr w:rsidR="00697E78" w:rsidRPr="00B95C30" w14:paraId="4B506F89" w14:textId="77777777" w:rsidTr="0030426C">
        <w:tc>
          <w:tcPr>
            <w:tcW w:w="847" w:type="dxa"/>
            <w:tcBorders>
              <w:top w:val="single" w:sz="4" w:space="0" w:color="000000"/>
              <w:left w:val="single" w:sz="4" w:space="0" w:color="000000"/>
              <w:bottom w:val="single" w:sz="4" w:space="0" w:color="000000"/>
              <w:right w:val="single" w:sz="4" w:space="0" w:color="000000"/>
            </w:tcBorders>
          </w:tcPr>
          <w:p w14:paraId="4AB6E814" w14:textId="77777777" w:rsidR="00697E78" w:rsidRPr="00C01D82" w:rsidRDefault="00697E78" w:rsidP="0030426C">
            <w:pPr>
              <w:widowControl w:val="0"/>
              <w:snapToGrid w:val="0"/>
              <w:rPr>
                <w:lang w:val="lt-LT"/>
              </w:rPr>
            </w:pPr>
            <w:r w:rsidRPr="00C01D82">
              <w:rPr>
                <w:lang w:val="lt-LT"/>
              </w:rPr>
              <w:t>4.5.2.</w:t>
            </w:r>
          </w:p>
        </w:tc>
        <w:tc>
          <w:tcPr>
            <w:tcW w:w="7687" w:type="dxa"/>
            <w:tcBorders>
              <w:top w:val="single" w:sz="4" w:space="0" w:color="000000"/>
              <w:left w:val="single" w:sz="4" w:space="0" w:color="000000"/>
              <w:bottom w:val="single" w:sz="4" w:space="0" w:color="000000"/>
              <w:right w:val="single" w:sz="4" w:space="0" w:color="000000"/>
            </w:tcBorders>
          </w:tcPr>
          <w:p w14:paraId="65F234A9" w14:textId="77777777" w:rsidR="00697E78" w:rsidRPr="00C01D82" w:rsidRDefault="00697E78" w:rsidP="0030426C">
            <w:pPr>
              <w:widowControl w:val="0"/>
              <w:tabs>
                <w:tab w:val="left" w:pos="0"/>
              </w:tabs>
              <w:snapToGrid w:val="0"/>
              <w:jc w:val="both"/>
              <w:rPr>
                <w:bCs/>
                <w:szCs w:val="24"/>
                <w:lang w:val="lt-LT"/>
              </w:rPr>
            </w:pPr>
            <w:r w:rsidRPr="00C01D82">
              <w:rPr>
                <w:bCs/>
                <w:szCs w:val="24"/>
                <w:lang w:val="lt-LT"/>
              </w:rPr>
              <w:t>Lietuvos žaliųjų judėjimo Tarptautinei gamtosauginių mokyklų programai „Verdenės“ gimnazijoje koordinuoti</w:t>
            </w:r>
          </w:p>
        </w:tc>
        <w:tc>
          <w:tcPr>
            <w:tcW w:w="1272" w:type="dxa"/>
            <w:tcBorders>
              <w:top w:val="single" w:sz="4" w:space="0" w:color="000000"/>
              <w:left w:val="single" w:sz="4" w:space="0" w:color="000000"/>
              <w:bottom w:val="single" w:sz="4" w:space="0" w:color="000000"/>
              <w:right w:val="single" w:sz="4" w:space="0" w:color="000000"/>
            </w:tcBorders>
          </w:tcPr>
          <w:p w14:paraId="17DB18BB" w14:textId="77777777" w:rsidR="00697E78" w:rsidRPr="00C01D82" w:rsidRDefault="00697E78" w:rsidP="0030426C">
            <w:pPr>
              <w:widowControl w:val="0"/>
              <w:tabs>
                <w:tab w:val="left" w:pos="0"/>
              </w:tabs>
              <w:snapToGrid w:val="0"/>
              <w:rPr>
                <w:lang w:val="lt-LT"/>
              </w:rPr>
            </w:pPr>
            <w:r w:rsidRPr="00C01D82">
              <w:rPr>
                <w:lang w:val="lt-LT"/>
              </w:rPr>
              <w:t>200</w:t>
            </w:r>
          </w:p>
        </w:tc>
      </w:tr>
      <w:tr w:rsidR="00697E78" w:rsidRPr="000D7AC6" w14:paraId="3A70A595" w14:textId="77777777" w:rsidTr="0030426C">
        <w:tc>
          <w:tcPr>
            <w:tcW w:w="847" w:type="dxa"/>
            <w:tcBorders>
              <w:top w:val="single" w:sz="4" w:space="0" w:color="000000"/>
              <w:left w:val="single" w:sz="4" w:space="0" w:color="000000"/>
              <w:bottom w:val="single" w:sz="4" w:space="0" w:color="000000"/>
              <w:right w:val="single" w:sz="4" w:space="0" w:color="000000"/>
            </w:tcBorders>
          </w:tcPr>
          <w:p w14:paraId="67D3BE0C" w14:textId="77777777" w:rsidR="00697E78" w:rsidRDefault="00697E78" w:rsidP="0030426C">
            <w:pPr>
              <w:widowControl w:val="0"/>
              <w:snapToGrid w:val="0"/>
              <w:rPr>
                <w:lang w:val="lt-LT"/>
              </w:rPr>
            </w:pPr>
            <w:r>
              <w:rPr>
                <w:lang w:val="lt-LT"/>
              </w:rPr>
              <w:t>4.6.</w:t>
            </w:r>
          </w:p>
        </w:tc>
        <w:tc>
          <w:tcPr>
            <w:tcW w:w="8959" w:type="dxa"/>
            <w:gridSpan w:val="2"/>
            <w:tcBorders>
              <w:top w:val="single" w:sz="4" w:space="0" w:color="000000"/>
              <w:left w:val="single" w:sz="4" w:space="0" w:color="000000"/>
              <w:bottom w:val="single" w:sz="4" w:space="0" w:color="000000"/>
              <w:right w:val="single" w:sz="4" w:space="0" w:color="000000"/>
            </w:tcBorders>
          </w:tcPr>
          <w:p w14:paraId="412EC60D" w14:textId="77777777" w:rsidR="00697E78" w:rsidRDefault="00697E78" w:rsidP="0030426C">
            <w:pPr>
              <w:widowControl w:val="0"/>
              <w:snapToGrid w:val="0"/>
              <w:jc w:val="left"/>
              <w:rPr>
                <w:lang w:val="lt-LT"/>
              </w:rPr>
            </w:pPr>
            <w:r>
              <w:rPr>
                <w:b/>
                <w:color w:val="000000"/>
                <w:lang w:val="lt-LT"/>
              </w:rPr>
              <w:t xml:space="preserve">Želdynų ir želdinių apsaugos, tvarkymo, būklės stebėsenos, želdynų kūrimo, želdinių veisimo ir inventorizavimo priemonės </w:t>
            </w:r>
          </w:p>
        </w:tc>
      </w:tr>
      <w:tr w:rsidR="00697E78" w14:paraId="0B80FEF2" w14:textId="77777777" w:rsidTr="0030426C">
        <w:tc>
          <w:tcPr>
            <w:tcW w:w="847" w:type="dxa"/>
            <w:tcBorders>
              <w:top w:val="single" w:sz="4" w:space="0" w:color="000000"/>
              <w:left w:val="single" w:sz="4" w:space="0" w:color="000000"/>
              <w:bottom w:val="single" w:sz="4" w:space="0" w:color="000000"/>
              <w:right w:val="single" w:sz="4" w:space="0" w:color="000000"/>
            </w:tcBorders>
          </w:tcPr>
          <w:p w14:paraId="0E8D1C33" w14:textId="77777777" w:rsidR="00697E78" w:rsidRDefault="00697E78" w:rsidP="0030426C">
            <w:pPr>
              <w:widowControl w:val="0"/>
              <w:snapToGrid w:val="0"/>
              <w:rPr>
                <w:lang w:val="lt-LT"/>
              </w:rPr>
            </w:pPr>
            <w:r>
              <w:rPr>
                <w:lang w:val="lt-LT"/>
              </w:rPr>
              <w:t>4.6.1.</w:t>
            </w:r>
          </w:p>
        </w:tc>
        <w:tc>
          <w:tcPr>
            <w:tcW w:w="7687" w:type="dxa"/>
            <w:tcBorders>
              <w:top w:val="single" w:sz="4" w:space="0" w:color="000000"/>
              <w:left w:val="single" w:sz="4" w:space="0" w:color="000000"/>
              <w:bottom w:val="single" w:sz="4" w:space="0" w:color="000000"/>
              <w:right w:val="single" w:sz="4" w:space="0" w:color="000000"/>
            </w:tcBorders>
          </w:tcPr>
          <w:p w14:paraId="567F868D" w14:textId="6A3F1C21" w:rsidR="00697E78" w:rsidRDefault="00172F8E" w:rsidP="005468FA">
            <w:pPr>
              <w:widowControl w:val="0"/>
              <w:tabs>
                <w:tab w:val="left" w:pos="0"/>
              </w:tabs>
              <w:snapToGrid w:val="0"/>
              <w:jc w:val="both"/>
              <w:rPr>
                <w:lang w:val="lt-LT"/>
              </w:rPr>
            </w:pPr>
            <w:r w:rsidRPr="00085CB8">
              <w:rPr>
                <w:rFonts w:eastAsia="Arial"/>
                <w:lang w:val="lt-LT"/>
              </w:rPr>
              <w:t xml:space="preserve">Pavojų keliančių ir </w:t>
            </w:r>
            <w:r>
              <w:rPr>
                <w:rFonts w:eastAsia="Arial"/>
                <w:lang w:val="lt-LT"/>
              </w:rPr>
              <w:t>ligotų</w:t>
            </w:r>
            <w:r w:rsidRPr="00085CB8">
              <w:rPr>
                <w:rFonts w:eastAsia="Arial"/>
                <w:lang w:val="lt-LT"/>
              </w:rPr>
              <w:t xml:space="preserve"> medžių šalinimas</w:t>
            </w:r>
          </w:p>
        </w:tc>
        <w:tc>
          <w:tcPr>
            <w:tcW w:w="1272" w:type="dxa"/>
            <w:tcBorders>
              <w:top w:val="single" w:sz="4" w:space="0" w:color="000000"/>
              <w:left w:val="single" w:sz="4" w:space="0" w:color="000000"/>
              <w:bottom w:val="single" w:sz="4" w:space="0" w:color="000000"/>
              <w:right w:val="single" w:sz="4" w:space="0" w:color="000000"/>
            </w:tcBorders>
          </w:tcPr>
          <w:p w14:paraId="7559A7A3" w14:textId="0204573B" w:rsidR="00697E78" w:rsidRPr="00C001D6" w:rsidRDefault="00172F8E" w:rsidP="0030426C">
            <w:pPr>
              <w:widowControl w:val="0"/>
              <w:tabs>
                <w:tab w:val="left" w:pos="0"/>
              </w:tabs>
              <w:snapToGrid w:val="0"/>
              <w:rPr>
                <w:color w:val="FF0000"/>
                <w:lang w:val="lt-LT"/>
              </w:rPr>
            </w:pPr>
            <w:r>
              <w:rPr>
                <w:szCs w:val="24"/>
                <w:lang w:val="lt-LT"/>
              </w:rPr>
              <w:t>7000</w:t>
            </w:r>
          </w:p>
        </w:tc>
      </w:tr>
      <w:tr w:rsidR="00172F8E" w14:paraId="2372DB32" w14:textId="77777777" w:rsidTr="0030426C">
        <w:tc>
          <w:tcPr>
            <w:tcW w:w="847" w:type="dxa"/>
            <w:tcBorders>
              <w:top w:val="single" w:sz="4" w:space="0" w:color="000000"/>
              <w:left w:val="single" w:sz="4" w:space="0" w:color="000000"/>
              <w:bottom w:val="single" w:sz="4" w:space="0" w:color="000000"/>
              <w:right w:val="single" w:sz="4" w:space="0" w:color="000000"/>
            </w:tcBorders>
          </w:tcPr>
          <w:p w14:paraId="4B42E03D" w14:textId="414F7324" w:rsidR="00172F8E" w:rsidRDefault="00172F8E" w:rsidP="00172F8E">
            <w:pPr>
              <w:widowControl w:val="0"/>
              <w:snapToGrid w:val="0"/>
              <w:rPr>
                <w:lang w:val="lt-LT"/>
              </w:rPr>
            </w:pPr>
            <w:r>
              <w:rPr>
                <w:lang w:val="lt-LT"/>
              </w:rPr>
              <w:t>4.6.2.</w:t>
            </w:r>
          </w:p>
        </w:tc>
        <w:tc>
          <w:tcPr>
            <w:tcW w:w="7687" w:type="dxa"/>
            <w:tcBorders>
              <w:top w:val="single" w:sz="4" w:space="0" w:color="000000"/>
              <w:left w:val="single" w:sz="4" w:space="0" w:color="000000"/>
              <w:bottom w:val="single" w:sz="4" w:space="0" w:color="000000"/>
              <w:right w:val="single" w:sz="4" w:space="0" w:color="000000"/>
            </w:tcBorders>
          </w:tcPr>
          <w:p w14:paraId="5FA15108" w14:textId="317890B6" w:rsidR="00172F8E" w:rsidRPr="00085CB8" w:rsidRDefault="00172F8E" w:rsidP="00172F8E">
            <w:pPr>
              <w:widowControl w:val="0"/>
              <w:tabs>
                <w:tab w:val="left" w:pos="0"/>
              </w:tabs>
              <w:snapToGrid w:val="0"/>
              <w:jc w:val="both"/>
              <w:rPr>
                <w:rFonts w:eastAsia="Arial"/>
                <w:lang w:val="lt-LT"/>
              </w:rPr>
            </w:pPr>
            <w:r w:rsidRPr="00085CB8">
              <w:rPr>
                <w:rFonts w:eastAsia="Arial"/>
                <w:lang w:val="lt-LT"/>
              </w:rPr>
              <w:t>Naujų želdinių įsigijimas ir veisimas</w:t>
            </w:r>
          </w:p>
        </w:tc>
        <w:tc>
          <w:tcPr>
            <w:tcW w:w="1272" w:type="dxa"/>
            <w:tcBorders>
              <w:top w:val="single" w:sz="4" w:space="0" w:color="000000"/>
              <w:left w:val="single" w:sz="4" w:space="0" w:color="000000"/>
              <w:bottom w:val="single" w:sz="4" w:space="0" w:color="000000"/>
              <w:right w:val="single" w:sz="4" w:space="0" w:color="000000"/>
            </w:tcBorders>
          </w:tcPr>
          <w:p w14:paraId="4AAE800A" w14:textId="65DB21F7" w:rsidR="00172F8E" w:rsidRDefault="00172F8E" w:rsidP="00172F8E">
            <w:pPr>
              <w:widowControl w:val="0"/>
              <w:tabs>
                <w:tab w:val="left" w:pos="0"/>
              </w:tabs>
              <w:snapToGrid w:val="0"/>
              <w:rPr>
                <w:szCs w:val="24"/>
                <w:lang w:val="lt-LT"/>
              </w:rPr>
            </w:pPr>
            <w:r>
              <w:rPr>
                <w:szCs w:val="24"/>
                <w:lang w:val="lt-LT"/>
              </w:rPr>
              <w:t>5000</w:t>
            </w:r>
          </w:p>
        </w:tc>
      </w:tr>
      <w:tr w:rsidR="00172F8E" w14:paraId="00F39EA9" w14:textId="77777777" w:rsidTr="0030426C">
        <w:tc>
          <w:tcPr>
            <w:tcW w:w="847" w:type="dxa"/>
            <w:tcBorders>
              <w:top w:val="single" w:sz="4" w:space="0" w:color="000000"/>
              <w:left w:val="single" w:sz="4" w:space="0" w:color="000000"/>
              <w:bottom w:val="single" w:sz="4" w:space="0" w:color="000000"/>
              <w:right w:val="single" w:sz="4" w:space="0" w:color="000000"/>
            </w:tcBorders>
          </w:tcPr>
          <w:p w14:paraId="22AAE30C" w14:textId="188E408B" w:rsidR="00172F8E" w:rsidRDefault="00172F8E" w:rsidP="00172F8E">
            <w:pPr>
              <w:widowControl w:val="0"/>
              <w:snapToGrid w:val="0"/>
              <w:rPr>
                <w:lang w:val="lt-LT"/>
              </w:rPr>
            </w:pPr>
            <w:r>
              <w:rPr>
                <w:lang w:val="lt-LT"/>
              </w:rPr>
              <w:t>4.6.3.</w:t>
            </w:r>
          </w:p>
        </w:tc>
        <w:tc>
          <w:tcPr>
            <w:tcW w:w="7687" w:type="dxa"/>
            <w:tcBorders>
              <w:top w:val="single" w:sz="4" w:space="0" w:color="000000"/>
              <w:left w:val="single" w:sz="4" w:space="0" w:color="000000"/>
              <w:bottom w:val="single" w:sz="4" w:space="0" w:color="000000"/>
              <w:right w:val="single" w:sz="4" w:space="0" w:color="000000"/>
            </w:tcBorders>
          </w:tcPr>
          <w:p w14:paraId="10D508D2" w14:textId="79546E28" w:rsidR="00172F8E" w:rsidRPr="00085CB8" w:rsidRDefault="00172F8E" w:rsidP="00172F8E">
            <w:pPr>
              <w:widowControl w:val="0"/>
              <w:tabs>
                <w:tab w:val="left" w:pos="0"/>
              </w:tabs>
              <w:snapToGrid w:val="0"/>
              <w:jc w:val="both"/>
              <w:rPr>
                <w:rFonts w:eastAsia="Arial"/>
                <w:lang w:val="lt-LT"/>
              </w:rPr>
            </w:pPr>
            <w:r w:rsidRPr="00085CB8">
              <w:rPr>
                <w:rFonts w:eastAsia="Arial"/>
                <w:lang w:val="lt-LT"/>
              </w:rPr>
              <w:t>Kelmų šalinimas</w:t>
            </w:r>
          </w:p>
        </w:tc>
        <w:tc>
          <w:tcPr>
            <w:tcW w:w="1272" w:type="dxa"/>
            <w:tcBorders>
              <w:top w:val="single" w:sz="4" w:space="0" w:color="000000"/>
              <w:left w:val="single" w:sz="4" w:space="0" w:color="000000"/>
              <w:bottom w:val="single" w:sz="4" w:space="0" w:color="000000"/>
              <w:right w:val="single" w:sz="4" w:space="0" w:color="000000"/>
            </w:tcBorders>
          </w:tcPr>
          <w:p w14:paraId="57C02260" w14:textId="5FBA998A" w:rsidR="00172F8E" w:rsidRDefault="0014457B" w:rsidP="00172F8E">
            <w:pPr>
              <w:widowControl w:val="0"/>
              <w:tabs>
                <w:tab w:val="left" w:pos="0"/>
              </w:tabs>
              <w:snapToGrid w:val="0"/>
              <w:rPr>
                <w:szCs w:val="24"/>
                <w:lang w:val="lt-LT"/>
              </w:rPr>
            </w:pPr>
            <w:r>
              <w:rPr>
                <w:szCs w:val="24"/>
                <w:lang w:val="lt-LT"/>
              </w:rPr>
              <w:t>3</w:t>
            </w:r>
            <w:r w:rsidR="00172F8E">
              <w:rPr>
                <w:szCs w:val="24"/>
                <w:lang w:val="lt-LT"/>
              </w:rPr>
              <w:t>000</w:t>
            </w:r>
          </w:p>
        </w:tc>
      </w:tr>
      <w:tr w:rsidR="00172F8E" w14:paraId="08FFF55B" w14:textId="77777777" w:rsidTr="0030426C">
        <w:tc>
          <w:tcPr>
            <w:tcW w:w="847" w:type="dxa"/>
            <w:tcBorders>
              <w:top w:val="single" w:sz="4" w:space="0" w:color="000000"/>
              <w:left w:val="single" w:sz="4" w:space="0" w:color="000000"/>
              <w:bottom w:val="single" w:sz="4" w:space="0" w:color="000000"/>
              <w:right w:val="single" w:sz="4" w:space="0" w:color="000000"/>
            </w:tcBorders>
          </w:tcPr>
          <w:p w14:paraId="0388645E" w14:textId="5C788821" w:rsidR="00172F8E" w:rsidRDefault="00172F8E" w:rsidP="00172F8E">
            <w:pPr>
              <w:widowControl w:val="0"/>
              <w:snapToGrid w:val="0"/>
              <w:rPr>
                <w:lang w:val="lt-LT"/>
              </w:rPr>
            </w:pPr>
            <w:r>
              <w:rPr>
                <w:lang w:val="lt-LT"/>
              </w:rPr>
              <w:t>4.6.4.</w:t>
            </w:r>
          </w:p>
        </w:tc>
        <w:tc>
          <w:tcPr>
            <w:tcW w:w="7687" w:type="dxa"/>
            <w:tcBorders>
              <w:top w:val="single" w:sz="4" w:space="0" w:color="000000"/>
              <w:left w:val="single" w:sz="4" w:space="0" w:color="000000"/>
              <w:bottom w:val="single" w:sz="4" w:space="0" w:color="000000"/>
              <w:right w:val="single" w:sz="4" w:space="0" w:color="000000"/>
            </w:tcBorders>
          </w:tcPr>
          <w:p w14:paraId="227F12C3" w14:textId="3712DEC8" w:rsidR="00172F8E" w:rsidRPr="00085CB8" w:rsidRDefault="00172F8E" w:rsidP="00172F8E">
            <w:pPr>
              <w:widowControl w:val="0"/>
              <w:tabs>
                <w:tab w:val="left" w:pos="0"/>
              </w:tabs>
              <w:snapToGrid w:val="0"/>
              <w:jc w:val="both"/>
              <w:rPr>
                <w:rFonts w:eastAsia="Arial"/>
                <w:lang w:val="lt-LT"/>
              </w:rPr>
            </w:pPr>
            <w:r>
              <w:rPr>
                <w:rFonts w:eastAsia="Arial"/>
                <w:lang w:val="lt-LT"/>
              </w:rPr>
              <w:t>Želdinių ir želdynų stebėsenos programos parengimas</w:t>
            </w:r>
          </w:p>
        </w:tc>
        <w:tc>
          <w:tcPr>
            <w:tcW w:w="1272" w:type="dxa"/>
            <w:tcBorders>
              <w:top w:val="single" w:sz="4" w:space="0" w:color="000000"/>
              <w:left w:val="single" w:sz="4" w:space="0" w:color="000000"/>
              <w:bottom w:val="single" w:sz="4" w:space="0" w:color="000000"/>
              <w:right w:val="single" w:sz="4" w:space="0" w:color="000000"/>
            </w:tcBorders>
          </w:tcPr>
          <w:p w14:paraId="7FFF878C" w14:textId="3B1F80DF" w:rsidR="00172F8E" w:rsidRDefault="000D7AC6" w:rsidP="00172F8E">
            <w:pPr>
              <w:widowControl w:val="0"/>
              <w:tabs>
                <w:tab w:val="left" w:pos="0"/>
              </w:tabs>
              <w:snapToGrid w:val="0"/>
              <w:rPr>
                <w:szCs w:val="24"/>
                <w:lang w:val="lt-LT"/>
              </w:rPr>
            </w:pPr>
            <w:r>
              <w:rPr>
                <w:szCs w:val="24"/>
                <w:lang w:val="lt-LT"/>
              </w:rPr>
              <w:t>3</w:t>
            </w:r>
            <w:r w:rsidR="00172F8E">
              <w:rPr>
                <w:szCs w:val="24"/>
                <w:lang w:val="lt-LT"/>
              </w:rPr>
              <w:t>000</w:t>
            </w:r>
          </w:p>
        </w:tc>
      </w:tr>
      <w:tr w:rsidR="00697E78" w14:paraId="76205189" w14:textId="77777777" w:rsidTr="0030426C">
        <w:trPr>
          <w:trHeight w:val="70"/>
        </w:trPr>
        <w:tc>
          <w:tcPr>
            <w:tcW w:w="847" w:type="dxa"/>
            <w:tcBorders>
              <w:top w:val="single" w:sz="4" w:space="0" w:color="000000"/>
              <w:left w:val="single" w:sz="4" w:space="0" w:color="000000"/>
              <w:bottom w:val="single" w:sz="4" w:space="0" w:color="000000"/>
              <w:right w:val="single" w:sz="4" w:space="0" w:color="000000"/>
            </w:tcBorders>
          </w:tcPr>
          <w:p w14:paraId="6EC13E96" w14:textId="77777777" w:rsidR="00697E78" w:rsidRDefault="00697E78" w:rsidP="0030426C">
            <w:pPr>
              <w:widowControl w:val="0"/>
              <w:snapToGrid w:val="0"/>
              <w:rPr>
                <w:lang w:val="lt-LT"/>
              </w:rPr>
            </w:pPr>
          </w:p>
        </w:tc>
        <w:tc>
          <w:tcPr>
            <w:tcW w:w="7687" w:type="dxa"/>
            <w:tcBorders>
              <w:top w:val="single" w:sz="4" w:space="0" w:color="000000"/>
              <w:left w:val="single" w:sz="4" w:space="0" w:color="000000"/>
              <w:bottom w:val="single" w:sz="4" w:space="0" w:color="000000"/>
              <w:right w:val="single" w:sz="4" w:space="0" w:color="000000"/>
            </w:tcBorders>
          </w:tcPr>
          <w:p w14:paraId="068AF4EF" w14:textId="77777777" w:rsidR="00697E78" w:rsidRDefault="00697E78" w:rsidP="0030426C">
            <w:pPr>
              <w:widowControl w:val="0"/>
              <w:snapToGrid w:val="0"/>
              <w:jc w:val="left"/>
              <w:rPr>
                <w:b/>
                <w:lang w:val="lt-LT"/>
              </w:rPr>
            </w:pPr>
            <w:r>
              <w:rPr>
                <w:b/>
                <w:lang w:val="lt-LT"/>
              </w:rPr>
              <w:t>Iš viso:</w:t>
            </w:r>
          </w:p>
        </w:tc>
        <w:tc>
          <w:tcPr>
            <w:tcW w:w="1272" w:type="dxa"/>
            <w:tcBorders>
              <w:top w:val="single" w:sz="4" w:space="0" w:color="000000"/>
              <w:left w:val="single" w:sz="4" w:space="0" w:color="000000"/>
              <w:bottom w:val="single" w:sz="4" w:space="0" w:color="000000"/>
              <w:right w:val="single" w:sz="4" w:space="0" w:color="000000"/>
            </w:tcBorders>
          </w:tcPr>
          <w:p w14:paraId="1BE332CB" w14:textId="1142AB87" w:rsidR="00697E78" w:rsidRPr="00082BE8" w:rsidRDefault="00C94E19" w:rsidP="0030426C">
            <w:pPr>
              <w:widowControl w:val="0"/>
              <w:snapToGrid w:val="0"/>
              <w:rPr>
                <w:lang w:val="lt-LT"/>
              </w:rPr>
            </w:pPr>
            <w:r w:rsidRPr="00082BE8">
              <w:rPr>
                <w:lang w:val="lt-LT"/>
              </w:rPr>
              <w:t>58226</w:t>
            </w:r>
          </w:p>
        </w:tc>
      </w:tr>
    </w:tbl>
    <w:p w14:paraId="50E4F306" w14:textId="77777777" w:rsidR="00697E78" w:rsidRDefault="00697E78" w:rsidP="00C94E19">
      <w:pPr>
        <w:jc w:val="both"/>
        <w:rPr>
          <w:lang w:val="lt-LT"/>
        </w:rPr>
      </w:pPr>
    </w:p>
    <w:p w14:paraId="7A4C0990" w14:textId="77777777" w:rsidR="00697E78" w:rsidRDefault="00697E78" w:rsidP="00EB3FC3">
      <w:pPr>
        <w:rPr>
          <w:lang w:val="lt-LT"/>
        </w:rPr>
      </w:pPr>
      <w:r>
        <w:rPr>
          <w:lang w:val="lt-LT"/>
        </w:rPr>
        <w:t>______________</w:t>
      </w:r>
    </w:p>
    <w:bookmarkEnd w:id="0"/>
    <w:p w14:paraId="5217D817" w14:textId="77777777" w:rsidR="00697E78" w:rsidRPr="009329C0" w:rsidRDefault="00697E78" w:rsidP="005D52AE">
      <w:pPr>
        <w:jc w:val="both"/>
        <w:rPr>
          <w:lang w:val="lt-LT"/>
        </w:rPr>
      </w:pPr>
    </w:p>
    <w:sectPr w:rsidR="00697E78" w:rsidRPr="009329C0" w:rsidSect="00BE638B">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5DC54" w14:textId="77777777" w:rsidR="00BE638B" w:rsidRDefault="00BE638B">
      <w:r>
        <w:separator/>
      </w:r>
    </w:p>
  </w:endnote>
  <w:endnote w:type="continuationSeparator" w:id="0">
    <w:p w14:paraId="4F93138A" w14:textId="77777777" w:rsidR="00BE638B" w:rsidRDefault="00BE6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068D4" w14:textId="77777777" w:rsidR="00BE638B" w:rsidRDefault="00BE638B">
      <w:r>
        <w:separator/>
      </w:r>
    </w:p>
  </w:footnote>
  <w:footnote w:type="continuationSeparator" w:id="0">
    <w:p w14:paraId="3DB68187" w14:textId="77777777" w:rsidR="00BE638B" w:rsidRDefault="00BE63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8CB5" w14:textId="77777777" w:rsidR="00697E78" w:rsidRDefault="00697E78" w:rsidP="00BA7D9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689D1FF" w14:textId="77777777" w:rsidR="00697E78" w:rsidRDefault="00697E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29E78" w14:textId="77777777" w:rsidR="00697E78" w:rsidRPr="00BF033E" w:rsidRDefault="00697E78" w:rsidP="00BF033E">
    <w:pPr>
      <w:pStyle w:val="Antrats"/>
      <w:framePr w:wrap="around" w:vAnchor="text" w:hAnchor="margin" w:xAlign="center" w:y="1"/>
      <w:jc w:val="both"/>
      <w:rPr>
        <w:rStyle w:val="Puslapionumeris"/>
        <w:lang w:val="lt-LT"/>
      </w:rPr>
    </w:pPr>
  </w:p>
  <w:p w14:paraId="73B61DD5" w14:textId="77777777" w:rsidR="00697E78" w:rsidRPr="00BF033E" w:rsidRDefault="00697E78" w:rsidP="00BF033E">
    <w:pPr>
      <w:pStyle w:val="Antrats"/>
      <w:framePr w:wrap="around" w:vAnchor="text" w:hAnchor="margin" w:xAlign="center" w:y="1"/>
      <w:jc w:val="both"/>
      <w:rPr>
        <w:rStyle w:val="Puslapionumeris"/>
        <w:lang w:val="lt-LT"/>
      </w:rPr>
    </w:pPr>
  </w:p>
  <w:p w14:paraId="2CA37615" w14:textId="77777777" w:rsidR="00697E78" w:rsidRPr="00BF033E" w:rsidRDefault="00697E78" w:rsidP="00BF033E">
    <w:pPr>
      <w:pStyle w:val="Antrats"/>
      <w:jc w:val="both"/>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101901"/>
    <w:multiLevelType w:val="hybridMultilevel"/>
    <w:tmpl w:val="73D2DC00"/>
    <w:lvl w:ilvl="0" w:tplc="2C1ED644">
      <w:start w:val="1"/>
      <w:numFmt w:val="decimal"/>
      <w:lvlText w:val="%1."/>
      <w:lvlJc w:val="left"/>
      <w:pPr>
        <w:ind w:left="1650" w:hanging="36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2"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 w15:restartNumberingAfterBreak="0">
    <w:nsid w:val="10BE75E6"/>
    <w:multiLevelType w:val="multilevel"/>
    <w:tmpl w:val="CF9AD42A"/>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2A5779D"/>
    <w:multiLevelType w:val="hybridMultilevel"/>
    <w:tmpl w:val="AA6EC358"/>
    <w:lvl w:ilvl="0" w:tplc="90D832F0">
      <w:start w:val="1"/>
      <w:numFmt w:val="decimal"/>
      <w:lvlText w:val="%1."/>
      <w:lvlJc w:val="left"/>
      <w:pPr>
        <w:ind w:left="1494" w:hanging="360"/>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6"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8" w15:restartNumberingAfterBreak="0">
    <w:nsid w:val="3566438F"/>
    <w:multiLevelType w:val="multilevel"/>
    <w:tmpl w:val="DF9AAB26"/>
    <w:lvl w:ilvl="0">
      <w:start w:val="1"/>
      <w:numFmt w:val="decimal"/>
      <w:lvlText w:val="%1."/>
      <w:lvlJc w:val="left"/>
      <w:pPr>
        <w:tabs>
          <w:tab w:val="num" w:pos="1680"/>
        </w:tabs>
        <w:ind w:left="1680" w:hanging="360"/>
      </w:pPr>
      <w:rPr>
        <w:rFonts w:cs="Times New Roman" w:hint="default"/>
      </w:rPr>
    </w:lvl>
    <w:lvl w:ilvl="1">
      <w:start w:val="1"/>
      <w:numFmt w:val="decimal"/>
      <w:isLgl/>
      <w:lvlText w:val="%1.%2."/>
      <w:lvlJc w:val="left"/>
      <w:pPr>
        <w:ind w:left="2040" w:hanging="360"/>
      </w:pPr>
      <w:rPr>
        <w:rFonts w:cs="Times New Roman" w:hint="default"/>
      </w:rPr>
    </w:lvl>
    <w:lvl w:ilvl="2">
      <w:start w:val="1"/>
      <w:numFmt w:val="decimal"/>
      <w:isLgl/>
      <w:lvlText w:val="%1.%2.%3."/>
      <w:lvlJc w:val="left"/>
      <w:pPr>
        <w:ind w:left="2760" w:hanging="720"/>
      </w:pPr>
      <w:rPr>
        <w:rFonts w:cs="Times New Roman" w:hint="default"/>
      </w:rPr>
    </w:lvl>
    <w:lvl w:ilvl="3">
      <w:start w:val="1"/>
      <w:numFmt w:val="decimal"/>
      <w:isLgl/>
      <w:lvlText w:val="%1.%2.%3.%4."/>
      <w:lvlJc w:val="left"/>
      <w:pPr>
        <w:ind w:left="3120" w:hanging="720"/>
      </w:pPr>
      <w:rPr>
        <w:rFonts w:cs="Times New Roman" w:hint="default"/>
      </w:rPr>
    </w:lvl>
    <w:lvl w:ilvl="4">
      <w:start w:val="1"/>
      <w:numFmt w:val="decimal"/>
      <w:isLgl/>
      <w:lvlText w:val="%1.%2.%3.%4.%5."/>
      <w:lvlJc w:val="left"/>
      <w:pPr>
        <w:ind w:left="3840" w:hanging="1080"/>
      </w:pPr>
      <w:rPr>
        <w:rFonts w:cs="Times New Roman" w:hint="default"/>
      </w:rPr>
    </w:lvl>
    <w:lvl w:ilvl="5">
      <w:start w:val="1"/>
      <w:numFmt w:val="decimal"/>
      <w:isLgl/>
      <w:lvlText w:val="%1.%2.%3.%4.%5.%6."/>
      <w:lvlJc w:val="left"/>
      <w:pPr>
        <w:ind w:left="4200" w:hanging="1080"/>
      </w:pPr>
      <w:rPr>
        <w:rFonts w:cs="Times New Roman" w:hint="default"/>
      </w:rPr>
    </w:lvl>
    <w:lvl w:ilvl="6">
      <w:start w:val="1"/>
      <w:numFmt w:val="decimal"/>
      <w:isLgl/>
      <w:lvlText w:val="%1.%2.%3.%4.%5.%6.%7."/>
      <w:lvlJc w:val="left"/>
      <w:pPr>
        <w:ind w:left="4920" w:hanging="1440"/>
      </w:pPr>
      <w:rPr>
        <w:rFonts w:cs="Times New Roman" w:hint="default"/>
      </w:rPr>
    </w:lvl>
    <w:lvl w:ilvl="7">
      <w:start w:val="1"/>
      <w:numFmt w:val="decimal"/>
      <w:isLgl/>
      <w:lvlText w:val="%1.%2.%3.%4.%5.%6.%7.%8."/>
      <w:lvlJc w:val="left"/>
      <w:pPr>
        <w:ind w:left="5280" w:hanging="1440"/>
      </w:pPr>
      <w:rPr>
        <w:rFonts w:cs="Times New Roman" w:hint="default"/>
      </w:rPr>
    </w:lvl>
    <w:lvl w:ilvl="8">
      <w:start w:val="1"/>
      <w:numFmt w:val="decimal"/>
      <w:isLgl/>
      <w:lvlText w:val="%1.%2.%3.%4.%5.%6.%7.%8.%9."/>
      <w:lvlJc w:val="left"/>
      <w:pPr>
        <w:ind w:left="6000" w:hanging="1800"/>
      </w:pPr>
      <w:rPr>
        <w:rFonts w:cs="Times New Roman" w:hint="default"/>
      </w:rPr>
    </w:lvl>
  </w:abstractNum>
  <w:abstractNum w:abstractNumId="9" w15:restartNumberingAfterBreak="0">
    <w:nsid w:val="361A4284"/>
    <w:multiLevelType w:val="hybridMultilevel"/>
    <w:tmpl w:val="709C7572"/>
    <w:lvl w:ilvl="0" w:tplc="7826D0CA">
      <w:start w:val="1"/>
      <w:numFmt w:val="decimal"/>
      <w:lvlText w:val="%1."/>
      <w:lvlJc w:val="left"/>
      <w:pPr>
        <w:ind w:left="1710" w:hanging="360"/>
      </w:pPr>
      <w:rPr>
        <w:rFonts w:cs="Times New Roman" w:hint="default"/>
      </w:rPr>
    </w:lvl>
    <w:lvl w:ilvl="1" w:tplc="04270019" w:tentative="1">
      <w:start w:val="1"/>
      <w:numFmt w:val="lowerLetter"/>
      <w:lvlText w:val="%2."/>
      <w:lvlJc w:val="left"/>
      <w:pPr>
        <w:ind w:left="2430" w:hanging="360"/>
      </w:pPr>
      <w:rPr>
        <w:rFonts w:cs="Times New Roman"/>
      </w:rPr>
    </w:lvl>
    <w:lvl w:ilvl="2" w:tplc="0427001B" w:tentative="1">
      <w:start w:val="1"/>
      <w:numFmt w:val="lowerRoman"/>
      <w:lvlText w:val="%3."/>
      <w:lvlJc w:val="right"/>
      <w:pPr>
        <w:ind w:left="3150" w:hanging="180"/>
      </w:pPr>
      <w:rPr>
        <w:rFonts w:cs="Times New Roman"/>
      </w:rPr>
    </w:lvl>
    <w:lvl w:ilvl="3" w:tplc="0427000F" w:tentative="1">
      <w:start w:val="1"/>
      <w:numFmt w:val="decimal"/>
      <w:lvlText w:val="%4."/>
      <w:lvlJc w:val="left"/>
      <w:pPr>
        <w:ind w:left="3870" w:hanging="360"/>
      </w:pPr>
      <w:rPr>
        <w:rFonts w:cs="Times New Roman"/>
      </w:rPr>
    </w:lvl>
    <w:lvl w:ilvl="4" w:tplc="04270019" w:tentative="1">
      <w:start w:val="1"/>
      <w:numFmt w:val="lowerLetter"/>
      <w:lvlText w:val="%5."/>
      <w:lvlJc w:val="left"/>
      <w:pPr>
        <w:ind w:left="4590" w:hanging="360"/>
      </w:pPr>
      <w:rPr>
        <w:rFonts w:cs="Times New Roman"/>
      </w:rPr>
    </w:lvl>
    <w:lvl w:ilvl="5" w:tplc="0427001B" w:tentative="1">
      <w:start w:val="1"/>
      <w:numFmt w:val="lowerRoman"/>
      <w:lvlText w:val="%6."/>
      <w:lvlJc w:val="right"/>
      <w:pPr>
        <w:ind w:left="5310" w:hanging="180"/>
      </w:pPr>
      <w:rPr>
        <w:rFonts w:cs="Times New Roman"/>
      </w:rPr>
    </w:lvl>
    <w:lvl w:ilvl="6" w:tplc="0427000F" w:tentative="1">
      <w:start w:val="1"/>
      <w:numFmt w:val="decimal"/>
      <w:lvlText w:val="%7."/>
      <w:lvlJc w:val="left"/>
      <w:pPr>
        <w:ind w:left="6030" w:hanging="360"/>
      </w:pPr>
      <w:rPr>
        <w:rFonts w:cs="Times New Roman"/>
      </w:rPr>
    </w:lvl>
    <w:lvl w:ilvl="7" w:tplc="04270019" w:tentative="1">
      <w:start w:val="1"/>
      <w:numFmt w:val="lowerLetter"/>
      <w:lvlText w:val="%8."/>
      <w:lvlJc w:val="left"/>
      <w:pPr>
        <w:ind w:left="6750" w:hanging="360"/>
      </w:pPr>
      <w:rPr>
        <w:rFonts w:cs="Times New Roman"/>
      </w:rPr>
    </w:lvl>
    <w:lvl w:ilvl="8" w:tplc="0427001B" w:tentative="1">
      <w:start w:val="1"/>
      <w:numFmt w:val="lowerRoman"/>
      <w:lvlText w:val="%9."/>
      <w:lvlJc w:val="right"/>
      <w:pPr>
        <w:ind w:left="7470" w:hanging="180"/>
      </w:pPr>
      <w:rPr>
        <w:rFonts w:cs="Times New Roman"/>
      </w:rPr>
    </w:lvl>
  </w:abstractNum>
  <w:abstractNum w:abstractNumId="10" w15:restartNumberingAfterBreak="0">
    <w:nsid w:val="4FAB181F"/>
    <w:multiLevelType w:val="hybridMultilevel"/>
    <w:tmpl w:val="4984BE76"/>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cs="Times New Roman" w:hint="default"/>
      </w:rPr>
    </w:lvl>
    <w:lvl w:ilvl="1" w:tplc="04270019" w:tentative="1">
      <w:start w:val="1"/>
      <w:numFmt w:val="lowerLetter"/>
      <w:lvlText w:val="%2."/>
      <w:lvlJc w:val="left"/>
      <w:pPr>
        <w:tabs>
          <w:tab w:val="num" w:pos="2325"/>
        </w:tabs>
        <w:ind w:left="2325" w:hanging="360"/>
      </w:pPr>
      <w:rPr>
        <w:rFonts w:cs="Times New Roman"/>
      </w:rPr>
    </w:lvl>
    <w:lvl w:ilvl="2" w:tplc="0427001B" w:tentative="1">
      <w:start w:val="1"/>
      <w:numFmt w:val="lowerRoman"/>
      <w:lvlText w:val="%3."/>
      <w:lvlJc w:val="right"/>
      <w:pPr>
        <w:tabs>
          <w:tab w:val="num" w:pos="3045"/>
        </w:tabs>
        <w:ind w:left="3045" w:hanging="180"/>
      </w:pPr>
      <w:rPr>
        <w:rFonts w:cs="Times New Roman"/>
      </w:rPr>
    </w:lvl>
    <w:lvl w:ilvl="3" w:tplc="0427000F" w:tentative="1">
      <w:start w:val="1"/>
      <w:numFmt w:val="decimal"/>
      <w:lvlText w:val="%4."/>
      <w:lvlJc w:val="left"/>
      <w:pPr>
        <w:tabs>
          <w:tab w:val="num" w:pos="3765"/>
        </w:tabs>
        <w:ind w:left="3765" w:hanging="360"/>
      </w:pPr>
      <w:rPr>
        <w:rFonts w:cs="Times New Roman"/>
      </w:rPr>
    </w:lvl>
    <w:lvl w:ilvl="4" w:tplc="04270019" w:tentative="1">
      <w:start w:val="1"/>
      <w:numFmt w:val="lowerLetter"/>
      <w:lvlText w:val="%5."/>
      <w:lvlJc w:val="left"/>
      <w:pPr>
        <w:tabs>
          <w:tab w:val="num" w:pos="4485"/>
        </w:tabs>
        <w:ind w:left="4485" w:hanging="360"/>
      </w:pPr>
      <w:rPr>
        <w:rFonts w:cs="Times New Roman"/>
      </w:rPr>
    </w:lvl>
    <w:lvl w:ilvl="5" w:tplc="0427001B" w:tentative="1">
      <w:start w:val="1"/>
      <w:numFmt w:val="lowerRoman"/>
      <w:lvlText w:val="%6."/>
      <w:lvlJc w:val="right"/>
      <w:pPr>
        <w:tabs>
          <w:tab w:val="num" w:pos="5205"/>
        </w:tabs>
        <w:ind w:left="5205" w:hanging="180"/>
      </w:pPr>
      <w:rPr>
        <w:rFonts w:cs="Times New Roman"/>
      </w:rPr>
    </w:lvl>
    <w:lvl w:ilvl="6" w:tplc="0427000F" w:tentative="1">
      <w:start w:val="1"/>
      <w:numFmt w:val="decimal"/>
      <w:lvlText w:val="%7."/>
      <w:lvlJc w:val="left"/>
      <w:pPr>
        <w:tabs>
          <w:tab w:val="num" w:pos="5925"/>
        </w:tabs>
        <w:ind w:left="5925" w:hanging="360"/>
      </w:pPr>
      <w:rPr>
        <w:rFonts w:cs="Times New Roman"/>
      </w:rPr>
    </w:lvl>
    <w:lvl w:ilvl="7" w:tplc="04270019" w:tentative="1">
      <w:start w:val="1"/>
      <w:numFmt w:val="lowerLetter"/>
      <w:lvlText w:val="%8."/>
      <w:lvlJc w:val="left"/>
      <w:pPr>
        <w:tabs>
          <w:tab w:val="num" w:pos="6645"/>
        </w:tabs>
        <w:ind w:left="6645" w:hanging="360"/>
      </w:pPr>
      <w:rPr>
        <w:rFonts w:cs="Times New Roman"/>
      </w:rPr>
    </w:lvl>
    <w:lvl w:ilvl="8" w:tplc="0427001B" w:tentative="1">
      <w:start w:val="1"/>
      <w:numFmt w:val="lowerRoman"/>
      <w:lvlText w:val="%9."/>
      <w:lvlJc w:val="right"/>
      <w:pPr>
        <w:tabs>
          <w:tab w:val="num" w:pos="7365"/>
        </w:tabs>
        <w:ind w:left="7365" w:hanging="180"/>
      </w:pPr>
      <w:rPr>
        <w:rFonts w:cs="Times New Roman"/>
      </w:rPr>
    </w:lvl>
  </w:abstractNum>
  <w:abstractNum w:abstractNumId="14" w15:restartNumberingAfterBreak="0">
    <w:nsid w:val="69482BEA"/>
    <w:multiLevelType w:val="hybridMultilevel"/>
    <w:tmpl w:val="063EBEDA"/>
    <w:lvl w:ilvl="0" w:tplc="80EC6834">
      <w:start w:val="1"/>
      <w:numFmt w:val="decimal"/>
      <w:lvlText w:val="%1."/>
      <w:lvlJc w:val="left"/>
      <w:pPr>
        <w:tabs>
          <w:tab w:val="num" w:pos="2115"/>
        </w:tabs>
        <w:ind w:left="2115" w:hanging="1215"/>
      </w:pPr>
      <w:rPr>
        <w:rFonts w:cs="Times New Roman" w:hint="default"/>
      </w:rPr>
    </w:lvl>
    <w:lvl w:ilvl="1" w:tplc="04270019">
      <w:start w:val="1"/>
      <w:numFmt w:val="lowerLetter"/>
      <w:lvlText w:val="%2."/>
      <w:lvlJc w:val="left"/>
      <w:pPr>
        <w:tabs>
          <w:tab w:val="num" w:pos="1980"/>
        </w:tabs>
        <w:ind w:left="1980" w:hanging="360"/>
      </w:pPr>
      <w:rPr>
        <w:rFonts w:cs="Times New Roman"/>
      </w:rPr>
    </w:lvl>
    <w:lvl w:ilvl="2" w:tplc="0427001B" w:tentative="1">
      <w:start w:val="1"/>
      <w:numFmt w:val="lowerRoman"/>
      <w:lvlText w:val="%3."/>
      <w:lvlJc w:val="right"/>
      <w:pPr>
        <w:tabs>
          <w:tab w:val="num" w:pos="2700"/>
        </w:tabs>
        <w:ind w:left="2700" w:hanging="180"/>
      </w:pPr>
      <w:rPr>
        <w:rFonts w:cs="Times New Roman"/>
      </w:rPr>
    </w:lvl>
    <w:lvl w:ilvl="3" w:tplc="0427000F" w:tentative="1">
      <w:start w:val="1"/>
      <w:numFmt w:val="decimal"/>
      <w:lvlText w:val="%4."/>
      <w:lvlJc w:val="left"/>
      <w:pPr>
        <w:tabs>
          <w:tab w:val="num" w:pos="3420"/>
        </w:tabs>
        <w:ind w:left="3420" w:hanging="360"/>
      </w:pPr>
      <w:rPr>
        <w:rFonts w:cs="Times New Roman"/>
      </w:rPr>
    </w:lvl>
    <w:lvl w:ilvl="4" w:tplc="04270019" w:tentative="1">
      <w:start w:val="1"/>
      <w:numFmt w:val="lowerLetter"/>
      <w:lvlText w:val="%5."/>
      <w:lvlJc w:val="left"/>
      <w:pPr>
        <w:tabs>
          <w:tab w:val="num" w:pos="4140"/>
        </w:tabs>
        <w:ind w:left="4140" w:hanging="360"/>
      </w:pPr>
      <w:rPr>
        <w:rFonts w:cs="Times New Roman"/>
      </w:rPr>
    </w:lvl>
    <w:lvl w:ilvl="5" w:tplc="0427001B" w:tentative="1">
      <w:start w:val="1"/>
      <w:numFmt w:val="lowerRoman"/>
      <w:lvlText w:val="%6."/>
      <w:lvlJc w:val="right"/>
      <w:pPr>
        <w:tabs>
          <w:tab w:val="num" w:pos="4860"/>
        </w:tabs>
        <w:ind w:left="4860" w:hanging="180"/>
      </w:pPr>
      <w:rPr>
        <w:rFonts w:cs="Times New Roman"/>
      </w:rPr>
    </w:lvl>
    <w:lvl w:ilvl="6" w:tplc="0427000F" w:tentative="1">
      <w:start w:val="1"/>
      <w:numFmt w:val="decimal"/>
      <w:lvlText w:val="%7."/>
      <w:lvlJc w:val="left"/>
      <w:pPr>
        <w:tabs>
          <w:tab w:val="num" w:pos="5580"/>
        </w:tabs>
        <w:ind w:left="5580" w:hanging="360"/>
      </w:pPr>
      <w:rPr>
        <w:rFonts w:cs="Times New Roman"/>
      </w:rPr>
    </w:lvl>
    <w:lvl w:ilvl="7" w:tplc="04270019" w:tentative="1">
      <w:start w:val="1"/>
      <w:numFmt w:val="lowerLetter"/>
      <w:lvlText w:val="%8."/>
      <w:lvlJc w:val="left"/>
      <w:pPr>
        <w:tabs>
          <w:tab w:val="num" w:pos="6300"/>
        </w:tabs>
        <w:ind w:left="6300" w:hanging="360"/>
      </w:pPr>
      <w:rPr>
        <w:rFonts w:cs="Times New Roman"/>
      </w:rPr>
    </w:lvl>
    <w:lvl w:ilvl="8" w:tplc="0427001B" w:tentative="1">
      <w:start w:val="1"/>
      <w:numFmt w:val="lowerRoman"/>
      <w:lvlText w:val="%9."/>
      <w:lvlJc w:val="right"/>
      <w:pPr>
        <w:tabs>
          <w:tab w:val="num" w:pos="7020"/>
        </w:tabs>
        <w:ind w:left="7020" w:hanging="180"/>
      </w:pPr>
      <w:rPr>
        <w:rFonts w:cs="Times New Roman"/>
      </w:rPr>
    </w:lvl>
  </w:abstractNum>
  <w:abstractNum w:abstractNumId="15" w15:restartNumberingAfterBreak="0">
    <w:nsid w:val="6E69045A"/>
    <w:multiLevelType w:val="hybridMultilevel"/>
    <w:tmpl w:val="B210B156"/>
    <w:lvl w:ilvl="0" w:tplc="C580693C">
      <w:start w:val="1"/>
      <w:numFmt w:val="decimal"/>
      <w:lvlText w:val="%1."/>
      <w:lvlJc w:val="left"/>
      <w:pPr>
        <w:ind w:left="1607" w:hanging="360"/>
      </w:pPr>
      <w:rPr>
        <w:rFonts w:cs="Times New Roman" w:hint="default"/>
      </w:rPr>
    </w:lvl>
    <w:lvl w:ilvl="1" w:tplc="04270019" w:tentative="1">
      <w:start w:val="1"/>
      <w:numFmt w:val="lowerLetter"/>
      <w:lvlText w:val="%2."/>
      <w:lvlJc w:val="left"/>
      <w:pPr>
        <w:ind w:left="2327" w:hanging="360"/>
      </w:pPr>
      <w:rPr>
        <w:rFonts w:cs="Times New Roman"/>
      </w:rPr>
    </w:lvl>
    <w:lvl w:ilvl="2" w:tplc="0427001B" w:tentative="1">
      <w:start w:val="1"/>
      <w:numFmt w:val="lowerRoman"/>
      <w:lvlText w:val="%3."/>
      <w:lvlJc w:val="right"/>
      <w:pPr>
        <w:ind w:left="3047" w:hanging="180"/>
      </w:pPr>
      <w:rPr>
        <w:rFonts w:cs="Times New Roman"/>
      </w:rPr>
    </w:lvl>
    <w:lvl w:ilvl="3" w:tplc="0427000F" w:tentative="1">
      <w:start w:val="1"/>
      <w:numFmt w:val="decimal"/>
      <w:lvlText w:val="%4."/>
      <w:lvlJc w:val="left"/>
      <w:pPr>
        <w:ind w:left="3767" w:hanging="360"/>
      </w:pPr>
      <w:rPr>
        <w:rFonts w:cs="Times New Roman"/>
      </w:rPr>
    </w:lvl>
    <w:lvl w:ilvl="4" w:tplc="04270019" w:tentative="1">
      <w:start w:val="1"/>
      <w:numFmt w:val="lowerLetter"/>
      <w:lvlText w:val="%5."/>
      <w:lvlJc w:val="left"/>
      <w:pPr>
        <w:ind w:left="4487" w:hanging="360"/>
      </w:pPr>
      <w:rPr>
        <w:rFonts w:cs="Times New Roman"/>
      </w:rPr>
    </w:lvl>
    <w:lvl w:ilvl="5" w:tplc="0427001B" w:tentative="1">
      <w:start w:val="1"/>
      <w:numFmt w:val="lowerRoman"/>
      <w:lvlText w:val="%6."/>
      <w:lvlJc w:val="right"/>
      <w:pPr>
        <w:ind w:left="5207" w:hanging="180"/>
      </w:pPr>
      <w:rPr>
        <w:rFonts w:cs="Times New Roman"/>
      </w:rPr>
    </w:lvl>
    <w:lvl w:ilvl="6" w:tplc="0427000F" w:tentative="1">
      <w:start w:val="1"/>
      <w:numFmt w:val="decimal"/>
      <w:lvlText w:val="%7."/>
      <w:lvlJc w:val="left"/>
      <w:pPr>
        <w:ind w:left="5927" w:hanging="360"/>
      </w:pPr>
      <w:rPr>
        <w:rFonts w:cs="Times New Roman"/>
      </w:rPr>
    </w:lvl>
    <w:lvl w:ilvl="7" w:tplc="04270019" w:tentative="1">
      <w:start w:val="1"/>
      <w:numFmt w:val="lowerLetter"/>
      <w:lvlText w:val="%8."/>
      <w:lvlJc w:val="left"/>
      <w:pPr>
        <w:ind w:left="6647" w:hanging="360"/>
      </w:pPr>
      <w:rPr>
        <w:rFonts w:cs="Times New Roman"/>
      </w:rPr>
    </w:lvl>
    <w:lvl w:ilvl="8" w:tplc="0427001B" w:tentative="1">
      <w:start w:val="1"/>
      <w:numFmt w:val="lowerRoman"/>
      <w:lvlText w:val="%9."/>
      <w:lvlJc w:val="right"/>
      <w:pPr>
        <w:ind w:left="7367" w:hanging="180"/>
      </w:pPr>
      <w:rPr>
        <w:rFonts w:cs="Times New Roman"/>
      </w:rPr>
    </w:lvl>
  </w:abstractNum>
  <w:abstractNum w:abstractNumId="16"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272829106">
    <w:abstractNumId w:val="11"/>
  </w:num>
  <w:num w:numId="2" w16cid:durableId="381100252">
    <w:abstractNumId w:val="4"/>
  </w:num>
  <w:num w:numId="3" w16cid:durableId="1219826605">
    <w:abstractNumId w:val="16"/>
  </w:num>
  <w:num w:numId="4" w16cid:durableId="1352026716">
    <w:abstractNumId w:val="12"/>
  </w:num>
  <w:num w:numId="5" w16cid:durableId="1843855843">
    <w:abstractNumId w:val="6"/>
  </w:num>
  <w:num w:numId="6" w16cid:durableId="512886950">
    <w:abstractNumId w:val="7"/>
  </w:num>
  <w:num w:numId="7" w16cid:durableId="1271012962">
    <w:abstractNumId w:val="2"/>
  </w:num>
  <w:num w:numId="8" w16cid:durableId="1575356186">
    <w:abstractNumId w:val="10"/>
  </w:num>
  <w:num w:numId="9" w16cid:durableId="2000115019">
    <w:abstractNumId w:val="13"/>
  </w:num>
  <w:num w:numId="10" w16cid:durableId="2130073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9244248">
    <w:abstractNumId w:val="8"/>
  </w:num>
  <w:num w:numId="12" w16cid:durableId="111753825">
    <w:abstractNumId w:val="9"/>
  </w:num>
  <w:num w:numId="13" w16cid:durableId="82653982">
    <w:abstractNumId w:val="1"/>
  </w:num>
  <w:num w:numId="14" w16cid:durableId="1455561616">
    <w:abstractNumId w:val="14"/>
  </w:num>
  <w:num w:numId="15" w16cid:durableId="574751540">
    <w:abstractNumId w:val="5"/>
  </w:num>
  <w:num w:numId="16" w16cid:durableId="396174896">
    <w:abstractNumId w:val="0"/>
  </w:num>
  <w:num w:numId="17" w16cid:durableId="687695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1DC5"/>
    <w:rsid w:val="00000272"/>
    <w:rsid w:val="00000ECB"/>
    <w:rsid w:val="000048FF"/>
    <w:rsid w:val="0000721E"/>
    <w:rsid w:val="00017308"/>
    <w:rsid w:val="00020C4B"/>
    <w:rsid w:val="00020C83"/>
    <w:rsid w:val="00023556"/>
    <w:rsid w:val="000240A2"/>
    <w:rsid w:val="000318EB"/>
    <w:rsid w:val="00032CCD"/>
    <w:rsid w:val="00035329"/>
    <w:rsid w:val="00041B9D"/>
    <w:rsid w:val="00057997"/>
    <w:rsid w:val="00063586"/>
    <w:rsid w:val="000662C4"/>
    <w:rsid w:val="00074ACF"/>
    <w:rsid w:val="00075D50"/>
    <w:rsid w:val="00082017"/>
    <w:rsid w:val="00082BE8"/>
    <w:rsid w:val="0009620C"/>
    <w:rsid w:val="000A2739"/>
    <w:rsid w:val="000A4977"/>
    <w:rsid w:val="000A4E1D"/>
    <w:rsid w:val="000B0562"/>
    <w:rsid w:val="000B21D9"/>
    <w:rsid w:val="000C1E26"/>
    <w:rsid w:val="000C5E04"/>
    <w:rsid w:val="000D1BED"/>
    <w:rsid w:val="000D4DA4"/>
    <w:rsid w:val="000D653E"/>
    <w:rsid w:val="000D7AC6"/>
    <w:rsid w:val="000E272B"/>
    <w:rsid w:val="00102D42"/>
    <w:rsid w:val="00103F0D"/>
    <w:rsid w:val="0010481C"/>
    <w:rsid w:val="0012145B"/>
    <w:rsid w:val="001226F8"/>
    <w:rsid w:val="00125128"/>
    <w:rsid w:val="0012522D"/>
    <w:rsid w:val="00127B0F"/>
    <w:rsid w:val="00135F33"/>
    <w:rsid w:val="00144266"/>
    <w:rsid w:val="0014429C"/>
    <w:rsid w:val="0014457B"/>
    <w:rsid w:val="00156CDA"/>
    <w:rsid w:val="00164ED3"/>
    <w:rsid w:val="00172F8E"/>
    <w:rsid w:val="00184424"/>
    <w:rsid w:val="00186720"/>
    <w:rsid w:val="00190C7C"/>
    <w:rsid w:val="00195116"/>
    <w:rsid w:val="001B789C"/>
    <w:rsid w:val="001C7ED7"/>
    <w:rsid w:val="001D1FAC"/>
    <w:rsid w:val="001D22BB"/>
    <w:rsid w:val="001D3A49"/>
    <w:rsid w:val="001D5FB5"/>
    <w:rsid w:val="001E32EE"/>
    <w:rsid w:val="001E79A3"/>
    <w:rsid w:val="001F27B1"/>
    <w:rsid w:val="001F7264"/>
    <w:rsid w:val="00202F05"/>
    <w:rsid w:val="00206F13"/>
    <w:rsid w:val="002108BB"/>
    <w:rsid w:val="002211AC"/>
    <w:rsid w:val="0022168E"/>
    <w:rsid w:val="00227E58"/>
    <w:rsid w:val="0023367D"/>
    <w:rsid w:val="0023632B"/>
    <w:rsid w:val="0024126C"/>
    <w:rsid w:val="00242C3E"/>
    <w:rsid w:val="00242C7F"/>
    <w:rsid w:val="002464B7"/>
    <w:rsid w:val="00246750"/>
    <w:rsid w:val="00247C9D"/>
    <w:rsid w:val="002500A1"/>
    <w:rsid w:val="002535DA"/>
    <w:rsid w:val="0026114F"/>
    <w:rsid w:val="002631A0"/>
    <w:rsid w:val="002638CE"/>
    <w:rsid w:val="00264DB1"/>
    <w:rsid w:val="0027765B"/>
    <w:rsid w:val="00281BCC"/>
    <w:rsid w:val="00284DA0"/>
    <w:rsid w:val="00286DE8"/>
    <w:rsid w:val="002967C3"/>
    <w:rsid w:val="0029799E"/>
    <w:rsid w:val="002A6A69"/>
    <w:rsid w:val="002B27CC"/>
    <w:rsid w:val="002B7A32"/>
    <w:rsid w:val="002C2246"/>
    <w:rsid w:val="002C6C1D"/>
    <w:rsid w:val="002D56C7"/>
    <w:rsid w:val="002E4AC4"/>
    <w:rsid w:val="002E5265"/>
    <w:rsid w:val="002E5FD4"/>
    <w:rsid w:val="00302EFA"/>
    <w:rsid w:val="0030426C"/>
    <w:rsid w:val="003122D4"/>
    <w:rsid w:val="00315E54"/>
    <w:rsid w:val="0033021B"/>
    <w:rsid w:val="0033327B"/>
    <w:rsid w:val="0034157B"/>
    <w:rsid w:val="00343D43"/>
    <w:rsid w:val="003448FA"/>
    <w:rsid w:val="00344BDA"/>
    <w:rsid w:val="0034649D"/>
    <w:rsid w:val="0035015E"/>
    <w:rsid w:val="003504D4"/>
    <w:rsid w:val="003507A2"/>
    <w:rsid w:val="00351AEA"/>
    <w:rsid w:val="0036603F"/>
    <w:rsid w:val="00381554"/>
    <w:rsid w:val="0038352A"/>
    <w:rsid w:val="003844F4"/>
    <w:rsid w:val="00385D83"/>
    <w:rsid w:val="00392F6F"/>
    <w:rsid w:val="0039775D"/>
    <w:rsid w:val="003A50D7"/>
    <w:rsid w:val="003A736B"/>
    <w:rsid w:val="003B46E9"/>
    <w:rsid w:val="003E2DDB"/>
    <w:rsid w:val="003F0DCB"/>
    <w:rsid w:val="003F1240"/>
    <w:rsid w:val="003F37F3"/>
    <w:rsid w:val="003F5C17"/>
    <w:rsid w:val="00400430"/>
    <w:rsid w:val="00406096"/>
    <w:rsid w:val="0041696A"/>
    <w:rsid w:val="00416B3E"/>
    <w:rsid w:val="00421D01"/>
    <w:rsid w:val="00421DE7"/>
    <w:rsid w:val="004240B5"/>
    <w:rsid w:val="0042765C"/>
    <w:rsid w:val="004410A7"/>
    <w:rsid w:val="0044690D"/>
    <w:rsid w:val="0045792F"/>
    <w:rsid w:val="004611FE"/>
    <w:rsid w:val="00463B29"/>
    <w:rsid w:val="00467A42"/>
    <w:rsid w:val="004732F3"/>
    <w:rsid w:val="00473C20"/>
    <w:rsid w:val="0048501E"/>
    <w:rsid w:val="004877C4"/>
    <w:rsid w:val="00493918"/>
    <w:rsid w:val="00494DAF"/>
    <w:rsid w:val="00496FE4"/>
    <w:rsid w:val="004A318B"/>
    <w:rsid w:val="004A6D00"/>
    <w:rsid w:val="004B03CB"/>
    <w:rsid w:val="004B139C"/>
    <w:rsid w:val="004B1AC7"/>
    <w:rsid w:val="004C014F"/>
    <w:rsid w:val="004D766D"/>
    <w:rsid w:val="004E3B30"/>
    <w:rsid w:val="004E5F65"/>
    <w:rsid w:val="004F0A96"/>
    <w:rsid w:val="004F201F"/>
    <w:rsid w:val="004F3593"/>
    <w:rsid w:val="004F5ACB"/>
    <w:rsid w:val="0050054E"/>
    <w:rsid w:val="005006A2"/>
    <w:rsid w:val="00500FAF"/>
    <w:rsid w:val="00501E1C"/>
    <w:rsid w:val="00504BD6"/>
    <w:rsid w:val="00514B6A"/>
    <w:rsid w:val="0053214F"/>
    <w:rsid w:val="00533D13"/>
    <w:rsid w:val="00536CED"/>
    <w:rsid w:val="00540356"/>
    <w:rsid w:val="005468FA"/>
    <w:rsid w:val="0054723F"/>
    <w:rsid w:val="005478D2"/>
    <w:rsid w:val="00550DD5"/>
    <w:rsid w:val="00551758"/>
    <w:rsid w:val="005530D5"/>
    <w:rsid w:val="0055325A"/>
    <w:rsid w:val="00555B6A"/>
    <w:rsid w:val="005676D6"/>
    <w:rsid w:val="0057058D"/>
    <w:rsid w:val="00574B24"/>
    <w:rsid w:val="0058394D"/>
    <w:rsid w:val="0059067E"/>
    <w:rsid w:val="0059629A"/>
    <w:rsid w:val="005A4371"/>
    <w:rsid w:val="005B05A4"/>
    <w:rsid w:val="005D1DC5"/>
    <w:rsid w:val="005D24E0"/>
    <w:rsid w:val="005D52AE"/>
    <w:rsid w:val="005E18C4"/>
    <w:rsid w:val="005E1D1F"/>
    <w:rsid w:val="005E1EB8"/>
    <w:rsid w:val="005E4ECC"/>
    <w:rsid w:val="0060141C"/>
    <w:rsid w:val="006018DB"/>
    <w:rsid w:val="006079DE"/>
    <w:rsid w:val="00610F2E"/>
    <w:rsid w:val="0061174B"/>
    <w:rsid w:val="00617A07"/>
    <w:rsid w:val="00620508"/>
    <w:rsid w:val="00620BC4"/>
    <w:rsid w:val="00627A7F"/>
    <w:rsid w:val="00630C48"/>
    <w:rsid w:val="0063443B"/>
    <w:rsid w:val="00644177"/>
    <w:rsid w:val="0065000C"/>
    <w:rsid w:val="00653B28"/>
    <w:rsid w:val="00664C9C"/>
    <w:rsid w:val="00681B3C"/>
    <w:rsid w:val="0068723E"/>
    <w:rsid w:val="0069745B"/>
    <w:rsid w:val="00697E78"/>
    <w:rsid w:val="006A088B"/>
    <w:rsid w:val="006B2828"/>
    <w:rsid w:val="006B3FA2"/>
    <w:rsid w:val="006B481C"/>
    <w:rsid w:val="006C143D"/>
    <w:rsid w:val="006D7607"/>
    <w:rsid w:val="006E10BE"/>
    <w:rsid w:val="006E1945"/>
    <w:rsid w:val="006E782F"/>
    <w:rsid w:val="006F6101"/>
    <w:rsid w:val="00701A4A"/>
    <w:rsid w:val="00701C2E"/>
    <w:rsid w:val="00704D4D"/>
    <w:rsid w:val="00705E52"/>
    <w:rsid w:val="0070759A"/>
    <w:rsid w:val="00707AFB"/>
    <w:rsid w:val="0071455D"/>
    <w:rsid w:val="00717C65"/>
    <w:rsid w:val="007202C6"/>
    <w:rsid w:val="0072706A"/>
    <w:rsid w:val="00731C10"/>
    <w:rsid w:val="00733D60"/>
    <w:rsid w:val="00735B34"/>
    <w:rsid w:val="00735CEF"/>
    <w:rsid w:val="00751A84"/>
    <w:rsid w:val="0076009E"/>
    <w:rsid w:val="007646F6"/>
    <w:rsid w:val="00765800"/>
    <w:rsid w:val="00766B82"/>
    <w:rsid w:val="00776ABB"/>
    <w:rsid w:val="00785B5C"/>
    <w:rsid w:val="0079050B"/>
    <w:rsid w:val="00791B78"/>
    <w:rsid w:val="007929A9"/>
    <w:rsid w:val="007935A7"/>
    <w:rsid w:val="007A0FA0"/>
    <w:rsid w:val="007A236D"/>
    <w:rsid w:val="007B5D46"/>
    <w:rsid w:val="007B68B4"/>
    <w:rsid w:val="007C0F2E"/>
    <w:rsid w:val="007D293F"/>
    <w:rsid w:val="007D400A"/>
    <w:rsid w:val="007D4484"/>
    <w:rsid w:val="007D656A"/>
    <w:rsid w:val="007E0BC9"/>
    <w:rsid w:val="007E3E0B"/>
    <w:rsid w:val="007E5C81"/>
    <w:rsid w:val="007F75A6"/>
    <w:rsid w:val="00812A92"/>
    <w:rsid w:val="008206E7"/>
    <w:rsid w:val="00822362"/>
    <w:rsid w:val="008259A8"/>
    <w:rsid w:val="008266A3"/>
    <w:rsid w:val="008331FD"/>
    <w:rsid w:val="00836005"/>
    <w:rsid w:val="0083680A"/>
    <w:rsid w:val="008405FC"/>
    <w:rsid w:val="00841712"/>
    <w:rsid w:val="008479B1"/>
    <w:rsid w:val="00850A09"/>
    <w:rsid w:val="00851631"/>
    <w:rsid w:val="00857AC0"/>
    <w:rsid w:val="00862592"/>
    <w:rsid w:val="00863EEF"/>
    <w:rsid w:val="008648EC"/>
    <w:rsid w:val="00870792"/>
    <w:rsid w:val="008720EE"/>
    <w:rsid w:val="00883070"/>
    <w:rsid w:val="00884F84"/>
    <w:rsid w:val="00897F12"/>
    <w:rsid w:val="008B5FA6"/>
    <w:rsid w:val="008C02E1"/>
    <w:rsid w:val="008C38C7"/>
    <w:rsid w:val="008C6216"/>
    <w:rsid w:val="008C67C9"/>
    <w:rsid w:val="008D561B"/>
    <w:rsid w:val="008E3580"/>
    <w:rsid w:val="008E5207"/>
    <w:rsid w:val="008F1325"/>
    <w:rsid w:val="008F17BE"/>
    <w:rsid w:val="008F2A86"/>
    <w:rsid w:val="0091266C"/>
    <w:rsid w:val="0091293E"/>
    <w:rsid w:val="00914ED7"/>
    <w:rsid w:val="00917BA4"/>
    <w:rsid w:val="009219DF"/>
    <w:rsid w:val="009329C0"/>
    <w:rsid w:val="00964126"/>
    <w:rsid w:val="009644B2"/>
    <w:rsid w:val="009729BE"/>
    <w:rsid w:val="00975189"/>
    <w:rsid w:val="00975E2C"/>
    <w:rsid w:val="00982E4A"/>
    <w:rsid w:val="00984121"/>
    <w:rsid w:val="00984FB2"/>
    <w:rsid w:val="009864DC"/>
    <w:rsid w:val="00994F0E"/>
    <w:rsid w:val="009968F4"/>
    <w:rsid w:val="009978DA"/>
    <w:rsid w:val="009A0B06"/>
    <w:rsid w:val="009A78A6"/>
    <w:rsid w:val="009B5413"/>
    <w:rsid w:val="009B5817"/>
    <w:rsid w:val="009B79CE"/>
    <w:rsid w:val="009C437D"/>
    <w:rsid w:val="009C7F8A"/>
    <w:rsid w:val="009D1A97"/>
    <w:rsid w:val="009D6DAB"/>
    <w:rsid w:val="009E186F"/>
    <w:rsid w:val="009E5C8E"/>
    <w:rsid w:val="009E5EA3"/>
    <w:rsid w:val="009F5991"/>
    <w:rsid w:val="00A067D7"/>
    <w:rsid w:val="00A07B1B"/>
    <w:rsid w:val="00A13860"/>
    <w:rsid w:val="00A2033D"/>
    <w:rsid w:val="00A400C0"/>
    <w:rsid w:val="00A46BA4"/>
    <w:rsid w:val="00A46E73"/>
    <w:rsid w:val="00A53A52"/>
    <w:rsid w:val="00A647ED"/>
    <w:rsid w:val="00A66578"/>
    <w:rsid w:val="00A673BA"/>
    <w:rsid w:val="00A76E9D"/>
    <w:rsid w:val="00A77D01"/>
    <w:rsid w:val="00A82003"/>
    <w:rsid w:val="00A86CD9"/>
    <w:rsid w:val="00A9736B"/>
    <w:rsid w:val="00AA1626"/>
    <w:rsid w:val="00AA70D3"/>
    <w:rsid w:val="00AB310B"/>
    <w:rsid w:val="00AB321B"/>
    <w:rsid w:val="00AC1C69"/>
    <w:rsid w:val="00AC3667"/>
    <w:rsid w:val="00AC4A47"/>
    <w:rsid w:val="00AD23DA"/>
    <w:rsid w:val="00AD4C2C"/>
    <w:rsid w:val="00AD6A3D"/>
    <w:rsid w:val="00AE5717"/>
    <w:rsid w:val="00AE5867"/>
    <w:rsid w:val="00AE5C17"/>
    <w:rsid w:val="00AE5F3E"/>
    <w:rsid w:val="00AE65C9"/>
    <w:rsid w:val="00AF1AC1"/>
    <w:rsid w:val="00B0089E"/>
    <w:rsid w:val="00B0294D"/>
    <w:rsid w:val="00B05C80"/>
    <w:rsid w:val="00B10864"/>
    <w:rsid w:val="00B16349"/>
    <w:rsid w:val="00B30356"/>
    <w:rsid w:val="00B30C28"/>
    <w:rsid w:val="00B32007"/>
    <w:rsid w:val="00B40164"/>
    <w:rsid w:val="00B43C97"/>
    <w:rsid w:val="00B43DB4"/>
    <w:rsid w:val="00B4519E"/>
    <w:rsid w:val="00B4613C"/>
    <w:rsid w:val="00B5410A"/>
    <w:rsid w:val="00B5457B"/>
    <w:rsid w:val="00B55017"/>
    <w:rsid w:val="00B63B86"/>
    <w:rsid w:val="00B67BCE"/>
    <w:rsid w:val="00B70D00"/>
    <w:rsid w:val="00B7153A"/>
    <w:rsid w:val="00B7664C"/>
    <w:rsid w:val="00B77EAB"/>
    <w:rsid w:val="00B8099B"/>
    <w:rsid w:val="00B81238"/>
    <w:rsid w:val="00B91718"/>
    <w:rsid w:val="00B95C30"/>
    <w:rsid w:val="00B96127"/>
    <w:rsid w:val="00B96F15"/>
    <w:rsid w:val="00BA0E2D"/>
    <w:rsid w:val="00BA405F"/>
    <w:rsid w:val="00BA7273"/>
    <w:rsid w:val="00BA7D91"/>
    <w:rsid w:val="00BB0B41"/>
    <w:rsid w:val="00BC08A4"/>
    <w:rsid w:val="00BC4225"/>
    <w:rsid w:val="00BC6DBA"/>
    <w:rsid w:val="00BD0E95"/>
    <w:rsid w:val="00BD43C2"/>
    <w:rsid w:val="00BD4C5F"/>
    <w:rsid w:val="00BE3867"/>
    <w:rsid w:val="00BE5C27"/>
    <w:rsid w:val="00BE638B"/>
    <w:rsid w:val="00BF033E"/>
    <w:rsid w:val="00BF3377"/>
    <w:rsid w:val="00BF7287"/>
    <w:rsid w:val="00C001D6"/>
    <w:rsid w:val="00C005C6"/>
    <w:rsid w:val="00C0062F"/>
    <w:rsid w:val="00C01D82"/>
    <w:rsid w:val="00C0302A"/>
    <w:rsid w:val="00C03AD0"/>
    <w:rsid w:val="00C05989"/>
    <w:rsid w:val="00C104B4"/>
    <w:rsid w:val="00C10C74"/>
    <w:rsid w:val="00C11F1F"/>
    <w:rsid w:val="00C14159"/>
    <w:rsid w:val="00C1653C"/>
    <w:rsid w:val="00C231C3"/>
    <w:rsid w:val="00C23389"/>
    <w:rsid w:val="00C24F26"/>
    <w:rsid w:val="00C25A42"/>
    <w:rsid w:val="00C2675D"/>
    <w:rsid w:val="00C26DE9"/>
    <w:rsid w:val="00C304B5"/>
    <w:rsid w:val="00C543A6"/>
    <w:rsid w:val="00C57774"/>
    <w:rsid w:val="00C65430"/>
    <w:rsid w:val="00C75C46"/>
    <w:rsid w:val="00C8092C"/>
    <w:rsid w:val="00C8363C"/>
    <w:rsid w:val="00C83FED"/>
    <w:rsid w:val="00C912DE"/>
    <w:rsid w:val="00C930BA"/>
    <w:rsid w:val="00C93516"/>
    <w:rsid w:val="00C94E19"/>
    <w:rsid w:val="00CA3DF8"/>
    <w:rsid w:val="00CA7CD3"/>
    <w:rsid w:val="00CA7D88"/>
    <w:rsid w:val="00CB029B"/>
    <w:rsid w:val="00CC07DC"/>
    <w:rsid w:val="00CC1A8A"/>
    <w:rsid w:val="00CD020A"/>
    <w:rsid w:val="00CD316D"/>
    <w:rsid w:val="00CD6892"/>
    <w:rsid w:val="00CE6BDA"/>
    <w:rsid w:val="00CF31DD"/>
    <w:rsid w:val="00D014B3"/>
    <w:rsid w:val="00D05384"/>
    <w:rsid w:val="00D128B1"/>
    <w:rsid w:val="00D2694D"/>
    <w:rsid w:val="00D371B7"/>
    <w:rsid w:val="00D41FA6"/>
    <w:rsid w:val="00D554A0"/>
    <w:rsid w:val="00D63BEB"/>
    <w:rsid w:val="00D70007"/>
    <w:rsid w:val="00D706A1"/>
    <w:rsid w:val="00D7257F"/>
    <w:rsid w:val="00D7291B"/>
    <w:rsid w:val="00D73B76"/>
    <w:rsid w:val="00D76542"/>
    <w:rsid w:val="00D768D9"/>
    <w:rsid w:val="00D77ACF"/>
    <w:rsid w:val="00D9155D"/>
    <w:rsid w:val="00D94126"/>
    <w:rsid w:val="00DA036C"/>
    <w:rsid w:val="00DB0B6A"/>
    <w:rsid w:val="00DB46AD"/>
    <w:rsid w:val="00DB513D"/>
    <w:rsid w:val="00DB5425"/>
    <w:rsid w:val="00DE118A"/>
    <w:rsid w:val="00DE2AA2"/>
    <w:rsid w:val="00DE3118"/>
    <w:rsid w:val="00DE5760"/>
    <w:rsid w:val="00DF3165"/>
    <w:rsid w:val="00DF5666"/>
    <w:rsid w:val="00DF6672"/>
    <w:rsid w:val="00E010C5"/>
    <w:rsid w:val="00E03E09"/>
    <w:rsid w:val="00E05512"/>
    <w:rsid w:val="00E15982"/>
    <w:rsid w:val="00E165EA"/>
    <w:rsid w:val="00E1685D"/>
    <w:rsid w:val="00E220AF"/>
    <w:rsid w:val="00E32BA0"/>
    <w:rsid w:val="00E344BF"/>
    <w:rsid w:val="00E344CD"/>
    <w:rsid w:val="00E35D14"/>
    <w:rsid w:val="00E4214B"/>
    <w:rsid w:val="00E5302F"/>
    <w:rsid w:val="00E53757"/>
    <w:rsid w:val="00E54BB7"/>
    <w:rsid w:val="00E54C53"/>
    <w:rsid w:val="00E5655C"/>
    <w:rsid w:val="00E61119"/>
    <w:rsid w:val="00E6762F"/>
    <w:rsid w:val="00E71F82"/>
    <w:rsid w:val="00E7572E"/>
    <w:rsid w:val="00E8518F"/>
    <w:rsid w:val="00E8631A"/>
    <w:rsid w:val="00E86B3A"/>
    <w:rsid w:val="00E9423F"/>
    <w:rsid w:val="00EA0904"/>
    <w:rsid w:val="00EA47B1"/>
    <w:rsid w:val="00EA53CB"/>
    <w:rsid w:val="00EA7C58"/>
    <w:rsid w:val="00EB3FC3"/>
    <w:rsid w:val="00EB6150"/>
    <w:rsid w:val="00EC202D"/>
    <w:rsid w:val="00EC4C0C"/>
    <w:rsid w:val="00ED592A"/>
    <w:rsid w:val="00ED7F52"/>
    <w:rsid w:val="00EE2B7F"/>
    <w:rsid w:val="00EE2E7F"/>
    <w:rsid w:val="00EF3642"/>
    <w:rsid w:val="00EF4861"/>
    <w:rsid w:val="00F03999"/>
    <w:rsid w:val="00F11B4D"/>
    <w:rsid w:val="00F11CC2"/>
    <w:rsid w:val="00F1450F"/>
    <w:rsid w:val="00F172B9"/>
    <w:rsid w:val="00F207D1"/>
    <w:rsid w:val="00F228AA"/>
    <w:rsid w:val="00F40FFC"/>
    <w:rsid w:val="00F42500"/>
    <w:rsid w:val="00F55E86"/>
    <w:rsid w:val="00F61FF8"/>
    <w:rsid w:val="00F621EE"/>
    <w:rsid w:val="00F65932"/>
    <w:rsid w:val="00F67E9E"/>
    <w:rsid w:val="00F70528"/>
    <w:rsid w:val="00F7404C"/>
    <w:rsid w:val="00F820D2"/>
    <w:rsid w:val="00F83569"/>
    <w:rsid w:val="00F86817"/>
    <w:rsid w:val="00FA3989"/>
    <w:rsid w:val="00FA40B0"/>
    <w:rsid w:val="00FA5C9A"/>
    <w:rsid w:val="00FB0457"/>
    <w:rsid w:val="00FB0982"/>
    <w:rsid w:val="00FB1298"/>
    <w:rsid w:val="00FB1EBA"/>
    <w:rsid w:val="00FB3FFB"/>
    <w:rsid w:val="00FB5142"/>
    <w:rsid w:val="00FB77C9"/>
    <w:rsid w:val="00FB7806"/>
    <w:rsid w:val="00FC53B6"/>
    <w:rsid w:val="00FD0A48"/>
    <w:rsid w:val="00FD5470"/>
    <w:rsid w:val="00FE1FD9"/>
    <w:rsid w:val="00FE29C3"/>
    <w:rsid w:val="00FE2C6E"/>
    <w:rsid w:val="00FE555A"/>
    <w:rsid w:val="00FF0B01"/>
    <w:rsid w:val="00FF1310"/>
    <w:rsid w:val="00FF3C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B92ED"/>
  <w15:docId w15:val="{C6B44F64-4DEB-489B-A144-969B4C14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noProof/>
      <w:sz w:val="24"/>
      <w:lang w:val="en-GB" w:eastAsia="en-US"/>
    </w:rPr>
  </w:style>
  <w:style w:type="paragraph" w:styleId="Antrat1">
    <w:name w:val="heading 1"/>
    <w:basedOn w:val="prastasis"/>
    <w:next w:val="prastasis"/>
    <w:link w:val="Antrat1Diagrama"/>
    <w:uiPriority w:val="99"/>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uiPriority w:val="99"/>
    <w:rsid w:val="002E5FD4"/>
    <w:pPr>
      <w:tabs>
        <w:tab w:val="center" w:pos="4819"/>
        <w:tab w:val="right" w:pos="9638"/>
      </w:tabs>
    </w:pPr>
  </w:style>
  <w:style w:type="character" w:customStyle="1" w:styleId="AntratsDiagrama">
    <w:name w:val="Antraštės Diagrama"/>
    <w:aliases w:val="Char Diagrama"/>
    <w:link w:val="Antrats"/>
    <w:uiPriority w:val="99"/>
    <w:locked/>
    <w:rsid w:val="00B30356"/>
    <w:rPr>
      <w:rFonts w:cs="Times New Roman"/>
      <w:noProof/>
      <w:sz w:val="24"/>
      <w:lang w:val="en-GB" w:eastAsia="en-US"/>
    </w:rPr>
  </w:style>
  <w:style w:type="character" w:styleId="Puslapionumeris">
    <w:name w:val="page number"/>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noProof w:val="0"/>
      <w:lang w:val="lt-LT"/>
    </w:rPr>
  </w:style>
  <w:style w:type="character" w:customStyle="1" w:styleId="PagrindinistekstasDiagrama">
    <w:name w:val="Pagrindinis tekstas Diagrama"/>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noProof w:val="0"/>
      <w:sz w:val="20"/>
      <w:lang w:val="en-US"/>
    </w:rPr>
  </w:style>
  <w:style w:type="table" w:styleId="Lentelstinklelis">
    <w:name w:val="Table Grid"/>
    <w:basedOn w:val="prastojilentel"/>
    <w:uiPriority w:val="99"/>
    <w:rsid w:val="00FB780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link w:val="Porat"/>
    <w:uiPriority w:val="99"/>
    <w:semiHidden/>
    <w:locked/>
    <w:rsid w:val="000B21D9"/>
    <w:rPr>
      <w:rFonts w:cs="Times New Roman"/>
      <w:noProof/>
      <w:sz w:val="20"/>
      <w:szCs w:val="20"/>
      <w:lang w:val="en-GB" w:eastAsia="en-US"/>
    </w:rPr>
  </w:style>
  <w:style w:type="paragraph" w:customStyle="1" w:styleId="Standard">
    <w:name w:val="Standard"/>
    <w:qFormat/>
    <w:rsid w:val="00B16349"/>
    <w:pPr>
      <w:suppressAutoHyphens/>
      <w:autoSpaceDN w:val="0"/>
      <w:jc w:val="center"/>
      <w:textAlignment w:val="baseline"/>
    </w:pPr>
    <w:rPr>
      <w:rFonts w:cs="Calibri"/>
      <w:kern w:val="3"/>
      <w:sz w:val="24"/>
      <w:lang w:val="en-GB" w:eastAsia="ar-SA"/>
    </w:rPr>
  </w:style>
  <w:style w:type="paragraph" w:styleId="Sraopastraipa">
    <w:name w:val="List Paragraph"/>
    <w:basedOn w:val="prastasis"/>
    <w:uiPriority w:val="99"/>
    <w:qFormat/>
    <w:rsid w:val="00B16349"/>
    <w:pPr>
      <w:widowControl w:val="0"/>
      <w:suppressAutoHyphens/>
      <w:autoSpaceDN w:val="0"/>
      <w:ind w:left="720"/>
      <w:contextualSpacing/>
      <w:jc w:val="left"/>
      <w:textAlignment w:val="baseline"/>
    </w:pPr>
    <w:rPr>
      <w:noProof w:val="0"/>
      <w:kern w:val="3"/>
      <w:sz w:val="20"/>
      <w:lang w:val="lt-LT" w:eastAsia="lt-LT"/>
    </w:rPr>
  </w:style>
  <w:style w:type="character" w:styleId="Emfaz">
    <w:name w:val="Emphasis"/>
    <w:uiPriority w:val="99"/>
    <w:qFormat/>
    <w:locked/>
    <w:rsid w:val="00B16349"/>
    <w:rPr>
      <w:rFonts w:cs="Times New Roman"/>
      <w:i/>
    </w:rPr>
  </w:style>
  <w:style w:type="paragraph" w:customStyle="1" w:styleId="BodyText21">
    <w:name w:val="Body Text 21"/>
    <w:basedOn w:val="prastasis"/>
    <w:uiPriority w:val="99"/>
    <w:rsid w:val="00AC4A47"/>
    <w:pPr>
      <w:suppressAutoHyphens/>
      <w:jc w:val="both"/>
    </w:pPr>
    <w:rPr>
      <w:noProof w:val="0"/>
      <w:szCs w:val="24"/>
      <w:lang w:val="lt-LT" w:eastAsia="ar-SA"/>
    </w:rPr>
  </w:style>
  <w:style w:type="character" w:styleId="Hipersaitas">
    <w:name w:val="Hyperlink"/>
    <w:uiPriority w:val="99"/>
    <w:locked/>
    <w:rsid w:val="00C25A42"/>
    <w:rPr>
      <w:rFonts w:cs="Times New Roman"/>
      <w:color w:val="0563C1"/>
      <w:u w:val="single"/>
    </w:rPr>
  </w:style>
  <w:style w:type="character" w:customStyle="1" w:styleId="fontstyle01">
    <w:name w:val="fontstyle01"/>
    <w:uiPriority w:val="99"/>
    <w:rsid w:val="00F55E86"/>
    <w:rPr>
      <w:rFonts w:ascii="CIDFont+F1" w:hAnsi="CIDFont+F1"/>
      <w:color w:val="000000"/>
      <w:sz w:val="24"/>
    </w:rPr>
  </w:style>
  <w:style w:type="paragraph" w:customStyle="1" w:styleId="Pagrindinistekstas22">
    <w:name w:val="Pagrindinis tekstas 22"/>
    <w:basedOn w:val="prastasis"/>
    <w:uiPriority w:val="99"/>
    <w:rsid w:val="00D63BEB"/>
    <w:pPr>
      <w:suppressAutoHyphens/>
      <w:spacing w:after="120" w:line="480" w:lineRule="auto"/>
      <w:jc w:val="left"/>
    </w:pPr>
    <w:rPr>
      <w:noProof w:val="0"/>
      <w:szCs w:val="24"/>
      <w:lang w:eastAsia="ar-SA"/>
    </w:rPr>
  </w:style>
  <w:style w:type="paragraph" w:customStyle="1" w:styleId="pavadinimas1">
    <w:name w:val="pavadinimas1"/>
    <w:basedOn w:val="prastasis"/>
    <w:uiPriority w:val="99"/>
    <w:rsid w:val="00D63BEB"/>
    <w:pPr>
      <w:suppressLineNumbers/>
      <w:suppressAutoHyphens/>
      <w:spacing w:before="280" w:after="280"/>
      <w:jc w:val="left"/>
    </w:pPr>
    <w:rPr>
      <w:noProof w:val="0"/>
      <w:szCs w:val="24"/>
      <w:lang w:val="lt-LT" w:eastAsia="ar-SA"/>
    </w:rPr>
  </w:style>
  <w:style w:type="paragraph" w:styleId="Betarp">
    <w:name w:val="No Spacing"/>
    <w:uiPriority w:val="99"/>
    <w:qFormat/>
    <w:rsid w:val="008E3580"/>
    <w:pPr>
      <w:jc w:val="center"/>
    </w:pPr>
    <w:rPr>
      <w:noProof/>
      <w:sz w:val="24"/>
      <w:lang w:val="en-GB" w:eastAsia="en-US"/>
    </w:rPr>
  </w:style>
  <w:style w:type="paragraph" w:customStyle="1" w:styleId="Pagrindiniotekstotrauka31">
    <w:name w:val="Pagrindinio teksto įtrauka 31"/>
    <w:basedOn w:val="prastasis"/>
    <w:uiPriority w:val="99"/>
    <w:rsid w:val="00A77D01"/>
    <w:pPr>
      <w:suppressAutoHyphens/>
      <w:spacing w:after="120"/>
      <w:ind w:left="283"/>
    </w:pPr>
    <w:rPr>
      <w:noProof w:val="0"/>
      <w:sz w:val="16"/>
      <w:szCs w:val="16"/>
      <w:lang w:eastAsia="ar-SA"/>
    </w:rPr>
  </w:style>
  <w:style w:type="paragraph" w:styleId="Pagrindiniotekstotrauka">
    <w:name w:val="Body Text Indent"/>
    <w:basedOn w:val="prastasis"/>
    <w:link w:val="PagrindiniotekstotraukaDiagrama"/>
    <w:uiPriority w:val="99"/>
    <w:semiHidden/>
    <w:locked/>
    <w:rsid w:val="00D70007"/>
    <w:pPr>
      <w:spacing w:after="120"/>
      <w:ind w:left="360"/>
    </w:pPr>
  </w:style>
  <w:style w:type="character" w:customStyle="1" w:styleId="PagrindiniotekstotraukaDiagrama">
    <w:name w:val="Pagrindinio teksto įtrauka Diagrama"/>
    <w:link w:val="Pagrindiniotekstotrauka"/>
    <w:uiPriority w:val="99"/>
    <w:semiHidden/>
    <w:locked/>
    <w:rsid w:val="00D70007"/>
    <w:rPr>
      <w:rFonts w:cs="Times New Roman"/>
      <w:noProof/>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4331">
      <w:marLeft w:val="0"/>
      <w:marRight w:val="0"/>
      <w:marTop w:val="0"/>
      <w:marBottom w:val="0"/>
      <w:divBdr>
        <w:top w:val="none" w:sz="0" w:space="0" w:color="auto"/>
        <w:left w:val="none" w:sz="0" w:space="0" w:color="auto"/>
        <w:bottom w:val="none" w:sz="0" w:space="0" w:color="auto"/>
        <w:right w:val="none" w:sz="0" w:space="0" w:color="auto"/>
      </w:divBdr>
    </w:div>
    <w:div w:id="109394332">
      <w:marLeft w:val="0"/>
      <w:marRight w:val="0"/>
      <w:marTop w:val="0"/>
      <w:marBottom w:val="0"/>
      <w:divBdr>
        <w:top w:val="none" w:sz="0" w:space="0" w:color="auto"/>
        <w:left w:val="none" w:sz="0" w:space="0" w:color="auto"/>
        <w:bottom w:val="none" w:sz="0" w:space="0" w:color="auto"/>
        <w:right w:val="none" w:sz="0" w:space="0" w:color="auto"/>
      </w:divBdr>
    </w:div>
    <w:div w:id="109394333">
      <w:marLeft w:val="0"/>
      <w:marRight w:val="0"/>
      <w:marTop w:val="0"/>
      <w:marBottom w:val="0"/>
      <w:divBdr>
        <w:top w:val="none" w:sz="0" w:space="0" w:color="auto"/>
        <w:left w:val="none" w:sz="0" w:space="0" w:color="auto"/>
        <w:bottom w:val="none" w:sz="0" w:space="0" w:color="auto"/>
        <w:right w:val="none" w:sz="0" w:space="0" w:color="auto"/>
      </w:divBdr>
    </w:div>
    <w:div w:id="109394334">
      <w:marLeft w:val="0"/>
      <w:marRight w:val="0"/>
      <w:marTop w:val="0"/>
      <w:marBottom w:val="0"/>
      <w:divBdr>
        <w:top w:val="none" w:sz="0" w:space="0" w:color="auto"/>
        <w:left w:val="none" w:sz="0" w:space="0" w:color="auto"/>
        <w:bottom w:val="none" w:sz="0" w:space="0" w:color="auto"/>
        <w:right w:val="none" w:sz="0" w:space="0" w:color="auto"/>
      </w:divBdr>
    </w:div>
    <w:div w:id="1093943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3851</Words>
  <Characters>2196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Projektas</vt:lpstr>
    </vt:vector>
  </TitlesOfParts>
  <Company>savivaldybė</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subject/>
  <dc:creator>Asta</dc:creator>
  <cp:keywords/>
  <dc:description/>
  <cp:lastModifiedBy>bendras11</cp:lastModifiedBy>
  <cp:revision>2</cp:revision>
  <cp:lastPrinted>2023-01-06T09:22:00Z</cp:lastPrinted>
  <dcterms:created xsi:type="dcterms:W3CDTF">2024-01-15T08:28:00Z</dcterms:created>
  <dcterms:modified xsi:type="dcterms:W3CDTF">2024-01-15T08:28:00Z</dcterms:modified>
</cp:coreProperties>
</file>