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6D982" w14:textId="77777777" w:rsidR="00AF39C8" w:rsidRPr="00191E95" w:rsidRDefault="007513B7" w:rsidP="00C911B1">
      <w:pPr>
        <w:rPr>
          <w:szCs w:val="24"/>
        </w:rPr>
      </w:pPr>
      <w:r w:rsidRPr="00191E95">
        <w:rPr>
          <w:noProof/>
          <w:szCs w:val="24"/>
          <w:lang w:eastAsia="lt-LT"/>
        </w:rPr>
        <w:drawing>
          <wp:inline distT="0" distB="0" distL="0" distR="0" wp14:anchorId="7D9A2246" wp14:editId="1D21CA72">
            <wp:extent cx="504825" cy="5619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14:paraId="33433C6D" w14:textId="77777777" w:rsidR="00AF39C8" w:rsidRPr="00191E95" w:rsidRDefault="00AF39C8" w:rsidP="00C911B1">
      <w:pPr>
        <w:rPr>
          <w:kern w:val="24"/>
          <w:szCs w:val="24"/>
        </w:rPr>
      </w:pPr>
    </w:p>
    <w:p w14:paraId="3571E02A" w14:textId="77777777" w:rsidR="00AF39C8" w:rsidRPr="00191E95" w:rsidRDefault="00AF39C8" w:rsidP="00C911B1">
      <w:pPr>
        <w:rPr>
          <w:b/>
          <w:caps/>
          <w:kern w:val="24"/>
          <w:szCs w:val="24"/>
        </w:rPr>
      </w:pPr>
      <w:r w:rsidRPr="00191E95">
        <w:rPr>
          <w:b/>
          <w:caps/>
          <w:kern w:val="24"/>
          <w:szCs w:val="24"/>
        </w:rPr>
        <w:t>Visagino</w:t>
      </w:r>
      <w:r w:rsidR="00787087" w:rsidRPr="00191E95">
        <w:rPr>
          <w:b/>
          <w:caps/>
          <w:kern w:val="24"/>
          <w:szCs w:val="24"/>
        </w:rPr>
        <w:t xml:space="preserve"> </w:t>
      </w:r>
      <w:r w:rsidRPr="00191E95">
        <w:rPr>
          <w:b/>
          <w:caps/>
          <w:kern w:val="24"/>
          <w:szCs w:val="24"/>
        </w:rPr>
        <w:t>savivaldybės</w:t>
      </w:r>
      <w:r w:rsidR="00787087" w:rsidRPr="00191E95">
        <w:rPr>
          <w:b/>
          <w:caps/>
          <w:kern w:val="24"/>
          <w:szCs w:val="24"/>
        </w:rPr>
        <w:t xml:space="preserve"> </w:t>
      </w:r>
      <w:r w:rsidRPr="00191E95">
        <w:rPr>
          <w:b/>
          <w:caps/>
          <w:kern w:val="24"/>
          <w:szCs w:val="24"/>
        </w:rPr>
        <w:t>taryba</w:t>
      </w:r>
    </w:p>
    <w:p w14:paraId="6CB1786E" w14:textId="77777777" w:rsidR="00AF39C8" w:rsidRPr="00191E95" w:rsidRDefault="00AF39C8" w:rsidP="00C911B1">
      <w:pPr>
        <w:rPr>
          <w:caps/>
          <w:kern w:val="24"/>
          <w:szCs w:val="24"/>
        </w:rPr>
      </w:pPr>
    </w:p>
    <w:p w14:paraId="6F66179B" w14:textId="4C468327" w:rsidR="00AF39C8" w:rsidRPr="00191E95" w:rsidRDefault="00191E95" w:rsidP="00C911B1">
      <w:pPr>
        <w:rPr>
          <w:b/>
          <w:caps/>
          <w:kern w:val="24"/>
          <w:szCs w:val="24"/>
        </w:rPr>
      </w:pPr>
      <w:r w:rsidRPr="00191E95">
        <w:rPr>
          <w:b/>
          <w:kern w:val="24"/>
          <w:szCs w:val="24"/>
        </w:rPr>
        <w:t>SPRENDIMAS</w:t>
      </w:r>
    </w:p>
    <w:p w14:paraId="57DD4AC4" w14:textId="5DC227CD" w:rsidR="003D364C" w:rsidRPr="00191E95" w:rsidRDefault="00AD1008" w:rsidP="00FF105A">
      <w:pPr>
        <w:rPr>
          <w:b/>
          <w:bCs/>
          <w:color w:val="000000"/>
          <w:szCs w:val="24"/>
          <w:lang w:eastAsia="lt-LT"/>
        </w:rPr>
      </w:pPr>
      <w:r w:rsidRPr="00191E95">
        <w:rPr>
          <w:b/>
          <w:bCs/>
          <w:color w:val="000000"/>
          <w:szCs w:val="24"/>
          <w:lang w:eastAsia="lt-LT"/>
        </w:rPr>
        <w:t xml:space="preserve">DĖL VISAGINO SAVIVALDYBĖS TARYBOS 2023 M. BIRŽELIO 15 D. </w:t>
      </w:r>
      <w:r w:rsidR="00191E95">
        <w:rPr>
          <w:b/>
          <w:bCs/>
          <w:color w:val="000000"/>
          <w:szCs w:val="24"/>
          <w:lang w:eastAsia="lt-LT"/>
        </w:rPr>
        <w:t xml:space="preserve">SPRENDIMO </w:t>
      </w:r>
      <w:r w:rsidRPr="00191E95">
        <w:rPr>
          <w:b/>
          <w:bCs/>
          <w:color w:val="000000"/>
          <w:szCs w:val="24"/>
          <w:lang w:eastAsia="lt-LT"/>
        </w:rPr>
        <w:t>NR. TS-124 „DĖL VISAGINO SAVIVALDYBĖS TARYBOS ETIKOS KOMISIJOS SUDARYMO IR JOS VEIKLOS NUOSTATŲ PATVIRTINIMO“ PAKEITIMO</w:t>
      </w:r>
    </w:p>
    <w:p w14:paraId="4ED8DB65" w14:textId="77777777" w:rsidR="00AD1008" w:rsidRPr="00191E95" w:rsidRDefault="00AD1008" w:rsidP="00FF105A">
      <w:pPr>
        <w:rPr>
          <w:b/>
          <w:caps/>
          <w:kern w:val="24"/>
          <w:szCs w:val="24"/>
        </w:rPr>
      </w:pPr>
    </w:p>
    <w:p w14:paraId="5F8A2382" w14:textId="19B01212" w:rsidR="00AF39C8" w:rsidRPr="00191E95" w:rsidRDefault="00AF39C8" w:rsidP="00C911B1">
      <w:pPr>
        <w:rPr>
          <w:kern w:val="24"/>
          <w:szCs w:val="24"/>
        </w:rPr>
      </w:pPr>
      <w:r w:rsidRPr="00191E95">
        <w:rPr>
          <w:kern w:val="24"/>
          <w:szCs w:val="24"/>
        </w:rPr>
        <w:t>20</w:t>
      </w:r>
      <w:r w:rsidR="008E26A3" w:rsidRPr="00191E95">
        <w:rPr>
          <w:kern w:val="24"/>
          <w:szCs w:val="24"/>
        </w:rPr>
        <w:t>2</w:t>
      </w:r>
      <w:r w:rsidR="00CD10B1" w:rsidRPr="00191E95">
        <w:rPr>
          <w:kern w:val="24"/>
          <w:szCs w:val="24"/>
        </w:rPr>
        <w:t>4</w:t>
      </w:r>
      <w:r w:rsidR="00787087" w:rsidRPr="00191E95">
        <w:rPr>
          <w:kern w:val="24"/>
          <w:szCs w:val="24"/>
        </w:rPr>
        <w:t xml:space="preserve"> </w:t>
      </w:r>
      <w:r w:rsidRPr="00191E95">
        <w:rPr>
          <w:kern w:val="24"/>
          <w:szCs w:val="24"/>
        </w:rPr>
        <w:t>m.</w:t>
      </w:r>
      <w:r w:rsidR="00787087" w:rsidRPr="00191E95">
        <w:rPr>
          <w:kern w:val="24"/>
          <w:szCs w:val="24"/>
        </w:rPr>
        <w:t xml:space="preserve"> </w:t>
      </w:r>
      <w:r w:rsidR="00AD1008" w:rsidRPr="00191E95">
        <w:rPr>
          <w:kern w:val="24"/>
          <w:szCs w:val="24"/>
        </w:rPr>
        <w:t>rugpjūčio</w:t>
      </w:r>
      <w:r w:rsidR="00787087" w:rsidRPr="00191E95">
        <w:rPr>
          <w:kern w:val="24"/>
          <w:szCs w:val="24"/>
        </w:rPr>
        <w:t xml:space="preserve"> </w:t>
      </w:r>
      <w:r w:rsidR="00B713CE">
        <w:rPr>
          <w:kern w:val="24"/>
          <w:szCs w:val="24"/>
        </w:rPr>
        <w:t>29</w:t>
      </w:r>
      <w:r w:rsidR="00787087" w:rsidRPr="00191E95">
        <w:rPr>
          <w:kern w:val="24"/>
          <w:szCs w:val="24"/>
        </w:rPr>
        <w:t xml:space="preserve"> </w:t>
      </w:r>
      <w:r w:rsidRPr="00191E95">
        <w:rPr>
          <w:kern w:val="24"/>
          <w:szCs w:val="24"/>
        </w:rPr>
        <w:t>d.</w:t>
      </w:r>
      <w:r w:rsidR="00787087" w:rsidRPr="00191E95">
        <w:rPr>
          <w:kern w:val="24"/>
          <w:szCs w:val="24"/>
        </w:rPr>
        <w:t xml:space="preserve"> </w:t>
      </w:r>
      <w:r w:rsidRPr="00191E95">
        <w:rPr>
          <w:kern w:val="24"/>
          <w:szCs w:val="24"/>
        </w:rPr>
        <w:t>Nr.</w:t>
      </w:r>
      <w:r w:rsidR="00787087" w:rsidRPr="00191E95">
        <w:rPr>
          <w:kern w:val="24"/>
          <w:szCs w:val="24"/>
        </w:rPr>
        <w:t xml:space="preserve"> </w:t>
      </w:r>
      <w:r w:rsidR="00436069" w:rsidRPr="00191E95">
        <w:rPr>
          <w:kern w:val="24"/>
          <w:szCs w:val="24"/>
        </w:rPr>
        <w:t>TS-</w:t>
      </w:r>
      <w:r w:rsidR="00B713CE">
        <w:rPr>
          <w:kern w:val="24"/>
          <w:szCs w:val="24"/>
        </w:rPr>
        <w:t>124</w:t>
      </w:r>
    </w:p>
    <w:p w14:paraId="5181180E" w14:textId="77777777" w:rsidR="008E3D8B" w:rsidRPr="00191E95" w:rsidRDefault="00AF39C8" w:rsidP="008E3D8B">
      <w:pPr>
        <w:rPr>
          <w:kern w:val="24"/>
          <w:szCs w:val="24"/>
        </w:rPr>
      </w:pPr>
      <w:r w:rsidRPr="00191E95">
        <w:rPr>
          <w:kern w:val="24"/>
          <w:szCs w:val="24"/>
        </w:rPr>
        <w:t>Visaginas</w:t>
      </w:r>
    </w:p>
    <w:p w14:paraId="5BC0C1BA" w14:textId="7A030213" w:rsidR="008E3D8B" w:rsidRPr="00191E95" w:rsidRDefault="008E3D8B" w:rsidP="009A3095">
      <w:pPr>
        <w:rPr>
          <w:color w:val="000000"/>
          <w:szCs w:val="24"/>
          <w:lang w:eastAsia="lt-LT"/>
        </w:rPr>
      </w:pPr>
    </w:p>
    <w:p w14:paraId="60739341" w14:textId="77777777" w:rsidR="005433AF" w:rsidRDefault="005433AF" w:rsidP="008E3D8B">
      <w:pPr>
        <w:rPr>
          <w:color w:val="000000"/>
          <w:szCs w:val="24"/>
          <w:lang w:eastAsia="lt-LT"/>
        </w:rPr>
      </w:pPr>
    </w:p>
    <w:p w14:paraId="18115E79" w14:textId="77777777" w:rsidR="00D15A74" w:rsidRPr="00191E95" w:rsidRDefault="00D15A74" w:rsidP="008E3D8B">
      <w:pPr>
        <w:rPr>
          <w:color w:val="000000"/>
          <w:szCs w:val="24"/>
          <w:lang w:eastAsia="lt-LT"/>
        </w:rPr>
      </w:pPr>
    </w:p>
    <w:p w14:paraId="1A243673" w14:textId="59E796A0" w:rsidR="00770629" w:rsidRPr="00191E95" w:rsidRDefault="007A2DE2" w:rsidP="000F6268">
      <w:pPr>
        <w:tabs>
          <w:tab w:val="left" w:pos="1701"/>
        </w:tabs>
        <w:spacing w:line="276" w:lineRule="atLeast"/>
        <w:ind w:firstLine="1134"/>
        <w:jc w:val="both"/>
        <w:rPr>
          <w:color w:val="000000"/>
          <w:spacing w:val="50"/>
          <w:szCs w:val="24"/>
          <w:lang w:eastAsia="lt-LT"/>
        </w:rPr>
      </w:pPr>
      <w:bookmarkStart w:id="0" w:name="part_166b6dfbd65c4a0eaa5768c53a9e8a28"/>
      <w:bookmarkStart w:id="1" w:name="part_c55e567838a244d3ab4da43721a84d78"/>
      <w:bookmarkEnd w:id="0"/>
      <w:bookmarkEnd w:id="1"/>
      <w:r w:rsidRPr="00191E95">
        <w:rPr>
          <w:color w:val="000000"/>
          <w:szCs w:val="24"/>
          <w:lang w:eastAsia="lt-LT"/>
        </w:rPr>
        <w:t xml:space="preserve">Visagino savivaldybės taryba, vadovaudamasi Lietuvos Respublikos vietos savivaldos įstatymo </w:t>
      </w:r>
      <w:r w:rsidR="000F6268" w:rsidRPr="00191E95">
        <w:rPr>
          <w:color w:val="000000"/>
          <w:szCs w:val="24"/>
          <w:lang w:eastAsia="lt-LT"/>
        </w:rPr>
        <w:t>16 straipsnio 1 dalimi</w:t>
      </w:r>
      <w:r w:rsidR="00E03D34" w:rsidRPr="00191E95">
        <w:rPr>
          <w:color w:val="000000"/>
          <w:szCs w:val="24"/>
          <w:lang w:eastAsia="lt-LT"/>
        </w:rPr>
        <w:t xml:space="preserve">, atsižvelgdama į </w:t>
      </w:r>
      <w:r w:rsidR="00AD1008" w:rsidRPr="00191E95">
        <w:rPr>
          <w:color w:val="000000"/>
          <w:szCs w:val="24"/>
          <w:lang w:eastAsia="lt-LT"/>
        </w:rPr>
        <w:t>tarybos nari</w:t>
      </w:r>
      <w:r w:rsidR="00191E95" w:rsidRPr="00191E95">
        <w:rPr>
          <w:color w:val="000000"/>
          <w:szCs w:val="24"/>
          <w:lang w:eastAsia="lt-LT"/>
        </w:rPr>
        <w:t xml:space="preserve">ų kaitą taryboje ir gautus </w:t>
      </w:r>
      <w:r w:rsidR="00AD1008" w:rsidRPr="00191E95">
        <w:rPr>
          <w:color w:val="000000"/>
          <w:szCs w:val="24"/>
          <w:lang w:eastAsia="lt-LT"/>
        </w:rPr>
        <w:t>prašymus ir sutikimus (S. Babujevos</w:t>
      </w:r>
      <w:r w:rsidR="0017690A" w:rsidRPr="00191E95">
        <w:rPr>
          <w:color w:val="000000"/>
          <w:szCs w:val="24"/>
          <w:lang w:eastAsia="lt-LT"/>
        </w:rPr>
        <w:t xml:space="preserve"> 2024-02-26 prašymas, </w:t>
      </w:r>
      <w:r w:rsidR="00AD1008" w:rsidRPr="00191E95">
        <w:rPr>
          <w:color w:val="000000"/>
          <w:szCs w:val="24"/>
          <w:lang w:eastAsia="lt-LT"/>
        </w:rPr>
        <w:t xml:space="preserve">I. Keizo </w:t>
      </w:r>
      <w:r w:rsidR="0017690A" w:rsidRPr="00191E95">
        <w:rPr>
          <w:color w:val="000000"/>
          <w:szCs w:val="24"/>
          <w:lang w:eastAsia="lt-LT"/>
        </w:rPr>
        <w:t>žodinis sutikimas</w:t>
      </w:r>
      <w:r w:rsidR="00AD1008" w:rsidRPr="00191E95">
        <w:rPr>
          <w:color w:val="000000"/>
          <w:szCs w:val="24"/>
          <w:lang w:eastAsia="lt-LT"/>
        </w:rPr>
        <w:t>)</w:t>
      </w:r>
      <w:r w:rsidR="000F6268" w:rsidRPr="00191E95">
        <w:rPr>
          <w:color w:val="000000"/>
          <w:szCs w:val="24"/>
          <w:lang w:eastAsia="lt-LT"/>
        </w:rPr>
        <w:t xml:space="preserve">, </w:t>
      </w:r>
      <w:r w:rsidRPr="00191E95">
        <w:rPr>
          <w:color w:val="000000"/>
          <w:spacing w:val="100"/>
          <w:szCs w:val="24"/>
          <w:lang w:eastAsia="lt-LT"/>
        </w:rPr>
        <w:t>nusprendži</w:t>
      </w:r>
      <w:r w:rsidRPr="00191E95">
        <w:rPr>
          <w:color w:val="000000"/>
          <w:szCs w:val="24"/>
          <w:lang w:eastAsia="lt-LT"/>
        </w:rPr>
        <w:t>a</w:t>
      </w:r>
      <w:r w:rsidR="00E03D34" w:rsidRPr="00191E95">
        <w:rPr>
          <w:color w:val="000000"/>
          <w:spacing w:val="50"/>
          <w:szCs w:val="24"/>
          <w:lang w:eastAsia="lt-LT"/>
        </w:rPr>
        <w:t>:</w:t>
      </w:r>
    </w:p>
    <w:p w14:paraId="79EA355B" w14:textId="1D8E28C1" w:rsidR="00CA37D9" w:rsidRPr="00191E95" w:rsidRDefault="00E03D34" w:rsidP="000F6268">
      <w:pPr>
        <w:ind w:firstLine="1134"/>
        <w:jc w:val="both"/>
        <w:rPr>
          <w:color w:val="000000"/>
          <w:szCs w:val="24"/>
          <w:lang w:eastAsia="lt-LT"/>
        </w:rPr>
      </w:pPr>
      <w:r w:rsidRPr="00191E95">
        <w:rPr>
          <w:color w:val="000000"/>
          <w:szCs w:val="24"/>
          <w:lang w:eastAsia="lt-LT"/>
        </w:rPr>
        <w:t>P</w:t>
      </w:r>
      <w:r w:rsidR="000F6268" w:rsidRPr="00191E95">
        <w:rPr>
          <w:color w:val="000000"/>
          <w:szCs w:val="24"/>
          <w:lang w:eastAsia="lt-LT"/>
        </w:rPr>
        <w:t>akeisti</w:t>
      </w:r>
      <w:r w:rsidR="00CA37D9" w:rsidRPr="00191E95">
        <w:rPr>
          <w:color w:val="000000"/>
          <w:szCs w:val="24"/>
          <w:lang w:eastAsia="lt-LT"/>
        </w:rPr>
        <w:t xml:space="preserve"> Visagino savivaldybės tarybos </w:t>
      </w:r>
      <w:r w:rsidR="00AD1008" w:rsidRPr="00191E95">
        <w:rPr>
          <w:color w:val="000000"/>
          <w:szCs w:val="24"/>
          <w:lang w:eastAsia="lt-LT"/>
        </w:rPr>
        <w:t>2023</w:t>
      </w:r>
      <w:r w:rsidR="000F6268" w:rsidRPr="00191E95">
        <w:rPr>
          <w:color w:val="000000"/>
          <w:szCs w:val="24"/>
          <w:lang w:eastAsia="lt-LT"/>
        </w:rPr>
        <w:t xml:space="preserve"> m. </w:t>
      </w:r>
      <w:r w:rsidR="00AD1008" w:rsidRPr="00191E95">
        <w:rPr>
          <w:color w:val="000000"/>
          <w:szCs w:val="24"/>
          <w:lang w:eastAsia="lt-LT"/>
        </w:rPr>
        <w:t xml:space="preserve">birželio 15 d. </w:t>
      </w:r>
      <w:r w:rsidR="00CA37D9" w:rsidRPr="00191E95">
        <w:rPr>
          <w:color w:val="000000"/>
          <w:szCs w:val="24"/>
          <w:lang w:eastAsia="lt-LT"/>
        </w:rPr>
        <w:t>sprendimo N</w:t>
      </w:r>
      <w:r w:rsidR="00AB3D5D" w:rsidRPr="00191E95">
        <w:rPr>
          <w:color w:val="000000"/>
          <w:szCs w:val="24"/>
          <w:lang w:eastAsia="lt-LT"/>
        </w:rPr>
        <w:t>r.</w:t>
      </w:r>
      <w:r w:rsidR="00CA37D9" w:rsidRPr="00191E95">
        <w:rPr>
          <w:color w:val="000000"/>
          <w:szCs w:val="24"/>
          <w:lang w:eastAsia="lt-LT"/>
        </w:rPr>
        <w:t xml:space="preserve"> </w:t>
      </w:r>
      <w:r w:rsidR="000F6268" w:rsidRPr="00191E95">
        <w:rPr>
          <w:color w:val="000000"/>
          <w:szCs w:val="24"/>
          <w:lang w:eastAsia="lt-LT"/>
        </w:rPr>
        <w:t>TS-</w:t>
      </w:r>
      <w:r w:rsidR="00AD1008" w:rsidRPr="00191E95">
        <w:rPr>
          <w:color w:val="000000"/>
          <w:szCs w:val="24"/>
          <w:lang w:eastAsia="lt-LT"/>
        </w:rPr>
        <w:t xml:space="preserve">124 </w:t>
      </w:r>
      <w:r w:rsidR="00CA37D9" w:rsidRPr="00191E95">
        <w:rPr>
          <w:color w:val="000000"/>
          <w:szCs w:val="24"/>
          <w:lang w:eastAsia="lt-LT"/>
        </w:rPr>
        <w:t>„</w:t>
      </w:r>
      <w:r w:rsidR="00AD1008" w:rsidRPr="00191E95">
        <w:rPr>
          <w:color w:val="000000"/>
          <w:szCs w:val="24"/>
          <w:lang w:eastAsia="lt-LT"/>
        </w:rPr>
        <w:t>Dėl</w:t>
      </w:r>
      <w:r w:rsidR="00D15A74">
        <w:rPr>
          <w:color w:val="000000"/>
          <w:szCs w:val="24"/>
          <w:lang w:eastAsia="lt-LT"/>
        </w:rPr>
        <w:t> </w:t>
      </w:r>
      <w:r w:rsidR="00AD1008" w:rsidRPr="00191E95">
        <w:rPr>
          <w:color w:val="000000"/>
          <w:szCs w:val="24"/>
          <w:lang w:eastAsia="lt-LT"/>
        </w:rPr>
        <w:t xml:space="preserve">Visagino savivaldybės tarybos Etikos komisijos sudarymo ir jos veiklos nuostatų patvirtinimo“ </w:t>
      </w:r>
      <w:r w:rsidR="000F6268" w:rsidRPr="00191E95">
        <w:rPr>
          <w:color w:val="000000"/>
          <w:szCs w:val="24"/>
          <w:lang w:eastAsia="lt-LT"/>
        </w:rPr>
        <w:t>1</w:t>
      </w:r>
      <w:r w:rsidR="00D15A74">
        <w:rPr>
          <w:color w:val="000000"/>
          <w:szCs w:val="24"/>
          <w:lang w:eastAsia="lt-LT"/>
        </w:rPr>
        <w:t> </w:t>
      </w:r>
      <w:r w:rsidR="000F6268" w:rsidRPr="00191E95">
        <w:rPr>
          <w:color w:val="000000"/>
          <w:szCs w:val="24"/>
          <w:lang w:eastAsia="lt-LT"/>
        </w:rPr>
        <w:t>punktą ir išdėstyti jį taip</w:t>
      </w:r>
      <w:r w:rsidR="00CA37D9" w:rsidRPr="00191E95">
        <w:rPr>
          <w:color w:val="000000"/>
          <w:szCs w:val="24"/>
          <w:lang w:eastAsia="lt-LT"/>
        </w:rPr>
        <w:t>:</w:t>
      </w:r>
    </w:p>
    <w:p w14:paraId="56FEC66E" w14:textId="73EA2DAF" w:rsidR="0017690A" w:rsidRPr="00191E95" w:rsidRDefault="000F6268" w:rsidP="0017690A">
      <w:pPr>
        <w:ind w:firstLine="1247"/>
        <w:jc w:val="both"/>
        <w:rPr>
          <w:color w:val="000000"/>
          <w:szCs w:val="24"/>
          <w:lang w:eastAsia="lt-LT"/>
        </w:rPr>
      </w:pPr>
      <w:r w:rsidRPr="00191E95">
        <w:rPr>
          <w:color w:val="000000"/>
          <w:szCs w:val="24"/>
          <w:lang w:eastAsia="lt-LT"/>
        </w:rPr>
        <w:t>„</w:t>
      </w:r>
      <w:r w:rsidR="0017690A" w:rsidRPr="00191E95">
        <w:rPr>
          <w:color w:val="000000"/>
          <w:szCs w:val="24"/>
          <w:lang w:eastAsia="lt-LT"/>
        </w:rPr>
        <w:t xml:space="preserve">1. </w:t>
      </w:r>
      <w:r w:rsidR="0017690A" w:rsidRPr="00191E95">
        <w:rPr>
          <w:szCs w:val="24"/>
        </w:rPr>
        <w:t>Sudaryti Visagino savivaldybės tarybos Etikos komisiją Savivaldybės tarybos įgaliojimų laikui iš šių narių:</w:t>
      </w:r>
    </w:p>
    <w:p w14:paraId="337CBD6B" w14:textId="508D1D3C" w:rsidR="0017690A" w:rsidRPr="00D15A74" w:rsidRDefault="0017690A" w:rsidP="00D15A74">
      <w:pPr>
        <w:pStyle w:val="Sraopastraipa"/>
        <w:numPr>
          <w:ilvl w:val="1"/>
          <w:numId w:val="34"/>
        </w:numPr>
        <w:tabs>
          <w:tab w:val="left" w:pos="1843"/>
        </w:tabs>
        <w:ind w:left="0" w:firstLine="1247"/>
        <w:jc w:val="both"/>
        <w:rPr>
          <w:szCs w:val="24"/>
        </w:rPr>
      </w:pPr>
      <w:r w:rsidRPr="00D15A74">
        <w:rPr>
          <w:szCs w:val="24"/>
        </w:rPr>
        <w:t xml:space="preserve">Marija Agafonova, komisijos narė, </w:t>
      </w:r>
      <w:r w:rsidR="00191E95" w:rsidRPr="00D15A74">
        <w:rPr>
          <w:szCs w:val="24"/>
        </w:rPr>
        <w:t>partijos „Laisvė ir teisingumas“</w:t>
      </w:r>
      <w:r w:rsidRPr="00D15A74">
        <w:rPr>
          <w:szCs w:val="24"/>
        </w:rPr>
        <w:t xml:space="preserve"> atstovė;</w:t>
      </w:r>
    </w:p>
    <w:p w14:paraId="537B8A83" w14:textId="09C0FDE2" w:rsidR="0017690A" w:rsidRPr="00D15A74" w:rsidRDefault="0092336A" w:rsidP="00D15A74">
      <w:pPr>
        <w:pStyle w:val="Sraopastraipa"/>
        <w:numPr>
          <w:ilvl w:val="1"/>
          <w:numId w:val="34"/>
        </w:numPr>
        <w:tabs>
          <w:tab w:val="left" w:pos="1843"/>
        </w:tabs>
        <w:ind w:left="0" w:firstLine="1247"/>
        <w:jc w:val="both"/>
        <w:rPr>
          <w:szCs w:val="24"/>
        </w:rPr>
      </w:pPr>
      <w:r w:rsidRPr="00D15A74">
        <w:rPr>
          <w:szCs w:val="24"/>
        </w:rPr>
        <w:t>Vanda Beinorienė, komisijos narė, partijos „Laisvė ir teisingumas“ atstovė;</w:t>
      </w:r>
    </w:p>
    <w:p w14:paraId="5C053FAB" w14:textId="77777777" w:rsidR="00B50D4B" w:rsidRDefault="0092336A" w:rsidP="00B50D4B">
      <w:pPr>
        <w:pStyle w:val="Sraopastraipa"/>
        <w:numPr>
          <w:ilvl w:val="1"/>
          <w:numId w:val="34"/>
        </w:numPr>
        <w:tabs>
          <w:tab w:val="left" w:pos="1843"/>
        </w:tabs>
        <w:ind w:left="0" w:firstLine="1247"/>
        <w:jc w:val="both"/>
        <w:rPr>
          <w:szCs w:val="24"/>
        </w:rPr>
      </w:pPr>
      <w:r w:rsidRPr="00D15A74">
        <w:rPr>
          <w:szCs w:val="24"/>
        </w:rPr>
        <w:t>Vadimas Čižys, komisijos narys, Liberalų sąjūdžio ir Tėvynės sąjungos-Lietuvos krikščionių demokratų koalicijos „Visaginiečių koalicija“ atstovas;</w:t>
      </w:r>
    </w:p>
    <w:p w14:paraId="7D291FB8" w14:textId="43B9BEDB" w:rsidR="00111272" w:rsidRPr="00B50D4B" w:rsidRDefault="00111272" w:rsidP="00B50D4B">
      <w:pPr>
        <w:pStyle w:val="Sraopastraipa"/>
        <w:numPr>
          <w:ilvl w:val="1"/>
          <w:numId w:val="34"/>
        </w:numPr>
        <w:tabs>
          <w:tab w:val="left" w:pos="1843"/>
        </w:tabs>
        <w:ind w:left="0" w:firstLine="1247"/>
        <w:jc w:val="both"/>
        <w:rPr>
          <w:szCs w:val="24"/>
        </w:rPr>
      </w:pPr>
      <w:r w:rsidRPr="00B50D4B">
        <w:rPr>
          <w:szCs w:val="24"/>
        </w:rPr>
        <w:t>Airida Drus, komisijos narė, Liberalų sąjūdžio ir Tėvynės sąjungos-Lietuvos krikščionių demokratų koalicijos „Visaginiečių koalicija“ atstovė;</w:t>
      </w:r>
    </w:p>
    <w:p w14:paraId="082DC3FA" w14:textId="468B7E08" w:rsidR="00111272" w:rsidRPr="00D15A74" w:rsidRDefault="00111272" w:rsidP="00D15A74">
      <w:pPr>
        <w:pStyle w:val="Sraopastraipa"/>
        <w:numPr>
          <w:ilvl w:val="1"/>
          <w:numId w:val="33"/>
        </w:numPr>
        <w:tabs>
          <w:tab w:val="left" w:pos="1843"/>
        </w:tabs>
        <w:ind w:left="0" w:firstLine="1247"/>
        <w:jc w:val="both"/>
        <w:rPr>
          <w:szCs w:val="24"/>
        </w:rPr>
      </w:pPr>
      <w:r w:rsidRPr="00D15A74">
        <w:rPr>
          <w:szCs w:val="24"/>
        </w:rPr>
        <w:t>Irina Keizo, komisijos narė, Lietuvos valstiečių ir žaliųjų sąjungos atstovė;</w:t>
      </w:r>
    </w:p>
    <w:p w14:paraId="5A73E470" w14:textId="77777777" w:rsidR="00D15A74" w:rsidRDefault="0017690A" w:rsidP="00D15A74">
      <w:pPr>
        <w:pStyle w:val="Sraopastraipa"/>
        <w:numPr>
          <w:ilvl w:val="1"/>
          <w:numId w:val="33"/>
        </w:numPr>
        <w:tabs>
          <w:tab w:val="left" w:pos="1843"/>
        </w:tabs>
        <w:ind w:left="0" w:firstLine="1247"/>
        <w:jc w:val="both"/>
        <w:rPr>
          <w:szCs w:val="24"/>
        </w:rPr>
      </w:pPr>
      <w:r w:rsidRPr="00D15A74">
        <w:rPr>
          <w:szCs w:val="24"/>
        </w:rPr>
        <w:t>Ilona Nekrošienė, komisijos narė, Lietuvos regionų partijos atstovė;</w:t>
      </w:r>
    </w:p>
    <w:p w14:paraId="117E4855" w14:textId="198690F6" w:rsidR="0017690A" w:rsidRPr="00D15A74" w:rsidRDefault="0017690A" w:rsidP="00D15A74">
      <w:pPr>
        <w:pStyle w:val="Sraopastraipa"/>
        <w:numPr>
          <w:ilvl w:val="1"/>
          <w:numId w:val="33"/>
        </w:numPr>
        <w:tabs>
          <w:tab w:val="left" w:pos="1843"/>
        </w:tabs>
        <w:ind w:left="0" w:firstLine="1247"/>
        <w:jc w:val="both"/>
        <w:rPr>
          <w:szCs w:val="24"/>
        </w:rPr>
      </w:pPr>
      <w:r w:rsidRPr="00D15A74">
        <w:rPr>
          <w:szCs w:val="24"/>
        </w:rPr>
        <w:t>Vita Pimpienė, komisijos narė, Lietuvos valstiečių ir žaliųjų sąjungos atstovė.“</w:t>
      </w:r>
    </w:p>
    <w:p w14:paraId="4A1EAE09" w14:textId="77777777" w:rsidR="009A7689" w:rsidRPr="00191E95" w:rsidRDefault="009A7689" w:rsidP="00CA37D9">
      <w:pPr>
        <w:ind w:firstLine="993"/>
        <w:jc w:val="both"/>
        <w:rPr>
          <w:kern w:val="24"/>
          <w:szCs w:val="24"/>
        </w:rPr>
      </w:pPr>
      <w:r w:rsidRPr="00191E95">
        <w:rPr>
          <w:kern w:val="24"/>
          <w:szCs w:val="24"/>
        </w:rPr>
        <w:t xml:space="preserve">Šis sprendimas gali būti skundžiamas savo pasirinkimu Visagino savivaldybės tarybai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(e.teismas.lt arba </w:t>
      </w:r>
      <w:r w:rsidRPr="00191E95">
        <w:rPr>
          <w:szCs w:val="24"/>
        </w:rPr>
        <w:t>Žygimantų g. 2, 01102 Vilnius)</w:t>
      </w:r>
      <w:r w:rsidRPr="00191E95">
        <w:rPr>
          <w:kern w:val="24"/>
          <w:szCs w:val="24"/>
        </w:rPr>
        <w:t xml:space="preserve"> arba </w:t>
      </w:r>
      <w:r w:rsidRPr="00191E95">
        <w:rPr>
          <w:szCs w:val="24"/>
        </w:rPr>
        <w:t xml:space="preserve">atitinkamiems jo rūmams </w:t>
      </w:r>
      <w:r w:rsidRPr="00191E95">
        <w:rPr>
          <w:kern w:val="24"/>
          <w:szCs w:val="24"/>
        </w:rPr>
        <w:t>Lietuvos Respublikos administracinių bylų teisenos įstatymo nustatyta tvarka per vieną mėnesį nuo jo paskelbimo arba įteikimo suinteresuotam asmeniui dienos.</w:t>
      </w:r>
    </w:p>
    <w:p w14:paraId="6E2D2AFD" w14:textId="77777777" w:rsidR="002A6B38" w:rsidRPr="00191E95" w:rsidRDefault="002A6B38" w:rsidP="002A6B38">
      <w:pPr>
        <w:spacing w:line="276" w:lineRule="atLeast"/>
        <w:jc w:val="both"/>
        <w:rPr>
          <w:color w:val="000000"/>
          <w:szCs w:val="24"/>
          <w:lang w:eastAsia="lt-LT"/>
        </w:rPr>
      </w:pPr>
    </w:p>
    <w:p w14:paraId="518FE241" w14:textId="77777777" w:rsidR="008E3D8B" w:rsidRPr="00191E95" w:rsidRDefault="008E3D8B" w:rsidP="007B2C34">
      <w:pPr>
        <w:jc w:val="left"/>
        <w:rPr>
          <w:color w:val="000000"/>
          <w:szCs w:val="24"/>
          <w:lang w:eastAsia="lt-LT"/>
        </w:rPr>
      </w:pPr>
      <w:bookmarkStart w:id="2" w:name="part_16cf1c2bf2c3414aa1341ffcb528d112"/>
      <w:bookmarkEnd w:id="2"/>
    </w:p>
    <w:p w14:paraId="17E7B726" w14:textId="77777777" w:rsidR="008E3D8B" w:rsidRPr="00191E95" w:rsidRDefault="008E3D8B" w:rsidP="007B2C34">
      <w:pPr>
        <w:jc w:val="left"/>
        <w:rPr>
          <w:color w:val="000000"/>
          <w:szCs w:val="24"/>
          <w:lang w:eastAsia="lt-LT"/>
        </w:rPr>
      </w:pPr>
    </w:p>
    <w:tbl>
      <w:tblPr>
        <w:tblW w:w="9923" w:type="dxa"/>
        <w:tblInd w:w="-142" w:type="dxa"/>
        <w:tblLayout w:type="fixed"/>
        <w:tblLook w:val="0000" w:firstRow="0" w:lastRow="0" w:firstColumn="0" w:lastColumn="0" w:noHBand="0" w:noVBand="0"/>
      </w:tblPr>
      <w:tblGrid>
        <w:gridCol w:w="5069"/>
        <w:gridCol w:w="4854"/>
      </w:tblGrid>
      <w:tr w:rsidR="00327A08" w:rsidRPr="00191E95" w14:paraId="5D9A99B8" w14:textId="77777777" w:rsidTr="00E77C0C">
        <w:tc>
          <w:tcPr>
            <w:tcW w:w="5069" w:type="dxa"/>
          </w:tcPr>
          <w:p w14:paraId="59C60DA1" w14:textId="255CBF1A" w:rsidR="00327A08" w:rsidRPr="00191E95" w:rsidRDefault="008B1022" w:rsidP="00E77C0C">
            <w:pPr>
              <w:jc w:val="both"/>
              <w:rPr>
                <w:kern w:val="24"/>
                <w:szCs w:val="24"/>
              </w:rPr>
            </w:pPr>
            <w:r w:rsidRPr="00191E95">
              <w:rPr>
                <w:szCs w:val="24"/>
              </w:rPr>
              <w:t>Savivaldybės meras</w:t>
            </w:r>
          </w:p>
        </w:tc>
        <w:tc>
          <w:tcPr>
            <w:tcW w:w="4854" w:type="dxa"/>
          </w:tcPr>
          <w:p w14:paraId="1E05BFC5" w14:textId="590DFAFA" w:rsidR="00327A08" w:rsidRPr="00191E95" w:rsidRDefault="00D15A74" w:rsidP="00E77C0C">
            <w:pPr>
              <w:jc w:val="right"/>
              <w:rPr>
                <w:color w:val="000000"/>
                <w:kern w:val="24"/>
                <w:szCs w:val="24"/>
              </w:rPr>
            </w:pPr>
            <w:r>
              <w:rPr>
                <w:color w:val="000000"/>
                <w:kern w:val="24"/>
                <w:szCs w:val="24"/>
              </w:rPr>
              <w:t>Erlandas Galaguz</w:t>
            </w:r>
          </w:p>
        </w:tc>
      </w:tr>
    </w:tbl>
    <w:p w14:paraId="7CCCD9A2" w14:textId="77777777" w:rsidR="00327A08" w:rsidRPr="00191E95" w:rsidRDefault="00327A08" w:rsidP="00327A08">
      <w:pPr>
        <w:jc w:val="both"/>
        <w:rPr>
          <w:color w:val="000000"/>
          <w:szCs w:val="24"/>
          <w:lang w:eastAsia="lt-LT"/>
        </w:rPr>
      </w:pPr>
    </w:p>
    <w:sectPr w:rsidR="00327A08" w:rsidRPr="00191E95" w:rsidSect="003F73F7">
      <w:headerReference w:type="even" r:id="rId8"/>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344613" w14:textId="77777777" w:rsidR="00E61462" w:rsidRPr="00AE0727" w:rsidRDefault="00E61462">
      <w:r w:rsidRPr="00AE0727">
        <w:separator/>
      </w:r>
    </w:p>
  </w:endnote>
  <w:endnote w:type="continuationSeparator" w:id="0">
    <w:p w14:paraId="4C16B7D4" w14:textId="77777777" w:rsidR="00E61462" w:rsidRPr="00AE0727" w:rsidRDefault="00E61462">
      <w:r w:rsidRPr="00AE07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0A95E" w14:textId="77777777" w:rsidR="00E61462" w:rsidRPr="00AE0727" w:rsidRDefault="00E61462">
      <w:r w:rsidRPr="00AE0727">
        <w:separator/>
      </w:r>
    </w:p>
  </w:footnote>
  <w:footnote w:type="continuationSeparator" w:id="0">
    <w:p w14:paraId="7FB65980" w14:textId="77777777" w:rsidR="00E61462" w:rsidRPr="00AE0727" w:rsidRDefault="00E61462">
      <w:r w:rsidRPr="00AE07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963CF" w14:textId="77777777" w:rsidR="00787087" w:rsidRPr="00AE0727" w:rsidRDefault="007C3365" w:rsidP="00C911B1">
    <w:pPr>
      <w:pStyle w:val="Antrats"/>
      <w:framePr w:wrap="around" w:vAnchor="text" w:hAnchor="margin" w:xAlign="center" w:y="1"/>
      <w:rPr>
        <w:rStyle w:val="Puslapionumeris"/>
      </w:rPr>
    </w:pPr>
    <w:r w:rsidRPr="00AE0727">
      <w:rPr>
        <w:rStyle w:val="Puslapionumeris"/>
      </w:rPr>
      <w:fldChar w:fldCharType="begin"/>
    </w:r>
    <w:r w:rsidR="00787087" w:rsidRPr="00AE0727">
      <w:rPr>
        <w:rStyle w:val="Puslapionumeris"/>
      </w:rPr>
      <w:instrText xml:space="preserve">PAGE  </w:instrText>
    </w:r>
    <w:r w:rsidRPr="00AE0727">
      <w:rPr>
        <w:rStyle w:val="Puslapionumeris"/>
      </w:rPr>
      <w:fldChar w:fldCharType="end"/>
    </w:r>
  </w:p>
  <w:p w14:paraId="7106DDD4" w14:textId="77777777" w:rsidR="00787087" w:rsidRPr="00AE0727" w:rsidRDefault="0078708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490181" w14:textId="77777777" w:rsidR="00787087" w:rsidRPr="00AE0727" w:rsidRDefault="007C3365" w:rsidP="00C911B1">
    <w:pPr>
      <w:pStyle w:val="Antrats"/>
      <w:framePr w:wrap="around" w:vAnchor="text" w:hAnchor="margin" w:xAlign="center" w:y="1"/>
      <w:rPr>
        <w:rStyle w:val="Puslapionumeris"/>
      </w:rPr>
    </w:pPr>
    <w:r w:rsidRPr="00AE0727">
      <w:rPr>
        <w:rStyle w:val="Puslapionumeris"/>
      </w:rPr>
      <w:fldChar w:fldCharType="begin"/>
    </w:r>
    <w:r w:rsidR="00787087" w:rsidRPr="00AE0727">
      <w:rPr>
        <w:rStyle w:val="Puslapionumeris"/>
      </w:rPr>
      <w:instrText xml:space="preserve">PAGE  </w:instrText>
    </w:r>
    <w:r w:rsidRPr="00AE0727">
      <w:rPr>
        <w:rStyle w:val="Puslapionumeris"/>
      </w:rPr>
      <w:fldChar w:fldCharType="separate"/>
    </w:r>
    <w:r w:rsidR="00FE3D3C" w:rsidRPr="00AE0727">
      <w:rPr>
        <w:rStyle w:val="Puslapionumeris"/>
      </w:rPr>
      <w:t>2</w:t>
    </w:r>
    <w:r w:rsidRPr="00AE0727">
      <w:rPr>
        <w:rStyle w:val="Puslapionumeris"/>
      </w:rPr>
      <w:fldChar w:fldCharType="end"/>
    </w:r>
  </w:p>
  <w:p w14:paraId="1BCB8EA1" w14:textId="77777777" w:rsidR="00787087" w:rsidRPr="00AE0727" w:rsidRDefault="0078708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30BAD"/>
    <w:multiLevelType w:val="hybridMultilevel"/>
    <w:tmpl w:val="87983550"/>
    <w:lvl w:ilvl="0" w:tplc="3666357E">
      <w:start w:val="1"/>
      <w:numFmt w:val="decimal"/>
      <w:lvlText w:val="%1."/>
      <w:lvlJc w:val="left"/>
      <w:pPr>
        <w:ind w:left="1665" w:hanging="360"/>
      </w:pPr>
      <w:rPr>
        <w:rFonts w:hint="default"/>
      </w:rPr>
    </w:lvl>
    <w:lvl w:ilvl="1" w:tplc="04270019" w:tentative="1">
      <w:start w:val="1"/>
      <w:numFmt w:val="lowerLetter"/>
      <w:lvlText w:val="%2."/>
      <w:lvlJc w:val="left"/>
      <w:pPr>
        <w:ind w:left="2385" w:hanging="360"/>
      </w:pPr>
    </w:lvl>
    <w:lvl w:ilvl="2" w:tplc="0427001B" w:tentative="1">
      <w:start w:val="1"/>
      <w:numFmt w:val="lowerRoman"/>
      <w:lvlText w:val="%3."/>
      <w:lvlJc w:val="right"/>
      <w:pPr>
        <w:ind w:left="3105" w:hanging="180"/>
      </w:pPr>
    </w:lvl>
    <w:lvl w:ilvl="3" w:tplc="0427000F" w:tentative="1">
      <w:start w:val="1"/>
      <w:numFmt w:val="decimal"/>
      <w:lvlText w:val="%4."/>
      <w:lvlJc w:val="left"/>
      <w:pPr>
        <w:ind w:left="3825" w:hanging="360"/>
      </w:pPr>
    </w:lvl>
    <w:lvl w:ilvl="4" w:tplc="04270019" w:tentative="1">
      <w:start w:val="1"/>
      <w:numFmt w:val="lowerLetter"/>
      <w:lvlText w:val="%5."/>
      <w:lvlJc w:val="left"/>
      <w:pPr>
        <w:ind w:left="4545" w:hanging="360"/>
      </w:pPr>
    </w:lvl>
    <w:lvl w:ilvl="5" w:tplc="0427001B" w:tentative="1">
      <w:start w:val="1"/>
      <w:numFmt w:val="lowerRoman"/>
      <w:lvlText w:val="%6."/>
      <w:lvlJc w:val="right"/>
      <w:pPr>
        <w:ind w:left="5265" w:hanging="180"/>
      </w:pPr>
    </w:lvl>
    <w:lvl w:ilvl="6" w:tplc="0427000F" w:tentative="1">
      <w:start w:val="1"/>
      <w:numFmt w:val="decimal"/>
      <w:lvlText w:val="%7."/>
      <w:lvlJc w:val="left"/>
      <w:pPr>
        <w:ind w:left="5985" w:hanging="360"/>
      </w:pPr>
    </w:lvl>
    <w:lvl w:ilvl="7" w:tplc="04270019" w:tentative="1">
      <w:start w:val="1"/>
      <w:numFmt w:val="lowerLetter"/>
      <w:lvlText w:val="%8."/>
      <w:lvlJc w:val="left"/>
      <w:pPr>
        <w:ind w:left="6705" w:hanging="360"/>
      </w:pPr>
    </w:lvl>
    <w:lvl w:ilvl="8" w:tplc="0427001B" w:tentative="1">
      <w:start w:val="1"/>
      <w:numFmt w:val="lowerRoman"/>
      <w:lvlText w:val="%9."/>
      <w:lvlJc w:val="right"/>
      <w:pPr>
        <w:ind w:left="7425" w:hanging="180"/>
      </w:pPr>
    </w:lvl>
  </w:abstractNum>
  <w:abstractNum w:abstractNumId="1" w15:restartNumberingAfterBreak="0">
    <w:nsid w:val="077659B1"/>
    <w:multiLevelType w:val="hybridMultilevel"/>
    <w:tmpl w:val="68ACE50E"/>
    <w:lvl w:ilvl="0" w:tplc="F348C51C">
      <w:start w:val="1"/>
      <w:numFmt w:val="decimal"/>
      <w:lvlText w:val="%1."/>
      <w:lvlJc w:val="left"/>
      <w:pPr>
        <w:ind w:left="1920" w:hanging="360"/>
      </w:pPr>
      <w:rPr>
        <w:rFonts w:hint="default"/>
      </w:rPr>
    </w:lvl>
    <w:lvl w:ilvl="1" w:tplc="04270019" w:tentative="1">
      <w:start w:val="1"/>
      <w:numFmt w:val="lowerLetter"/>
      <w:lvlText w:val="%2."/>
      <w:lvlJc w:val="left"/>
      <w:pPr>
        <w:ind w:left="2640" w:hanging="360"/>
      </w:pPr>
    </w:lvl>
    <w:lvl w:ilvl="2" w:tplc="0427001B" w:tentative="1">
      <w:start w:val="1"/>
      <w:numFmt w:val="lowerRoman"/>
      <w:lvlText w:val="%3."/>
      <w:lvlJc w:val="right"/>
      <w:pPr>
        <w:ind w:left="3360" w:hanging="180"/>
      </w:pPr>
    </w:lvl>
    <w:lvl w:ilvl="3" w:tplc="0427000F" w:tentative="1">
      <w:start w:val="1"/>
      <w:numFmt w:val="decimal"/>
      <w:lvlText w:val="%4."/>
      <w:lvlJc w:val="left"/>
      <w:pPr>
        <w:ind w:left="4080" w:hanging="360"/>
      </w:pPr>
    </w:lvl>
    <w:lvl w:ilvl="4" w:tplc="04270019" w:tentative="1">
      <w:start w:val="1"/>
      <w:numFmt w:val="lowerLetter"/>
      <w:lvlText w:val="%5."/>
      <w:lvlJc w:val="left"/>
      <w:pPr>
        <w:ind w:left="4800" w:hanging="360"/>
      </w:pPr>
    </w:lvl>
    <w:lvl w:ilvl="5" w:tplc="0427001B" w:tentative="1">
      <w:start w:val="1"/>
      <w:numFmt w:val="lowerRoman"/>
      <w:lvlText w:val="%6."/>
      <w:lvlJc w:val="right"/>
      <w:pPr>
        <w:ind w:left="5520" w:hanging="180"/>
      </w:pPr>
    </w:lvl>
    <w:lvl w:ilvl="6" w:tplc="0427000F" w:tentative="1">
      <w:start w:val="1"/>
      <w:numFmt w:val="decimal"/>
      <w:lvlText w:val="%7."/>
      <w:lvlJc w:val="left"/>
      <w:pPr>
        <w:ind w:left="6240" w:hanging="360"/>
      </w:pPr>
    </w:lvl>
    <w:lvl w:ilvl="7" w:tplc="04270019" w:tentative="1">
      <w:start w:val="1"/>
      <w:numFmt w:val="lowerLetter"/>
      <w:lvlText w:val="%8."/>
      <w:lvlJc w:val="left"/>
      <w:pPr>
        <w:ind w:left="6960" w:hanging="360"/>
      </w:pPr>
    </w:lvl>
    <w:lvl w:ilvl="8" w:tplc="0427001B" w:tentative="1">
      <w:start w:val="1"/>
      <w:numFmt w:val="lowerRoman"/>
      <w:lvlText w:val="%9."/>
      <w:lvlJc w:val="right"/>
      <w:pPr>
        <w:ind w:left="7680" w:hanging="180"/>
      </w:pPr>
    </w:lvl>
  </w:abstractNum>
  <w:abstractNum w:abstractNumId="2" w15:restartNumberingAfterBreak="0">
    <w:nsid w:val="17BC4DAD"/>
    <w:multiLevelType w:val="multilevel"/>
    <w:tmpl w:val="1F020F7C"/>
    <w:lvl w:ilvl="0">
      <w:start w:val="1"/>
      <w:numFmt w:val="decimal"/>
      <w:lvlText w:val="%1."/>
      <w:lvlJc w:val="left"/>
      <w:pPr>
        <w:ind w:left="1080" w:hanging="720"/>
      </w:pPr>
      <w:rPr>
        <w:rFonts w:hint="default"/>
      </w:rPr>
    </w:lvl>
    <w:lvl w:ilvl="1">
      <w:start w:val="1"/>
      <w:numFmt w:val="decimal"/>
      <w:isLgl/>
      <w:lvlText w:val="%1.%2."/>
      <w:lvlJc w:val="left"/>
      <w:pPr>
        <w:ind w:left="1320" w:hanging="960"/>
      </w:pPr>
      <w:rPr>
        <w:rFonts w:hint="default"/>
      </w:rPr>
    </w:lvl>
    <w:lvl w:ilvl="2">
      <w:start w:val="1"/>
      <w:numFmt w:val="decimal"/>
      <w:isLgl/>
      <w:lvlText w:val="%1.%2.%3."/>
      <w:lvlJc w:val="left"/>
      <w:pPr>
        <w:ind w:left="1320" w:hanging="960"/>
      </w:pPr>
      <w:rPr>
        <w:rFonts w:hint="default"/>
      </w:rPr>
    </w:lvl>
    <w:lvl w:ilvl="3">
      <w:start w:val="1"/>
      <w:numFmt w:val="decimal"/>
      <w:isLgl/>
      <w:lvlText w:val="%1.%2.%3.%4."/>
      <w:lvlJc w:val="left"/>
      <w:pPr>
        <w:ind w:left="1320" w:hanging="96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9592036"/>
    <w:multiLevelType w:val="hybridMultilevel"/>
    <w:tmpl w:val="0420AB62"/>
    <w:lvl w:ilvl="0" w:tplc="0427000F">
      <w:start w:val="1"/>
      <w:numFmt w:val="decimal"/>
      <w:lvlText w:val="%1."/>
      <w:lvlJc w:val="left"/>
      <w:pPr>
        <w:ind w:left="1500" w:hanging="360"/>
      </w:p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4" w15:restartNumberingAfterBreak="0">
    <w:nsid w:val="197B4AFF"/>
    <w:multiLevelType w:val="hybridMultilevel"/>
    <w:tmpl w:val="97F29830"/>
    <w:lvl w:ilvl="0" w:tplc="9B34C1DC">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5" w15:restartNumberingAfterBreak="0">
    <w:nsid w:val="1B9006D6"/>
    <w:multiLevelType w:val="multilevel"/>
    <w:tmpl w:val="B6402700"/>
    <w:lvl w:ilvl="0">
      <w:start w:val="1"/>
      <w:numFmt w:val="decimal"/>
      <w:lvlText w:val="%1."/>
      <w:lvlJc w:val="left"/>
      <w:pPr>
        <w:ind w:left="114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6" w15:restartNumberingAfterBreak="0">
    <w:nsid w:val="1D4F1970"/>
    <w:multiLevelType w:val="hybridMultilevel"/>
    <w:tmpl w:val="AE509EDE"/>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7" w15:restartNumberingAfterBreak="0">
    <w:nsid w:val="207903E6"/>
    <w:multiLevelType w:val="multilevel"/>
    <w:tmpl w:val="73D8C49E"/>
    <w:lvl w:ilvl="0">
      <w:start w:val="2"/>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8" w15:restartNumberingAfterBreak="0">
    <w:nsid w:val="2205629C"/>
    <w:multiLevelType w:val="multilevel"/>
    <w:tmpl w:val="B6402700"/>
    <w:lvl w:ilvl="0">
      <w:start w:val="1"/>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9" w15:restartNumberingAfterBreak="0">
    <w:nsid w:val="2A801E47"/>
    <w:multiLevelType w:val="multilevel"/>
    <w:tmpl w:val="067AB742"/>
    <w:lvl w:ilvl="0">
      <w:start w:val="2"/>
      <w:numFmt w:val="decimal"/>
      <w:lvlText w:val="%1."/>
      <w:lvlJc w:val="left"/>
      <w:pPr>
        <w:ind w:left="1140" w:hanging="360"/>
      </w:pPr>
      <w:rPr>
        <w:rFonts w:hint="default"/>
      </w:rPr>
    </w:lvl>
    <w:lvl w:ilvl="1">
      <w:start w:val="2"/>
      <w:numFmt w:val="decimal"/>
      <w:isLgl/>
      <w:lvlText w:val="%1.%2."/>
      <w:lvlJc w:val="left"/>
      <w:pPr>
        <w:ind w:left="1495"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10" w15:restartNumberingAfterBreak="0">
    <w:nsid w:val="2C2A7F56"/>
    <w:multiLevelType w:val="multilevel"/>
    <w:tmpl w:val="1F020F7C"/>
    <w:lvl w:ilvl="0">
      <w:start w:val="1"/>
      <w:numFmt w:val="decimal"/>
      <w:lvlText w:val="%1."/>
      <w:lvlJc w:val="left"/>
      <w:pPr>
        <w:ind w:left="1080" w:hanging="720"/>
      </w:pPr>
      <w:rPr>
        <w:rFonts w:hint="default"/>
      </w:rPr>
    </w:lvl>
    <w:lvl w:ilvl="1">
      <w:start w:val="1"/>
      <w:numFmt w:val="decimal"/>
      <w:isLgl/>
      <w:lvlText w:val="%1.%2."/>
      <w:lvlJc w:val="left"/>
      <w:pPr>
        <w:ind w:left="1320" w:hanging="960"/>
      </w:pPr>
      <w:rPr>
        <w:rFonts w:hint="default"/>
      </w:rPr>
    </w:lvl>
    <w:lvl w:ilvl="2">
      <w:start w:val="1"/>
      <w:numFmt w:val="decimal"/>
      <w:isLgl/>
      <w:lvlText w:val="%1.%2.%3."/>
      <w:lvlJc w:val="left"/>
      <w:pPr>
        <w:ind w:left="1320" w:hanging="960"/>
      </w:pPr>
      <w:rPr>
        <w:rFonts w:hint="default"/>
      </w:rPr>
    </w:lvl>
    <w:lvl w:ilvl="3">
      <w:start w:val="1"/>
      <w:numFmt w:val="decimal"/>
      <w:isLgl/>
      <w:lvlText w:val="%1.%2.%3.%4."/>
      <w:lvlJc w:val="left"/>
      <w:pPr>
        <w:ind w:left="1320" w:hanging="96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6801846"/>
    <w:multiLevelType w:val="hybridMultilevel"/>
    <w:tmpl w:val="682E4AAA"/>
    <w:lvl w:ilvl="0" w:tplc="8698D85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3A825A2E"/>
    <w:multiLevelType w:val="multilevel"/>
    <w:tmpl w:val="B6402700"/>
    <w:lvl w:ilvl="0">
      <w:start w:val="1"/>
      <w:numFmt w:val="decimal"/>
      <w:lvlText w:val="%1."/>
      <w:lvlJc w:val="left"/>
      <w:pPr>
        <w:ind w:left="114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13" w15:restartNumberingAfterBreak="0">
    <w:nsid w:val="3B1B3E3E"/>
    <w:multiLevelType w:val="multilevel"/>
    <w:tmpl w:val="C82E4100"/>
    <w:lvl w:ilvl="0">
      <w:start w:val="1"/>
      <w:numFmt w:val="decimal"/>
      <w:lvlText w:val="%1."/>
      <w:lvlJc w:val="left"/>
      <w:pPr>
        <w:ind w:left="1967" w:hanging="360"/>
      </w:pPr>
    </w:lvl>
    <w:lvl w:ilvl="1">
      <w:start w:val="5"/>
      <w:numFmt w:val="decimal"/>
      <w:isLgl/>
      <w:lvlText w:val="%1.%2."/>
      <w:lvlJc w:val="left"/>
      <w:pPr>
        <w:ind w:left="2027" w:hanging="420"/>
      </w:pPr>
      <w:rPr>
        <w:rFonts w:hint="default"/>
      </w:rPr>
    </w:lvl>
    <w:lvl w:ilvl="2">
      <w:start w:val="1"/>
      <w:numFmt w:val="decimal"/>
      <w:isLgl/>
      <w:lvlText w:val="%1.%2.%3."/>
      <w:lvlJc w:val="left"/>
      <w:pPr>
        <w:ind w:left="2327" w:hanging="720"/>
      </w:pPr>
      <w:rPr>
        <w:rFonts w:hint="default"/>
      </w:rPr>
    </w:lvl>
    <w:lvl w:ilvl="3">
      <w:start w:val="1"/>
      <w:numFmt w:val="decimal"/>
      <w:isLgl/>
      <w:lvlText w:val="%1.%2.%3.%4."/>
      <w:lvlJc w:val="left"/>
      <w:pPr>
        <w:ind w:left="2327" w:hanging="720"/>
      </w:pPr>
      <w:rPr>
        <w:rFonts w:hint="default"/>
      </w:rPr>
    </w:lvl>
    <w:lvl w:ilvl="4">
      <w:start w:val="1"/>
      <w:numFmt w:val="decimal"/>
      <w:isLgl/>
      <w:lvlText w:val="%1.%2.%3.%4.%5."/>
      <w:lvlJc w:val="left"/>
      <w:pPr>
        <w:ind w:left="2687" w:hanging="1080"/>
      </w:pPr>
      <w:rPr>
        <w:rFonts w:hint="default"/>
      </w:rPr>
    </w:lvl>
    <w:lvl w:ilvl="5">
      <w:start w:val="1"/>
      <w:numFmt w:val="decimal"/>
      <w:isLgl/>
      <w:lvlText w:val="%1.%2.%3.%4.%5.%6."/>
      <w:lvlJc w:val="left"/>
      <w:pPr>
        <w:ind w:left="2687" w:hanging="1080"/>
      </w:pPr>
      <w:rPr>
        <w:rFonts w:hint="default"/>
      </w:rPr>
    </w:lvl>
    <w:lvl w:ilvl="6">
      <w:start w:val="1"/>
      <w:numFmt w:val="decimal"/>
      <w:isLgl/>
      <w:lvlText w:val="%1.%2.%3.%4.%5.%6.%7."/>
      <w:lvlJc w:val="left"/>
      <w:pPr>
        <w:ind w:left="3047" w:hanging="1440"/>
      </w:pPr>
      <w:rPr>
        <w:rFonts w:hint="default"/>
      </w:rPr>
    </w:lvl>
    <w:lvl w:ilvl="7">
      <w:start w:val="1"/>
      <w:numFmt w:val="decimal"/>
      <w:isLgl/>
      <w:lvlText w:val="%1.%2.%3.%4.%5.%6.%7.%8."/>
      <w:lvlJc w:val="left"/>
      <w:pPr>
        <w:ind w:left="3047" w:hanging="1440"/>
      </w:pPr>
      <w:rPr>
        <w:rFonts w:hint="default"/>
      </w:rPr>
    </w:lvl>
    <w:lvl w:ilvl="8">
      <w:start w:val="1"/>
      <w:numFmt w:val="decimal"/>
      <w:isLgl/>
      <w:lvlText w:val="%1.%2.%3.%4.%5.%6.%7.%8.%9."/>
      <w:lvlJc w:val="left"/>
      <w:pPr>
        <w:ind w:left="3407" w:hanging="1800"/>
      </w:pPr>
      <w:rPr>
        <w:rFonts w:hint="default"/>
      </w:rPr>
    </w:lvl>
  </w:abstractNum>
  <w:abstractNum w:abstractNumId="14" w15:restartNumberingAfterBreak="0">
    <w:nsid w:val="417B582F"/>
    <w:multiLevelType w:val="hybridMultilevel"/>
    <w:tmpl w:val="7C0C4F8C"/>
    <w:lvl w:ilvl="0" w:tplc="19E83F4A">
      <w:start w:val="1"/>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5" w15:restartNumberingAfterBreak="0">
    <w:nsid w:val="437066A7"/>
    <w:multiLevelType w:val="multilevel"/>
    <w:tmpl w:val="B6402700"/>
    <w:lvl w:ilvl="0">
      <w:start w:val="1"/>
      <w:numFmt w:val="decimal"/>
      <w:lvlText w:val="%1."/>
      <w:lvlJc w:val="left"/>
      <w:pPr>
        <w:ind w:left="114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16" w15:restartNumberingAfterBreak="0">
    <w:nsid w:val="4A2F37A2"/>
    <w:multiLevelType w:val="multilevel"/>
    <w:tmpl w:val="B6402700"/>
    <w:lvl w:ilvl="0">
      <w:start w:val="1"/>
      <w:numFmt w:val="decimal"/>
      <w:lvlText w:val="%1."/>
      <w:lvlJc w:val="left"/>
      <w:pPr>
        <w:ind w:left="114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17" w15:restartNumberingAfterBreak="0">
    <w:nsid w:val="4DA7425F"/>
    <w:multiLevelType w:val="multilevel"/>
    <w:tmpl w:val="B6402700"/>
    <w:lvl w:ilvl="0">
      <w:start w:val="1"/>
      <w:numFmt w:val="decimal"/>
      <w:lvlText w:val="%1."/>
      <w:lvlJc w:val="left"/>
      <w:pPr>
        <w:ind w:left="114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18" w15:restartNumberingAfterBreak="0">
    <w:nsid w:val="4EA96A2A"/>
    <w:multiLevelType w:val="multilevel"/>
    <w:tmpl w:val="3398CB50"/>
    <w:lvl w:ilvl="0">
      <w:start w:val="1"/>
      <w:numFmt w:val="decimal"/>
      <w:lvlText w:val="%1."/>
      <w:lvlJc w:val="left"/>
      <w:pPr>
        <w:ind w:left="420" w:hanging="420"/>
      </w:pPr>
      <w:rPr>
        <w:rFonts w:hint="default"/>
      </w:rPr>
    </w:lvl>
    <w:lvl w:ilvl="1">
      <w:start w:val="1"/>
      <w:numFmt w:val="decimal"/>
      <w:lvlText w:val="%1.%2."/>
      <w:lvlJc w:val="left"/>
      <w:pPr>
        <w:ind w:left="1667" w:hanging="4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19" w15:restartNumberingAfterBreak="0">
    <w:nsid w:val="4F54017F"/>
    <w:multiLevelType w:val="multilevel"/>
    <w:tmpl w:val="93C2F120"/>
    <w:lvl w:ilvl="0">
      <w:start w:val="1"/>
      <w:numFmt w:val="decimal"/>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15:restartNumberingAfterBreak="0">
    <w:nsid w:val="559206B6"/>
    <w:multiLevelType w:val="multilevel"/>
    <w:tmpl w:val="1F020F7C"/>
    <w:lvl w:ilvl="0">
      <w:start w:val="1"/>
      <w:numFmt w:val="decimal"/>
      <w:lvlText w:val="%1."/>
      <w:lvlJc w:val="left"/>
      <w:pPr>
        <w:ind w:left="1080" w:hanging="720"/>
      </w:pPr>
      <w:rPr>
        <w:rFonts w:hint="default"/>
      </w:rPr>
    </w:lvl>
    <w:lvl w:ilvl="1">
      <w:start w:val="1"/>
      <w:numFmt w:val="decimal"/>
      <w:isLgl/>
      <w:lvlText w:val="%1.%2."/>
      <w:lvlJc w:val="left"/>
      <w:pPr>
        <w:ind w:left="1320" w:hanging="960"/>
      </w:pPr>
      <w:rPr>
        <w:rFonts w:hint="default"/>
      </w:rPr>
    </w:lvl>
    <w:lvl w:ilvl="2">
      <w:start w:val="1"/>
      <w:numFmt w:val="decimal"/>
      <w:isLgl/>
      <w:lvlText w:val="%1.%2.%3."/>
      <w:lvlJc w:val="left"/>
      <w:pPr>
        <w:ind w:left="1320" w:hanging="960"/>
      </w:pPr>
      <w:rPr>
        <w:rFonts w:hint="default"/>
      </w:rPr>
    </w:lvl>
    <w:lvl w:ilvl="3">
      <w:start w:val="1"/>
      <w:numFmt w:val="decimal"/>
      <w:isLgl/>
      <w:lvlText w:val="%1.%2.%3.%4."/>
      <w:lvlJc w:val="left"/>
      <w:pPr>
        <w:ind w:left="1320" w:hanging="96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6B0739A"/>
    <w:multiLevelType w:val="multilevel"/>
    <w:tmpl w:val="B6402700"/>
    <w:lvl w:ilvl="0">
      <w:start w:val="1"/>
      <w:numFmt w:val="decimal"/>
      <w:lvlText w:val="%1."/>
      <w:lvlJc w:val="left"/>
      <w:pPr>
        <w:ind w:left="114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2" w15:restartNumberingAfterBreak="0">
    <w:nsid w:val="5F144DBE"/>
    <w:multiLevelType w:val="multilevel"/>
    <w:tmpl w:val="B6402700"/>
    <w:lvl w:ilvl="0">
      <w:start w:val="1"/>
      <w:numFmt w:val="decimal"/>
      <w:lvlText w:val="%1."/>
      <w:lvlJc w:val="left"/>
      <w:pPr>
        <w:ind w:left="114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3" w15:restartNumberingAfterBreak="0">
    <w:nsid w:val="60CD6E48"/>
    <w:multiLevelType w:val="hybridMultilevel"/>
    <w:tmpl w:val="B0A653F8"/>
    <w:lvl w:ilvl="0" w:tplc="6F3A5E1C">
      <w:start w:val="1"/>
      <w:numFmt w:val="decimal"/>
      <w:lvlText w:val="%1."/>
      <w:lvlJc w:val="left"/>
      <w:pPr>
        <w:ind w:left="1860" w:hanging="360"/>
      </w:pPr>
      <w:rPr>
        <w:rFonts w:hint="default"/>
      </w:rPr>
    </w:lvl>
    <w:lvl w:ilvl="1" w:tplc="04270019" w:tentative="1">
      <w:start w:val="1"/>
      <w:numFmt w:val="lowerLetter"/>
      <w:lvlText w:val="%2."/>
      <w:lvlJc w:val="left"/>
      <w:pPr>
        <w:ind w:left="2580" w:hanging="360"/>
      </w:pPr>
    </w:lvl>
    <w:lvl w:ilvl="2" w:tplc="0427001B" w:tentative="1">
      <w:start w:val="1"/>
      <w:numFmt w:val="lowerRoman"/>
      <w:lvlText w:val="%3."/>
      <w:lvlJc w:val="right"/>
      <w:pPr>
        <w:ind w:left="3300" w:hanging="180"/>
      </w:pPr>
    </w:lvl>
    <w:lvl w:ilvl="3" w:tplc="0427000F" w:tentative="1">
      <w:start w:val="1"/>
      <w:numFmt w:val="decimal"/>
      <w:lvlText w:val="%4."/>
      <w:lvlJc w:val="left"/>
      <w:pPr>
        <w:ind w:left="4020" w:hanging="360"/>
      </w:pPr>
    </w:lvl>
    <w:lvl w:ilvl="4" w:tplc="04270019" w:tentative="1">
      <w:start w:val="1"/>
      <w:numFmt w:val="lowerLetter"/>
      <w:lvlText w:val="%5."/>
      <w:lvlJc w:val="left"/>
      <w:pPr>
        <w:ind w:left="4740" w:hanging="360"/>
      </w:pPr>
    </w:lvl>
    <w:lvl w:ilvl="5" w:tplc="0427001B" w:tentative="1">
      <w:start w:val="1"/>
      <w:numFmt w:val="lowerRoman"/>
      <w:lvlText w:val="%6."/>
      <w:lvlJc w:val="right"/>
      <w:pPr>
        <w:ind w:left="5460" w:hanging="180"/>
      </w:pPr>
    </w:lvl>
    <w:lvl w:ilvl="6" w:tplc="0427000F" w:tentative="1">
      <w:start w:val="1"/>
      <w:numFmt w:val="decimal"/>
      <w:lvlText w:val="%7."/>
      <w:lvlJc w:val="left"/>
      <w:pPr>
        <w:ind w:left="6180" w:hanging="360"/>
      </w:pPr>
    </w:lvl>
    <w:lvl w:ilvl="7" w:tplc="04270019" w:tentative="1">
      <w:start w:val="1"/>
      <w:numFmt w:val="lowerLetter"/>
      <w:lvlText w:val="%8."/>
      <w:lvlJc w:val="left"/>
      <w:pPr>
        <w:ind w:left="6900" w:hanging="360"/>
      </w:pPr>
    </w:lvl>
    <w:lvl w:ilvl="8" w:tplc="0427001B" w:tentative="1">
      <w:start w:val="1"/>
      <w:numFmt w:val="lowerRoman"/>
      <w:lvlText w:val="%9."/>
      <w:lvlJc w:val="right"/>
      <w:pPr>
        <w:ind w:left="7620" w:hanging="180"/>
      </w:pPr>
    </w:lvl>
  </w:abstractNum>
  <w:abstractNum w:abstractNumId="24" w15:restartNumberingAfterBreak="0">
    <w:nsid w:val="64B94C5A"/>
    <w:multiLevelType w:val="hybridMultilevel"/>
    <w:tmpl w:val="2C3413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C88728B"/>
    <w:multiLevelType w:val="multilevel"/>
    <w:tmpl w:val="2DDA5B04"/>
    <w:lvl w:ilvl="0">
      <w:start w:val="1"/>
      <w:numFmt w:val="decimal"/>
      <w:lvlText w:val="%1"/>
      <w:lvlJc w:val="left"/>
      <w:pPr>
        <w:ind w:left="456" w:hanging="456"/>
      </w:pPr>
      <w:rPr>
        <w:rFonts w:hint="default"/>
      </w:rPr>
    </w:lvl>
    <w:lvl w:ilvl="1">
      <w:start w:val="1"/>
      <w:numFmt w:val="decimal"/>
      <w:lvlText w:val="%1.%2"/>
      <w:lvlJc w:val="left"/>
      <w:pPr>
        <w:ind w:left="2441" w:hanging="45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6" w15:restartNumberingAfterBreak="0">
    <w:nsid w:val="70F12A31"/>
    <w:multiLevelType w:val="multilevel"/>
    <w:tmpl w:val="1F020F7C"/>
    <w:lvl w:ilvl="0">
      <w:start w:val="1"/>
      <w:numFmt w:val="decimal"/>
      <w:lvlText w:val="%1."/>
      <w:lvlJc w:val="left"/>
      <w:pPr>
        <w:ind w:left="1080" w:hanging="720"/>
      </w:pPr>
      <w:rPr>
        <w:rFonts w:hint="default"/>
      </w:rPr>
    </w:lvl>
    <w:lvl w:ilvl="1">
      <w:start w:val="1"/>
      <w:numFmt w:val="decimal"/>
      <w:isLgl/>
      <w:lvlText w:val="%1.%2."/>
      <w:lvlJc w:val="left"/>
      <w:pPr>
        <w:ind w:left="1320" w:hanging="960"/>
      </w:pPr>
      <w:rPr>
        <w:rFonts w:hint="default"/>
      </w:rPr>
    </w:lvl>
    <w:lvl w:ilvl="2">
      <w:start w:val="1"/>
      <w:numFmt w:val="decimal"/>
      <w:isLgl/>
      <w:lvlText w:val="%1.%2.%3."/>
      <w:lvlJc w:val="left"/>
      <w:pPr>
        <w:ind w:left="1320" w:hanging="960"/>
      </w:pPr>
      <w:rPr>
        <w:rFonts w:hint="default"/>
      </w:rPr>
    </w:lvl>
    <w:lvl w:ilvl="3">
      <w:start w:val="1"/>
      <w:numFmt w:val="decimal"/>
      <w:isLgl/>
      <w:lvlText w:val="%1.%2.%3.%4."/>
      <w:lvlJc w:val="left"/>
      <w:pPr>
        <w:ind w:left="1320" w:hanging="96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1F472D2"/>
    <w:multiLevelType w:val="hybridMultilevel"/>
    <w:tmpl w:val="AE0A68F0"/>
    <w:lvl w:ilvl="0" w:tplc="52B43E20">
      <w:start w:val="3"/>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28" w15:restartNumberingAfterBreak="0">
    <w:nsid w:val="74663BCC"/>
    <w:multiLevelType w:val="multilevel"/>
    <w:tmpl w:val="A9444188"/>
    <w:lvl w:ilvl="0">
      <w:start w:val="1"/>
      <w:numFmt w:val="decimal"/>
      <w:lvlText w:val="%1."/>
      <w:lvlJc w:val="left"/>
      <w:pPr>
        <w:ind w:left="8865"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9" w15:restartNumberingAfterBreak="0">
    <w:nsid w:val="74C50903"/>
    <w:multiLevelType w:val="multilevel"/>
    <w:tmpl w:val="A9444188"/>
    <w:lvl w:ilvl="0">
      <w:start w:val="1"/>
      <w:numFmt w:val="decimal"/>
      <w:lvlText w:val="%1."/>
      <w:lvlJc w:val="left"/>
      <w:pPr>
        <w:ind w:left="114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30" w15:restartNumberingAfterBreak="0">
    <w:nsid w:val="76630EDE"/>
    <w:multiLevelType w:val="hybridMultilevel"/>
    <w:tmpl w:val="7AA46EE4"/>
    <w:lvl w:ilvl="0" w:tplc="0338B94E">
      <w:start w:val="3"/>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31" w15:restartNumberingAfterBreak="0">
    <w:nsid w:val="7E350796"/>
    <w:multiLevelType w:val="hybridMultilevel"/>
    <w:tmpl w:val="8C96EBC4"/>
    <w:lvl w:ilvl="0" w:tplc="690C7652">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32" w15:restartNumberingAfterBreak="0">
    <w:nsid w:val="7EAE33C5"/>
    <w:multiLevelType w:val="multilevel"/>
    <w:tmpl w:val="B6402700"/>
    <w:lvl w:ilvl="0">
      <w:start w:val="1"/>
      <w:numFmt w:val="decimal"/>
      <w:lvlText w:val="%1."/>
      <w:lvlJc w:val="left"/>
      <w:pPr>
        <w:ind w:left="114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num w:numId="1" w16cid:durableId="549076313">
    <w:abstractNumId w:val="14"/>
  </w:num>
  <w:num w:numId="2" w16cid:durableId="1659728984">
    <w:abstractNumId w:val="23"/>
  </w:num>
  <w:num w:numId="3" w16cid:durableId="754209106">
    <w:abstractNumId w:val="24"/>
  </w:num>
  <w:num w:numId="4" w16cid:durableId="1010372419">
    <w:abstractNumId w:val="4"/>
  </w:num>
  <w:num w:numId="5" w16cid:durableId="62265289">
    <w:abstractNumId w:val="1"/>
  </w:num>
  <w:num w:numId="6" w16cid:durableId="449595767">
    <w:abstractNumId w:val="31"/>
  </w:num>
  <w:num w:numId="7" w16cid:durableId="787623392">
    <w:abstractNumId w:val="27"/>
  </w:num>
  <w:num w:numId="8" w16cid:durableId="1851602875">
    <w:abstractNumId w:val="30"/>
  </w:num>
  <w:num w:numId="9" w16cid:durableId="878009880">
    <w:abstractNumId w:val="28"/>
  </w:num>
  <w:num w:numId="10" w16cid:durableId="398678930">
    <w:abstractNumId w:val="8"/>
  </w:num>
  <w:num w:numId="11" w16cid:durableId="79178140">
    <w:abstractNumId w:val="20"/>
  </w:num>
  <w:num w:numId="12" w16cid:durableId="1377702709">
    <w:abstractNumId w:val="19"/>
  </w:num>
  <w:num w:numId="13" w16cid:durableId="663239162">
    <w:abstractNumId w:val="2"/>
  </w:num>
  <w:num w:numId="14" w16cid:durableId="2137095488">
    <w:abstractNumId w:val="26"/>
  </w:num>
  <w:num w:numId="15" w16cid:durableId="2102098515">
    <w:abstractNumId w:val="10"/>
  </w:num>
  <w:num w:numId="16" w16cid:durableId="1715612815">
    <w:abstractNumId w:val="0"/>
  </w:num>
  <w:num w:numId="17" w16cid:durableId="666205663">
    <w:abstractNumId w:val="6"/>
  </w:num>
  <w:num w:numId="18" w16cid:durableId="1949046682">
    <w:abstractNumId w:val="5"/>
  </w:num>
  <w:num w:numId="19" w16cid:durableId="21248812">
    <w:abstractNumId w:val="16"/>
  </w:num>
  <w:num w:numId="20" w16cid:durableId="1268269338">
    <w:abstractNumId w:val="15"/>
  </w:num>
  <w:num w:numId="21" w16cid:durableId="788085899">
    <w:abstractNumId w:val="21"/>
  </w:num>
  <w:num w:numId="22" w16cid:durableId="1696224058">
    <w:abstractNumId w:val="3"/>
  </w:num>
  <w:num w:numId="23" w16cid:durableId="1269048745">
    <w:abstractNumId w:val="32"/>
  </w:num>
  <w:num w:numId="24" w16cid:durableId="1463763950">
    <w:abstractNumId w:val="12"/>
  </w:num>
  <w:num w:numId="25" w16cid:durableId="1362898748">
    <w:abstractNumId w:val="22"/>
  </w:num>
  <w:num w:numId="26" w16cid:durableId="763843801">
    <w:abstractNumId w:val="17"/>
  </w:num>
  <w:num w:numId="27" w16cid:durableId="1748569665">
    <w:abstractNumId w:val="29"/>
  </w:num>
  <w:num w:numId="28" w16cid:durableId="1947273997">
    <w:abstractNumId w:val="9"/>
  </w:num>
  <w:num w:numId="29" w16cid:durableId="742873098">
    <w:abstractNumId w:val="11"/>
  </w:num>
  <w:num w:numId="30" w16cid:durableId="771359104">
    <w:abstractNumId w:val="7"/>
  </w:num>
  <w:num w:numId="31" w16cid:durableId="564217620">
    <w:abstractNumId w:val="25"/>
  </w:num>
  <w:num w:numId="32" w16cid:durableId="776748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19581132">
    <w:abstractNumId w:val="13"/>
  </w:num>
  <w:num w:numId="34" w16cid:durableId="10140700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B1"/>
    <w:rsid w:val="00002516"/>
    <w:rsid w:val="00003F7B"/>
    <w:rsid w:val="00006E10"/>
    <w:rsid w:val="000141AE"/>
    <w:rsid w:val="00016F0A"/>
    <w:rsid w:val="0002760E"/>
    <w:rsid w:val="00027E6B"/>
    <w:rsid w:val="00040E57"/>
    <w:rsid w:val="00043820"/>
    <w:rsid w:val="0004779D"/>
    <w:rsid w:val="000500CF"/>
    <w:rsid w:val="00054D89"/>
    <w:rsid w:val="00055BAA"/>
    <w:rsid w:val="0006022F"/>
    <w:rsid w:val="00061F4E"/>
    <w:rsid w:val="00065AF9"/>
    <w:rsid w:val="00070DF2"/>
    <w:rsid w:val="00074A96"/>
    <w:rsid w:val="00082983"/>
    <w:rsid w:val="0009320E"/>
    <w:rsid w:val="00094CF7"/>
    <w:rsid w:val="000A1131"/>
    <w:rsid w:val="000A5B22"/>
    <w:rsid w:val="000B08C9"/>
    <w:rsid w:val="000B310D"/>
    <w:rsid w:val="000B7EBC"/>
    <w:rsid w:val="000C2040"/>
    <w:rsid w:val="000D4C10"/>
    <w:rsid w:val="000D4D18"/>
    <w:rsid w:val="000D6455"/>
    <w:rsid w:val="000E7B9A"/>
    <w:rsid w:val="000F1EE7"/>
    <w:rsid w:val="000F6268"/>
    <w:rsid w:val="000F7585"/>
    <w:rsid w:val="00101B05"/>
    <w:rsid w:val="0010675D"/>
    <w:rsid w:val="00111272"/>
    <w:rsid w:val="001242B2"/>
    <w:rsid w:val="00134A3A"/>
    <w:rsid w:val="001447D8"/>
    <w:rsid w:val="001518EF"/>
    <w:rsid w:val="0017187D"/>
    <w:rsid w:val="00174C26"/>
    <w:rsid w:val="0017690A"/>
    <w:rsid w:val="00177A58"/>
    <w:rsid w:val="00191E95"/>
    <w:rsid w:val="001969BF"/>
    <w:rsid w:val="001A27AE"/>
    <w:rsid w:val="001B33FC"/>
    <w:rsid w:val="001C606E"/>
    <w:rsid w:val="001D7A3E"/>
    <w:rsid w:val="001E01FE"/>
    <w:rsid w:val="001E071D"/>
    <w:rsid w:val="001E152D"/>
    <w:rsid w:val="001E4752"/>
    <w:rsid w:val="001E5AD6"/>
    <w:rsid w:val="001F59B2"/>
    <w:rsid w:val="001F665C"/>
    <w:rsid w:val="002019B3"/>
    <w:rsid w:val="0020309E"/>
    <w:rsid w:val="00205E65"/>
    <w:rsid w:val="002130BF"/>
    <w:rsid w:val="0021531B"/>
    <w:rsid w:val="00216B5E"/>
    <w:rsid w:val="0021701F"/>
    <w:rsid w:val="002228BF"/>
    <w:rsid w:val="00224412"/>
    <w:rsid w:val="0022634F"/>
    <w:rsid w:val="00227011"/>
    <w:rsid w:val="00231DB7"/>
    <w:rsid w:val="00233066"/>
    <w:rsid w:val="00234B6E"/>
    <w:rsid w:val="00236BA4"/>
    <w:rsid w:val="002403B7"/>
    <w:rsid w:val="0024390D"/>
    <w:rsid w:val="00244B3A"/>
    <w:rsid w:val="00250EC2"/>
    <w:rsid w:val="002546DE"/>
    <w:rsid w:val="00261C63"/>
    <w:rsid w:val="00264AE6"/>
    <w:rsid w:val="00275606"/>
    <w:rsid w:val="0028183B"/>
    <w:rsid w:val="002865FA"/>
    <w:rsid w:val="00292598"/>
    <w:rsid w:val="002935C8"/>
    <w:rsid w:val="00293C01"/>
    <w:rsid w:val="00296703"/>
    <w:rsid w:val="002970A6"/>
    <w:rsid w:val="002A1D93"/>
    <w:rsid w:val="002A2B1E"/>
    <w:rsid w:val="002A2FF4"/>
    <w:rsid w:val="002A4BF7"/>
    <w:rsid w:val="002A6B38"/>
    <w:rsid w:val="002A7C8A"/>
    <w:rsid w:val="002B2159"/>
    <w:rsid w:val="002B2C89"/>
    <w:rsid w:val="002B54C6"/>
    <w:rsid w:val="002B6BA9"/>
    <w:rsid w:val="002C141C"/>
    <w:rsid w:val="002C43C4"/>
    <w:rsid w:val="002C4E7F"/>
    <w:rsid w:val="002C5F86"/>
    <w:rsid w:val="002D43E7"/>
    <w:rsid w:val="002D4721"/>
    <w:rsid w:val="002D645A"/>
    <w:rsid w:val="002E0EDF"/>
    <w:rsid w:val="002E6321"/>
    <w:rsid w:val="002E636C"/>
    <w:rsid w:val="002F1B0A"/>
    <w:rsid w:val="002F3492"/>
    <w:rsid w:val="002F43AA"/>
    <w:rsid w:val="002F7D71"/>
    <w:rsid w:val="003009B8"/>
    <w:rsid w:val="00300AC9"/>
    <w:rsid w:val="003027BC"/>
    <w:rsid w:val="00303E33"/>
    <w:rsid w:val="0030493C"/>
    <w:rsid w:val="00305288"/>
    <w:rsid w:val="00305BB2"/>
    <w:rsid w:val="00307719"/>
    <w:rsid w:val="00310C00"/>
    <w:rsid w:val="0031533A"/>
    <w:rsid w:val="00321432"/>
    <w:rsid w:val="00323C80"/>
    <w:rsid w:val="00324895"/>
    <w:rsid w:val="00327A08"/>
    <w:rsid w:val="00336210"/>
    <w:rsid w:val="003366CB"/>
    <w:rsid w:val="00352A67"/>
    <w:rsid w:val="00352B62"/>
    <w:rsid w:val="00353B8B"/>
    <w:rsid w:val="00361DDE"/>
    <w:rsid w:val="00362D2D"/>
    <w:rsid w:val="00363BCC"/>
    <w:rsid w:val="00363CBD"/>
    <w:rsid w:val="00371607"/>
    <w:rsid w:val="00375B15"/>
    <w:rsid w:val="00383590"/>
    <w:rsid w:val="003840D9"/>
    <w:rsid w:val="00384F00"/>
    <w:rsid w:val="0038560A"/>
    <w:rsid w:val="00390CF7"/>
    <w:rsid w:val="0039366F"/>
    <w:rsid w:val="0039697B"/>
    <w:rsid w:val="00397A36"/>
    <w:rsid w:val="003A1476"/>
    <w:rsid w:val="003A2271"/>
    <w:rsid w:val="003B3B2C"/>
    <w:rsid w:val="003B4890"/>
    <w:rsid w:val="003B7FDB"/>
    <w:rsid w:val="003C0376"/>
    <w:rsid w:val="003D13DD"/>
    <w:rsid w:val="003D364C"/>
    <w:rsid w:val="003D4D70"/>
    <w:rsid w:val="003D6860"/>
    <w:rsid w:val="003E4F1A"/>
    <w:rsid w:val="003E61A5"/>
    <w:rsid w:val="003E7531"/>
    <w:rsid w:val="003F3709"/>
    <w:rsid w:val="003F5C55"/>
    <w:rsid w:val="003F73F7"/>
    <w:rsid w:val="0040169F"/>
    <w:rsid w:val="004049F7"/>
    <w:rsid w:val="00406069"/>
    <w:rsid w:val="0041187A"/>
    <w:rsid w:val="004142A5"/>
    <w:rsid w:val="00424F77"/>
    <w:rsid w:val="004269D0"/>
    <w:rsid w:val="004334C3"/>
    <w:rsid w:val="00433F5F"/>
    <w:rsid w:val="00436069"/>
    <w:rsid w:val="004366BF"/>
    <w:rsid w:val="004512E3"/>
    <w:rsid w:val="00464F85"/>
    <w:rsid w:val="00472161"/>
    <w:rsid w:val="004742A6"/>
    <w:rsid w:val="00474C39"/>
    <w:rsid w:val="00483298"/>
    <w:rsid w:val="0049016C"/>
    <w:rsid w:val="00490609"/>
    <w:rsid w:val="004912D9"/>
    <w:rsid w:val="0049333D"/>
    <w:rsid w:val="004A478F"/>
    <w:rsid w:val="004A56C8"/>
    <w:rsid w:val="004A5C0A"/>
    <w:rsid w:val="004A5CA9"/>
    <w:rsid w:val="004A63D1"/>
    <w:rsid w:val="004B154D"/>
    <w:rsid w:val="004B5DAC"/>
    <w:rsid w:val="004C2758"/>
    <w:rsid w:val="004D137C"/>
    <w:rsid w:val="004D6034"/>
    <w:rsid w:val="004D766D"/>
    <w:rsid w:val="004E014B"/>
    <w:rsid w:val="004E15B1"/>
    <w:rsid w:val="004E7EDF"/>
    <w:rsid w:val="004F3DE7"/>
    <w:rsid w:val="004F7A02"/>
    <w:rsid w:val="005031B3"/>
    <w:rsid w:val="00507896"/>
    <w:rsid w:val="00510488"/>
    <w:rsid w:val="00517A59"/>
    <w:rsid w:val="00523A22"/>
    <w:rsid w:val="00525B3E"/>
    <w:rsid w:val="005309C3"/>
    <w:rsid w:val="005321DC"/>
    <w:rsid w:val="00533856"/>
    <w:rsid w:val="005433AF"/>
    <w:rsid w:val="005456B2"/>
    <w:rsid w:val="00565585"/>
    <w:rsid w:val="00567CFB"/>
    <w:rsid w:val="005752D9"/>
    <w:rsid w:val="005801EB"/>
    <w:rsid w:val="00582106"/>
    <w:rsid w:val="00582C69"/>
    <w:rsid w:val="00583E7A"/>
    <w:rsid w:val="00584322"/>
    <w:rsid w:val="005A1856"/>
    <w:rsid w:val="005A64C1"/>
    <w:rsid w:val="005B1BF7"/>
    <w:rsid w:val="005B35C0"/>
    <w:rsid w:val="005B70F3"/>
    <w:rsid w:val="005C48CA"/>
    <w:rsid w:val="005C7A1E"/>
    <w:rsid w:val="005D32E4"/>
    <w:rsid w:val="005F242C"/>
    <w:rsid w:val="005F4B12"/>
    <w:rsid w:val="005F5DF7"/>
    <w:rsid w:val="0060277E"/>
    <w:rsid w:val="00607092"/>
    <w:rsid w:val="006120ED"/>
    <w:rsid w:val="00616974"/>
    <w:rsid w:val="006220FE"/>
    <w:rsid w:val="00625704"/>
    <w:rsid w:val="006265D7"/>
    <w:rsid w:val="00627B02"/>
    <w:rsid w:val="006458C2"/>
    <w:rsid w:val="006508B8"/>
    <w:rsid w:val="006532B4"/>
    <w:rsid w:val="00656F3B"/>
    <w:rsid w:val="00663B11"/>
    <w:rsid w:val="006652CB"/>
    <w:rsid w:val="00671205"/>
    <w:rsid w:val="0068208B"/>
    <w:rsid w:val="006841B8"/>
    <w:rsid w:val="006852A8"/>
    <w:rsid w:val="00690BFA"/>
    <w:rsid w:val="0069172E"/>
    <w:rsid w:val="00693491"/>
    <w:rsid w:val="0069740E"/>
    <w:rsid w:val="006A35DE"/>
    <w:rsid w:val="006A5F9B"/>
    <w:rsid w:val="006B1545"/>
    <w:rsid w:val="006B473F"/>
    <w:rsid w:val="006C0062"/>
    <w:rsid w:val="006C1A21"/>
    <w:rsid w:val="006C1E57"/>
    <w:rsid w:val="006C24E4"/>
    <w:rsid w:val="006C4645"/>
    <w:rsid w:val="006C4A64"/>
    <w:rsid w:val="006C4E66"/>
    <w:rsid w:val="006C58F0"/>
    <w:rsid w:val="006C6C64"/>
    <w:rsid w:val="006C7873"/>
    <w:rsid w:val="006D0BCD"/>
    <w:rsid w:val="006F1A60"/>
    <w:rsid w:val="006F1D26"/>
    <w:rsid w:val="006F657A"/>
    <w:rsid w:val="007078BD"/>
    <w:rsid w:val="00715ED9"/>
    <w:rsid w:val="00715EE0"/>
    <w:rsid w:val="007352CB"/>
    <w:rsid w:val="00743CDC"/>
    <w:rsid w:val="007513B7"/>
    <w:rsid w:val="00752CBE"/>
    <w:rsid w:val="007535E3"/>
    <w:rsid w:val="00755AFD"/>
    <w:rsid w:val="00755BD6"/>
    <w:rsid w:val="0075690F"/>
    <w:rsid w:val="00763F38"/>
    <w:rsid w:val="00766A8D"/>
    <w:rsid w:val="00770629"/>
    <w:rsid w:val="007723A7"/>
    <w:rsid w:val="00775210"/>
    <w:rsid w:val="00776A2C"/>
    <w:rsid w:val="00784559"/>
    <w:rsid w:val="007860C6"/>
    <w:rsid w:val="00787087"/>
    <w:rsid w:val="007901ED"/>
    <w:rsid w:val="00790ACA"/>
    <w:rsid w:val="00792C43"/>
    <w:rsid w:val="007A2897"/>
    <w:rsid w:val="007A2DE2"/>
    <w:rsid w:val="007A5194"/>
    <w:rsid w:val="007B2C34"/>
    <w:rsid w:val="007B53C1"/>
    <w:rsid w:val="007C3365"/>
    <w:rsid w:val="007D6DF1"/>
    <w:rsid w:val="007D7DC5"/>
    <w:rsid w:val="007F23AA"/>
    <w:rsid w:val="007F2D11"/>
    <w:rsid w:val="007F462D"/>
    <w:rsid w:val="007F63F1"/>
    <w:rsid w:val="00805656"/>
    <w:rsid w:val="0080643D"/>
    <w:rsid w:val="0081122B"/>
    <w:rsid w:val="00811690"/>
    <w:rsid w:val="00813F59"/>
    <w:rsid w:val="00816553"/>
    <w:rsid w:val="0082605F"/>
    <w:rsid w:val="00827ACB"/>
    <w:rsid w:val="00833381"/>
    <w:rsid w:val="00834E91"/>
    <w:rsid w:val="008426DB"/>
    <w:rsid w:val="00846302"/>
    <w:rsid w:val="008572C6"/>
    <w:rsid w:val="00870EBD"/>
    <w:rsid w:val="00871BD0"/>
    <w:rsid w:val="0087450F"/>
    <w:rsid w:val="00890F03"/>
    <w:rsid w:val="008918F7"/>
    <w:rsid w:val="0089382F"/>
    <w:rsid w:val="00895148"/>
    <w:rsid w:val="008951C0"/>
    <w:rsid w:val="0089789E"/>
    <w:rsid w:val="008A0DBE"/>
    <w:rsid w:val="008A0EA9"/>
    <w:rsid w:val="008A2F60"/>
    <w:rsid w:val="008A585A"/>
    <w:rsid w:val="008B1022"/>
    <w:rsid w:val="008B3F23"/>
    <w:rsid w:val="008D066D"/>
    <w:rsid w:val="008E26A3"/>
    <w:rsid w:val="008E2DFA"/>
    <w:rsid w:val="008E3D8B"/>
    <w:rsid w:val="008E65CB"/>
    <w:rsid w:val="008F529F"/>
    <w:rsid w:val="008F572A"/>
    <w:rsid w:val="00900644"/>
    <w:rsid w:val="0090749A"/>
    <w:rsid w:val="00912181"/>
    <w:rsid w:val="0091637E"/>
    <w:rsid w:val="00920019"/>
    <w:rsid w:val="00920969"/>
    <w:rsid w:val="00920F1B"/>
    <w:rsid w:val="00920F8E"/>
    <w:rsid w:val="0092336A"/>
    <w:rsid w:val="00923416"/>
    <w:rsid w:val="00934217"/>
    <w:rsid w:val="00946F1B"/>
    <w:rsid w:val="009479A3"/>
    <w:rsid w:val="00953044"/>
    <w:rsid w:val="00976586"/>
    <w:rsid w:val="00983E3D"/>
    <w:rsid w:val="00985833"/>
    <w:rsid w:val="00985C76"/>
    <w:rsid w:val="00991C02"/>
    <w:rsid w:val="009A0AFA"/>
    <w:rsid w:val="009A3095"/>
    <w:rsid w:val="009A4C8F"/>
    <w:rsid w:val="009A6632"/>
    <w:rsid w:val="009A7689"/>
    <w:rsid w:val="009C0824"/>
    <w:rsid w:val="009C5547"/>
    <w:rsid w:val="009C72C2"/>
    <w:rsid w:val="009D334B"/>
    <w:rsid w:val="009D7369"/>
    <w:rsid w:val="009F4E6B"/>
    <w:rsid w:val="00A0318F"/>
    <w:rsid w:val="00A04D1D"/>
    <w:rsid w:val="00A14ECD"/>
    <w:rsid w:val="00A30079"/>
    <w:rsid w:val="00A30C12"/>
    <w:rsid w:val="00A33402"/>
    <w:rsid w:val="00A36429"/>
    <w:rsid w:val="00A37795"/>
    <w:rsid w:val="00A46B01"/>
    <w:rsid w:val="00A47F9A"/>
    <w:rsid w:val="00A50249"/>
    <w:rsid w:val="00A57863"/>
    <w:rsid w:val="00A625A1"/>
    <w:rsid w:val="00A63812"/>
    <w:rsid w:val="00A64003"/>
    <w:rsid w:val="00A70218"/>
    <w:rsid w:val="00A71C9F"/>
    <w:rsid w:val="00A749D2"/>
    <w:rsid w:val="00A7679A"/>
    <w:rsid w:val="00A76C7D"/>
    <w:rsid w:val="00A773E4"/>
    <w:rsid w:val="00A807BA"/>
    <w:rsid w:val="00A81812"/>
    <w:rsid w:val="00A83D46"/>
    <w:rsid w:val="00A84D52"/>
    <w:rsid w:val="00A9326E"/>
    <w:rsid w:val="00A95FE5"/>
    <w:rsid w:val="00AA1133"/>
    <w:rsid w:val="00AA3C1E"/>
    <w:rsid w:val="00AB1346"/>
    <w:rsid w:val="00AB1A96"/>
    <w:rsid w:val="00AB3D5D"/>
    <w:rsid w:val="00AB4FF6"/>
    <w:rsid w:val="00AB5A82"/>
    <w:rsid w:val="00AC269D"/>
    <w:rsid w:val="00AC2A35"/>
    <w:rsid w:val="00AC2DEE"/>
    <w:rsid w:val="00AC43AB"/>
    <w:rsid w:val="00AD1008"/>
    <w:rsid w:val="00AD5696"/>
    <w:rsid w:val="00AE0727"/>
    <w:rsid w:val="00AE0FAA"/>
    <w:rsid w:val="00AE553F"/>
    <w:rsid w:val="00AF245B"/>
    <w:rsid w:val="00AF39C8"/>
    <w:rsid w:val="00AF5F62"/>
    <w:rsid w:val="00B00832"/>
    <w:rsid w:val="00B126C8"/>
    <w:rsid w:val="00B1593A"/>
    <w:rsid w:val="00B21526"/>
    <w:rsid w:val="00B21EBE"/>
    <w:rsid w:val="00B22000"/>
    <w:rsid w:val="00B27DE9"/>
    <w:rsid w:val="00B30261"/>
    <w:rsid w:val="00B459D1"/>
    <w:rsid w:val="00B50D4B"/>
    <w:rsid w:val="00B55FB4"/>
    <w:rsid w:val="00B713CE"/>
    <w:rsid w:val="00B84BEF"/>
    <w:rsid w:val="00BA0315"/>
    <w:rsid w:val="00BA05D6"/>
    <w:rsid w:val="00BA07A7"/>
    <w:rsid w:val="00BA13AE"/>
    <w:rsid w:val="00BA5F53"/>
    <w:rsid w:val="00BA734C"/>
    <w:rsid w:val="00BB3751"/>
    <w:rsid w:val="00BB447A"/>
    <w:rsid w:val="00BC2580"/>
    <w:rsid w:val="00BC4ECA"/>
    <w:rsid w:val="00BE21EA"/>
    <w:rsid w:val="00BE354A"/>
    <w:rsid w:val="00BF2103"/>
    <w:rsid w:val="00BF2E06"/>
    <w:rsid w:val="00BF38A5"/>
    <w:rsid w:val="00BF6AC6"/>
    <w:rsid w:val="00BF7754"/>
    <w:rsid w:val="00C03F91"/>
    <w:rsid w:val="00C1154A"/>
    <w:rsid w:val="00C226A6"/>
    <w:rsid w:val="00C22FA9"/>
    <w:rsid w:val="00C2601A"/>
    <w:rsid w:val="00C34CA6"/>
    <w:rsid w:val="00C46312"/>
    <w:rsid w:val="00C67249"/>
    <w:rsid w:val="00C67C3B"/>
    <w:rsid w:val="00C7025C"/>
    <w:rsid w:val="00C72145"/>
    <w:rsid w:val="00C731B7"/>
    <w:rsid w:val="00C75489"/>
    <w:rsid w:val="00C775E7"/>
    <w:rsid w:val="00C8509F"/>
    <w:rsid w:val="00C85E37"/>
    <w:rsid w:val="00C9048B"/>
    <w:rsid w:val="00C911B1"/>
    <w:rsid w:val="00CA37D9"/>
    <w:rsid w:val="00CA66D9"/>
    <w:rsid w:val="00CB7A12"/>
    <w:rsid w:val="00CC331B"/>
    <w:rsid w:val="00CD10B1"/>
    <w:rsid w:val="00CE020D"/>
    <w:rsid w:val="00CE345C"/>
    <w:rsid w:val="00CE5C3F"/>
    <w:rsid w:val="00CE5E70"/>
    <w:rsid w:val="00CF02AF"/>
    <w:rsid w:val="00CF03B2"/>
    <w:rsid w:val="00CF231B"/>
    <w:rsid w:val="00CF6D08"/>
    <w:rsid w:val="00D0028E"/>
    <w:rsid w:val="00D02D81"/>
    <w:rsid w:val="00D135B1"/>
    <w:rsid w:val="00D1367B"/>
    <w:rsid w:val="00D15A74"/>
    <w:rsid w:val="00D234CA"/>
    <w:rsid w:val="00D24125"/>
    <w:rsid w:val="00D248F2"/>
    <w:rsid w:val="00D31453"/>
    <w:rsid w:val="00D337CC"/>
    <w:rsid w:val="00D33B97"/>
    <w:rsid w:val="00D42BB5"/>
    <w:rsid w:val="00D43B85"/>
    <w:rsid w:val="00D55FB3"/>
    <w:rsid w:val="00D57987"/>
    <w:rsid w:val="00D66C45"/>
    <w:rsid w:val="00D70CB9"/>
    <w:rsid w:val="00D81ACC"/>
    <w:rsid w:val="00D822BE"/>
    <w:rsid w:val="00D82411"/>
    <w:rsid w:val="00D834A7"/>
    <w:rsid w:val="00D86D3A"/>
    <w:rsid w:val="00D944EA"/>
    <w:rsid w:val="00D973E6"/>
    <w:rsid w:val="00DA034E"/>
    <w:rsid w:val="00DA0475"/>
    <w:rsid w:val="00DA2272"/>
    <w:rsid w:val="00DA2715"/>
    <w:rsid w:val="00DA42BD"/>
    <w:rsid w:val="00DA7B28"/>
    <w:rsid w:val="00DB11C2"/>
    <w:rsid w:val="00DB52F3"/>
    <w:rsid w:val="00DB5E66"/>
    <w:rsid w:val="00DD0327"/>
    <w:rsid w:val="00DD08A1"/>
    <w:rsid w:val="00DD755D"/>
    <w:rsid w:val="00DE330E"/>
    <w:rsid w:val="00DE4F88"/>
    <w:rsid w:val="00DF02D5"/>
    <w:rsid w:val="00DF0E08"/>
    <w:rsid w:val="00DF0E81"/>
    <w:rsid w:val="00DF105E"/>
    <w:rsid w:val="00DF1F4E"/>
    <w:rsid w:val="00DF755A"/>
    <w:rsid w:val="00E03D34"/>
    <w:rsid w:val="00E04CB1"/>
    <w:rsid w:val="00E10240"/>
    <w:rsid w:val="00E108EA"/>
    <w:rsid w:val="00E129CC"/>
    <w:rsid w:val="00E12A37"/>
    <w:rsid w:val="00E13600"/>
    <w:rsid w:val="00E1517D"/>
    <w:rsid w:val="00E20AD0"/>
    <w:rsid w:val="00E24C5B"/>
    <w:rsid w:val="00E24CB6"/>
    <w:rsid w:val="00E32355"/>
    <w:rsid w:val="00E3603F"/>
    <w:rsid w:val="00E3648C"/>
    <w:rsid w:val="00E368BE"/>
    <w:rsid w:val="00E451A6"/>
    <w:rsid w:val="00E52655"/>
    <w:rsid w:val="00E55AC2"/>
    <w:rsid w:val="00E6032A"/>
    <w:rsid w:val="00E61462"/>
    <w:rsid w:val="00E6684D"/>
    <w:rsid w:val="00E7710B"/>
    <w:rsid w:val="00E774B8"/>
    <w:rsid w:val="00E81560"/>
    <w:rsid w:val="00E90765"/>
    <w:rsid w:val="00E923B4"/>
    <w:rsid w:val="00E947E3"/>
    <w:rsid w:val="00E96ED1"/>
    <w:rsid w:val="00EA2353"/>
    <w:rsid w:val="00EA32C7"/>
    <w:rsid w:val="00EB3ABB"/>
    <w:rsid w:val="00EC0D04"/>
    <w:rsid w:val="00EC67FA"/>
    <w:rsid w:val="00ED52F2"/>
    <w:rsid w:val="00EE26D8"/>
    <w:rsid w:val="00EE5FAA"/>
    <w:rsid w:val="00EF4E14"/>
    <w:rsid w:val="00F07518"/>
    <w:rsid w:val="00F1322A"/>
    <w:rsid w:val="00F20C12"/>
    <w:rsid w:val="00F2339D"/>
    <w:rsid w:val="00F250ED"/>
    <w:rsid w:val="00F341E5"/>
    <w:rsid w:val="00F3421F"/>
    <w:rsid w:val="00F42630"/>
    <w:rsid w:val="00F47C69"/>
    <w:rsid w:val="00F57E89"/>
    <w:rsid w:val="00F6504B"/>
    <w:rsid w:val="00F667E5"/>
    <w:rsid w:val="00F70CE6"/>
    <w:rsid w:val="00F71510"/>
    <w:rsid w:val="00F71F4B"/>
    <w:rsid w:val="00F760E5"/>
    <w:rsid w:val="00F77D69"/>
    <w:rsid w:val="00F90B61"/>
    <w:rsid w:val="00F97851"/>
    <w:rsid w:val="00FA6260"/>
    <w:rsid w:val="00FB45AA"/>
    <w:rsid w:val="00FB6F47"/>
    <w:rsid w:val="00FB7E83"/>
    <w:rsid w:val="00FC1EA5"/>
    <w:rsid w:val="00FC3C2B"/>
    <w:rsid w:val="00FC7181"/>
    <w:rsid w:val="00FD2B82"/>
    <w:rsid w:val="00FD6623"/>
    <w:rsid w:val="00FD72CE"/>
    <w:rsid w:val="00FE3D3C"/>
    <w:rsid w:val="00FF105A"/>
    <w:rsid w:val="00FF186C"/>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2C7C9B"/>
  <w15:docId w15:val="{5A6D2D84-DB19-48E6-9569-D60DC4688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911B1"/>
    <w:pPr>
      <w:jc w:val="center"/>
    </w:pPr>
    <w:rPr>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B6E"/>
    <w:rPr>
      <w:rFonts w:cs="Times New Roman"/>
      <w:noProof/>
      <w:sz w:val="20"/>
      <w:szCs w:val="20"/>
      <w:lang w:val="en-GB" w:eastAsia="en-US"/>
    </w:rPr>
  </w:style>
  <w:style w:type="character" w:styleId="Puslapionumeris">
    <w:name w:val="page number"/>
    <w:basedOn w:val="Numatytasispastraiposriftas"/>
    <w:uiPriority w:val="99"/>
    <w:rsid w:val="00C911B1"/>
    <w:rPr>
      <w:rFonts w:cs="Times New Roman"/>
    </w:rPr>
  </w:style>
  <w:style w:type="table" w:styleId="Lentelstinklelis">
    <w:name w:val="Table Grid"/>
    <w:basedOn w:val="prastojilentel"/>
    <w:uiPriority w:val="39"/>
    <w:rsid w:val="00C911B1"/>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basedOn w:val="Numatytasispastraiposriftas"/>
    <w:link w:val="Porat"/>
    <w:uiPriority w:val="99"/>
    <w:semiHidden/>
    <w:locked/>
    <w:rsid w:val="00AD5696"/>
    <w:rPr>
      <w:rFonts w:cs="Times New Roman"/>
      <w:noProof/>
      <w:sz w:val="20"/>
      <w:szCs w:val="20"/>
      <w:lang w:val="en-GB" w:eastAsia="en-US"/>
    </w:rPr>
  </w:style>
  <w:style w:type="paragraph" w:styleId="Betarp">
    <w:name w:val="No Spacing"/>
    <w:uiPriority w:val="1"/>
    <w:qFormat/>
    <w:rsid w:val="00A71C9F"/>
    <w:pPr>
      <w:suppressAutoHyphens/>
      <w:jc w:val="center"/>
      <w:textAlignment w:val="baseline"/>
    </w:pPr>
    <w:rPr>
      <w:kern w:val="1"/>
      <w:sz w:val="24"/>
      <w:szCs w:val="20"/>
      <w:lang w:val="en-GB" w:eastAsia="ar-SA"/>
    </w:rPr>
  </w:style>
  <w:style w:type="paragraph" w:styleId="Debesliotekstas">
    <w:name w:val="Balloon Text"/>
    <w:basedOn w:val="prastasis"/>
    <w:link w:val="DebesliotekstasDiagrama"/>
    <w:uiPriority w:val="99"/>
    <w:semiHidden/>
    <w:unhideWhenUsed/>
    <w:rsid w:val="0006022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6022F"/>
    <w:rPr>
      <w:rFonts w:ascii="Tahoma" w:hAnsi="Tahoma" w:cs="Tahoma"/>
      <w:noProof/>
      <w:sz w:val="16"/>
      <w:szCs w:val="16"/>
      <w:lang w:val="en-GB" w:eastAsia="en-US"/>
    </w:rPr>
  </w:style>
  <w:style w:type="paragraph" w:styleId="Sraopastraipa">
    <w:name w:val="List Paragraph"/>
    <w:basedOn w:val="prastasis"/>
    <w:uiPriority w:val="34"/>
    <w:qFormat/>
    <w:rsid w:val="00474C39"/>
    <w:pPr>
      <w:ind w:left="720"/>
      <w:contextualSpacing/>
    </w:pPr>
  </w:style>
  <w:style w:type="character" w:styleId="Emfaz">
    <w:name w:val="Emphasis"/>
    <w:basedOn w:val="Numatytasispastraiposriftas"/>
    <w:uiPriority w:val="20"/>
    <w:qFormat/>
    <w:locked/>
    <w:rsid w:val="00300AC9"/>
    <w:rPr>
      <w:i/>
      <w:iCs/>
    </w:rPr>
  </w:style>
  <w:style w:type="character" w:styleId="Komentaronuoroda">
    <w:name w:val="annotation reference"/>
    <w:basedOn w:val="Numatytasispastraiposriftas"/>
    <w:uiPriority w:val="99"/>
    <w:semiHidden/>
    <w:unhideWhenUsed/>
    <w:rsid w:val="00DF105E"/>
    <w:rPr>
      <w:sz w:val="16"/>
      <w:szCs w:val="16"/>
    </w:rPr>
  </w:style>
  <w:style w:type="paragraph" w:styleId="Komentarotekstas">
    <w:name w:val="annotation text"/>
    <w:basedOn w:val="prastasis"/>
    <w:link w:val="KomentarotekstasDiagrama"/>
    <w:uiPriority w:val="99"/>
    <w:semiHidden/>
    <w:unhideWhenUsed/>
    <w:rsid w:val="00DF105E"/>
    <w:rPr>
      <w:sz w:val="20"/>
    </w:rPr>
  </w:style>
  <w:style w:type="character" w:customStyle="1" w:styleId="KomentarotekstasDiagrama">
    <w:name w:val="Komentaro tekstas Diagrama"/>
    <w:basedOn w:val="Numatytasispastraiposriftas"/>
    <w:link w:val="Komentarotekstas"/>
    <w:uiPriority w:val="99"/>
    <w:semiHidden/>
    <w:rsid w:val="00DF105E"/>
    <w:rPr>
      <w:noProof/>
      <w:sz w:val="20"/>
      <w:szCs w:val="20"/>
      <w:lang w:val="en-GB" w:eastAsia="en-US"/>
    </w:rPr>
  </w:style>
  <w:style w:type="paragraph" w:styleId="Komentarotema">
    <w:name w:val="annotation subject"/>
    <w:basedOn w:val="Komentarotekstas"/>
    <w:next w:val="Komentarotekstas"/>
    <w:link w:val="KomentarotemaDiagrama"/>
    <w:uiPriority w:val="99"/>
    <w:semiHidden/>
    <w:unhideWhenUsed/>
    <w:rsid w:val="00DF105E"/>
    <w:rPr>
      <w:b/>
      <w:bCs/>
    </w:rPr>
  </w:style>
  <w:style w:type="character" w:customStyle="1" w:styleId="KomentarotemaDiagrama">
    <w:name w:val="Komentaro tema Diagrama"/>
    <w:basedOn w:val="KomentarotekstasDiagrama"/>
    <w:link w:val="Komentarotema"/>
    <w:uiPriority w:val="99"/>
    <w:semiHidden/>
    <w:rsid w:val="00DF105E"/>
    <w:rPr>
      <w:b/>
      <w:bCs/>
      <w:noProof/>
      <w:sz w:val="20"/>
      <w:szCs w:val="20"/>
      <w:lang w:val="en-GB" w:eastAsia="en-US"/>
    </w:rPr>
  </w:style>
  <w:style w:type="paragraph" w:styleId="Pataisymai">
    <w:name w:val="Revision"/>
    <w:hidden/>
    <w:uiPriority w:val="99"/>
    <w:semiHidden/>
    <w:rsid w:val="00DF105E"/>
    <w:rPr>
      <w:noProof/>
      <w:sz w:val="24"/>
      <w:szCs w:val="20"/>
      <w:lang w:val="en-GB" w:eastAsia="en-US"/>
    </w:rPr>
  </w:style>
  <w:style w:type="character" w:styleId="Grietas">
    <w:name w:val="Strong"/>
    <w:basedOn w:val="Numatytasispastraiposriftas"/>
    <w:uiPriority w:val="22"/>
    <w:qFormat/>
    <w:locked/>
    <w:rsid w:val="003B7FDB"/>
    <w:rPr>
      <w:b/>
      <w:bCs/>
    </w:rPr>
  </w:style>
  <w:style w:type="character" w:styleId="Hipersaitas">
    <w:name w:val="Hyperlink"/>
    <w:basedOn w:val="Numatytasispastraiposriftas"/>
    <w:uiPriority w:val="99"/>
    <w:semiHidden/>
    <w:unhideWhenUsed/>
    <w:rsid w:val="00A95FE5"/>
    <w:rPr>
      <w:b/>
      <w:bCs/>
      <w:strike w:val="0"/>
      <w:dstrike w:val="0"/>
      <w:color w:val="E87F17"/>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621652">
      <w:bodyDiv w:val="1"/>
      <w:marLeft w:val="0"/>
      <w:marRight w:val="0"/>
      <w:marTop w:val="0"/>
      <w:marBottom w:val="0"/>
      <w:divBdr>
        <w:top w:val="none" w:sz="0" w:space="0" w:color="auto"/>
        <w:left w:val="none" w:sz="0" w:space="0" w:color="auto"/>
        <w:bottom w:val="none" w:sz="0" w:space="0" w:color="auto"/>
        <w:right w:val="none" w:sz="0" w:space="0" w:color="auto"/>
      </w:divBdr>
      <w:divsChild>
        <w:div w:id="488714802">
          <w:marLeft w:val="0"/>
          <w:marRight w:val="0"/>
          <w:marTop w:val="0"/>
          <w:marBottom w:val="0"/>
          <w:divBdr>
            <w:top w:val="none" w:sz="0" w:space="0" w:color="auto"/>
            <w:left w:val="none" w:sz="0" w:space="0" w:color="auto"/>
            <w:bottom w:val="none" w:sz="0" w:space="0" w:color="auto"/>
            <w:right w:val="none" w:sz="0" w:space="0" w:color="auto"/>
          </w:divBdr>
          <w:divsChild>
            <w:div w:id="1393887085">
              <w:marLeft w:val="0"/>
              <w:marRight w:val="0"/>
              <w:marTop w:val="0"/>
              <w:marBottom w:val="0"/>
              <w:divBdr>
                <w:top w:val="none" w:sz="0" w:space="0" w:color="auto"/>
                <w:left w:val="none" w:sz="0" w:space="0" w:color="auto"/>
                <w:bottom w:val="none" w:sz="0" w:space="0" w:color="auto"/>
                <w:right w:val="none" w:sz="0" w:space="0" w:color="auto"/>
              </w:divBdr>
            </w:div>
            <w:div w:id="1905527704">
              <w:marLeft w:val="0"/>
              <w:marRight w:val="0"/>
              <w:marTop w:val="0"/>
              <w:marBottom w:val="0"/>
              <w:divBdr>
                <w:top w:val="none" w:sz="0" w:space="0" w:color="auto"/>
                <w:left w:val="none" w:sz="0" w:space="0" w:color="auto"/>
                <w:bottom w:val="none" w:sz="0" w:space="0" w:color="auto"/>
                <w:right w:val="none" w:sz="0" w:space="0" w:color="auto"/>
              </w:divBdr>
            </w:div>
            <w:div w:id="1589579376">
              <w:marLeft w:val="0"/>
              <w:marRight w:val="0"/>
              <w:marTop w:val="0"/>
              <w:marBottom w:val="0"/>
              <w:divBdr>
                <w:top w:val="none" w:sz="0" w:space="0" w:color="auto"/>
                <w:left w:val="none" w:sz="0" w:space="0" w:color="auto"/>
                <w:bottom w:val="none" w:sz="0" w:space="0" w:color="auto"/>
                <w:right w:val="none" w:sz="0" w:space="0" w:color="auto"/>
              </w:divBdr>
            </w:div>
            <w:div w:id="1583099123">
              <w:marLeft w:val="0"/>
              <w:marRight w:val="0"/>
              <w:marTop w:val="0"/>
              <w:marBottom w:val="0"/>
              <w:divBdr>
                <w:top w:val="none" w:sz="0" w:space="0" w:color="auto"/>
                <w:left w:val="none" w:sz="0" w:space="0" w:color="auto"/>
                <w:bottom w:val="none" w:sz="0" w:space="0" w:color="auto"/>
                <w:right w:val="none" w:sz="0" w:space="0" w:color="auto"/>
              </w:divBdr>
            </w:div>
            <w:div w:id="62728926">
              <w:marLeft w:val="0"/>
              <w:marRight w:val="0"/>
              <w:marTop w:val="0"/>
              <w:marBottom w:val="0"/>
              <w:divBdr>
                <w:top w:val="none" w:sz="0" w:space="0" w:color="auto"/>
                <w:left w:val="none" w:sz="0" w:space="0" w:color="auto"/>
                <w:bottom w:val="none" w:sz="0" w:space="0" w:color="auto"/>
                <w:right w:val="none" w:sz="0" w:space="0" w:color="auto"/>
              </w:divBdr>
            </w:div>
            <w:div w:id="698624759">
              <w:marLeft w:val="0"/>
              <w:marRight w:val="0"/>
              <w:marTop w:val="0"/>
              <w:marBottom w:val="0"/>
              <w:divBdr>
                <w:top w:val="none" w:sz="0" w:space="0" w:color="auto"/>
                <w:left w:val="none" w:sz="0" w:space="0" w:color="auto"/>
                <w:bottom w:val="none" w:sz="0" w:space="0" w:color="auto"/>
                <w:right w:val="none" w:sz="0" w:space="0" w:color="auto"/>
              </w:divBdr>
            </w:div>
            <w:div w:id="1375614794">
              <w:marLeft w:val="0"/>
              <w:marRight w:val="0"/>
              <w:marTop w:val="0"/>
              <w:marBottom w:val="0"/>
              <w:divBdr>
                <w:top w:val="none" w:sz="0" w:space="0" w:color="auto"/>
                <w:left w:val="none" w:sz="0" w:space="0" w:color="auto"/>
                <w:bottom w:val="none" w:sz="0" w:space="0" w:color="auto"/>
                <w:right w:val="none" w:sz="0" w:space="0" w:color="auto"/>
              </w:divBdr>
            </w:div>
          </w:divsChild>
        </w:div>
        <w:div w:id="1516573638">
          <w:marLeft w:val="0"/>
          <w:marRight w:val="0"/>
          <w:marTop w:val="0"/>
          <w:marBottom w:val="0"/>
          <w:divBdr>
            <w:top w:val="none" w:sz="0" w:space="0" w:color="auto"/>
            <w:left w:val="none" w:sz="0" w:space="0" w:color="auto"/>
            <w:bottom w:val="none" w:sz="0" w:space="0" w:color="auto"/>
            <w:right w:val="none" w:sz="0" w:space="0" w:color="auto"/>
          </w:divBdr>
          <w:divsChild>
            <w:div w:id="1753041124">
              <w:marLeft w:val="0"/>
              <w:marRight w:val="0"/>
              <w:marTop w:val="0"/>
              <w:marBottom w:val="0"/>
              <w:divBdr>
                <w:top w:val="none" w:sz="0" w:space="0" w:color="auto"/>
                <w:left w:val="none" w:sz="0" w:space="0" w:color="auto"/>
                <w:bottom w:val="none" w:sz="0" w:space="0" w:color="auto"/>
                <w:right w:val="none" w:sz="0" w:space="0" w:color="auto"/>
              </w:divBdr>
              <w:divsChild>
                <w:div w:id="1271207041">
                  <w:marLeft w:val="0"/>
                  <w:marRight w:val="0"/>
                  <w:marTop w:val="0"/>
                  <w:marBottom w:val="0"/>
                  <w:divBdr>
                    <w:top w:val="none" w:sz="0" w:space="0" w:color="auto"/>
                    <w:left w:val="none" w:sz="0" w:space="0" w:color="auto"/>
                    <w:bottom w:val="none" w:sz="0" w:space="0" w:color="auto"/>
                    <w:right w:val="none" w:sz="0" w:space="0" w:color="auto"/>
                  </w:divBdr>
                </w:div>
                <w:div w:id="583731058">
                  <w:marLeft w:val="0"/>
                  <w:marRight w:val="0"/>
                  <w:marTop w:val="0"/>
                  <w:marBottom w:val="0"/>
                  <w:divBdr>
                    <w:top w:val="none" w:sz="0" w:space="0" w:color="auto"/>
                    <w:left w:val="none" w:sz="0" w:space="0" w:color="auto"/>
                    <w:bottom w:val="none" w:sz="0" w:space="0" w:color="auto"/>
                    <w:right w:val="none" w:sz="0" w:space="0" w:color="auto"/>
                  </w:divBdr>
                </w:div>
                <w:div w:id="940651690">
                  <w:marLeft w:val="0"/>
                  <w:marRight w:val="0"/>
                  <w:marTop w:val="0"/>
                  <w:marBottom w:val="0"/>
                  <w:divBdr>
                    <w:top w:val="none" w:sz="0" w:space="0" w:color="auto"/>
                    <w:left w:val="none" w:sz="0" w:space="0" w:color="auto"/>
                    <w:bottom w:val="none" w:sz="0" w:space="0" w:color="auto"/>
                    <w:right w:val="none" w:sz="0" w:space="0" w:color="auto"/>
                  </w:divBdr>
                </w:div>
              </w:divsChild>
            </w:div>
            <w:div w:id="111831492">
              <w:marLeft w:val="0"/>
              <w:marRight w:val="0"/>
              <w:marTop w:val="0"/>
              <w:marBottom w:val="0"/>
              <w:divBdr>
                <w:top w:val="none" w:sz="0" w:space="0" w:color="auto"/>
                <w:left w:val="none" w:sz="0" w:space="0" w:color="auto"/>
                <w:bottom w:val="none" w:sz="0" w:space="0" w:color="auto"/>
                <w:right w:val="none" w:sz="0" w:space="0" w:color="auto"/>
              </w:divBdr>
              <w:divsChild>
                <w:div w:id="2108766947">
                  <w:marLeft w:val="0"/>
                  <w:marRight w:val="0"/>
                  <w:marTop w:val="0"/>
                  <w:marBottom w:val="0"/>
                  <w:divBdr>
                    <w:top w:val="none" w:sz="0" w:space="0" w:color="auto"/>
                    <w:left w:val="none" w:sz="0" w:space="0" w:color="auto"/>
                    <w:bottom w:val="none" w:sz="0" w:space="0" w:color="auto"/>
                    <w:right w:val="none" w:sz="0" w:space="0" w:color="auto"/>
                  </w:divBdr>
                </w:div>
                <w:div w:id="149373857">
                  <w:marLeft w:val="0"/>
                  <w:marRight w:val="0"/>
                  <w:marTop w:val="0"/>
                  <w:marBottom w:val="0"/>
                  <w:divBdr>
                    <w:top w:val="none" w:sz="0" w:space="0" w:color="auto"/>
                    <w:left w:val="none" w:sz="0" w:space="0" w:color="auto"/>
                    <w:bottom w:val="none" w:sz="0" w:space="0" w:color="auto"/>
                    <w:right w:val="none" w:sz="0" w:space="0" w:color="auto"/>
                  </w:divBdr>
                  <w:divsChild>
                    <w:div w:id="734284130">
                      <w:marLeft w:val="0"/>
                      <w:marRight w:val="0"/>
                      <w:marTop w:val="0"/>
                      <w:marBottom w:val="0"/>
                      <w:divBdr>
                        <w:top w:val="none" w:sz="0" w:space="0" w:color="auto"/>
                        <w:left w:val="none" w:sz="0" w:space="0" w:color="auto"/>
                        <w:bottom w:val="none" w:sz="0" w:space="0" w:color="auto"/>
                        <w:right w:val="none" w:sz="0" w:space="0" w:color="auto"/>
                      </w:divBdr>
                    </w:div>
                    <w:div w:id="1408767137">
                      <w:marLeft w:val="0"/>
                      <w:marRight w:val="0"/>
                      <w:marTop w:val="0"/>
                      <w:marBottom w:val="0"/>
                      <w:divBdr>
                        <w:top w:val="none" w:sz="0" w:space="0" w:color="auto"/>
                        <w:left w:val="none" w:sz="0" w:space="0" w:color="auto"/>
                        <w:bottom w:val="none" w:sz="0" w:space="0" w:color="auto"/>
                        <w:right w:val="none" w:sz="0" w:space="0" w:color="auto"/>
                      </w:divBdr>
                    </w:div>
                    <w:div w:id="1699963062">
                      <w:marLeft w:val="0"/>
                      <w:marRight w:val="0"/>
                      <w:marTop w:val="0"/>
                      <w:marBottom w:val="0"/>
                      <w:divBdr>
                        <w:top w:val="none" w:sz="0" w:space="0" w:color="auto"/>
                        <w:left w:val="none" w:sz="0" w:space="0" w:color="auto"/>
                        <w:bottom w:val="none" w:sz="0" w:space="0" w:color="auto"/>
                        <w:right w:val="none" w:sz="0" w:space="0" w:color="auto"/>
                      </w:divBdr>
                    </w:div>
                    <w:div w:id="1495417401">
                      <w:marLeft w:val="0"/>
                      <w:marRight w:val="0"/>
                      <w:marTop w:val="0"/>
                      <w:marBottom w:val="0"/>
                      <w:divBdr>
                        <w:top w:val="none" w:sz="0" w:space="0" w:color="auto"/>
                        <w:left w:val="none" w:sz="0" w:space="0" w:color="auto"/>
                        <w:bottom w:val="none" w:sz="0" w:space="0" w:color="auto"/>
                        <w:right w:val="none" w:sz="0" w:space="0" w:color="auto"/>
                      </w:divBdr>
                    </w:div>
                    <w:div w:id="713118063">
                      <w:marLeft w:val="0"/>
                      <w:marRight w:val="0"/>
                      <w:marTop w:val="0"/>
                      <w:marBottom w:val="0"/>
                      <w:divBdr>
                        <w:top w:val="none" w:sz="0" w:space="0" w:color="auto"/>
                        <w:left w:val="none" w:sz="0" w:space="0" w:color="auto"/>
                        <w:bottom w:val="none" w:sz="0" w:space="0" w:color="auto"/>
                        <w:right w:val="none" w:sz="0" w:space="0" w:color="auto"/>
                      </w:divBdr>
                    </w:div>
                    <w:div w:id="699092664">
                      <w:marLeft w:val="0"/>
                      <w:marRight w:val="0"/>
                      <w:marTop w:val="0"/>
                      <w:marBottom w:val="0"/>
                      <w:divBdr>
                        <w:top w:val="none" w:sz="0" w:space="0" w:color="auto"/>
                        <w:left w:val="none" w:sz="0" w:space="0" w:color="auto"/>
                        <w:bottom w:val="none" w:sz="0" w:space="0" w:color="auto"/>
                        <w:right w:val="none" w:sz="0" w:space="0" w:color="auto"/>
                      </w:divBdr>
                    </w:div>
                    <w:div w:id="200285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951671">
              <w:marLeft w:val="0"/>
              <w:marRight w:val="0"/>
              <w:marTop w:val="0"/>
              <w:marBottom w:val="0"/>
              <w:divBdr>
                <w:top w:val="none" w:sz="0" w:space="0" w:color="auto"/>
                <w:left w:val="none" w:sz="0" w:space="0" w:color="auto"/>
                <w:bottom w:val="none" w:sz="0" w:space="0" w:color="auto"/>
                <w:right w:val="none" w:sz="0" w:space="0" w:color="auto"/>
              </w:divBdr>
              <w:divsChild>
                <w:div w:id="1608073496">
                  <w:marLeft w:val="0"/>
                  <w:marRight w:val="0"/>
                  <w:marTop w:val="0"/>
                  <w:marBottom w:val="0"/>
                  <w:divBdr>
                    <w:top w:val="none" w:sz="0" w:space="0" w:color="auto"/>
                    <w:left w:val="none" w:sz="0" w:space="0" w:color="auto"/>
                    <w:bottom w:val="none" w:sz="0" w:space="0" w:color="auto"/>
                    <w:right w:val="none" w:sz="0" w:space="0" w:color="auto"/>
                  </w:divBdr>
                  <w:divsChild>
                    <w:div w:id="933586093">
                      <w:marLeft w:val="0"/>
                      <w:marRight w:val="0"/>
                      <w:marTop w:val="0"/>
                      <w:marBottom w:val="0"/>
                      <w:divBdr>
                        <w:top w:val="none" w:sz="0" w:space="0" w:color="auto"/>
                        <w:left w:val="none" w:sz="0" w:space="0" w:color="auto"/>
                        <w:bottom w:val="none" w:sz="0" w:space="0" w:color="auto"/>
                        <w:right w:val="none" w:sz="0" w:space="0" w:color="auto"/>
                      </w:divBdr>
                    </w:div>
                    <w:div w:id="1585188538">
                      <w:marLeft w:val="0"/>
                      <w:marRight w:val="0"/>
                      <w:marTop w:val="0"/>
                      <w:marBottom w:val="0"/>
                      <w:divBdr>
                        <w:top w:val="none" w:sz="0" w:space="0" w:color="auto"/>
                        <w:left w:val="none" w:sz="0" w:space="0" w:color="auto"/>
                        <w:bottom w:val="none" w:sz="0" w:space="0" w:color="auto"/>
                        <w:right w:val="none" w:sz="0" w:space="0" w:color="auto"/>
                      </w:divBdr>
                    </w:div>
                    <w:div w:id="8981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0835">
              <w:marLeft w:val="0"/>
              <w:marRight w:val="0"/>
              <w:marTop w:val="0"/>
              <w:marBottom w:val="0"/>
              <w:divBdr>
                <w:top w:val="none" w:sz="0" w:space="0" w:color="auto"/>
                <w:left w:val="none" w:sz="0" w:space="0" w:color="auto"/>
                <w:bottom w:val="none" w:sz="0" w:space="0" w:color="auto"/>
                <w:right w:val="none" w:sz="0" w:space="0" w:color="auto"/>
              </w:divBdr>
              <w:divsChild>
                <w:div w:id="969092672">
                  <w:marLeft w:val="0"/>
                  <w:marRight w:val="0"/>
                  <w:marTop w:val="0"/>
                  <w:marBottom w:val="0"/>
                  <w:divBdr>
                    <w:top w:val="none" w:sz="0" w:space="0" w:color="auto"/>
                    <w:left w:val="none" w:sz="0" w:space="0" w:color="auto"/>
                    <w:bottom w:val="none" w:sz="0" w:space="0" w:color="auto"/>
                    <w:right w:val="none" w:sz="0" w:space="0" w:color="auto"/>
                  </w:divBdr>
                </w:div>
                <w:div w:id="1730030384">
                  <w:marLeft w:val="0"/>
                  <w:marRight w:val="0"/>
                  <w:marTop w:val="0"/>
                  <w:marBottom w:val="0"/>
                  <w:divBdr>
                    <w:top w:val="none" w:sz="0" w:space="0" w:color="auto"/>
                    <w:left w:val="none" w:sz="0" w:space="0" w:color="auto"/>
                    <w:bottom w:val="none" w:sz="0" w:space="0" w:color="auto"/>
                    <w:right w:val="none" w:sz="0" w:space="0" w:color="auto"/>
                  </w:divBdr>
                </w:div>
                <w:div w:id="789012129">
                  <w:marLeft w:val="0"/>
                  <w:marRight w:val="0"/>
                  <w:marTop w:val="0"/>
                  <w:marBottom w:val="0"/>
                  <w:divBdr>
                    <w:top w:val="none" w:sz="0" w:space="0" w:color="auto"/>
                    <w:left w:val="none" w:sz="0" w:space="0" w:color="auto"/>
                    <w:bottom w:val="none" w:sz="0" w:space="0" w:color="auto"/>
                    <w:right w:val="none" w:sz="0" w:space="0" w:color="auto"/>
                  </w:divBdr>
                  <w:divsChild>
                    <w:div w:id="1960404815">
                      <w:marLeft w:val="0"/>
                      <w:marRight w:val="0"/>
                      <w:marTop w:val="0"/>
                      <w:marBottom w:val="0"/>
                      <w:divBdr>
                        <w:top w:val="none" w:sz="0" w:space="0" w:color="auto"/>
                        <w:left w:val="none" w:sz="0" w:space="0" w:color="auto"/>
                        <w:bottom w:val="none" w:sz="0" w:space="0" w:color="auto"/>
                        <w:right w:val="none" w:sz="0" w:space="0" w:color="auto"/>
                      </w:divBdr>
                    </w:div>
                    <w:div w:id="1980263468">
                      <w:marLeft w:val="0"/>
                      <w:marRight w:val="0"/>
                      <w:marTop w:val="0"/>
                      <w:marBottom w:val="0"/>
                      <w:divBdr>
                        <w:top w:val="none" w:sz="0" w:space="0" w:color="auto"/>
                        <w:left w:val="none" w:sz="0" w:space="0" w:color="auto"/>
                        <w:bottom w:val="none" w:sz="0" w:space="0" w:color="auto"/>
                        <w:right w:val="none" w:sz="0" w:space="0" w:color="auto"/>
                      </w:divBdr>
                    </w:div>
                    <w:div w:id="250822253">
                      <w:marLeft w:val="0"/>
                      <w:marRight w:val="0"/>
                      <w:marTop w:val="0"/>
                      <w:marBottom w:val="0"/>
                      <w:divBdr>
                        <w:top w:val="none" w:sz="0" w:space="0" w:color="auto"/>
                        <w:left w:val="none" w:sz="0" w:space="0" w:color="auto"/>
                        <w:bottom w:val="none" w:sz="0" w:space="0" w:color="auto"/>
                        <w:right w:val="none" w:sz="0" w:space="0" w:color="auto"/>
                      </w:divBdr>
                    </w:div>
                    <w:div w:id="2088571813">
                      <w:marLeft w:val="0"/>
                      <w:marRight w:val="0"/>
                      <w:marTop w:val="0"/>
                      <w:marBottom w:val="0"/>
                      <w:divBdr>
                        <w:top w:val="none" w:sz="0" w:space="0" w:color="auto"/>
                        <w:left w:val="none" w:sz="0" w:space="0" w:color="auto"/>
                        <w:bottom w:val="none" w:sz="0" w:space="0" w:color="auto"/>
                        <w:right w:val="none" w:sz="0" w:space="0" w:color="auto"/>
                      </w:divBdr>
                    </w:div>
                  </w:divsChild>
                </w:div>
                <w:div w:id="1520586015">
                  <w:marLeft w:val="0"/>
                  <w:marRight w:val="0"/>
                  <w:marTop w:val="0"/>
                  <w:marBottom w:val="0"/>
                  <w:divBdr>
                    <w:top w:val="none" w:sz="0" w:space="0" w:color="auto"/>
                    <w:left w:val="none" w:sz="0" w:space="0" w:color="auto"/>
                    <w:bottom w:val="none" w:sz="0" w:space="0" w:color="auto"/>
                    <w:right w:val="none" w:sz="0" w:space="0" w:color="auto"/>
                  </w:divBdr>
                </w:div>
                <w:div w:id="1346514616">
                  <w:marLeft w:val="0"/>
                  <w:marRight w:val="0"/>
                  <w:marTop w:val="0"/>
                  <w:marBottom w:val="0"/>
                  <w:divBdr>
                    <w:top w:val="none" w:sz="0" w:space="0" w:color="auto"/>
                    <w:left w:val="none" w:sz="0" w:space="0" w:color="auto"/>
                    <w:bottom w:val="none" w:sz="0" w:space="0" w:color="auto"/>
                    <w:right w:val="none" w:sz="0" w:space="0" w:color="auto"/>
                  </w:divBdr>
                </w:div>
                <w:div w:id="1315911666">
                  <w:marLeft w:val="0"/>
                  <w:marRight w:val="0"/>
                  <w:marTop w:val="0"/>
                  <w:marBottom w:val="0"/>
                  <w:divBdr>
                    <w:top w:val="none" w:sz="0" w:space="0" w:color="auto"/>
                    <w:left w:val="none" w:sz="0" w:space="0" w:color="auto"/>
                    <w:bottom w:val="none" w:sz="0" w:space="0" w:color="auto"/>
                    <w:right w:val="none" w:sz="0" w:space="0" w:color="auto"/>
                  </w:divBdr>
                </w:div>
                <w:div w:id="156455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781680">
      <w:bodyDiv w:val="1"/>
      <w:marLeft w:val="0"/>
      <w:marRight w:val="0"/>
      <w:marTop w:val="0"/>
      <w:marBottom w:val="0"/>
      <w:divBdr>
        <w:top w:val="none" w:sz="0" w:space="0" w:color="auto"/>
        <w:left w:val="none" w:sz="0" w:space="0" w:color="auto"/>
        <w:bottom w:val="none" w:sz="0" w:space="0" w:color="auto"/>
        <w:right w:val="none" w:sz="0" w:space="0" w:color="auto"/>
      </w:divBdr>
    </w:div>
    <w:div w:id="1664548963">
      <w:bodyDiv w:val="1"/>
      <w:marLeft w:val="0"/>
      <w:marRight w:val="0"/>
      <w:marTop w:val="0"/>
      <w:marBottom w:val="0"/>
      <w:divBdr>
        <w:top w:val="none" w:sz="0" w:space="0" w:color="auto"/>
        <w:left w:val="none" w:sz="0" w:space="0" w:color="auto"/>
        <w:bottom w:val="none" w:sz="0" w:space="0" w:color="auto"/>
        <w:right w:val="none" w:sz="0" w:space="0" w:color="auto"/>
      </w:divBdr>
    </w:div>
    <w:div w:id="188659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7F589F-E4F8-4088-AD30-9FD8DA3E760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Pages>
  <Words>1439</Words>
  <Characters>821</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Bendras10</cp:lastModifiedBy>
  <cp:revision>5</cp:revision>
  <cp:lastPrinted>2024-03-20T07:21:00Z</cp:lastPrinted>
  <dcterms:created xsi:type="dcterms:W3CDTF">2024-08-29T08:31:00Z</dcterms:created>
  <dcterms:modified xsi:type="dcterms:W3CDTF">2024-09-13T07:23:00Z</dcterms:modified>
</cp:coreProperties>
</file>